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2AD" w:rsidRPr="00A4116C" w:rsidRDefault="00CD52AD" w:rsidP="00CE212B">
      <w:pPr>
        <w:shd w:val="clear" w:color="auto" w:fill="FFFFFF" w:themeFill="background1"/>
        <w:spacing w:after="240"/>
        <w:jc w:val="center"/>
        <w:rPr>
          <w:rFonts w:cs="Times New Roman"/>
          <w:bCs/>
          <w:caps/>
          <w:color w:val="000000"/>
          <w:sz w:val="36"/>
          <w:szCs w:val="36"/>
          <w:u w:val="single"/>
          <w:shd w:val="clear" w:color="auto" w:fill="FFFFFF"/>
        </w:rPr>
      </w:pPr>
      <w:bookmarkStart w:id="0" w:name="_GoBack"/>
      <w:bookmarkEnd w:id="0"/>
      <w:r w:rsidRPr="00A4116C">
        <w:rPr>
          <w:rFonts w:cs="Times New Roman"/>
          <w:bCs/>
          <w:caps/>
          <w:color w:val="000000"/>
          <w:sz w:val="36"/>
          <w:szCs w:val="36"/>
          <w:u w:val="single"/>
          <w:shd w:val="clear" w:color="auto" w:fill="FFFFFF"/>
        </w:rPr>
        <w:t>Input for report on disinformation</w:t>
      </w:r>
    </w:p>
    <w:p w:rsidR="00CD52AD" w:rsidRPr="00A4116C" w:rsidRDefault="00CD52AD" w:rsidP="00CE212B">
      <w:pPr>
        <w:shd w:val="clear" w:color="auto" w:fill="FFFFFF" w:themeFill="background1"/>
        <w:spacing w:after="0"/>
        <w:jc w:val="right"/>
        <w:rPr>
          <w:rFonts w:cs="Times New Roman"/>
          <w:bCs/>
          <w:caps/>
          <w:color w:val="000000"/>
          <w:sz w:val="20"/>
          <w:szCs w:val="20"/>
          <w:shd w:val="clear" w:color="auto" w:fill="FFFFFF"/>
        </w:rPr>
      </w:pPr>
      <w:r w:rsidRPr="00A4116C">
        <w:rPr>
          <w:rFonts w:cs="Times New Roman"/>
          <w:bCs/>
          <w:caps/>
          <w:color w:val="000000"/>
          <w:sz w:val="20"/>
          <w:szCs w:val="20"/>
          <w:shd w:val="clear" w:color="auto" w:fill="FFFFFF"/>
        </w:rPr>
        <w:t xml:space="preserve">15 </w:t>
      </w:r>
      <w:r w:rsidRPr="00A4116C">
        <w:rPr>
          <w:rFonts w:cs="Times New Roman"/>
          <w:bCs/>
          <w:color w:val="000000"/>
          <w:sz w:val="20"/>
          <w:szCs w:val="20"/>
          <w:shd w:val="clear" w:color="auto" w:fill="FFFFFF"/>
        </w:rPr>
        <w:t xml:space="preserve">February </w:t>
      </w:r>
      <w:r w:rsidRPr="00A4116C">
        <w:rPr>
          <w:rFonts w:cs="Times New Roman"/>
          <w:bCs/>
          <w:caps/>
          <w:color w:val="000000"/>
          <w:sz w:val="20"/>
          <w:szCs w:val="20"/>
          <w:shd w:val="clear" w:color="auto" w:fill="FFFFFF"/>
        </w:rPr>
        <w:t>2020</w:t>
      </w:r>
    </w:p>
    <w:p w:rsidR="00CD52AD" w:rsidRPr="00A4116C" w:rsidRDefault="00CD52AD" w:rsidP="00CE212B">
      <w:pPr>
        <w:shd w:val="clear" w:color="auto" w:fill="FFFFFF" w:themeFill="background1"/>
        <w:spacing w:after="0"/>
        <w:jc w:val="right"/>
        <w:rPr>
          <w:rFonts w:cs="Times New Roman"/>
          <w:bCs/>
          <w:caps/>
          <w:color w:val="000000"/>
          <w:sz w:val="20"/>
          <w:szCs w:val="20"/>
          <w:shd w:val="clear" w:color="auto" w:fill="FFFFFF"/>
        </w:rPr>
      </w:pPr>
      <w:r w:rsidRPr="00A4116C">
        <w:rPr>
          <w:rFonts w:cs="Times New Roman"/>
          <w:bCs/>
          <w:color w:val="000000"/>
          <w:sz w:val="20"/>
          <w:szCs w:val="20"/>
          <w:shd w:val="clear" w:color="auto" w:fill="FFFFFF"/>
        </w:rPr>
        <w:t>Ain o Salish Kendra</w:t>
      </w:r>
      <w:r w:rsidRPr="00A4116C">
        <w:rPr>
          <w:rFonts w:cs="Times New Roman"/>
          <w:bCs/>
          <w:caps/>
          <w:color w:val="000000"/>
          <w:sz w:val="20"/>
          <w:szCs w:val="20"/>
          <w:shd w:val="clear" w:color="auto" w:fill="FFFFFF"/>
        </w:rPr>
        <w:t xml:space="preserve"> (ASK)</w:t>
      </w:r>
    </w:p>
    <w:p w:rsidR="00166C4E" w:rsidRPr="00A4116C" w:rsidRDefault="00166C4E" w:rsidP="00CE212B">
      <w:pPr>
        <w:shd w:val="clear" w:color="auto" w:fill="FFFFFF" w:themeFill="background1"/>
        <w:spacing w:after="240"/>
        <w:rPr>
          <w:rFonts w:cs="Times New Roman"/>
          <w:b/>
          <w:bCs/>
          <w:color w:val="000000"/>
          <w:szCs w:val="24"/>
          <w:lang w:val="en-GB" w:bidi="bn-IN"/>
        </w:rPr>
      </w:pPr>
      <w:r w:rsidRPr="00A4116C">
        <w:rPr>
          <w:rFonts w:cs="Times New Roman"/>
          <w:b/>
          <w:bCs/>
          <w:color w:val="000000"/>
          <w:szCs w:val="24"/>
          <w:lang w:val="en-GB" w:bidi="bn-IN"/>
        </w:rPr>
        <w:t>Overall Situation and Background</w:t>
      </w:r>
    </w:p>
    <w:p w:rsidR="00166C4E" w:rsidRPr="00A4116C" w:rsidRDefault="007804F7" w:rsidP="00CE212B">
      <w:pPr>
        <w:shd w:val="clear" w:color="auto" w:fill="FFFFFF" w:themeFill="background1"/>
        <w:spacing w:after="240"/>
        <w:rPr>
          <w:rFonts w:cs="Times New Roman"/>
          <w:color w:val="000000"/>
          <w:szCs w:val="24"/>
          <w:lang w:val="en-GB" w:bidi="bn-IN"/>
        </w:rPr>
      </w:pPr>
      <w:r w:rsidRPr="00A4116C">
        <w:rPr>
          <w:rFonts w:cs="Times New Roman"/>
          <w:color w:val="000000"/>
          <w:szCs w:val="24"/>
          <w:lang w:val="en-GB" w:bidi="bn-IN"/>
        </w:rPr>
        <w:t xml:space="preserve">The </w:t>
      </w:r>
      <w:r w:rsidR="00166C4E" w:rsidRPr="00A4116C">
        <w:rPr>
          <w:rFonts w:cs="Times New Roman"/>
          <w:color w:val="000000"/>
          <w:szCs w:val="24"/>
          <w:lang w:val="en-GB" w:bidi="bn-IN"/>
        </w:rPr>
        <w:t xml:space="preserve">overall </w:t>
      </w:r>
      <w:r w:rsidRPr="00A4116C">
        <w:rPr>
          <w:rFonts w:cs="Times New Roman"/>
          <w:color w:val="000000"/>
          <w:szCs w:val="24"/>
          <w:lang w:val="en-GB" w:bidi="bn-IN"/>
        </w:rPr>
        <w:t>situation of Freedom of Expression in Bangladesh has been a matter of serious concern.</w:t>
      </w:r>
      <w:r w:rsidR="00315495" w:rsidRPr="00A4116C">
        <w:rPr>
          <w:rFonts w:cs="Times New Roman"/>
          <w:color w:val="000000"/>
          <w:szCs w:val="24"/>
          <w:lang w:val="en-GB" w:bidi="bn-IN"/>
        </w:rPr>
        <w:t xml:space="preserve"> </w:t>
      </w:r>
      <w:r w:rsidR="00166C4E" w:rsidRPr="00A4116C">
        <w:rPr>
          <w:rFonts w:cs="Times New Roman"/>
          <w:color w:val="000000"/>
          <w:szCs w:val="24"/>
          <w:lang w:val="en-GB" w:bidi="bn-IN"/>
        </w:rPr>
        <w:t xml:space="preserve">Despite the fact that such a freedom is the constitutional fundamental right of every citizen of Bangladesh, this right is hardly ever given the due respect that a citizen deserves. </w:t>
      </w:r>
      <w:r w:rsidR="00CE70E6" w:rsidRPr="00A4116C">
        <w:rPr>
          <w:rFonts w:cs="Times New Roman"/>
          <w:color w:val="000000"/>
          <w:szCs w:val="24"/>
          <w:lang w:val="en-GB" w:bidi="bn-IN"/>
        </w:rPr>
        <w:t>Within this area, the issue of disinformation has become a severe issue due to the impact it has had on the innocent critiques and others. Due to the severity of the impact of disinformation, t</w:t>
      </w:r>
      <w:r w:rsidR="002D30C6" w:rsidRPr="00A4116C">
        <w:rPr>
          <w:rFonts w:cs="Times New Roman"/>
          <w:color w:val="000000"/>
          <w:szCs w:val="24"/>
          <w:lang w:val="en-GB" w:bidi="bn-IN"/>
        </w:rPr>
        <w:t xml:space="preserve">he </w:t>
      </w:r>
      <w:r w:rsidR="00CE70E6" w:rsidRPr="00A4116C">
        <w:rPr>
          <w:rFonts w:cs="Times New Roman"/>
          <w:color w:val="000000"/>
          <w:szCs w:val="24"/>
          <w:lang w:val="en-GB" w:bidi="bn-IN"/>
        </w:rPr>
        <w:t>G</w:t>
      </w:r>
      <w:r w:rsidR="002D30C6" w:rsidRPr="00A4116C">
        <w:rPr>
          <w:rFonts w:cs="Times New Roman"/>
          <w:color w:val="000000"/>
          <w:szCs w:val="24"/>
          <w:lang w:val="en-GB" w:bidi="bn-IN"/>
        </w:rPr>
        <w:t xml:space="preserve">overnment has taken stringent legal and other actions </w:t>
      </w:r>
      <w:r w:rsidR="00CE70E6" w:rsidRPr="00A4116C">
        <w:rPr>
          <w:rFonts w:cs="Times New Roman"/>
          <w:color w:val="000000"/>
          <w:szCs w:val="24"/>
          <w:lang w:val="en-GB" w:bidi="bn-IN"/>
        </w:rPr>
        <w:t xml:space="preserve">against disinformation </w:t>
      </w:r>
      <w:r w:rsidR="002D30C6" w:rsidRPr="00A4116C">
        <w:rPr>
          <w:rFonts w:cs="Times New Roman"/>
          <w:color w:val="000000"/>
          <w:szCs w:val="24"/>
          <w:lang w:val="en-GB" w:bidi="bn-IN"/>
        </w:rPr>
        <w:t>to combat the spread of fake news</w:t>
      </w:r>
      <w:r w:rsidR="00CE70E6" w:rsidRPr="00A4116C">
        <w:rPr>
          <w:rFonts w:cs="Times New Roman"/>
          <w:color w:val="000000"/>
          <w:szCs w:val="24"/>
          <w:lang w:val="en-GB" w:bidi="bn-IN"/>
        </w:rPr>
        <w:t xml:space="preserve"> and</w:t>
      </w:r>
      <w:r w:rsidR="002D30C6" w:rsidRPr="00A4116C">
        <w:rPr>
          <w:rFonts w:cs="Times New Roman"/>
          <w:color w:val="000000"/>
          <w:szCs w:val="24"/>
          <w:lang w:val="en-GB" w:bidi="bn-IN"/>
        </w:rPr>
        <w:t xml:space="preserve"> rumours</w:t>
      </w:r>
      <w:r w:rsidR="00CE70E6" w:rsidRPr="00A4116C">
        <w:rPr>
          <w:rFonts w:cs="Times New Roman"/>
          <w:color w:val="000000"/>
          <w:szCs w:val="24"/>
          <w:lang w:val="en-GB" w:bidi="bn-IN"/>
        </w:rPr>
        <w:t xml:space="preserve">; however, </w:t>
      </w:r>
      <w:r w:rsidR="00292724" w:rsidRPr="00A4116C">
        <w:rPr>
          <w:rFonts w:cs="Times New Roman"/>
          <w:color w:val="000000"/>
          <w:szCs w:val="24"/>
          <w:lang w:val="en-GB" w:bidi="bn-IN"/>
        </w:rPr>
        <w:t xml:space="preserve">rather than preventing disinformation, </w:t>
      </w:r>
      <w:r w:rsidR="00CE70E6" w:rsidRPr="00A4116C">
        <w:rPr>
          <w:rFonts w:cs="Times New Roman"/>
          <w:color w:val="000000"/>
          <w:szCs w:val="24"/>
          <w:lang w:val="en-GB" w:bidi="bn-IN"/>
        </w:rPr>
        <w:t>it has be</w:t>
      </w:r>
      <w:r w:rsidR="00292724" w:rsidRPr="00A4116C">
        <w:rPr>
          <w:rFonts w:cs="Times New Roman"/>
          <w:color w:val="000000"/>
          <w:szCs w:val="24"/>
          <w:lang w:val="en-GB" w:bidi="bn-IN"/>
        </w:rPr>
        <w:t>en noticed that most times, it curtails the freedom of expression in the general space, creating a chilling effect and self-censorship amongst the people in the digital platform</w:t>
      </w:r>
      <w:r w:rsidR="002D30C6" w:rsidRPr="00A4116C">
        <w:rPr>
          <w:rFonts w:cs="Times New Roman"/>
          <w:color w:val="000000"/>
          <w:szCs w:val="24"/>
          <w:lang w:val="en-GB" w:bidi="bn-IN"/>
        </w:rPr>
        <w:t xml:space="preserve">. </w:t>
      </w:r>
    </w:p>
    <w:p w:rsidR="002D30C6" w:rsidRPr="00A4116C" w:rsidRDefault="002D30C6" w:rsidP="00CE212B">
      <w:pPr>
        <w:shd w:val="clear" w:color="auto" w:fill="FFFFFF" w:themeFill="background1"/>
        <w:spacing w:after="240"/>
        <w:rPr>
          <w:rFonts w:cs="Times New Roman"/>
          <w:color w:val="000000"/>
          <w:szCs w:val="24"/>
          <w:lang w:val="en-GB" w:bidi="bn-IN"/>
        </w:rPr>
      </w:pPr>
      <w:r w:rsidRPr="00A4116C">
        <w:rPr>
          <w:rFonts w:cs="Times New Roman"/>
          <w:color w:val="000000"/>
          <w:szCs w:val="24"/>
          <w:lang w:val="en-GB" w:bidi="bn-IN"/>
        </w:rPr>
        <w:t>There have been incidents where social media platform Facebook w</w:t>
      </w:r>
      <w:r w:rsidR="00BA541A" w:rsidRPr="00A4116C">
        <w:rPr>
          <w:rFonts w:cs="Times New Roman"/>
          <w:color w:val="000000"/>
          <w:szCs w:val="24"/>
          <w:lang w:val="en-GB" w:bidi="bn-IN"/>
        </w:rPr>
        <w:t xml:space="preserve">as used to spread fake news instigating religious conflicts. </w:t>
      </w:r>
    </w:p>
    <w:p w:rsidR="00B00346" w:rsidRPr="00A4116C" w:rsidRDefault="007765F2" w:rsidP="00CE212B">
      <w:pPr>
        <w:shd w:val="clear" w:color="auto" w:fill="FFFFFF" w:themeFill="background1"/>
        <w:spacing w:after="240"/>
        <w:rPr>
          <w:rFonts w:cs="Times New Roman"/>
          <w:color w:val="000000"/>
          <w:szCs w:val="24"/>
          <w:lang w:val="en-GB" w:bidi="bn-IN"/>
        </w:rPr>
      </w:pPr>
      <w:r w:rsidRPr="00A4116C">
        <w:rPr>
          <w:rFonts w:cs="Times New Roman"/>
          <w:color w:val="000000"/>
          <w:szCs w:val="24"/>
          <w:lang w:val="en-GB" w:bidi="bn-IN"/>
        </w:rPr>
        <w:t>The Government of Bangladesh ha</w:t>
      </w:r>
      <w:r w:rsidR="00A4116C" w:rsidRPr="00A4116C">
        <w:rPr>
          <w:rFonts w:cs="Times New Roman"/>
          <w:color w:val="000000"/>
          <w:szCs w:val="24"/>
          <w:lang w:val="en-GB" w:bidi="bn-IN"/>
        </w:rPr>
        <w:t>s</w:t>
      </w:r>
      <w:r w:rsidRPr="00A4116C">
        <w:rPr>
          <w:rFonts w:cs="Times New Roman"/>
          <w:color w:val="000000"/>
          <w:szCs w:val="24"/>
          <w:lang w:val="en-GB" w:bidi="bn-IN"/>
        </w:rPr>
        <w:t xml:space="preserve"> the policy vision to shift the country to a Digital Bangladesh </w:t>
      </w:r>
      <w:r w:rsidR="00AA07B4" w:rsidRPr="00A4116C">
        <w:rPr>
          <w:rFonts w:cs="Times New Roman"/>
          <w:color w:val="000000"/>
          <w:szCs w:val="24"/>
          <w:lang w:val="en-GB" w:bidi="bn-IN"/>
        </w:rPr>
        <w:t>by 2021</w:t>
      </w:r>
      <w:r w:rsidR="00CE212B" w:rsidRPr="00A4116C">
        <w:rPr>
          <w:rFonts w:cs="Times New Roman"/>
          <w:color w:val="000000"/>
          <w:szCs w:val="24"/>
          <w:lang w:val="en-GB" w:bidi="bn-IN"/>
        </w:rPr>
        <w:t xml:space="preserve">. </w:t>
      </w:r>
      <w:r w:rsidR="00B00346" w:rsidRPr="00A4116C">
        <w:rPr>
          <w:rFonts w:cs="Times New Roman"/>
          <w:color w:val="000000"/>
          <w:szCs w:val="24"/>
          <w:lang w:val="en-GB" w:bidi="bn-IN"/>
        </w:rPr>
        <w:t xml:space="preserve">According to the statistics collected from Bangladesh Telecommunication Regulatory Commission’s (BTRC), as of August 2020, the number of internet subscribers in the country stood at 108.188 million which is nearly twice the number of users </w:t>
      </w:r>
      <w:r w:rsidR="00AA07B4" w:rsidRPr="00A4116C">
        <w:rPr>
          <w:rFonts w:cs="Times New Roman"/>
          <w:color w:val="000000"/>
          <w:szCs w:val="24"/>
          <w:lang w:val="en-GB" w:bidi="bn-IN"/>
        </w:rPr>
        <w:t xml:space="preserve">which was 54.120 million </w:t>
      </w:r>
      <w:r w:rsidR="00B00346" w:rsidRPr="00A4116C">
        <w:rPr>
          <w:rFonts w:cs="Times New Roman"/>
          <w:color w:val="000000"/>
          <w:szCs w:val="24"/>
          <w:lang w:val="en-GB" w:bidi="bn-IN"/>
        </w:rPr>
        <w:t>at the end of December 2015.</w:t>
      </w:r>
    </w:p>
    <w:p w:rsidR="006604AD" w:rsidRPr="00A4116C" w:rsidRDefault="00196034" w:rsidP="00CE212B">
      <w:pPr>
        <w:shd w:val="clear" w:color="auto" w:fill="FFFFFF" w:themeFill="background1"/>
        <w:spacing w:after="240"/>
        <w:rPr>
          <w:rFonts w:cs="Times New Roman"/>
          <w:color w:val="000000"/>
          <w:szCs w:val="24"/>
          <w:lang w:val="en-GB" w:bidi="bn-IN"/>
        </w:rPr>
      </w:pPr>
      <w:r w:rsidRPr="00A4116C">
        <w:rPr>
          <w:rFonts w:cs="Times New Roman"/>
          <w:color w:val="000000"/>
          <w:szCs w:val="24"/>
          <w:lang w:val="en-GB" w:bidi="bn-IN"/>
        </w:rPr>
        <w:t xml:space="preserve">While </w:t>
      </w:r>
      <w:r w:rsidR="008A1811" w:rsidRPr="00A4116C">
        <w:rPr>
          <w:rFonts w:cs="Times New Roman"/>
          <w:color w:val="000000"/>
          <w:szCs w:val="24"/>
          <w:lang w:val="en-GB" w:bidi="bn-IN"/>
        </w:rPr>
        <w:t xml:space="preserve">the increase in the total number of internet users </w:t>
      </w:r>
      <w:r w:rsidRPr="00A4116C">
        <w:rPr>
          <w:rFonts w:cs="Times New Roman"/>
          <w:color w:val="000000"/>
          <w:szCs w:val="24"/>
          <w:lang w:val="en-GB" w:bidi="bn-IN"/>
        </w:rPr>
        <w:t xml:space="preserve">would mean the </w:t>
      </w:r>
      <w:r w:rsidR="008A1811" w:rsidRPr="00A4116C">
        <w:rPr>
          <w:rFonts w:cs="Times New Roman"/>
          <w:color w:val="000000"/>
          <w:szCs w:val="24"/>
          <w:lang w:val="en-GB" w:bidi="bn-IN"/>
        </w:rPr>
        <w:t>overall</w:t>
      </w:r>
      <w:r w:rsidRPr="00A4116C">
        <w:rPr>
          <w:rFonts w:cs="Times New Roman"/>
          <w:color w:val="000000"/>
          <w:szCs w:val="24"/>
          <w:lang w:val="en-GB" w:bidi="bn-IN"/>
        </w:rPr>
        <w:t xml:space="preserve"> access </w:t>
      </w:r>
      <w:r w:rsidR="008A1811" w:rsidRPr="00A4116C">
        <w:rPr>
          <w:rFonts w:cs="Times New Roman"/>
          <w:color w:val="000000"/>
          <w:szCs w:val="24"/>
          <w:lang w:val="en-GB" w:bidi="bn-IN"/>
        </w:rPr>
        <w:t>to</w:t>
      </w:r>
      <w:r w:rsidRPr="00A4116C">
        <w:rPr>
          <w:rFonts w:cs="Times New Roman"/>
          <w:color w:val="000000"/>
          <w:szCs w:val="24"/>
          <w:lang w:val="en-GB" w:bidi="bn-IN"/>
        </w:rPr>
        <w:t xml:space="preserve"> </w:t>
      </w:r>
      <w:r w:rsidR="008A1811" w:rsidRPr="00A4116C">
        <w:rPr>
          <w:rFonts w:cs="Times New Roman"/>
          <w:color w:val="000000"/>
          <w:szCs w:val="24"/>
          <w:lang w:val="en-GB" w:bidi="bn-IN"/>
        </w:rPr>
        <w:t>information to increase;</w:t>
      </w:r>
      <w:r w:rsidR="00BD1CEC" w:rsidRPr="00A4116C">
        <w:rPr>
          <w:rFonts w:cs="Times New Roman"/>
          <w:color w:val="000000"/>
          <w:szCs w:val="24"/>
          <w:lang w:val="en-GB" w:bidi="bn-IN"/>
        </w:rPr>
        <w:t xml:space="preserve"> </w:t>
      </w:r>
      <w:r w:rsidR="008A1811" w:rsidRPr="00A4116C">
        <w:rPr>
          <w:rFonts w:cs="Times New Roman"/>
          <w:color w:val="000000"/>
          <w:szCs w:val="24"/>
          <w:lang w:val="en-GB" w:bidi="bn-IN"/>
        </w:rPr>
        <w:t xml:space="preserve">however, it also increased </w:t>
      </w:r>
      <w:r w:rsidR="00BD1CEC" w:rsidRPr="00A4116C">
        <w:rPr>
          <w:rFonts w:cs="Times New Roman"/>
          <w:color w:val="000000"/>
          <w:szCs w:val="24"/>
          <w:lang w:val="en-GB" w:bidi="bn-IN"/>
        </w:rPr>
        <w:t>the scope of spreading disinformation</w:t>
      </w:r>
      <w:r w:rsidR="008A1811" w:rsidRPr="00A4116C">
        <w:rPr>
          <w:rFonts w:cs="Times New Roman"/>
          <w:color w:val="000000"/>
          <w:szCs w:val="24"/>
          <w:lang w:val="en-GB" w:bidi="bn-IN"/>
        </w:rPr>
        <w:t>.</w:t>
      </w:r>
      <w:r w:rsidR="00BD1CEC" w:rsidRPr="00A4116C">
        <w:rPr>
          <w:rFonts w:cs="Times New Roman"/>
          <w:color w:val="000000"/>
          <w:szCs w:val="24"/>
          <w:lang w:val="en-GB" w:bidi="bn-IN"/>
        </w:rPr>
        <w:t xml:space="preserve"> </w:t>
      </w:r>
      <w:r w:rsidR="008A1811" w:rsidRPr="00A4116C">
        <w:rPr>
          <w:rFonts w:cs="Times New Roman"/>
          <w:color w:val="000000"/>
          <w:szCs w:val="24"/>
          <w:lang w:val="en-GB" w:bidi="bn-IN"/>
        </w:rPr>
        <w:t>This has been d</w:t>
      </w:r>
      <w:r w:rsidR="00BD1CEC" w:rsidRPr="00A4116C">
        <w:rPr>
          <w:rFonts w:cs="Times New Roman"/>
          <w:color w:val="000000"/>
          <w:szCs w:val="24"/>
          <w:lang w:val="en-GB" w:bidi="bn-IN"/>
        </w:rPr>
        <w:t xml:space="preserve">ue to the general public not being well aware of the situations or due to </w:t>
      </w:r>
      <w:r w:rsidR="008A1811" w:rsidRPr="00A4116C">
        <w:rPr>
          <w:rFonts w:cs="Times New Roman"/>
          <w:color w:val="000000"/>
          <w:szCs w:val="24"/>
          <w:lang w:val="en-GB" w:bidi="bn-IN"/>
        </w:rPr>
        <w:t>the</w:t>
      </w:r>
      <w:r w:rsidR="00BD1CEC" w:rsidRPr="00A4116C">
        <w:rPr>
          <w:rFonts w:cs="Times New Roman"/>
          <w:color w:val="000000"/>
          <w:szCs w:val="24"/>
          <w:lang w:val="en-GB" w:bidi="bn-IN"/>
        </w:rPr>
        <w:t xml:space="preserve"> lack of availability of a</w:t>
      </w:r>
      <w:r w:rsidR="008A1811" w:rsidRPr="00A4116C">
        <w:rPr>
          <w:rFonts w:cs="Times New Roman"/>
          <w:color w:val="000000"/>
          <w:szCs w:val="24"/>
          <w:lang w:val="en-GB" w:bidi="bn-IN"/>
        </w:rPr>
        <w:t>ccurate and adequate information</w:t>
      </w:r>
      <w:r w:rsidR="00BD1CEC" w:rsidRPr="00A4116C">
        <w:rPr>
          <w:rFonts w:cs="Times New Roman"/>
          <w:color w:val="000000"/>
          <w:szCs w:val="24"/>
          <w:lang w:val="en-GB" w:bidi="bn-IN"/>
        </w:rPr>
        <w:t xml:space="preserve">. </w:t>
      </w:r>
      <w:r w:rsidR="006604AD" w:rsidRPr="00A4116C">
        <w:rPr>
          <w:rFonts w:cs="Times New Roman"/>
          <w:color w:val="000000"/>
          <w:szCs w:val="24"/>
          <w:lang w:val="en-GB" w:bidi="bn-IN"/>
        </w:rPr>
        <w:t>In this digital age, w</w:t>
      </w:r>
      <w:r w:rsidR="008A1811" w:rsidRPr="00A4116C">
        <w:rPr>
          <w:rFonts w:cs="Times New Roman"/>
          <w:color w:val="000000"/>
          <w:szCs w:val="24"/>
          <w:lang w:val="en-GB" w:bidi="bn-IN"/>
        </w:rPr>
        <w:t>ith the social media platform being used as a</w:t>
      </w:r>
      <w:r w:rsidR="009F2D09" w:rsidRPr="00A4116C">
        <w:rPr>
          <w:rFonts w:cs="Times New Roman"/>
          <w:color w:val="000000"/>
          <w:szCs w:val="24"/>
          <w:lang w:val="en-GB" w:bidi="bn-IN"/>
        </w:rPr>
        <w:t xml:space="preserve"> major</w:t>
      </w:r>
      <w:r w:rsidR="008A1811" w:rsidRPr="00A4116C">
        <w:rPr>
          <w:rFonts w:cs="Times New Roman"/>
          <w:color w:val="000000"/>
          <w:szCs w:val="24"/>
          <w:lang w:val="en-GB" w:bidi="bn-IN"/>
        </w:rPr>
        <w:t xml:space="preserve"> source of information most time, </w:t>
      </w:r>
      <w:r w:rsidR="00BD1CEC" w:rsidRPr="00A4116C">
        <w:rPr>
          <w:rFonts w:cs="Times New Roman"/>
          <w:color w:val="000000"/>
          <w:szCs w:val="24"/>
          <w:lang w:val="en-GB" w:bidi="bn-IN"/>
        </w:rPr>
        <w:t>the users take the information they receive for grant</w:t>
      </w:r>
      <w:r w:rsidR="006604AD" w:rsidRPr="00A4116C">
        <w:rPr>
          <w:rFonts w:cs="Times New Roman"/>
          <w:color w:val="000000"/>
          <w:szCs w:val="24"/>
          <w:lang w:val="en-GB" w:bidi="bn-IN"/>
        </w:rPr>
        <w:t xml:space="preserve">ed without cross-checking </w:t>
      </w:r>
      <w:r w:rsidR="009F2D09" w:rsidRPr="00A4116C">
        <w:rPr>
          <w:rFonts w:cs="Times New Roman"/>
          <w:color w:val="000000"/>
          <w:szCs w:val="24"/>
          <w:lang w:val="en-GB" w:bidi="bn-IN"/>
        </w:rPr>
        <w:t xml:space="preserve">which results </w:t>
      </w:r>
      <w:r w:rsidR="00284BD7" w:rsidRPr="00A4116C">
        <w:rPr>
          <w:rFonts w:cs="Times New Roman"/>
          <w:color w:val="000000"/>
          <w:szCs w:val="24"/>
          <w:lang w:val="en-GB" w:bidi="bn-IN"/>
        </w:rPr>
        <w:t xml:space="preserve">in </w:t>
      </w:r>
      <w:r w:rsidR="009F2D09" w:rsidRPr="00A4116C">
        <w:rPr>
          <w:rFonts w:cs="Times New Roman"/>
          <w:color w:val="000000"/>
          <w:szCs w:val="24"/>
          <w:lang w:val="en-GB" w:bidi="bn-IN"/>
        </w:rPr>
        <w:t xml:space="preserve">the spread of </w:t>
      </w:r>
      <w:r w:rsidR="00284BD7" w:rsidRPr="00A4116C">
        <w:rPr>
          <w:rFonts w:cs="Times New Roman"/>
          <w:color w:val="000000"/>
          <w:szCs w:val="24"/>
          <w:lang w:val="en-GB" w:bidi="bn-IN"/>
        </w:rPr>
        <w:t>misinformation, especially where the users share th</w:t>
      </w:r>
      <w:r w:rsidR="009F2D09" w:rsidRPr="00A4116C">
        <w:rPr>
          <w:rFonts w:cs="Times New Roman"/>
          <w:color w:val="000000"/>
          <w:szCs w:val="24"/>
          <w:lang w:val="en-GB" w:bidi="bn-IN"/>
        </w:rPr>
        <w:t>ose</w:t>
      </w:r>
      <w:r w:rsidR="00284BD7" w:rsidRPr="00A4116C">
        <w:rPr>
          <w:rFonts w:cs="Times New Roman"/>
          <w:color w:val="000000"/>
          <w:szCs w:val="24"/>
          <w:lang w:val="en-GB" w:bidi="bn-IN"/>
        </w:rPr>
        <w:t xml:space="preserve"> information without further verification or research.</w:t>
      </w:r>
      <w:r w:rsidR="00292724" w:rsidRPr="00A4116C">
        <w:rPr>
          <w:rFonts w:cs="Times New Roman"/>
          <w:color w:val="000000"/>
          <w:szCs w:val="24"/>
          <w:lang w:val="en-GB" w:bidi="bn-IN"/>
        </w:rPr>
        <w:t xml:space="preserve"> </w:t>
      </w:r>
    </w:p>
    <w:p w:rsidR="00DF5CD1" w:rsidRPr="00A4116C" w:rsidRDefault="006604AD" w:rsidP="00CE212B">
      <w:pPr>
        <w:shd w:val="clear" w:color="auto" w:fill="FFFFFF" w:themeFill="background1"/>
        <w:spacing w:after="240"/>
        <w:rPr>
          <w:rFonts w:cs="Times New Roman"/>
          <w:color w:val="000000"/>
          <w:szCs w:val="24"/>
          <w:lang w:val="en-GB" w:bidi="bn-IN"/>
        </w:rPr>
      </w:pPr>
      <w:r w:rsidRPr="00A4116C">
        <w:rPr>
          <w:rFonts w:cs="Times New Roman"/>
          <w:color w:val="000000"/>
          <w:szCs w:val="24"/>
          <w:lang w:val="en-GB" w:bidi="bn-IN"/>
        </w:rPr>
        <w:t xml:space="preserve">In the </w:t>
      </w:r>
      <w:r w:rsidR="00284BD7" w:rsidRPr="00A4116C">
        <w:rPr>
          <w:rFonts w:cs="Times New Roman"/>
          <w:color w:val="000000"/>
          <w:szCs w:val="24"/>
          <w:lang w:val="en-GB" w:bidi="bn-IN"/>
        </w:rPr>
        <w:t>l</w:t>
      </w:r>
      <w:r w:rsidRPr="00A4116C">
        <w:rPr>
          <w:rFonts w:cs="Times New Roman"/>
          <w:color w:val="000000"/>
          <w:szCs w:val="24"/>
          <w:lang w:val="en-GB" w:bidi="bn-IN"/>
        </w:rPr>
        <w:t>ast few years, Bangladesh has been experiencing</w:t>
      </w:r>
      <w:r w:rsidR="00284BD7" w:rsidRPr="00A4116C">
        <w:rPr>
          <w:rFonts w:cs="Times New Roman"/>
          <w:color w:val="000000"/>
          <w:szCs w:val="24"/>
          <w:lang w:val="en-GB" w:bidi="bn-IN"/>
        </w:rPr>
        <w:t xml:space="preserve"> an increase in the number of incidents of digital disinformation. These led to serious communal disharmony, di</w:t>
      </w:r>
      <w:r w:rsidR="009F2D09" w:rsidRPr="00A4116C">
        <w:rPr>
          <w:rFonts w:cs="Times New Roman"/>
          <w:color w:val="000000"/>
          <w:szCs w:val="24"/>
          <w:lang w:val="en-GB" w:bidi="bn-IN"/>
        </w:rPr>
        <w:t xml:space="preserve">strust, social religious unrest, all due to the </w:t>
      </w:r>
      <w:r w:rsidR="00284BD7" w:rsidRPr="00A4116C">
        <w:rPr>
          <w:rFonts w:cs="Times New Roman"/>
          <w:color w:val="000000"/>
          <w:szCs w:val="24"/>
          <w:lang w:val="en-GB" w:bidi="bn-IN"/>
        </w:rPr>
        <w:t>increase in the circulation of fake news and rumours</w:t>
      </w:r>
      <w:r w:rsidR="009F2D09" w:rsidRPr="00A4116C">
        <w:rPr>
          <w:rFonts w:cs="Times New Roman"/>
          <w:color w:val="000000"/>
          <w:szCs w:val="24"/>
          <w:lang w:val="en-GB" w:bidi="bn-IN"/>
        </w:rPr>
        <w:t xml:space="preserve"> by miscreants</w:t>
      </w:r>
      <w:r w:rsidR="00284BD7" w:rsidRPr="00A4116C">
        <w:rPr>
          <w:rFonts w:cs="Times New Roman"/>
          <w:color w:val="000000"/>
          <w:szCs w:val="24"/>
          <w:lang w:val="en-GB" w:bidi="bn-IN"/>
        </w:rPr>
        <w:t xml:space="preserve">. </w:t>
      </w:r>
      <w:r w:rsidR="00292724" w:rsidRPr="00A4116C">
        <w:rPr>
          <w:rFonts w:cs="Times New Roman"/>
          <w:color w:val="000000"/>
          <w:szCs w:val="24"/>
          <w:lang w:val="en-GB" w:bidi="bn-IN"/>
        </w:rPr>
        <w:t>Facebook, a widely used social media platform, has become very crucial</w:t>
      </w:r>
      <w:r w:rsidR="00A4116C" w:rsidRPr="00A4116C">
        <w:rPr>
          <w:rFonts w:cs="Times New Roman"/>
          <w:color w:val="000000"/>
          <w:szCs w:val="24"/>
          <w:lang w:val="en-GB" w:bidi="bn-IN"/>
        </w:rPr>
        <w:t xml:space="preserve"> in circulating disinformation.</w:t>
      </w:r>
      <w:r w:rsidR="00292724" w:rsidRPr="00A4116C">
        <w:rPr>
          <w:rFonts w:cs="Times New Roman"/>
          <w:color w:val="000000"/>
          <w:szCs w:val="24"/>
          <w:lang w:val="en-GB" w:bidi="bn-IN"/>
        </w:rPr>
        <w:t xml:space="preserve"> </w:t>
      </w:r>
      <w:r w:rsidR="00284BD7" w:rsidRPr="00A4116C">
        <w:rPr>
          <w:rFonts w:cs="Times New Roman"/>
          <w:color w:val="000000"/>
          <w:szCs w:val="24"/>
          <w:lang w:val="en-GB" w:bidi="bn-IN"/>
        </w:rPr>
        <w:t xml:space="preserve">This resulted in the government to adopt serious and </w:t>
      </w:r>
      <w:r w:rsidR="00A4116C" w:rsidRPr="00A4116C">
        <w:rPr>
          <w:rFonts w:cs="Times New Roman"/>
          <w:color w:val="000000"/>
          <w:szCs w:val="24"/>
          <w:lang w:val="en-GB" w:bidi="bn-IN"/>
        </w:rPr>
        <w:t>stern</w:t>
      </w:r>
      <w:r w:rsidR="00284BD7" w:rsidRPr="00A4116C">
        <w:rPr>
          <w:rFonts w:cs="Times New Roman"/>
          <w:color w:val="000000"/>
          <w:szCs w:val="24"/>
          <w:lang w:val="en-GB" w:bidi="bn-IN"/>
        </w:rPr>
        <w:t xml:space="preserve"> actions with respect to the media and </w:t>
      </w:r>
      <w:r w:rsidR="009F2D09" w:rsidRPr="00A4116C">
        <w:rPr>
          <w:rFonts w:cs="Times New Roman"/>
          <w:color w:val="000000"/>
          <w:szCs w:val="24"/>
          <w:lang w:val="en-GB" w:bidi="bn-IN"/>
        </w:rPr>
        <w:t>impose</w:t>
      </w:r>
      <w:r w:rsidR="00284BD7" w:rsidRPr="00A4116C">
        <w:rPr>
          <w:rFonts w:cs="Times New Roman"/>
          <w:color w:val="000000"/>
          <w:szCs w:val="24"/>
          <w:lang w:val="en-GB" w:bidi="bn-IN"/>
        </w:rPr>
        <w:t xml:space="preserve"> heavy restriction of the freedom of expression.</w:t>
      </w:r>
    </w:p>
    <w:p w:rsidR="00DF5CD1" w:rsidRPr="00A4116C" w:rsidRDefault="00AA07B4" w:rsidP="00CE212B">
      <w:pPr>
        <w:shd w:val="clear" w:color="auto" w:fill="FFFFFF" w:themeFill="background1"/>
        <w:spacing w:after="240"/>
        <w:rPr>
          <w:rFonts w:cs="Times New Roman"/>
          <w:color w:val="000000"/>
          <w:szCs w:val="24"/>
          <w:lang w:val="en-GB" w:bidi="bn-IN"/>
        </w:rPr>
      </w:pPr>
      <w:r w:rsidRPr="00A4116C">
        <w:rPr>
          <w:rFonts w:cs="Times New Roman"/>
          <w:color w:val="000000"/>
          <w:szCs w:val="24"/>
          <w:lang w:val="en-GB" w:bidi="bn-IN"/>
        </w:rPr>
        <w:t>As no clear</w:t>
      </w:r>
      <w:r w:rsidR="009F2D09" w:rsidRPr="00A4116C">
        <w:rPr>
          <w:rFonts w:cs="Times New Roman"/>
          <w:color w:val="000000"/>
          <w:szCs w:val="24"/>
          <w:lang w:val="en-GB" w:bidi="bn-IN"/>
        </w:rPr>
        <w:t xml:space="preserve"> or specific</w:t>
      </w:r>
      <w:r w:rsidRPr="00A4116C">
        <w:rPr>
          <w:rFonts w:cs="Times New Roman"/>
          <w:color w:val="000000"/>
          <w:szCs w:val="24"/>
          <w:lang w:val="en-GB" w:bidi="bn-IN"/>
        </w:rPr>
        <w:t xml:space="preserve"> definition, guideline or code of conduct exist</w:t>
      </w:r>
      <w:r w:rsidR="009F2D09" w:rsidRPr="00A4116C">
        <w:rPr>
          <w:rFonts w:cs="Times New Roman"/>
          <w:color w:val="000000"/>
          <w:szCs w:val="24"/>
          <w:lang w:val="en-GB" w:bidi="bn-IN"/>
        </w:rPr>
        <w:t xml:space="preserve"> with respect to</w:t>
      </w:r>
      <w:r w:rsidRPr="00A4116C">
        <w:rPr>
          <w:rFonts w:cs="Times New Roman"/>
          <w:color w:val="000000"/>
          <w:szCs w:val="24"/>
          <w:lang w:val="en-GB" w:bidi="bn-IN"/>
        </w:rPr>
        <w:t xml:space="preserve"> disinformation </w:t>
      </w:r>
      <w:r w:rsidR="009F2D09" w:rsidRPr="00A4116C">
        <w:rPr>
          <w:rFonts w:cs="Times New Roman"/>
          <w:color w:val="000000"/>
          <w:szCs w:val="24"/>
          <w:lang w:val="en-GB" w:bidi="bn-IN"/>
        </w:rPr>
        <w:t>or</w:t>
      </w:r>
      <w:r w:rsidRPr="00A4116C">
        <w:rPr>
          <w:rFonts w:cs="Times New Roman"/>
          <w:color w:val="000000"/>
          <w:szCs w:val="24"/>
          <w:lang w:val="en-GB" w:bidi="bn-IN"/>
        </w:rPr>
        <w:t xml:space="preserve"> misinformation, the Government of Bangladesh </w:t>
      </w:r>
      <w:r w:rsidR="009F2D09" w:rsidRPr="00A4116C">
        <w:rPr>
          <w:rFonts w:cs="Times New Roman"/>
          <w:color w:val="000000"/>
          <w:szCs w:val="24"/>
          <w:lang w:val="en-GB" w:bidi="bn-IN"/>
        </w:rPr>
        <w:t xml:space="preserve">often </w:t>
      </w:r>
      <w:r w:rsidRPr="00A4116C">
        <w:rPr>
          <w:rFonts w:cs="Times New Roman"/>
          <w:color w:val="000000"/>
          <w:szCs w:val="24"/>
          <w:lang w:val="en-GB" w:bidi="bn-IN"/>
        </w:rPr>
        <w:t xml:space="preserve">uses, or rather misuses </w:t>
      </w:r>
      <w:r w:rsidR="00DF5CD1" w:rsidRPr="00A4116C">
        <w:rPr>
          <w:rFonts w:cs="Times New Roman"/>
          <w:color w:val="000000"/>
          <w:szCs w:val="24"/>
          <w:lang w:val="en-GB" w:bidi="bn-IN"/>
        </w:rPr>
        <w:t>certain</w:t>
      </w:r>
      <w:r w:rsidRPr="00A4116C">
        <w:rPr>
          <w:rFonts w:cs="Times New Roman"/>
          <w:color w:val="000000"/>
          <w:szCs w:val="24"/>
          <w:lang w:val="en-GB" w:bidi="bn-IN"/>
        </w:rPr>
        <w:t xml:space="preserve"> instances of misinformation </w:t>
      </w:r>
      <w:r w:rsidR="00DF5CD1" w:rsidRPr="00A4116C">
        <w:rPr>
          <w:rFonts w:cs="Times New Roman"/>
          <w:color w:val="000000"/>
          <w:szCs w:val="24"/>
          <w:lang w:val="en-GB" w:bidi="bn-IN"/>
        </w:rPr>
        <w:t>(without verifying the intention</w:t>
      </w:r>
      <w:r w:rsidR="007D3EA2" w:rsidRPr="00A4116C">
        <w:rPr>
          <w:rFonts w:cs="Times New Roman"/>
          <w:color w:val="000000"/>
          <w:szCs w:val="24"/>
          <w:lang w:val="en-GB" w:bidi="bn-IN"/>
        </w:rPr>
        <w:t xml:space="preserve"> of the user</w:t>
      </w:r>
      <w:r w:rsidR="00DF5CD1" w:rsidRPr="00A4116C">
        <w:rPr>
          <w:rFonts w:cs="Times New Roman"/>
          <w:color w:val="000000"/>
          <w:szCs w:val="24"/>
          <w:lang w:val="en-GB" w:bidi="bn-IN"/>
        </w:rPr>
        <w:t xml:space="preserve">) </w:t>
      </w:r>
      <w:r w:rsidRPr="00A4116C">
        <w:rPr>
          <w:rFonts w:cs="Times New Roman"/>
          <w:color w:val="000000"/>
          <w:szCs w:val="24"/>
          <w:lang w:val="en-GB" w:bidi="bn-IN"/>
        </w:rPr>
        <w:t xml:space="preserve">and takes action against </w:t>
      </w:r>
      <w:r w:rsidR="00DF5CD1" w:rsidRPr="00A4116C">
        <w:rPr>
          <w:rFonts w:cs="Times New Roman"/>
          <w:color w:val="000000"/>
          <w:szCs w:val="24"/>
          <w:lang w:val="en-GB" w:bidi="bn-IN"/>
        </w:rPr>
        <w:t>them as well as other innocent dissenters or critics</w:t>
      </w:r>
      <w:r w:rsidRPr="00A4116C">
        <w:rPr>
          <w:rFonts w:cs="Times New Roman"/>
          <w:color w:val="000000"/>
          <w:szCs w:val="24"/>
          <w:lang w:val="en-GB" w:bidi="bn-IN"/>
        </w:rPr>
        <w:t xml:space="preserve"> under the Digital Security Act</w:t>
      </w:r>
      <w:r w:rsidR="00DF5CD1" w:rsidRPr="00A4116C">
        <w:rPr>
          <w:rFonts w:cs="Times New Roman"/>
          <w:color w:val="000000"/>
          <w:szCs w:val="24"/>
          <w:lang w:val="en-GB" w:bidi="bn-IN"/>
        </w:rPr>
        <w:t xml:space="preserve"> 2018, charging them with ‘spreading rumours or fake news’</w:t>
      </w:r>
      <w:r w:rsidRPr="00A4116C">
        <w:rPr>
          <w:rFonts w:cs="Times New Roman"/>
          <w:color w:val="000000"/>
          <w:szCs w:val="24"/>
          <w:lang w:val="en-GB" w:bidi="bn-IN"/>
        </w:rPr>
        <w:t>.</w:t>
      </w:r>
    </w:p>
    <w:p w:rsidR="00CE70E6" w:rsidRPr="00A4116C" w:rsidRDefault="00DF5CD1" w:rsidP="00CE212B">
      <w:pPr>
        <w:shd w:val="clear" w:color="auto" w:fill="FFFFFF" w:themeFill="background1"/>
        <w:spacing w:after="240"/>
        <w:rPr>
          <w:rFonts w:eastAsia="Malgun Gothic" w:cs="Times New Roman"/>
          <w:color w:val="000000"/>
          <w:szCs w:val="24"/>
          <w:lang w:val="en-GB"/>
        </w:rPr>
      </w:pPr>
      <w:r w:rsidRPr="00A4116C">
        <w:rPr>
          <w:rFonts w:cs="Times New Roman"/>
          <w:color w:val="000000"/>
          <w:szCs w:val="24"/>
          <w:lang w:val="en-GB" w:bidi="bn-IN"/>
        </w:rPr>
        <w:lastRenderedPageBreak/>
        <w:t xml:space="preserve">The law was enacted with the purpose of ensuring security in the digital space so as to protect information in the digital space and prevent misuse of data. However, </w:t>
      </w:r>
      <w:r w:rsidR="007D3EA2" w:rsidRPr="00A4116C">
        <w:rPr>
          <w:rFonts w:cs="Times New Roman"/>
          <w:color w:val="000000"/>
          <w:szCs w:val="24"/>
          <w:lang w:val="en-GB" w:bidi="bn-IN"/>
        </w:rPr>
        <w:t xml:space="preserve">it has been noticed that the </w:t>
      </w:r>
      <w:r w:rsidR="00CE212B" w:rsidRPr="00A4116C">
        <w:rPr>
          <w:rFonts w:cs="Times New Roman"/>
          <w:color w:val="000000"/>
          <w:szCs w:val="24"/>
          <w:lang w:val="en-GB" w:bidi="bn-IN"/>
        </w:rPr>
        <w:t xml:space="preserve">law is </w:t>
      </w:r>
      <w:r w:rsidR="00CE70E6" w:rsidRPr="00A4116C">
        <w:rPr>
          <w:rFonts w:cs="Times New Roman"/>
          <w:color w:val="000000"/>
          <w:szCs w:val="24"/>
          <w:lang w:val="en-GB" w:bidi="bn-IN"/>
        </w:rPr>
        <w:t>seldom used to prevent it, but rather, arrest</w:t>
      </w:r>
      <w:r w:rsidR="00CE212B" w:rsidRPr="00A4116C">
        <w:rPr>
          <w:rFonts w:cs="Times New Roman"/>
          <w:color w:val="000000"/>
          <w:szCs w:val="24"/>
          <w:lang w:val="en-GB" w:bidi="bn-IN"/>
        </w:rPr>
        <w:t xml:space="preserve">ing </w:t>
      </w:r>
      <w:r w:rsidR="00CE70E6" w:rsidRPr="00A4116C">
        <w:rPr>
          <w:rFonts w:cs="Times New Roman"/>
          <w:color w:val="000000"/>
          <w:szCs w:val="24"/>
          <w:lang w:val="en-GB" w:bidi="bn-IN"/>
        </w:rPr>
        <w:t>and detain</w:t>
      </w:r>
      <w:r w:rsidR="00CE212B" w:rsidRPr="00A4116C">
        <w:rPr>
          <w:rFonts w:cs="Times New Roman"/>
          <w:color w:val="000000"/>
          <w:szCs w:val="24"/>
          <w:lang w:val="en-GB" w:bidi="bn-IN"/>
        </w:rPr>
        <w:t>ing</w:t>
      </w:r>
      <w:r w:rsidR="00CE70E6" w:rsidRPr="00A4116C">
        <w:rPr>
          <w:rFonts w:cs="Times New Roman"/>
          <w:color w:val="000000"/>
          <w:szCs w:val="24"/>
          <w:lang w:val="en-GB" w:bidi="bn-IN"/>
        </w:rPr>
        <w:t xml:space="preserve"> individuals as a means of harassing them. </w:t>
      </w:r>
      <w:r w:rsidR="00CE70E6" w:rsidRPr="00A4116C">
        <w:rPr>
          <w:rFonts w:eastAsia="Malgun Gothic" w:cs="Times New Roman"/>
          <w:color w:val="000000"/>
          <w:szCs w:val="24"/>
          <w:lang w:val="en-GB"/>
        </w:rPr>
        <w:t xml:space="preserve">This practice of detaining or arresting individuals under the guise of ‘spreading rumours’, ‘defaming the nation’ or otherwise is a somewhat common trend against anyone expressing dissent or criticising government’s initiatives. </w:t>
      </w:r>
      <w:r w:rsidR="00CE70E6" w:rsidRPr="00A4116C">
        <w:rPr>
          <w:rFonts w:cs="Times New Roman"/>
          <w:color w:val="000000"/>
          <w:szCs w:val="24"/>
          <w:lang w:val="en-GB" w:bidi="bn-IN"/>
        </w:rPr>
        <w:t xml:space="preserve">It is to be noted that during the COVID-19 pandemic, the Government of Bangladesh issued strict directions to the government officials to refrain from sharing any news or post in the social media platform regarding the health measures or the quality of the PPE. This was following the </w:t>
      </w:r>
      <w:r w:rsidR="00CE70E6" w:rsidRPr="00A4116C">
        <w:rPr>
          <w:rFonts w:eastAsia="Malgun Gothic" w:cs="Times New Roman"/>
          <w:color w:val="000000"/>
          <w:szCs w:val="24"/>
          <w:lang w:val="en-GB"/>
        </w:rPr>
        <w:t xml:space="preserve">incidences of arrests and detention that were published in the news media. </w:t>
      </w:r>
    </w:p>
    <w:p w:rsidR="00D95379" w:rsidRPr="00A4116C" w:rsidRDefault="00D95379" w:rsidP="00CE212B">
      <w:pPr>
        <w:shd w:val="clear" w:color="auto" w:fill="FFFFFF" w:themeFill="background1"/>
        <w:spacing w:after="240"/>
        <w:rPr>
          <w:rFonts w:cs="Times New Roman"/>
          <w:b/>
          <w:bCs/>
          <w:color w:val="000000"/>
          <w:szCs w:val="24"/>
          <w:lang w:val="en-GB" w:bidi="bn-IN"/>
        </w:rPr>
      </w:pPr>
      <w:r w:rsidRPr="00A4116C">
        <w:rPr>
          <w:rFonts w:cs="Times New Roman"/>
          <w:b/>
          <w:bCs/>
          <w:color w:val="000000"/>
          <w:szCs w:val="24"/>
          <w:lang w:val="en-GB" w:bidi="bn-IN"/>
        </w:rPr>
        <w:t>K</w:t>
      </w:r>
      <w:r w:rsidR="00E33855" w:rsidRPr="00A4116C">
        <w:rPr>
          <w:rFonts w:cs="Times New Roman"/>
          <w:b/>
          <w:bCs/>
          <w:color w:val="000000"/>
          <w:szCs w:val="24"/>
          <w:lang w:val="en-GB" w:bidi="bn-IN"/>
        </w:rPr>
        <w:t>ey challenges raised by disinformation</w:t>
      </w:r>
    </w:p>
    <w:p w:rsidR="00E33855" w:rsidRPr="00A4116C" w:rsidRDefault="00E33855" w:rsidP="00CE212B">
      <w:pPr>
        <w:shd w:val="clear" w:color="auto" w:fill="FFFFFF" w:themeFill="background1"/>
        <w:spacing w:after="240"/>
        <w:rPr>
          <w:rFonts w:cs="Times New Roman"/>
          <w:color w:val="000000"/>
          <w:szCs w:val="24"/>
          <w:lang w:val="en-GB" w:bidi="bn-IN"/>
        </w:rPr>
      </w:pPr>
      <w:r w:rsidRPr="00A4116C">
        <w:rPr>
          <w:rFonts w:cs="Times New Roman"/>
          <w:color w:val="000000"/>
          <w:szCs w:val="24"/>
          <w:lang w:val="en-GB" w:bidi="bn-IN"/>
        </w:rPr>
        <w:t>One of the key challenges raised by disinformation is the lack of clear demarcation between disinformation and misinformation, and the measure/mechanism of state with respect to each. By the nature itsel</w:t>
      </w:r>
      <w:r w:rsidR="00D35132" w:rsidRPr="00A4116C">
        <w:rPr>
          <w:rFonts w:cs="Times New Roman"/>
          <w:color w:val="000000"/>
          <w:szCs w:val="24"/>
          <w:lang w:val="en-GB" w:bidi="bn-IN"/>
        </w:rPr>
        <w:t>f, it is tough to determine which</w:t>
      </w:r>
      <w:r w:rsidRPr="00A4116C">
        <w:rPr>
          <w:rFonts w:cs="Times New Roman"/>
          <w:color w:val="000000"/>
          <w:szCs w:val="24"/>
          <w:lang w:val="en-GB" w:bidi="bn-IN"/>
        </w:rPr>
        <w:t xml:space="preserve"> information falls</w:t>
      </w:r>
      <w:r w:rsidR="00D35132" w:rsidRPr="00A4116C">
        <w:rPr>
          <w:rFonts w:cs="Times New Roman"/>
          <w:color w:val="000000"/>
          <w:szCs w:val="24"/>
          <w:lang w:val="en-GB" w:bidi="bn-IN"/>
        </w:rPr>
        <w:t xml:space="preserve"> in either of these categories. However, independent media, accurate information flow and transparency in every level of the governance are</w:t>
      </w:r>
      <w:r w:rsidRPr="00A4116C">
        <w:rPr>
          <w:rFonts w:cs="Times New Roman"/>
          <w:color w:val="000000"/>
          <w:szCs w:val="24"/>
          <w:lang w:val="en-GB" w:bidi="bn-IN"/>
        </w:rPr>
        <w:t xml:space="preserve"> essential</w:t>
      </w:r>
      <w:r w:rsidR="00D35132" w:rsidRPr="00A4116C">
        <w:rPr>
          <w:rFonts w:cs="Times New Roman"/>
          <w:color w:val="000000"/>
          <w:szCs w:val="24"/>
          <w:lang w:val="en-GB" w:bidi="bn-IN"/>
        </w:rPr>
        <w:t xml:space="preserve"> to tackle disinformation, unfortunately which is not in the case of Bangladesh. Rather the government has adopted repressive legal framework in the name of restoring social and religious harmony which is ultimately creating a major obstacles for the dissidents, oppositions or free thinkers. </w:t>
      </w:r>
    </w:p>
    <w:p w:rsidR="00DE224B" w:rsidRPr="00A4116C" w:rsidRDefault="00DE224B" w:rsidP="00CE212B">
      <w:pPr>
        <w:shd w:val="clear" w:color="auto" w:fill="FFFFFF" w:themeFill="background1"/>
        <w:spacing w:after="240"/>
        <w:rPr>
          <w:rFonts w:cs="Times New Roman"/>
          <w:color w:val="000000"/>
          <w:szCs w:val="24"/>
          <w:lang w:val="en-GB" w:bidi="bn-IN"/>
        </w:rPr>
      </w:pPr>
      <w:r w:rsidRPr="00A4116C">
        <w:rPr>
          <w:rFonts w:cs="Times New Roman"/>
          <w:color w:val="000000"/>
          <w:szCs w:val="24"/>
          <w:lang w:val="en-GB" w:bidi="bn-IN"/>
        </w:rPr>
        <w:t xml:space="preserve">Besides, due to the lack of fair and independent investigations into incidents and information, the authenticity and credibility of the information made available is seldom questioned. </w:t>
      </w:r>
      <w:r w:rsidR="00E33855" w:rsidRPr="00A4116C">
        <w:rPr>
          <w:rFonts w:cs="Times New Roman"/>
          <w:color w:val="000000"/>
          <w:szCs w:val="24"/>
          <w:lang w:val="en-GB" w:bidi="bn-IN"/>
        </w:rPr>
        <w:t xml:space="preserve">Incidences of mob beatings were on the rise in different parts of the country based on some rumours that stated that “human heads are needed for Padma Bridge construction”. This resulted in many getting killed on being suspected of kidnapping children for such sacrifices. These incidents created fear in people’s mind, hampering citizens’ security and above all creating unrest within the country. Although the government did state that it would take stern action against those spreading the rumour; due to the absence of any monitoring body for the digital space where this rumour was spreading, no strong preventive mechanism has been visible. We have noted that previously, on multiple counts, the Government take actions like blocking social media apps and other channels; however, how far such ‘stern’ measures are effective in preventing the spread of disinformation is questionable. </w:t>
      </w:r>
      <w:r w:rsidRPr="00A4116C">
        <w:rPr>
          <w:rFonts w:cs="Times New Roman"/>
          <w:color w:val="000000"/>
          <w:szCs w:val="24"/>
          <w:lang w:val="en-GB" w:bidi="bn-IN"/>
        </w:rPr>
        <w:t xml:space="preserve">On this note, it is essential to note that access to information, which are clear, adequate, accurate and credible, is fundamental in countering disinformation. </w:t>
      </w:r>
    </w:p>
    <w:p w:rsidR="00E33855" w:rsidRPr="00A4116C" w:rsidRDefault="00E33855" w:rsidP="00CE212B">
      <w:pPr>
        <w:shd w:val="clear" w:color="auto" w:fill="FFFFFF" w:themeFill="background1"/>
        <w:spacing w:after="240"/>
        <w:rPr>
          <w:rFonts w:cs="Times New Roman"/>
          <w:color w:val="000000"/>
          <w:szCs w:val="24"/>
          <w:lang w:val="en-GB" w:bidi="bn-IN"/>
        </w:rPr>
      </w:pPr>
      <w:r w:rsidRPr="00A4116C">
        <w:rPr>
          <w:rFonts w:cs="Times New Roman"/>
          <w:color w:val="000000"/>
          <w:szCs w:val="24"/>
          <w:lang w:val="en-GB" w:bidi="bn-IN"/>
        </w:rPr>
        <w:t>There exists no legal, administrative, policy or regulatory mechanism by the government to counter such disinformation, either online or offline. In this regards, an independent strong monitoring, policing and fact-checking agency is fundamental, who would overlook the information shared in the digital platform from the neutral lens and a human rights based tunnel.</w:t>
      </w:r>
    </w:p>
    <w:p w:rsidR="00D95379" w:rsidRPr="00A4116C" w:rsidRDefault="00D95379" w:rsidP="00CE212B">
      <w:pPr>
        <w:shd w:val="clear" w:color="auto" w:fill="FFFFFF" w:themeFill="background1"/>
        <w:spacing w:after="240"/>
        <w:rPr>
          <w:rFonts w:cs="Times New Roman"/>
          <w:b/>
          <w:bCs/>
          <w:color w:val="000000"/>
          <w:szCs w:val="24"/>
          <w:lang w:val="en-GB" w:bidi="bn-IN"/>
        </w:rPr>
      </w:pPr>
      <w:r w:rsidRPr="00A4116C">
        <w:rPr>
          <w:rFonts w:cs="Times New Roman"/>
          <w:b/>
          <w:bCs/>
          <w:color w:val="000000"/>
          <w:szCs w:val="24"/>
          <w:lang w:val="en-GB" w:bidi="bn-IN"/>
        </w:rPr>
        <w:t xml:space="preserve">Lack of adequate measures to </w:t>
      </w:r>
      <w:r w:rsidR="00D47103" w:rsidRPr="00A4116C">
        <w:rPr>
          <w:rFonts w:cs="Times New Roman"/>
          <w:b/>
          <w:bCs/>
          <w:color w:val="000000"/>
          <w:szCs w:val="24"/>
          <w:lang w:val="en-GB" w:bidi="bn-IN"/>
        </w:rPr>
        <w:t>‘</w:t>
      </w:r>
      <w:r w:rsidRPr="00A4116C">
        <w:rPr>
          <w:rFonts w:cs="Times New Roman"/>
          <w:b/>
          <w:bCs/>
          <w:color w:val="000000"/>
          <w:szCs w:val="24"/>
          <w:lang w:val="en-GB" w:bidi="bn-IN"/>
        </w:rPr>
        <w:t>counter</w:t>
      </w:r>
      <w:r w:rsidR="00D47103" w:rsidRPr="00A4116C">
        <w:rPr>
          <w:rFonts w:cs="Times New Roman"/>
          <w:b/>
          <w:bCs/>
          <w:color w:val="000000"/>
          <w:szCs w:val="24"/>
          <w:lang w:val="en-GB" w:bidi="bn-IN"/>
        </w:rPr>
        <w:t>’</w:t>
      </w:r>
      <w:r w:rsidRPr="00A4116C">
        <w:rPr>
          <w:rFonts w:cs="Times New Roman"/>
          <w:b/>
          <w:bCs/>
          <w:color w:val="000000"/>
          <w:szCs w:val="24"/>
          <w:lang w:val="en-GB" w:bidi="bn-IN"/>
        </w:rPr>
        <w:t xml:space="preserve"> disinformation</w:t>
      </w:r>
    </w:p>
    <w:p w:rsidR="00776471" w:rsidRPr="00A4116C" w:rsidRDefault="001F1AEC" w:rsidP="00CE212B">
      <w:pPr>
        <w:shd w:val="clear" w:color="auto" w:fill="FFFFFF" w:themeFill="background1"/>
        <w:spacing w:after="240"/>
        <w:rPr>
          <w:rFonts w:cs="Times New Roman"/>
          <w:color w:val="000000"/>
          <w:szCs w:val="24"/>
          <w:lang w:val="en-GB" w:bidi="bn-IN"/>
        </w:rPr>
      </w:pPr>
      <w:r w:rsidRPr="00A4116C">
        <w:rPr>
          <w:rFonts w:cs="Times New Roman"/>
          <w:color w:val="000000"/>
          <w:szCs w:val="24"/>
          <w:lang w:val="en-GB" w:bidi="bn-IN"/>
        </w:rPr>
        <w:t>The legal system of Bangladesh does not specifically deal with the legality of issues relating to disinformation. Rather, there are provisions issues</w:t>
      </w:r>
      <w:r w:rsidR="00694496" w:rsidRPr="00A4116C">
        <w:rPr>
          <w:rFonts w:cs="Times New Roman"/>
          <w:color w:val="000000"/>
          <w:szCs w:val="24"/>
          <w:lang w:val="en-GB" w:bidi="bn-IN"/>
        </w:rPr>
        <w:t xml:space="preserve"> relating to the following</w:t>
      </w:r>
      <w:r w:rsidRPr="00A4116C">
        <w:rPr>
          <w:rFonts w:cs="Times New Roman"/>
          <w:color w:val="000000"/>
          <w:szCs w:val="24"/>
          <w:lang w:val="en-GB" w:bidi="bn-IN"/>
        </w:rPr>
        <w:t xml:space="preserve">: </w:t>
      </w:r>
      <w:r w:rsidR="00694496" w:rsidRPr="00A4116C">
        <w:rPr>
          <w:rFonts w:cs="Times New Roman"/>
          <w:color w:val="000000"/>
          <w:szCs w:val="24"/>
          <w:lang w:val="en-GB" w:bidi="bn-IN"/>
        </w:rPr>
        <w:t>p</w:t>
      </w:r>
      <w:r w:rsidRPr="00A4116C">
        <w:rPr>
          <w:rFonts w:cs="Times New Roman"/>
          <w:color w:val="000000"/>
          <w:szCs w:val="24"/>
          <w:lang w:val="en-GB" w:bidi="bn-IN"/>
        </w:rPr>
        <w:t xml:space="preserve">unishment for </w:t>
      </w:r>
      <w:r w:rsidRPr="00A4116C">
        <w:rPr>
          <w:rFonts w:cs="Times New Roman"/>
          <w:iCs/>
          <w:color w:val="000000"/>
          <w:szCs w:val="24"/>
          <w:lang w:val="en-GB" w:bidi="bn-IN"/>
        </w:rPr>
        <w:t xml:space="preserve">making any kind of propaganda or campaign against liberation war, spirit of liberation war, father of the nation, national anthem or national flag; transmission, publication, etc. of offensive, </w:t>
      </w:r>
      <w:r w:rsidRPr="00A4116C">
        <w:rPr>
          <w:rFonts w:cs="Times New Roman"/>
          <w:iCs/>
          <w:color w:val="000000"/>
          <w:szCs w:val="24"/>
          <w:lang w:val="en-GB" w:bidi="bn-IN"/>
        </w:rPr>
        <w:lastRenderedPageBreak/>
        <w:t xml:space="preserve">false or threatening data-information; </w:t>
      </w:r>
      <w:r w:rsidR="00776471" w:rsidRPr="00A4116C">
        <w:rPr>
          <w:rFonts w:cs="Times New Roman"/>
          <w:iCs/>
          <w:color w:val="000000"/>
          <w:szCs w:val="24"/>
          <w:lang w:val="en-GB" w:bidi="bn-IN"/>
        </w:rPr>
        <w:t>p</w:t>
      </w:r>
      <w:r w:rsidRPr="00A4116C">
        <w:rPr>
          <w:rFonts w:cs="Times New Roman"/>
          <w:iCs/>
          <w:color w:val="000000"/>
          <w:szCs w:val="24"/>
          <w:lang w:val="en-GB" w:bidi="bn-IN"/>
        </w:rPr>
        <w:t xml:space="preserve">ublication, broadcast, etc. of information in website or in any electronic format that hurts the religious values or sentiment; </w:t>
      </w:r>
      <w:r w:rsidR="00776471" w:rsidRPr="00A4116C">
        <w:rPr>
          <w:rFonts w:cs="Times New Roman"/>
          <w:iCs/>
          <w:color w:val="000000"/>
          <w:szCs w:val="24"/>
          <w:lang w:val="en-GB" w:bidi="bn-IN"/>
        </w:rPr>
        <w:t>p</w:t>
      </w:r>
      <w:r w:rsidRPr="00A4116C">
        <w:rPr>
          <w:rFonts w:cs="Times New Roman"/>
          <w:iCs/>
          <w:color w:val="000000"/>
          <w:szCs w:val="24"/>
          <w:lang w:val="en-GB" w:bidi="bn-IN"/>
        </w:rPr>
        <w:t>ublication, transmission,</w:t>
      </w:r>
      <w:r w:rsidR="00247379" w:rsidRPr="00A4116C">
        <w:rPr>
          <w:rFonts w:cs="Times New Roman"/>
          <w:iCs/>
          <w:color w:val="000000"/>
          <w:szCs w:val="24"/>
          <w:lang w:val="en-GB" w:bidi="bn-IN"/>
        </w:rPr>
        <w:t xml:space="preserve"> etc. of defamatory information</w:t>
      </w:r>
      <w:r w:rsidR="00247379" w:rsidRPr="00A4116C">
        <w:rPr>
          <w:rFonts w:cs="Times New Roman"/>
          <w:color w:val="000000"/>
          <w:szCs w:val="24"/>
          <w:lang w:val="en-GB" w:bidi="bn-IN"/>
        </w:rPr>
        <w:t>, under the national law titled, ‘Digital Security Act 2018’.</w:t>
      </w:r>
    </w:p>
    <w:p w:rsidR="00C83A0B" w:rsidRPr="00A4116C" w:rsidRDefault="00776471" w:rsidP="00CE212B">
      <w:pPr>
        <w:shd w:val="clear" w:color="auto" w:fill="FFFFFF" w:themeFill="background1"/>
        <w:spacing w:after="240"/>
        <w:rPr>
          <w:rFonts w:cs="Times New Roman"/>
          <w:color w:val="000000"/>
          <w:szCs w:val="24"/>
          <w:lang w:val="en-GB" w:bidi="bn-IN"/>
        </w:rPr>
      </w:pPr>
      <w:r w:rsidRPr="00A4116C">
        <w:rPr>
          <w:rFonts w:cs="Times New Roman"/>
          <w:color w:val="000000"/>
          <w:szCs w:val="24"/>
          <w:lang w:val="en-GB" w:bidi="bn-IN"/>
        </w:rPr>
        <w:t xml:space="preserve">Most times, the </w:t>
      </w:r>
      <w:r w:rsidR="00247379" w:rsidRPr="00A4116C">
        <w:rPr>
          <w:rFonts w:cs="Times New Roman"/>
          <w:color w:val="000000"/>
          <w:szCs w:val="24"/>
          <w:lang w:val="en-GB" w:bidi="bn-IN"/>
        </w:rPr>
        <w:t>allegation against these individuals is</w:t>
      </w:r>
      <w:r w:rsidRPr="00A4116C">
        <w:rPr>
          <w:rFonts w:cs="Times New Roman"/>
          <w:color w:val="000000"/>
          <w:szCs w:val="24"/>
          <w:lang w:val="en-GB" w:bidi="bn-IN"/>
        </w:rPr>
        <w:t xml:space="preserve"> that they are defaming the aggrieved party and is </w:t>
      </w:r>
      <w:r w:rsidR="00247379" w:rsidRPr="00A4116C">
        <w:rPr>
          <w:rFonts w:cs="Times New Roman"/>
          <w:color w:val="000000"/>
          <w:szCs w:val="24"/>
          <w:lang w:val="en-GB" w:bidi="bn-IN"/>
        </w:rPr>
        <w:t>bringing down the image of the country.</w:t>
      </w:r>
      <w:r w:rsidRPr="00A4116C">
        <w:rPr>
          <w:rFonts w:cs="Times New Roman"/>
          <w:color w:val="000000"/>
          <w:szCs w:val="24"/>
          <w:lang w:val="en-GB" w:bidi="bn-IN"/>
        </w:rPr>
        <w:t xml:space="preserve"> </w:t>
      </w:r>
      <w:r w:rsidR="003B2C13" w:rsidRPr="00A4116C">
        <w:rPr>
          <w:rFonts w:cs="Times New Roman"/>
          <w:color w:val="000000"/>
          <w:szCs w:val="24"/>
          <w:lang w:val="en-GB" w:bidi="bn-IN"/>
        </w:rPr>
        <w:t xml:space="preserve">It has been noticed that the government does not have any protection mechanism for the journalists; rather they face charges under the aforementioned law. </w:t>
      </w:r>
      <w:r w:rsidRPr="00A4116C">
        <w:rPr>
          <w:rFonts w:cs="Times New Roman"/>
          <w:color w:val="000000"/>
          <w:szCs w:val="24"/>
          <w:lang w:val="en-GB" w:bidi="bn-IN"/>
        </w:rPr>
        <w:t xml:space="preserve">Till date, </w:t>
      </w:r>
      <w:r w:rsidR="003B2C13" w:rsidRPr="00A4116C">
        <w:rPr>
          <w:rFonts w:cs="Times New Roman"/>
          <w:color w:val="000000"/>
          <w:szCs w:val="24"/>
          <w:lang w:val="en-GB" w:bidi="bn-IN"/>
        </w:rPr>
        <w:t xml:space="preserve">there have been multiple instances whereby </w:t>
      </w:r>
      <w:r w:rsidRPr="00A4116C">
        <w:rPr>
          <w:rFonts w:cs="Times New Roman"/>
          <w:color w:val="000000"/>
          <w:szCs w:val="24"/>
          <w:lang w:val="en-GB" w:bidi="bn-IN"/>
        </w:rPr>
        <w:t>the ones filing the case under said act belong</w:t>
      </w:r>
      <w:r w:rsidR="00C83A0B" w:rsidRPr="00A4116C">
        <w:rPr>
          <w:rFonts w:cs="Times New Roman"/>
          <w:color w:val="000000"/>
          <w:szCs w:val="24"/>
          <w:lang w:val="en-GB" w:bidi="bn-IN"/>
        </w:rPr>
        <w:t>ed</w:t>
      </w:r>
      <w:r w:rsidRPr="00A4116C">
        <w:rPr>
          <w:rFonts w:cs="Times New Roman"/>
          <w:color w:val="000000"/>
          <w:szCs w:val="24"/>
          <w:lang w:val="en-GB" w:bidi="bn-IN"/>
        </w:rPr>
        <w:t xml:space="preserve"> to the ruling political party and </w:t>
      </w:r>
      <w:r w:rsidR="00C83A0B" w:rsidRPr="00A4116C">
        <w:rPr>
          <w:rFonts w:cs="Times New Roman"/>
          <w:color w:val="000000"/>
          <w:szCs w:val="24"/>
          <w:lang w:val="en-GB" w:bidi="bn-IN"/>
        </w:rPr>
        <w:t>were</w:t>
      </w:r>
      <w:r w:rsidR="00E33855" w:rsidRPr="00A4116C">
        <w:rPr>
          <w:rFonts w:cs="Times New Roman"/>
          <w:color w:val="000000"/>
          <w:szCs w:val="24"/>
          <w:lang w:val="en-GB" w:bidi="bn-IN"/>
        </w:rPr>
        <w:t xml:space="preserve"> mis</w:t>
      </w:r>
      <w:r w:rsidR="003B2C13" w:rsidRPr="00A4116C">
        <w:rPr>
          <w:rFonts w:cs="Times New Roman"/>
          <w:color w:val="000000"/>
          <w:szCs w:val="24"/>
          <w:lang w:val="en-GB" w:bidi="bn-IN"/>
        </w:rPr>
        <w:t>using the law</w:t>
      </w:r>
      <w:r w:rsidRPr="00A4116C">
        <w:rPr>
          <w:rFonts w:cs="Times New Roman"/>
          <w:color w:val="000000"/>
          <w:szCs w:val="24"/>
          <w:lang w:val="en-GB" w:bidi="bn-IN"/>
        </w:rPr>
        <w:t xml:space="preserve"> as a means to harass </w:t>
      </w:r>
      <w:r w:rsidR="00C83A0B" w:rsidRPr="00A4116C">
        <w:rPr>
          <w:rFonts w:cs="Times New Roman"/>
          <w:color w:val="000000"/>
          <w:szCs w:val="24"/>
          <w:lang w:val="en-GB" w:bidi="bn-IN"/>
        </w:rPr>
        <w:t>them, intimidate them, or prevent them from reporting further on that issue.</w:t>
      </w:r>
    </w:p>
    <w:p w:rsidR="00D72152" w:rsidRPr="00A4116C" w:rsidRDefault="00D72152" w:rsidP="00CE212B">
      <w:pPr>
        <w:shd w:val="clear" w:color="auto" w:fill="FFFFFF" w:themeFill="background1"/>
        <w:spacing w:after="240"/>
        <w:rPr>
          <w:rFonts w:cs="Times New Roman"/>
          <w:color w:val="000000"/>
          <w:szCs w:val="24"/>
          <w:lang w:val="en-GB" w:bidi="bn-IN"/>
        </w:rPr>
      </w:pPr>
      <w:r w:rsidRPr="00A4116C">
        <w:rPr>
          <w:rFonts w:cs="Times New Roman"/>
          <w:color w:val="000000"/>
          <w:szCs w:val="24"/>
          <w:lang w:val="en-GB" w:bidi="bn-IN"/>
        </w:rPr>
        <w:t>During this time of the pandemic, there were multiple instances where there was spread of disinformation through fake news, and rumo</w:t>
      </w:r>
      <w:r w:rsidR="00653420" w:rsidRPr="00A4116C">
        <w:rPr>
          <w:rFonts w:cs="Times New Roman"/>
          <w:color w:val="000000"/>
          <w:szCs w:val="24"/>
          <w:lang w:val="en-GB" w:bidi="bn-IN"/>
        </w:rPr>
        <w:t>u</w:t>
      </w:r>
      <w:r w:rsidRPr="00A4116C">
        <w:rPr>
          <w:rFonts w:cs="Times New Roman"/>
          <w:color w:val="000000"/>
          <w:szCs w:val="24"/>
          <w:lang w:val="en-GB" w:bidi="bn-IN"/>
        </w:rPr>
        <w:t>rs, which were proliferated through the social media platforms.</w:t>
      </w:r>
      <w:r w:rsidR="00315495" w:rsidRPr="00A4116C">
        <w:rPr>
          <w:rFonts w:cs="Times New Roman"/>
          <w:color w:val="000000"/>
          <w:szCs w:val="24"/>
          <w:lang w:val="en-GB" w:bidi="bn-IN"/>
        </w:rPr>
        <w:t xml:space="preserve"> Alternatively, there were many other false cases filed against individuals for expressing their dissenting opinion with the govern</w:t>
      </w:r>
      <w:r w:rsidR="00D47103" w:rsidRPr="00A4116C">
        <w:rPr>
          <w:rFonts w:cs="Times New Roman"/>
          <w:color w:val="000000"/>
          <w:szCs w:val="24"/>
          <w:lang w:val="en-GB" w:bidi="bn-IN"/>
        </w:rPr>
        <w:t>ment.</w:t>
      </w:r>
    </w:p>
    <w:p w:rsidR="00CD52AD" w:rsidRPr="00A4116C" w:rsidRDefault="003B2C13" w:rsidP="00CE212B">
      <w:pPr>
        <w:shd w:val="clear" w:color="auto" w:fill="FFFFFF" w:themeFill="background1"/>
        <w:spacing w:after="240"/>
        <w:rPr>
          <w:rFonts w:cs="Times New Roman"/>
          <w:color w:val="000000"/>
          <w:szCs w:val="24"/>
          <w:lang w:val="en-GB" w:bidi="bn-IN"/>
        </w:rPr>
      </w:pPr>
      <w:r w:rsidRPr="00A4116C">
        <w:rPr>
          <w:rFonts w:cs="Times New Roman"/>
          <w:color w:val="000000"/>
          <w:szCs w:val="24"/>
          <w:lang w:val="en-GB" w:bidi="bn-IN"/>
        </w:rPr>
        <w:t>While the government addresses various different issues of economic, social, cultural and developmental rights, it seldom deals with the civil and political rights, right to freedom of expression, speech, and opinion.</w:t>
      </w:r>
      <w:r w:rsidR="00E33855" w:rsidRPr="00A4116C">
        <w:rPr>
          <w:rFonts w:cs="Times New Roman"/>
          <w:color w:val="000000"/>
          <w:szCs w:val="24"/>
          <w:lang w:val="en-GB" w:bidi="bn-IN"/>
        </w:rPr>
        <w:t xml:space="preserve"> Besides drafting the draconian law</w:t>
      </w:r>
      <w:r w:rsidR="009D096C" w:rsidRPr="00A4116C">
        <w:rPr>
          <w:rFonts w:cs="Times New Roman"/>
          <w:color w:val="000000"/>
          <w:szCs w:val="24"/>
          <w:lang w:val="en-GB" w:bidi="bn-IN"/>
        </w:rPr>
        <w:t>, t</w:t>
      </w:r>
      <w:r w:rsidR="00674784" w:rsidRPr="00A4116C">
        <w:rPr>
          <w:rFonts w:cs="Times New Roman"/>
          <w:color w:val="000000"/>
          <w:szCs w:val="24"/>
          <w:lang w:val="en-GB" w:bidi="bn-IN"/>
        </w:rPr>
        <w:t>here is little to no initiative taken to address the restriction</w:t>
      </w:r>
      <w:r w:rsidR="009D096C" w:rsidRPr="00A4116C">
        <w:rPr>
          <w:rFonts w:cs="Times New Roman"/>
          <w:color w:val="000000"/>
          <w:szCs w:val="24"/>
          <w:lang w:val="en-GB" w:bidi="bn-IN"/>
        </w:rPr>
        <w:t>s placed</w:t>
      </w:r>
      <w:r w:rsidR="00674784" w:rsidRPr="00A4116C">
        <w:rPr>
          <w:rFonts w:cs="Times New Roman"/>
          <w:color w:val="000000"/>
          <w:szCs w:val="24"/>
          <w:lang w:val="en-GB" w:bidi="bn-IN"/>
        </w:rPr>
        <w:t xml:space="preserve"> on the freedom of expression </w:t>
      </w:r>
      <w:r w:rsidR="00CD52AD" w:rsidRPr="00A4116C">
        <w:rPr>
          <w:rFonts w:cs="Times New Roman"/>
          <w:color w:val="000000"/>
          <w:szCs w:val="24"/>
          <w:lang w:val="en-GB" w:bidi="bn-IN"/>
        </w:rPr>
        <w:t>throughout.</w:t>
      </w:r>
    </w:p>
    <w:p w:rsidR="00CD52AD" w:rsidRPr="00A4116C" w:rsidRDefault="00CD52AD" w:rsidP="00CE212B">
      <w:pPr>
        <w:shd w:val="clear" w:color="auto" w:fill="FFFFFF" w:themeFill="background1"/>
        <w:spacing w:after="240"/>
        <w:rPr>
          <w:rFonts w:cs="Times New Roman"/>
          <w:b/>
          <w:color w:val="000000"/>
          <w:szCs w:val="24"/>
          <w:lang w:val="en-GB" w:bidi="bn-IN"/>
        </w:rPr>
      </w:pPr>
      <w:r w:rsidRPr="00A4116C">
        <w:rPr>
          <w:rFonts w:cs="Times New Roman"/>
          <w:b/>
          <w:bCs/>
          <w:color w:val="000000"/>
          <w:szCs w:val="24"/>
          <w:lang w:val="en-GB" w:bidi="bn-IN"/>
        </w:rPr>
        <w:t>Suggestions and Recommendations on how to protect and promote the right to freedom of opinion and expression while addressing disinformation</w:t>
      </w:r>
    </w:p>
    <w:p w:rsidR="00D95379" w:rsidRPr="00A4116C" w:rsidRDefault="00D95379" w:rsidP="00A4116C">
      <w:pPr>
        <w:pStyle w:val="ListParagraph"/>
        <w:numPr>
          <w:ilvl w:val="0"/>
          <w:numId w:val="3"/>
        </w:numPr>
        <w:shd w:val="clear" w:color="auto" w:fill="FFFFFF" w:themeFill="background1"/>
        <w:spacing w:after="240"/>
        <w:rPr>
          <w:rFonts w:cs="Times New Roman"/>
          <w:color w:val="000000"/>
          <w:szCs w:val="24"/>
          <w:lang w:val="en-GB" w:bidi="bn-IN"/>
        </w:rPr>
      </w:pPr>
      <w:r w:rsidRPr="00A4116C">
        <w:rPr>
          <w:rFonts w:cs="Times New Roman"/>
          <w:color w:val="000000"/>
          <w:szCs w:val="24"/>
          <w:lang w:val="en-GB" w:bidi="bn-IN"/>
        </w:rPr>
        <w:t>The government should increase the access to information further. The availability to ample accurate and credible information will increase the scope of raising awareness and decreasing the credibility and trust on disinformation.</w:t>
      </w:r>
    </w:p>
    <w:p w:rsidR="00A1446B" w:rsidRPr="00A4116C" w:rsidRDefault="00653420" w:rsidP="00A4116C">
      <w:pPr>
        <w:pStyle w:val="ListParagraph"/>
        <w:numPr>
          <w:ilvl w:val="0"/>
          <w:numId w:val="3"/>
        </w:numPr>
        <w:shd w:val="clear" w:color="auto" w:fill="FFFFFF" w:themeFill="background1"/>
        <w:spacing w:after="240"/>
        <w:rPr>
          <w:rFonts w:cs="Times New Roman"/>
          <w:color w:val="000000"/>
          <w:szCs w:val="24"/>
          <w:lang w:val="en-GB" w:bidi="bn-IN"/>
        </w:rPr>
      </w:pPr>
      <w:r w:rsidRPr="00A4116C">
        <w:rPr>
          <w:rFonts w:cs="Times New Roman"/>
          <w:color w:val="000000"/>
          <w:szCs w:val="24"/>
          <w:lang w:val="en-GB" w:bidi="bn-IN"/>
        </w:rPr>
        <w:t>The government should c</w:t>
      </w:r>
      <w:r w:rsidR="00A1446B" w:rsidRPr="00A4116C">
        <w:rPr>
          <w:rFonts w:cs="Times New Roman"/>
          <w:color w:val="000000"/>
          <w:szCs w:val="24"/>
          <w:lang w:val="en-GB" w:bidi="bn-IN"/>
        </w:rPr>
        <w:t xml:space="preserve">onduct timely, effective and fair investigation </w:t>
      </w:r>
      <w:r w:rsidR="00884365" w:rsidRPr="00A4116C">
        <w:rPr>
          <w:rFonts w:cs="Times New Roman"/>
          <w:color w:val="000000"/>
          <w:szCs w:val="24"/>
          <w:lang w:val="en-GB" w:bidi="bn-IN"/>
        </w:rPr>
        <w:t xml:space="preserve">and research </w:t>
      </w:r>
      <w:r w:rsidR="009D096C" w:rsidRPr="00A4116C">
        <w:rPr>
          <w:rFonts w:cs="Times New Roman"/>
          <w:color w:val="000000"/>
          <w:szCs w:val="24"/>
          <w:lang w:val="en-GB" w:bidi="bn-IN"/>
        </w:rPr>
        <w:t>on the instant</w:t>
      </w:r>
      <w:r w:rsidR="00A1446B" w:rsidRPr="00A4116C">
        <w:rPr>
          <w:rFonts w:cs="Times New Roman"/>
          <w:color w:val="000000"/>
          <w:szCs w:val="24"/>
          <w:lang w:val="en-GB" w:bidi="bn-IN"/>
        </w:rPr>
        <w:t>s of human rights violations, especially with regards to cases filed u</w:t>
      </w:r>
      <w:r w:rsidR="00884365" w:rsidRPr="00A4116C">
        <w:rPr>
          <w:rFonts w:cs="Times New Roman"/>
          <w:color w:val="000000"/>
          <w:szCs w:val="24"/>
          <w:lang w:val="en-GB" w:bidi="bn-IN"/>
        </w:rPr>
        <w:t>nder Digital Security Act 2018 for any spread of disinformation</w:t>
      </w:r>
      <w:r w:rsidRPr="00A4116C">
        <w:rPr>
          <w:rFonts w:cs="Times New Roman"/>
          <w:color w:val="000000"/>
          <w:szCs w:val="24"/>
          <w:lang w:val="en-GB" w:bidi="bn-IN"/>
        </w:rPr>
        <w:t>.</w:t>
      </w:r>
    </w:p>
    <w:p w:rsidR="009411B6" w:rsidRPr="00A4116C" w:rsidRDefault="009411B6" w:rsidP="00A4116C">
      <w:pPr>
        <w:pStyle w:val="ListParagraph"/>
        <w:numPr>
          <w:ilvl w:val="0"/>
          <w:numId w:val="3"/>
        </w:numPr>
        <w:shd w:val="clear" w:color="auto" w:fill="FFFFFF" w:themeFill="background1"/>
        <w:spacing w:after="240"/>
        <w:rPr>
          <w:rFonts w:cs="Times New Roman"/>
          <w:color w:val="000000"/>
          <w:szCs w:val="24"/>
          <w:lang w:val="en-GB" w:bidi="bn-IN"/>
        </w:rPr>
      </w:pPr>
      <w:r w:rsidRPr="00A4116C">
        <w:rPr>
          <w:rFonts w:cs="Times New Roman"/>
          <w:color w:val="000000"/>
          <w:szCs w:val="24"/>
          <w:lang w:val="en-GB" w:bidi="bn-IN"/>
        </w:rPr>
        <w:t>The government should amend the Digital Security Act to ensure an enabling environment for free-thinkers, dissidents and general people.</w:t>
      </w:r>
    </w:p>
    <w:p w:rsidR="00884365" w:rsidRPr="00A4116C" w:rsidRDefault="00653420" w:rsidP="00A4116C">
      <w:pPr>
        <w:pStyle w:val="ListParagraph"/>
        <w:numPr>
          <w:ilvl w:val="0"/>
          <w:numId w:val="3"/>
        </w:numPr>
        <w:shd w:val="clear" w:color="auto" w:fill="FFFFFF" w:themeFill="background1"/>
        <w:spacing w:after="240"/>
        <w:rPr>
          <w:rFonts w:cs="Times New Roman"/>
          <w:color w:val="000000"/>
          <w:szCs w:val="24"/>
          <w:lang w:val="en-GB" w:bidi="bn-IN"/>
        </w:rPr>
      </w:pPr>
      <w:r w:rsidRPr="00A4116C">
        <w:rPr>
          <w:rFonts w:cs="Times New Roman"/>
          <w:color w:val="000000"/>
          <w:szCs w:val="24"/>
          <w:lang w:val="en-GB" w:bidi="bn-IN"/>
        </w:rPr>
        <w:t>The government should e</w:t>
      </w:r>
      <w:r w:rsidR="00884365" w:rsidRPr="00A4116C">
        <w:rPr>
          <w:rFonts w:cs="Times New Roman"/>
          <w:color w:val="000000"/>
          <w:szCs w:val="24"/>
          <w:lang w:val="en-GB" w:bidi="bn-IN"/>
        </w:rPr>
        <w:t>nsure proper checking of facts by independent organisations so as to supplement and improve journalism and hold professional journa</w:t>
      </w:r>
      <w:r w:rsidR="004D3B0C" w:rsidRPr="00A4116C">
        <w:rPr>
          <w:rFonts w:cs="Times New Roman"/>
          <w:color w:val="000000"/>
          <w:szCs w:val="24"/>
          <w:lang w:val="en-GB" w:bidi="bn-IN"/>
        </w:rPr>
        <w:t>lists more accountable for any d</w:t>
      </w:r>
      <w:r w:rsidR="00884365" w:rsidRPr="00A4116C">
        <w:rPr>
          <w:rFonts w:cs="Times New Roman"/>
          <w:color w:val="000000"/>
          <w:szCs w:val="24"/>
          <w:lang w:val="en-GB" w:bidi="bn-IN"/>
        </w:rPr>
        <w:t xml:space="preserve">isinformation. </w:t>
      </w:r>
    </w:p>
    <w:p w:rsidR="009411B6" w:rsidRPr="00A4116C" w:rsidRDefault="009411B6" w:rsidP="00A4116C">
      <w:pPr>
        <w:pStyle w:val="ListParagraph"/>
        <w:numPr>
          <w:ilvl w:val="0"/>
          <w:numId w:val="3"/>
        </w:numPr>
        <w:shd w:val="clear" w:color="auto" w:fill="FFFFFF" w:themeFill="background1"/>
        <w:spacing w:after="240"/>
        <w:rPr>
          <w:rFonts w:cs="Times New Roman"/>
          <w:color w:val="000000"/>
          <w:szCs w:val="24"/>
          <w:lang w:val="en-GB" w:bidi="bn-IN"/>
        </w:rPr>
      </w:pPr>
      <w:r w:rsidRPr="00A4116C">
        <w:rPr>
          <w:rFonts w:cs="Times New Roman"/>
          <w:color w:val="000000"/>
          <w:szCs w:val="24"/>
          <w:lang w:val="en-GB" w:bidi="bn-IN"/>
        </w:rPr>
        <w:t>The government should develop a clear, comprehensive and broad set of actions to tackle the spread and impact of online disinformation</w:t>
      </w:r>
      <w:r w:rsidR="004D3B0C" w:rsidRPr="00A4116C">
        <w:rPr>
          <w:rFonts w:cs="Times New Roman"/>
          <w:color w:val="000000"/>
          <w:szCs w:val="24"/>
          <w:lang w:val="en-GB" w:bidi="bn-IN"/>
        </w:rPr>
        <w:t xml:space="preserve"> through the consultation with relevant stakeholders. The plan of action should be in line with human rights and fundamental freedoms. </w:t>
      </w:r>
    </w:p>
    <w:p w:rsidR="008D5137" w:rsidRPr="00A4116C" w:rsidRDefault="008D5137" w:rsidP="00CE212B">
      <w:pPr>
        <w:shd w:val="clear" w:color="auto" w:fill="FFFFFF" w:themeFill="background1"/>
        <w:spacing w:after="240"/>
        <w:rPr>
          <w:rFonts w:cs="Times New Roman"/>
          <w:szCs w:val="24"/>
          <w:lang w:val="en-GB"/>
        </w:rPr>
      </w:pPr>
    </w:p>
    <w:p w:rsidR="0052527C" w:rsidRPr="00A4116C" w:rsidRDefault="0052527C" w:rsidP="00CE212B">
      <w:pPr>
        <w:shd w:val="clear" w:color="auto" w:fill="FFFFFF" w:themeFill="background1"/>
        <w:spacing w:after="240"/>
        <w:rPr>
          <w:rFonts w:cs="Times New Roman"/>
          <w:szCs w:val="24"/>
          <w:lang w:val="en-GB"/>
        </w:rPr>
      </w:pPr>
    </w:p>
    <w:sectPr w:rsidR="0052527C" w:rsidRPr="00A4116C" w:rsidSect="008D51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614" w:rsidRDefault="007D3614" w:rsidP="00694496">
      <w:pPr>
        <w:spacing w:after="0"/>
      </w:pPr>
      <w:r>
        <w:separator/>
      </w:r>
    </w:p>
  </w:endnote>
  <w:endnote w:type="continuationSeparator" w:id="0">
    <w:p w:rsidR="007D3614" w:rsidRDefault="007D3614" w:rsidP="006944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614" w:rsidRDefault="007D3614" w:rsidP="00694496">
      <w:pPr>
        <w:spacing w:after="0"/>
      </w:pPr>
      <w:r>
        <w:separator/>
      </w:r>
    </w:p>
  </w:footnote>
  <w:footnote w:type="continuationSeparator" w:id="0">
    <w:p w:rsidR="007D3614" w:rsidRDefault="007D3614" w:rsidP="0069449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736F7"/>
    <w:multiLevelType w:val="hybridMultilevel"/>
    <w:tmpl w:val="BBCE8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C87121"/>
    <w:multiLevelType w:val="multilevel"/>
    <w:tmpl w:val="0100D9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DF3AA3"/>
    <w:multiLevelType w:val="hybridMultilevel"/>
    <w:tmpl w:val="5FCEE160"/>
    <w:lvl w:ilvl="0" w:tplc="04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DEA"/>
    <w:rsid w:val="00002D9E"/>
    <w:rsid w:val="00012DDF"/>
    <w:rsid w:val="000203AE"/>
    <w:rsid w:val="00031673"/>
    <w:rsid w:val="000574DB"/>
    <w:rsid w:val="00072AA6"/>
    <w:rsid w:val="00077854"/>
    <w:rsid w:val="00096083"/>
    <w:rsid w:val="000B28F8"/>
    <w:rsid w:val="000B54A5"/>
    <w:rsid w:val="000C25EE"/>
    <w:rsid w:val="000C6ABB"/>
    <w:rsid w:val="000D7050"/>
    <w:rsid w:val="000E379B"/>
    <w:rsid w:val="000E3A56"/>
    <w:rsid w:val="000F2134"/>
    <w:rsid w:val="00127065"/>
    <w:rsid w:val="00132B63"/>
    <w:rsid w:val="00157531"/>
    <w:rsid w:val="00166C4E"/>
    <w:rsid w:val="00170BAD"/>
    <w:rsid w:val="00177FBB"/>
    <w:rsid w:val="00196034"/>
    <w:rsid w:val="001A7AD6"/>
    <w:rsid w:val="001C3BC7"/>
    <w:rsid w:val="001C7E3B"/>
    <w:rsid w:val="001E4347"/>
    <w:rsid w:val="001F1AEC"/>
    <w:rsid w:val="001F7608"/>
    <w:rsid w:val="0021779C"/>
    <w:rsid w:val="00236606"/>
    <w:rsid w:val="00247379"/>
    <w:rsid w:val="00284BD7"/>
    <w:rsid w:val="00292724"/>
    <w:rsid w:val="00297638"/>
    <w:rsid w:val="002A2ADC"/>
    <w:rsid w:val="002A2EEF"/>
    <w:rsid w:val="002A4396"/>
    <w:rsid w:val="002B4C8D"/>
    <w:rsid w:val="002B7201"/>
    <w:rsid w:val="002C3930"/>
    <w:rsid w:val="002C3B30"/>
    <w:rsid w:val="002C5AE7"/>
    <w:rsid w:val="002D30C6"/>
    <w:rsid w:val="002D3F46"/>
    <w:rsid w:val="002E52C7"/>
    <w:rsid w:val="002F1FE7"/>
    <w:rsid w:val="00315495"/>
    <w:rsid w:val="00315AFA"/>
    <w:rsid w:val="003408F8"/>
    <w:rsid w:val="00340E42"/>
    <w:rsid w:val="00351A57"/>
    <w:rsid w:val="00351C97"/>
    <w:rsid w:val="003712FF"/>
    <w:rsid w:val="00381F97"/>
    <w:rsid w:val="0038609F"/>
    <w:rsid w:val="0039349A"/>
    <w:rsid w:val="003A4122"/>
    <w:rsid w:val="003A6489"/>
    <w:rsid w:val="003B2C13"/>
    <w:rsid w:val="003C7CC4"/>
    <w:rsid w:val="003D7F17"/>
    <w:rsid w:val="003E5DCD"/>
    <w:rsid w:val="003E7D55"/>
    <w:rsid w:val="003F40E6"/>
    <w:rsid w:val="003F5DEA"/>
    <w:rsid w:val="00405F97"/>
    <w:rsid w:val="004150B3"/>
    <w:rsid w:val="00422C5A"/>
    <w:rsid w:val="00430621"/>
    <w:rsid w:val="004374BA"/>
    <w:rsid w:val="00447645"/>
    <w:rsid w:val="00463BA7"/>
    <w:rsid w:val="004641D0"/>
    <w:rsid w:val="00467B67"/>
    <w:rsid w:val="004714CC"/>
    <w:rsid w:val="00484FD7"/>
    <w:rsid w:val="004A2B32"/>
    <w:rsid w:val="004B53CC"/>
    <w:rsid w:val="004D3B0C"/>
    <w:rsid w:val="004D5C00"/>
    <w:rsid w:val="004F4915"/>
    <w:rsid w:val="00503746"/>
    <w:rsid w:val="00505B48"/>
    <w:rsid w:val="0052527C"/>
    <w:rsid w:val="00533349"/>
    <w:rsid w:val="00533B8B"/>
    <w:rsid w:val="00540F7D"/>
    <w:rsid w:val="00555873"/>
    <w:rsid w:val="00557E10"/>
    <w:rsid w:val="005605FD"/>
    <w:rsid w:val="00573BB3"/>
    <w:rsid w:val="00576D38"/>
    <w:rsid w:val="00586FDE"/>
    <w:rsid w:val="005C0825"/>
    <w:rsid w:val="005C2F21"/>
    <w:rsid w:val="005E6A88"/>
    <w:rsid w:val="005F153A"/>
    <w:rsid w:val="006123C5"/>
    <w:rsid w:val="006135CC"/>
    <w:rsid w:val="00616130"/>
    <w:rsid w:val="0062183A"/>
    <w:rsid w:val="0064214F"/>
    <w:rsid w:val="00651E31"/>
    <w:rsid w:val="00653420"/>
    <w:rsid w:val="006604AD"/>
    <w:rsid w:val="00666407"/>
    <w:rsid w:val="00670D41"/>
    <w:rsid w:val="006732EF"/>
    <w:rsid w:val="00674784"/>
    <w:rsid w:val="006872F7"/>
    <w:rsid w:val="0069247F"/>
    <w:rsid w:val="00694496"/>
    <w:rsid w:val="006A73EE"/>
    <w:rsid w:val="006C226B"/>
    <w:rsid w:val="006D69E4"/>
    <w:rsid w:val="006E4CA1"/>
    <w:rsid w:val="00714A16"/>
    <w:rsid w:val="0071538A"/>
    <w:rsid w:val="00735A17"/>
    <w:rsid w:val="0074147E"/>
    <w:rsid w:val="00753F49"/>
    <w:rsid w:val="00757092"/>
    <w:rsid w:val="00771387"/>
    <w:rsid w:val="00776471"/>
    <w:rsid w:val="007765F2"/>
    <w:rsid w:val="007804F7"/>
    <w:rsid w:val="00787606"/>
    <w:rsid w:val="007A318A"/>
    <w:rsid w:val="007A7038"/>
    <w:rsid w:val="007C4D74"/>
    <w:rsid w:val="007C5B4E"/>
    <w:rsid w:val="007D3614"/>
    <w:rsid w:val="007D3EA2"/>
    <w:rsid w:val="007E573E"/>
    <w:rsid w:val="007F0931"/>
    <w:rsid w:val="00814176"/>
    <w:rsid w:val="00824816"/>
    <w:rsid w:val="00827035"/>
    <w:rsid w:val="00832646"/>
    <w:rsid w:val="0083425F"/>
    <w:rsid w:val="00837B9E"/>
    <w:rsid w:val="008622CB"/>
    <w:rsid w:val="00865767"/>
    <w:rsid w:val="00871F21"/>
    <w:rsid w:val="00871FC0"/>
    <w:rsid w:val="00884365"/>
    <w:rsid w:val="008A1811"/>
    <w:rsid w:val="008A578A"/>
    <w:rsid w:val="008B2F66"/>
    <w:rsid w:val="008D5137"/>
    <w:rsid w:val="008E5859"/>
    <w:rsid w:val="008F12D3"/>
    <w:rsid w:val="00904ED7"/>
    <w:rsid w:val="00906675"/>
    <w:rsid w:val="00913311"/>
    <w:rsid w:val="00921502"/>
    <w:rsid w:val="0093324C"/>
    <w:rsid w:val="00937B97"/>
    <w:rsid w:val="009411B6"/>
    <w:rsid w:val="00941656"/>
    <w:rsid w:val="00942D9C"/>
    <w:rsid w:val="00945615"/>
    <w:rsid w:val="00965FB4"/>
    <w:rsid w:val="009729DA"/>
    <w:rsid w:val="0097632A"/>
    <w:rsid w:val="009A0929"/>
    <w:rsid w:val="009B1F9E"/>
    <w:rsid w:val="009D096C"/>
    <w:rsid w:val="009E628F"/>
    <w:rsid w:val="009F2D09"/>
    <w:rsid w:val="009F6AD1"/>
    <w:rsid w:val="00A01155"/>
    <w:rsid w:val="00A01A3D"/>
    <w:rsid w:val="00A10B56"/>
    <w:rsid w:val="00A1446B"/>
    <w:rsid w:val="00A175C6"/>
    <w:rsid w:val="00A32062"/>
    <w:rsid w:val="00A325C5"/>
    <w:rsid w:val="00A4116C"/>
    <w:rsid w:val="00A53191"/>
    <w:rsid w:val="00A564B8"/>
    <w:rsid w:val="00A6238E"/>
    <w:rsid w:val="00A66721"/>
    <w:rsid w:val="00A862AE"/>
    <w:rsid w:val="00A871B1"/>
    <w:rsid w:val="00A933F9"/>
    <w:rsid w:val="00AA07B4"/>
    <w:rsid w:val="00AA1FAF"/>
    <w:rsid w:val="00B00346"/>
    <w:rsid w:val="00B03C59"/>
    <w:rsid w:val="00B073BE"/>
    <w:rsid w:val="00B1570E"/>
    <w:rsid w:val="00B16902"/>
    <w:rsid w:val="00B31034"/>
    <w:rsid w:val="00B63E5A"/>
    <w:rsid w:val="00B65774"/>
    <w:rsid w:val="00B66A79"/>
    <w:rsid w:val="00B71ACC"/>
    <w:rsid w:val="00B76FA0"/>
    <w:rsid w:val="00BA218B"/>
    <w:rsid w:val="00BA541A"/>
    <w:rsid w:val="00BB11F0"/>
    <w:rsid w:val="00BB1CA4"/>
    <w:rsid w:val="00BB1D47"/>
    <w:rsid w:val="00BB3D82"/>
    <w:rsid w:val="00BC2E24"/>
    <w:rsid w:val="00BD1CEC"/>
    <w:rsid w:val="00BD4EE1"/>
    <w:rsid w:val="00BF4FCA"/>
    <w:rsid w:val="00C006A7"/>
    <w:rsid w:val="00C10D1A"/>
    <w:rsid w:val="00C23189"/>
    <w:rsid w:val="00C24382"/>
    <w:rsid w:val="00C34F5C"/>
    <w:rsid w:val="00C41634"/>
    <w:rsid w:val="00C44839"/>
    <w:rsid w:val="00C63C2A"/>
    <w:rsid w:val="00C73DF8"/>
    <w:rsid w:val="00C83A0B"/>
    <w:rsid w:val="00C85922"/>
    <w:rsid w:val="00C86C55"/>
    <w:rsid w:val="00C92B82"/>
    <w:rsid w:val="00C952DB"/>
    <w:rsid w:val="00C95C74"/>
    <w:rsid w:val="00CA1D9E"/>
    <w:rsid w:val="00CA4755"/>
    <w:rsid w:val="00CB5B18"/>
    <w:rsid w:val="00CD48A1"/>
    <w:rsid w:val="00CD52AD"/>
    <w:rsid w:val="00CE212B"/>
    <w:rsid w:val="00CE70E6"/>
    <w:rsid w:val="00CE7B18"/>
    <w:rsid w:val="00D0454A"/>
    <w:rsid w:val="00D068FC"/>
    <w:rsid w:val="00D079B6"/>
    <w:rsid w:val="00D24E02"/>
    <w:rsid w:val="00D35132"/>
    <w:rsid w:val="00D47103"/>
    <w:rsid w:val="00D47629"/>
    <w:rsid w:val="00D60618"/>
    <w:rsid w:val="00D72152"/>
    <w:rsid w:val="00D9048E"/>
    <w:rsid w:val="00D951B9"/>
    <w:rsid w:val="00D95379"/>
    <w:rsid w:val="00DA0483"/>
    <w:rsid w:val="00DA398A"/>
    <w:rsid w:val="00DE224B"/>
    <w:rsid w:val="00DF5CD1"/>
    <w:rsid w:val="00E02A37"/>
    <w:rsid w:val="00E02F54"/>
    <w:rsid w:val="00E03049"/>
    <w:rsid w:val="00E13029"/>
    <w:rsid w:val="00E217ED"/>
    <w:rsid w:val="00E31DE1"/>
    <w:rsid w:val="00E33855"/>
    <w:rsid w:val="00E51A05"/>
    <w:rsid w:val="00E52282"/>
    <w:rsid w:val="00E5554A"/>
    <w:rsid w:val="00E562C1"/>
    <w:rsid w:val="00E63879"/>
    <w:rsid w:val="00E70684"/>
    <w:rsid w:val="00E70B46"/>
    <w:rsid w:val="00E72103"/>
    <w:rsid w:val="00E77025"/>
    <w:rsid w:val="00E87A48"/>
    <w:rsid w:val="00E926B6"/>
    <w:rsid w:val="00EA5B42"/>
    <w:rsid w:val="00EC1492"/>
    <w:rsid w:val="00ED2020"/>
    <w:rsid w:val="00EF1426"/>
    <w:rsid w:val="00EF4964"/>
    <w:rsid w:val="00EF5A46"/>
    <w:rsid w:val="00F003DA"/>
    <w:rsid w:val="00F00DBE"/>
    <w:rsid w:val="00F03294"/>
    <w:rsid w:val="00F26300"/>
    <w:rsid w:val="00F37DF7"/>
    <w:rsid w:val="00F53D3F"/>
    <w:rsid w:val="00F53EE7"/>
    <w:rsid w:val="00F55340"/>
    <w:rsid w:val="00F7052C"/>
    <w:rsid w:val="00F72175"/>
    <w:rsid w:val="00F755DC"/>
    <w:rsid w:val="00F92561"/>
    <w:rsid w:val="00FA59BB"/>
    <w:rsid w:val="00FB2021"/>
    <w:rsid w:val="00FB47BA"/>
    <w:rsid w:val="00FB6354"/>
    <w:rsid w:val="00FB6BCD"/>
    <w:rsid w:val="00FD2BCA"/>
    <w:rsid w:val="00FD631E"/>
    <w:rsid w:val="00FE0257"/>
    <w:rsid w:val="00FE1C6C"/>
    <w:rsid w:val="00FF0A7C"/>
    <w:rsid w:val="00FF3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C7B8DD-2BFC-4383-A321-FB29125D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Vrinda"/>
        <w:lang w:val="en-US" w:eastAsia="en-US" w:bidi="bn-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964"/>
    <w:pPr>
      <w:spacing w:after="200"/>
      <w:jc w:val="both"/>
    </w:pPr>
    <w:rPr>
      <w:rFonts w:ascii="Times New Roman" w:eastAsia="Times New Roman" w:hAnsi="Times New Roman"/>
      <w:sz w:val="24"/>
      <w:szCs w:val="22"/>
      <w:lang w:bidi="en-US"/>
    </w:rPr>
  </w:style>
  <w:style w:type="paragraph" w:styleId="Heading1">
    <w:name w:val="heading 1"/>
    <w:basedOn w:val="Normal"/>
    <w:next w:val="Normal"/>
    <w:link w:val="Heading1Char"/>
    <w:uiPriority w:val="9"/>
    <w:qFormat/>
    <w:rsid w:val="00F92561"/>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rPr>
  </w:style>
  <w:style w:type="paragraph" w:styleId="Heading2">
    <w:name w:val="heading 2"/>
    <w:basedOn w:val="Normal"/>
    <w:next w:val="Normal"/>
    <w:link w:val="Heading2Char"/>
    <w:uiPriority w:val="9"/>
    <w:semiHidden/>
    <w:unhideWhenUsed/>
    <w:qFormat/>
    <w:rsid w:val="00F92561"/>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rPr>
  </w:style>
  <w:style w:type="paragraph" w:styleId="Heading3">
    <w:name w:val="heading 3"/>
    <w:basedOn w:val="Normal"/>
    <w:next w:val="Normal"/>
    <w:link w:val="Heading3Char"/>
    <w:uiPriority w:val="9"/>
    <w:unhideWhenUsed/>
    <w:qFormat/>
    <w:rsid w:val="00F92561"/>
    <w:pPr>
      <w:pBdr>
        <w:left w:val="single" w:sz="48" w:space="2" w:color="C0504D"/>
        <w:bottom w:val="single" w:sz="4" w:space="0" w:color="C0504D"/>
      </w:pBdr>
      <w:spacing w:before="200" w:after="100"/>
      <w:ind w:left="144"/>
      <w:contextualSpacing/>
      <w:outlineLvl w:val="2"/>
    </w:pPr>
    <w:rPr>
      <w:rFonts w:ascii="Cambria" w:hAnsi="Cambria"/>
      <w:b/>
      <w:bCs/>
      <w:color w:val="943634"/>
      <w:sz w:val="22"/>
    </w:rPr>
  </w:style>
  <w:style w:type="paragraph" w:styleId="Heading4">
    <w:name w:val="heading 4"/>
    <w:basedOn w:val="Normal"/>
    <w:next w:val="Normal"/>
    <w:link w:val="Heading4Char"/>
    <w:uiPriority w:val="9"/>
    <w:semiHidden/>
    <w:unhideWhenUsed/>
    <w:qFormat/>
    <w:rsid w:val="00F92561"/>
    <w:pPr>
      <w:pBdr>
        <w:left w:val="single" w:sz="4" w:space="2" w:color="C0504D"/>
        <w:bottom w:val="single" w:sz="4" w:space="2" w:color="C0504D"/>
      </w:pBdr>
      <w:spacing w:before="200" w:after="100"/>
      <w:ind w:left="86"/>
      <w:contextualSpacing/>
      <w:outlineLvl w:val="3"/>
    </w:pPr>
    <w:rPr>
      <w:rFonts w:ascii="Cambria" w:hAnsi="Cambria"/>
      <w:b/>
      <w:bCs/>
      <w:color w:val="943634"/>
      <w:sz w:val="22"/>
    </w:rPr>
  </w:style>
  <w:style w:type="paragraph" w:styleId="Heading5">
    <w:name w:val="heading 5"/>
    <w:basedOn w:val="Normal"/>
    <w:next w:val="Normal"/>
    <w:link w:val="Heading5Char"/>
    <w:uiPriority w:val="9"/>
    <w:semiHidden/>
    <w:unhideWhenUsed/>
    <w:qFormat/>
    <w:rsid w:val="00F92561"/>
    <w:pPr>
      <w:pBdr>
        <w:left w:val="dotted" w:sz="4" w:space="2" w:color="C0504D"/>
        <w:bottom w:val="dotted" w:sz="4" w:space="2" w:color="C0504D"/>
      </w:pBdr>
      <w:spacing w:before="200" w:after="100"/>
      <w:ind w:left="86"/>
      <w:contextualSpacing/>
      <w:outlineLvl w:val="4"/>
    </w:pPr>
    <w:rPr>
      <w:rFonts w:ascii="Cambria" w:hAnsi="Cambria"/>
      <w:b/>
      <w:bCs/>
      <w:color w:val="943634"/>
      <w:sz w:val="22"/>
    </w:rPr>
  </w:style>
  <w:style w:type="paragraph" w:styleId="Heading6">
    <w:name w:val="heading 6"/>
    <w:basedOn w:val="Normal"/>
    <w:next w:val="Normal"/>
    <w:link w:val="Heading6Char"/>
    <w:uiPriority w:val="9"/>
    <w:semiHidden/>
    <w:unhideWhenUsed/>
    <w:qFormat/>
    <w:rsid w:val="00F92561"/>
    <w:pPr>
      <w:pBdr>
        <w:bottom w:val="single" w:sz="4" w:space="2" w:color="E5B8B7"/>
      </w:pBdr>
      <w:spacing w:before="200" w:after="100"/>
      <w:contextualSpacing/>
      <w:outlineLvl w:val="5"/>
    </w:pPr>
    <w:rPr>
      <w:rFonts w:ascii="Cambria" w:hAnsi="Cambria"/>
      <w:color w:val="943634"/>
      <w:sz w:val="22"/>
    </w:rPr>
  </w:style>
  <w:style w:type="paragraph" w:styleId="Heading7">
    <w:name w:val="heading 7"/>
    <w:basedOn w:val="Normal"/>
    <w:next w:val="Normal"/>
    <w:link w:val="Heading7Char"/>
    <w:uiPriority w:val="9"/>
    <w:semiHidden/>
    <w:unhideWhenUsed/>
    <w:qFormat/>
    <w:rsid w:val="00F92561"/>
    <w:pPr>
      <w:pBdr>
        <w:bottom w:val="dotted" w:sz="4" w:space="2" w:color="D99594"/>
      </w:pBdr>
      <w:spacing w:before="200" w:after="100"/>
      <w:contextualSpacing/>
      <w:outlineLvl w:val="6"/>
    </w:pPr>
    <w:rPr>
      <w:rFonts w:ascii="Cambria" w:hAnsi="Cambria"/>
      <w:color w:val="943634"/>
      <w:sz w:val="22"/>
    </w:rPr>
  </w:style>
  <w:style w:type="paragraph" w:styleId="Heading8">
    <w:name w:val="heading 8"/>
    <w:basedOn w:val="Normal"/>
    <w:next w:val="Normal"/>
    <w:link w:val="Heading8Char"/>
    <w:uiPriority w:val="9"/>
    <w:semiHidden/>
    <w:unhideWhenUsed/>
    <w:qFormat/>
    <w:rsid w:val="00F92561"/>
    <w:pPr>
      <w:spacing w:before="200" w:after="100"/>
      <w:contextualSpacing/>
      <w:outlineLvl w:val="7"/>
    </w:pPr>
    <w:rPr>
      <w:rFonts w:ascii="Cambria" w:hAnsi="Cambria"/>
      <w:color w:val="C0504D"/>
      <w:sz w:val="22"/>
    </w:rPr>
  </w:style>
  <w:style w:type="paragraph" w:styleId="Heading9">
    <w:name w:val="heading 9"/>
    <w:basedOn w:val="Normal"/>
    <w:next w:val="Normal"/>
    <w:link w:val="Heading9Char"/>
    <w:uiPriority w:val="9"/>
    <w:semiHidden/>
    <w:unhideWhenUsed/>
    <w:qFormat/>
    <w:rsid w:val="00F92561"/>
    <w:pPr>
      <w:spacing w:before="200" w:after="100"/>
      <w:contextualSpacing/>
      <w:outlineLvl w:val="8"/>
    </w:pPr>
    <w:rPr>
      <w:rFonts w:ascii="Cambria" w:hAnsi="Cambria"/>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561"/>
    <w:rPr>
      <w:rFonts w:ascii="Cambria" w:eastAsia="Times New Roman" w:hAnsi="Cambria" w:cs="Vrinda"/>
      <w:b/>
      <w:bCs/>
      <w:i/>
      <w:iCs/>
      <w:color w:val="622423"/>
      <w:shd w:val="clear" w:color="auto" w:fill="F2DBDB"/>
    </w:rPr>
  </w:style>
  <w:style w:type="character" w:customStyle="1" w:styleId="Heading2Char">
    <w:name w:val="Heading 2 Char"/>
    <w:basedOn w:val="DefaultParagraphFont"/>
    <w:link w:val="Heading2"/>
    <w:uiPriority w:val="9"/>
    <w:semiHidden/>
    <w:rsid w:val="00F92561"/>
    <w:rPr>
      <w:rFonts w:ascii="Cambria" w:eastAsia="Times New Roman" w:hAnsi="Cambria" w:cs="Vrinda"/>
      <w:b/>
      <w:bCs/>
      <w:i/>
      <w:iCs/>
      <w:color w:val="943634"/>
    </w:rPr>
  </w:style>
  <w:style w:type="character" w:customStyle="1" w:styleId="Heading3Char">
    <w:name w:val="Heading 3 Char"/>
    <w:basedOn w:val="DefaultParagraphFont"/>
    <w:link w:val="Heading3"/>
    <w:uiPriority w:val="9"/>
    <w:rsid w:val="00F92561"/>
    <w:rPr>
      <w:rFonts w:ascii="Cambria" w:eastAsia="Times New Roman" w:hAnsi="Cambria" w:cs="Vrinda"/>
      <w:b/>
      <w:bCs/>
      <w:i/>
      <w:iCs/>
      <w:color w:val="943634"/>
    </w:rPr>
  </w:style>
  <w:style w:type="character" w:customStyle="1" w:styleId="Heading4Char">
    <w:name w:val="Heading 4 Char"/>
    <w:basedOn w:val="DefaultParagraphFont"/>
    <w:link w:val="Heading4"/>
    <w:uiPriority w:val="9"/>
    <w:semiHidden/>
    <w:rsid w:val="00F92561"/>
    <w:rPr>
      <w:rFonts w:ascii="Cambria" w:eastAsia="Times New Roman" w:hAnsi="Cambria" w:cs="Vrinda"/>
      <w:b/>
      <w:bCs/>
      <w:i/>
      <w:iCs/>
      <w:color w:val="943634"/>
    </w:rPr>
  </w:style>
  <w:style w:type="character" w:customStyle="1" w:styleId="Heading5Char">
    <w:name w:val="Heading 5 Char"/>
    <w:basedOn w:val="DefaultParagraphFont"/>
    <w:link w:val="Heading5"/>
    <w:uiPriority w:val="9"/>
    <w:semiHidden/>
    <w:rsid w:val="00F92561"/>
    <w:rPr>
      <w:rFonts w:ascii="Cambria" w:eastAsia="Times New Roman" w:hAnsi="Cambria" w:cs="Vrinda"/>
      <w:b/>
      <w:bCs/>
      <w:i/>
      <w:iCs/>
      <w:color w:val="943634"/>
    </w:rPr>
  </w:style>
  <w:style w:type="character" w:customStyle="1" w:styleId="Heading6Char">
    <w:name w:val="Heading 6 Char"/>
    <w:basedOn w:val="DefaultParagraphFont"/>
    <w:link w:val="Heading6"/>
    <w:uiPriority w:val="9"/>
    <w:semiHidden/>
    <w:rsid w:val="00F92561"/>
    <w:rPr>
      <w:rFonts w:ascii="Cambria" w:eastAsia="Times New Roman" w:hAnsi="Cambria" w:cs="Vrinda"/>
      <w:i/>
      <w:iCs/>
      <w:color w:val="943634"/>
    </w:rPr>
  </w:style>
  <w:style w:type="character" w:customStyle="1" w:styleId="Heading7Char">
    <w:name w:val="Heading 7 Char"/>
    <w:basedOn w:val="DefaultParagraphFont"/>
    <w:link w:val="Heading7"/>
    <w:uiPriority w:val="9"/>
    <w:semiHidden/>
    <w:rsid w:val="00F92561"/>
    <w:rPr>
      <w:rFonts w:ascii="Cambria" w:eastAsia="Times New Roman" w:hAnsi="Cambria" w:cs="Vrinda"/>
      <w:i/>
      <w:iCs/>
      <w:color w:val="943634"/>
    </w:rPr>
  </w:style>
  <w:style w:type="character" w:customStyle="1" w:styleId="Heading8Char">
    <w:name w:val="Heading 8 Char"/>
    <w:basedOn w:val="DefaultParagraphFont"/>
    <w:link w:val="Heading8"/>
    <w:uiPriority w:val="9"/>
    <w:semiHidden/>
    <w:rsid w:val="00F92561"/>
    <w:rPr>
      <w:rFonts w:ascii="Cambria" w:eastAsia="Times New Roman" w:hAnsi="Cambria" w:cs="Vrinda"/>
      <w:i/>
      <w:iCs/>
      <w:color w:val="C0504D"/>
    </w:rPr>
  </w:style>
  <w:style w:type="character" w:customStyle="1" w:styleId="Heading9Char">
    <w:name w:val="Heading 9 Char"/>
    <w:basedOn w:val="DefaultParagraphFont"/>
    <w:link w:val="Heading9"/>
    <w:uiPriority w:val="9"/>
    <w:semiHidden/>
    <w:rsid w:val="00F92561"/>
    <w:rPr>
      <w:rFonts w:ascii="Cambria" w:eastAsia="Times New Roman" w:hAnsi="Cambria" w:cs="Vrinda"/>
      <w:i/>
      <w:iCs/>
      <w:color w:val="C0504D"/>
      <w:sz w:val="20"/>
      <w:szCs w:val="20"/>
    </w:rPr>
  </w:style>
  <w:style w:type="paragraph" w:styleId="Caption">
    <w:name w:val="caption"/>
    <w:basedOn w:val="Normal"/>
    <w:next w:val="Normal"/>
    <w:uiPriority w:val="35"/>
    <w:semiHidden/>
    <w:unhideWhenUsed/>
    <w:qFormat/>
    <w:rsid w:val="00F92561"/>
    <w:rPr>
      <w:b/>
      <w:bCs/>
      <w:color w:val="943634"/>
      <w:sz w:val="18"/>
      <w:szCs w:val="18"/>
    </w:rPr>
  </w:style>
  <w:style w:type="paragraph" w:styleId="Title">
    <w:name w:val="Title"/>
    <w:basedOn w:val="Normal"/>
    <w:next w:val="Normal"/>
    <w:link w:val="TitleChar"/>
    <w:uiPriority w:val="10"/>
    <w:qFormat/>
    <w:rsid w:val="00F92561"/>
    <w:pPr>
      <w:pBdr>
        <w:top w:val="single" w:sz="48" w:space="0" w:color="C0504D"/>
        <w:bottom w:val="single" w:sz="48" w:space="0" w:color="C0504D"/>
      </w:pBdr>
      <w:shd w:val="clear" w:color="auto" w:fill="C0504D"/>
      <w:spacing w:after="0"/>
      <w:jc w:val="center"/>
    </w:pPr>
    <w:rPr>
      <w:rFonts w:ascii="Cambria" w:hAnsi="Cambria"/>
      <w:color w:val="FFFFFF"/>
      <w:spacing w:val="10"/>
      <w:sz w:val="48"/>
      <w:szCs w:val="48"/>
    </w:rPr>
  </w:style>
  <w:style w:type="character" w:customStyle="1" w:styleId="TitleChar">
    <w:name w:val="Title Char"/>
    <w:basedOn w:val="DefaultParagraphFont"/>
    <w:link w:val="Title"/>
    <w:uiPriority w:val="10"/>
    <w:rsid w:val="00F92561"/>
    <w:rPr>
      <w:rFonts w:ascii="Cambria" w:eastAsia="Times New Roman" w:hAnsi="Cambria" w:cs="Vrinda"/>
      <w:i/>
      <w:iCs/>
      <w:color w:val="FFFFFF"/>
      <w:spacing w:val="10"/>
      <w:sz w:val="48"/>
      <w:szCs w:val="48"/>
      <w:shd w:val="clear" w:color="auto" w:fill="C0504D"/>
    </w:rPr>
  </w:style>
  <w:style w:type="paragraph" w:styleId="Subtitle">
    <w:name w:val="Subtitle"/>
    <w:basedOn w:val="Normal"/>
    <w:next w:val="Normal"/>
    <w:link w:val="SubtitleChar"/>
    <w:uiPriority w:val="11"/>
    <w:qFormat/>
    <w:rsid w:val="00F92561"/>
    <w:pPr>
      <w:pBdr>
        <w:bottom w:val="dotted" w:sz="8" w:space="10" w:color="C0504D"/>
      </w:pBdr>
      <w:spacing w:before="200" w:after="900"/>
      <w:jc w:val="center"/>
    </w:pPr>
    <w:rPr>
      <w:rFonts w:ascii="Cambria" w:hAnsi="Cambria"/>
      <w:color w:val="622423"/>
      <w:szCs w:val="24"/>
    </w:rPr>
  </w:style>
  <w:style w:type="character" w:customStyle="1" w:styleId="SubtitleChar">
    <w:name w:val="Subtitle Char"/>
    <w:basedOn w:val="DefaultParagraphFont"/>
    <w:link w:val="Subtitle"/>
    <w:uiPriority w:val="11"/>
    <w:rsid w:val="00F92561"/>
    <w:rPr>
      <w:rFonts w:ascii="Cambria" w:eastAsia="Times New Roman" w:hAnsi="Cambria" w:cs="Vrinda"/>
      <w:i/>
      <w:iCs/>
      <w:color w:val="622423"/>
      <w:sz w:val="24"/>
      <w:szCs w:val="24"/>
    </w:rPr>
  </w:style>
  <w:style w:type="character" w:styleId="Strong">
    <w:name w:val="Strong"/>
    <w:uiPriority w:val="22"/>
    <w:qFormat/>
    <w:rsid w:val="00F92561"/>
    <w:rPr>
      <w:b/>
      <w:bCs/>
      <w:spacing w:val="0"/>
    </w:rPr>
  </w:style>
  <w:style w:type="character" w:styleId="Emphasis">
    <w:name w:val="Emphasis"/>
    <w:uiPriority w:val="20"/>
    <w:qFormat/>
    <w:rsid w:val="00F92561"/>
    <w:rPr>
      <w:rFonts w:ascii="Cambria" w:eastAsia="Times New Roman" w:hAnsi="Cambria" w:cs="Vrinda"/>
      <w:b/>
      <w:bCs/>
      <w:i/>
      <w:iCs/>
      <w:color w:val="C0504D"/>
      <w:bdr w:val="single" w:sz="18" w:space="0" w:color="F2DBDB"/>
      <w:shd w:val="clear" w:color="auto" w:fill="F2DBDB"/>
    </w:rPr>
  </w:style>
  <w:style w:type="paragraph" w:styleId="NoSpacing">
    <w:name w:val="No Spacing"/>
    <w:basedOn w:val="Normal"/>
    <w:link w:val="NoSpacingChar"/>
    <w:uiPriority w:val="1"/>
    <w:qFormat/>
    <w:rsid w:val="00F92561"/>
    <w:pPr>
      <w:spacing w:after="0"/>
    </w:pPr>
  </w:style>
  <w:style w:type="character" w:customStyle="1" w:styleId="NoSpacingChar">
    <w:name w:val="No Spacing Char"/>
    <w:basedOn w:val="DefaultParagraphFont"/>
    <w:link w:val="NoSpacing"/>
    <w:uiPriority w:val="1"/>
    <w:rsid w:val="00F92561"/>
    <w:rPr>
      <w:i/>
      <w:iCs/>
      <w:sz w:val="20"/>
      <w:szCs w:val="20"/>
    </w:rPr>
  </w:style>
  <w:style w:type="paragraph" w:styleId="ListParagraph">
    <w:name w:val="List Paragraph"/>
    <w:aliases w:val="Citation List,List Paragraph1,References,Resume Title,heading 4"/>
    <w:basedOn w:val="Normal"/>
    <w:link w:val="ListParagraphChar"/>
    <w:uiPriority w:val="34"/>
    <w:qFormat/>
    <w:rsid w:val="00F92561"/>
    <w:pPr>
      <w:ind w:left="720"/>
      <w:contextualSpacing/>
    </w:pPr>
  </w:style>
  <w:style w:type="character" w:customStyle="1" w:styleId="ListParagraphChar">
    <w:name w:val="List Paragraph Char"/>
    <w:aliases w:val="Citation List Char,List Paragraph1 Char,References Char,Resume Title Char,heading 4 Char"/>
    <w:basedOn w:val="DefaultParagraphFont"/>
    <w:link w:val="ListParagraph"/>
    <w:uiPriority w:val="34"/>
    <w:locked/>
    <w:rsid w:val="00F92561"/>
    <w:rPr>
      <w:i/>
      <w:iCs/>
      <w:sz w:val="20"/>
      <w:szCs w:val="20"/>
    </w:rPr>
  </w:style>
  <w:style w:type="paragraph" w:styleId="Quote">
    <w:name w:val="Quote"/>
    <w:basedOn w:val="Normal"/>
    <w:next w:val="Normal"/>
    <w:link w:val="QuoteChar"/>
    <w:uiPriority w:val="29"/>
    <w:qFormat/>
    <w:rsid w:val="00F92561"/>
    <w:rPr>
      <w:color w:val="943634"/>
    </w:rPr>
  </w:style>
  <w:style w:type="character" w:customStyle="1" w:styleId="QuoteChar">
    <w:name w:val="Quote Char"/>
    <w:basedOn w:val="DefaultParagraphFont"/>
    <w:link w:val="Quote"/>
    <w:uiPriority w:val="29"/>
    <w:rsid w:val="00F92561"/>
    <w:rPr>
      <w:color w:val="943634"/>
      <w:sz w:val="20"/>
      <w:szCs w:val="20"/>
    </w:rPr>
  </w:style>
  <w:style w:type="paragraph" w:styleId="IntenseQuote">
    <w:name w:val="Intense Quote"/>
    <w:basedOn w:val="Normal"/>
    <w:next w:val="Normal"/>
    <w:link w:val="IntenseQuoteChar"/>
    <w:uiPriority w:val="30"/>
    <w:qFormat/>
    <w:rsid w:val="00F92561"/>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IntenseQuoteChar">
    <w:name w:val="Intense Quote Char"/>
    <w:basedOn w:val="DefaultParagraphFont"/>
    <w:link w:val="IntenseQuote"/>
    <w:uiPriority w:val="30"/>
    <w:rsid w:val="00F92561"/>
    <w:rPr>
      <w:rFonts w:ascii="Cambria" w:eastAsia="Times New Roman" w:hAnsi="Cambria" w:cs="Vrinda"/>
      <w:b/>
      <w:bCs/>
      <w:i/>
      <w:iCs/>
      <w:color w:val="C0504D"/>
      <w:sz w:val="20"/>
      <w:szCs w:val="20"/>
    </w:rPr>
  </w:style>
  <w:style w:type="character" w:styleId="SubtleEmphasis">
    <w:name w:val="Subtle Emphasis"/>
    <w:uiPriority w:val="19"/>
    <w:qFormat/>
    <w:rsid w:val="00F92561"/>
    <w:rPr>
      <w:rFonts w:ascii="Cambria" w:eastAsia="Times New Roman" w:hAnsi="Cambria" w:cs="Vrinda"/>
      <w:i/>
      <w:iCs/>
      <w:color w:val="C0504D"/>
    </w:rPr>
  </w:style>
  <w:style w:type="character" w:styleId="IntenseEmphasis">
    <w:name w:val="Intense Emphasis"/>
    <w:uiPriority w:val="21"/>
    <w:qFormat/>
    <w:rsid w:val="00F92561"/>
    <w:rPr>
      <w:rFonts w:ascii="Cambria" w:eastAsia="Times New Roman" w:hAnsi="Cambria" w:cs="Vrinda"/>
      <w:b/>
      <w:bCs/>
      <w:i/>
      <w:iCs/>
      <w:dstrike w:val="0"/>
      <w:color w:val="FFFFFF"/>
      <w:bdr w:val="single" w:sz="18" w:space="0" w:color="C0504D"/>
      <w:shd w:val="clear" w:color="auto" w:fill="C0504D"/>
      <w:vertAlign w:val="baseline"/>
    </w:rPr>
  </w:style>
  <w:style w:type="character" w:styleId="SubtleReference">
    <w:name w:val="Subtle Reference"/>
    <w:uiPriority w:val="31"/>
    <w:qFormat/>
    <w:rsid w:val="00F92561"/>
    <w:rPr>
      <w:i/>
      <w:iCs/>
      <w:smallCaps/>
      <w:color w:val="C0504D"/>
      <w:u w:color="C0504D"/>
    </w:rPr>
  </w:style>
  <w:style w:type="character" w:styleId="IntenseReference">
    <w:name w:val="Intense Reference"/>
    <w:uiPriority w:val="32"/>
    <w:qFormat/>
    <w:rsid w:val="00F92561"/>
    <w:rPr>
      <w:b/>
      <w:bCs/>
      <w:i/>
      <w:iCs/>
      <w:smallCaps/>
      <w:color w:val="C0504D"/>
      <w:u w:color="C0504D"/>
    </w:rPr>
  </w:style>
  <w:style w:type="character" w:styleId="BookTitle">
    <w:name w:val="Book Title"/>
    <w:uiPriority w:val="33"/>
    <w:qFormat/>
    <w:rsid w:val="00F92561"/>
    <w:rPr>
      <w:rFonts w:ascii="Cambria" w:eastAsia="Times New Roman" w:hAnsi="Cambria" w:cs="Vrinda"/>
      <w:b/>
      <w:bCs/>
      <w:i/>
      <w:iCs/>
      <w:smallCaps/>
      <w:color w:val="943634"/>
      <w:u w:val="single"/>
    </w:rPr>
  </w:style>
  <w:style w:type="paragraph" w:styleId="TOCHeading">
    <w:name w:val="TOC Heading"/>
    <w:basedOn w:val="Heading1"/>
    <w:next w:val="Normal"/>
    <w:uiPriority w:val="39"/>
    <w:semiHidden/>
    <w:unhideWhenUsed/>
    <w:qFormat/>
    <w:rsid w:val="00F92561"/>
    <w:pPr>
      <w:outlineLvl w:val="9"/>
    </w:pPr>
  </w:style>
  <w:style w:type="paragraph" w:customStyle="1" w:styleId="SingleTxtG">
    <w:name w:val="_ Single Txt_G"/>
    <w:basedOn w:val="Normal"/>
    <w:qFormat/>
    <w:rsid w:val="00F92561"/>
    <w:pPr>
      <w:suppressAutoHyphens/>
      <w:spacing w:after="120" w:line="240" w:lineRule="atLeast"/>
      <w:ind w:left="1134" w:right="1134"/>
    </w:pPr>
    <w:rPr>
      <w:rFonts w:cs="Times New Roman"/>
      <w:lang w:val="en-GB"/>
    </w:rPr>
  </w:style>
  <w:style w:type="paragraph" w:styleId="FootnoteText">
    <w:name w:val="footnote text"/>
    <w:basedOn w:val="Normal"/>
    <w:link w:val="FootnoteTextChar"/>
    <w:uiPriority w:val="99"/>
    <w:semiHidden/>
    <w:unhideWhenUsed/>
    <w:rsid w:val="00694496"/>
    <w:pPr>
      <w:spacing w:after="0"/>
      <w:jc w:val="left"/>
    </w:pPr>
    <w:rPr>
      <w:rFonts w:ascii="Calibri" w:eastAsia="Calibri" w:hAnsi="Calibri"/>
      <w:sz w:val="20"/>
      <w:szCs w:val="25"/>
      <w:lang w:val="en-GB" w:bidi="bn-BD"/>
    </w:rPr>
  </w:style>
  <w:style w:type="character" w:customStyle="1" w:styleId="FootnoteTextChar">
    <w:name w:val="Footnote Text Char"/>
    <w:basedOn w:val="DefaultParagraphFont"/>
    <w:link w:val="FootnoteText"/>
    <w:uiPriority w:val="99"/>
    <w:semiHidden/>
    <w:rsid w:val="00694496"/>
    <w:rPr>
      <w:rFonts w:ascii="Calibri" w:eastAsia="Calibri" w:hAnsi="Calibri" w:cs="Vrinda"/>
      <w:sz w:val="20"/>
      <w:szCs w:val="25"/>
      <w:lang w:val="en-GB" w:bidi="bn-BD"/>
    </w:rPr>
  </w:style>
  <w:style w:type="character" w:styleId="FootnoteReference">
    <w:name w:val="footnote reference"/>
    <w:uiPriority w:val="99"/>
    <w:semiHidden/>
    <w:unhideWhenUsed/>
    <w:rsid w:val="00694496"/>
    <w:rPr>
      <w:vertAlign w:val="superscript"/>
    </w:rPr>
  </w:style>
  <w:style w:type="character" w:styleId="CommentReference">
    <w:name w:val="annotation reference"/>
    <w:basedOn w:val="DefaultParagraphFont"/>
    <w:uiPriority w:val="99"/>
    <w:semiHidden/>
    <w:unhideWhenUsed/>
    <w:rsid w:val="00EA5B42"/>
    <w:rPr>
      <w:sz w:val="16"/>
      <w:szCs w:val="16"/>
    </w:rPr>
  </w:style>
  <w:style w:type="paragraph" w:styleId="CommentText">
    <w:name w:val="annotation text"/>
    <w:basedOn w:val="Normal"/>
    <w:link w:val="CommentTextChar"/>
    <w:uiPriority w:val="99"/>
    <w:semiHidden/>
    <w:unhideWhenUsed/>
    <w:rsid w:val="00EA5B42"/>
    <w:rPr>
      <w:sz w:val="20"/>
      <w:szCs w:val="20"/>
    </w:rPr>
  </w:style>
  <w:style w:type="character" w:customStyle="1" w:styleId="CommentTextChar">
    <w:name w:val="Comment Text Char"/>
    <w:basedOn w:val="DefaultParagraphFont"/>
    <w:link w:val="CommentText"/>
    <w:uiPriority w:val="99"/>
    <w:semiHidden/>
    <w:rsid w:val="00EA5B42"/>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A5B42"/>
    <w:rPr>
      <w:b/>
      <w:bCs/>
    </w:rPr>
  </w:style>
  <w:style w:type="character" w:customStyle="1" w:styleId="CommentSubjectChar">
    <w:name w:val="Comment Subject Char"/>
    <w:basedOn w:val="CommentTextChar"/>
    <w:link w:val="CommentSubject"/>
    <w:uiPriority w:val="99"/>
    <w:semiHidden/>
    <w:rsid w:val="00EA5B42"/>
    <w:rPr>
      <w:rFonts w:ascii="Times New Roman" w:eastAsia="Times New Roman" w:hAnsi="Times New Roman"/>
      <w:b/>
      <w:bCs/>
      <w:sz w:val="20"/>
      <w:szCs w:val="20"/>
    </w:rPr>
  </w:style>
  <w:style w:type="paragraph" w:styleId="BalloonText">
    <w:name w:val="Balloon Text"/>
    <w:basedOn w:val="Normal"/>
    <w:link w:val="BalloonTextChar"/>
    <w:uiPriority w:val="99"/>
    <w:semiHidden/>
    <w:unhideWhenUsed/>
    <w:rsid w:val="00EA5B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B42"/>
    <w:rPr>
      <w:rFonts w:ascii="Tahoma" w:eastAsia="Times New Roman" w:hAnsi="Tahoma" w:cs="Tahoma"/>
      <w:sz w:val="16"/>
      <w:szCs w:val="16"/>
    </w:rPr>
  </w:style>
  <w:style w:type="paragraph" w:styleId="Header">
    <w:name w:val="header"/>
    <w:basedOn w:val="Normal"/>
    <w:link w:val="HeaderChar"/>
    <w:uiPriority w:val="99"/>
    <w:semiHidden/>
    <w:unhideWhenUsed/>
    <w:rsid w:val="005F153A"/>
    <w:pPr>
      <w:tabs>
        <w:tab w:val="center" w:pos="4680"/>
        <w:tab w:val="right" w:pos="9360"/>
      </w:tabs>
      <w:spacing w:after="0"/>
    </w:pPr>
  </w:style>
  <w:style w:type="character" w:customStyle="1" w:styleId="HeaderChar">
    <w:name w:val="Header Char"/>
    <w:basedOn w:val="DefaultParagraphFont"/>
    <w:link w:val="Header"/>
    <w:uiPriority w:val="99"/>
    <w:semiHidden/>
    <w:rsid w:val="005F153A"/>
    <w:rPr>
      <w:rFonts w:ascii="Times New Roman" w:eastAsia="Times New Roman" w:hAnsi="Times New Roman"/>
      <w:sz w:val="24"/>
      <w:szCs w:val="22"/>
      <w:lang w:bidi="en-US"/>
    </w:rPr>
  </w:style>
  <w:style w:type="paragraph" w:styleId="Footer">
    <w:name w:val="footer"/>
    <w:basedOn w:val="Normal"/>
    <w:link w:val="FooterChar"/>
    <w:uiPriority w:val="99"/>
    <w:semiHidden/>
    <w:unhideWhenUsed/>
    <w:rsid w:val="005F153A"/>
    <w:pPr>
      <w:tabs>
        <w:tab w:val="center" w:pos="4680"/>
        <w:tab w:val="right" w:pos="9360"/>
      </w:tabs>
      <w:spacing w:after="0"/>
    </w:pPr>
  </w:style>
  <w:style w:type="character" w:customStyle="1" w:styleId="FooterChar">
    <w:name w:val="Footer Char"/>
    <w:basedOn w:val="DefaultParagraphFont"/>
    <w:link w:val="Footer"/>
    <w:uiPriority w:val="99"/>
    <w:semiHidden/>
    <w:rsid w:val="005F153A"/>
    <w:rPr>
      <w:rFonts w:ascii="Times New Roman" w:eastAsia="Times New Roman" w:hAnsi="Times New Roman"/>
      <w:sz w:val="24"/>
      <w:szCs w:val="22"/>
      <w:lang w:bidi="en-US"/>
    </w:rPr>
  </w:style>
  <w:style w:type="character" w:styleId="Hyperlink">
    <w:name w:val="Hyperlink"/>
    <w:basedOn w:val="DefaultParagraphFont"/>
    <w:uiPriority w:val="99"/>
    <w:unhideWhenUsed/>
    <w:rsid w:val="004F49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28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A4BD4F-30E3-41D5-9530-770026B020A8}">
  <ds:schemaRefs>
    <ds:schemaRef ds:uri="http://schemas.openxmlformats.org/officeDocument/2006/bibliography"/>
  </ds:schemaRefs>
</ds:datastoreItem>
</file>

<file path=customXml/itemProps2.xml><?xml version="1.0" encoding="utf-8"?>
<ds:datastoreItem xmlns:ds="http://schemas.openxmlformats.org/officeDocument/2006/customXml" ds:itemID="{1F3B1BD9-9FEB-40D0-BBF7-6310D605A3C5}"/>
</file>

<file path=customXml/itemProps3.xml><?xml version="1.0" encoding="utf-8"?>
<ds:datastoreItem xmlns:ds="http://schemas.openxmlformats.org/officeDocument/2006/customXml" ds:itemID="{E346CE14-FAB3-4E41-861D-6FFD8FF5F83C}"/>
</file>

<file path=customXml/itemProps4.xml><?xml version="1.0" encoding="utf-8"?>
<ds:datastoreItem xmlns:ds="http://schemas.openxmlformats.org/officeDocument/2006/customXml" ds:itemID="{B83215E5-A3C2-4ADA-B8F4-4A5FDF2D7AA1}"/>
</file>

<file path=docProps/app.xml><?xml version="1.0" encoding="utf-8"?>
<Properties xmlns="http://schemas.openxmlformats.org/officeDocument/2006/extended-properties" xmlns:vt="http://schemas.openxmlformats.org/officeDocument/2006/docPropsVTypes">
  <Template>Normal.dotm</Template>
  <TotalTime>0</TotalTime>
  <Pages>5</Pages>
  <Words>1424</Words>
  <Characters>8120</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Maimuna Syed Ahmed</dc:creator>
  <cp:lastModifiedBy>GUILLET Thibaut</cp:lastModifiedBy>
  <cp:revision>2</cp:revision>
  <cp:lastPrinted>2021-02-16T07:40:00Z</cp:lastPrinted>
  <dcterms:created xsi:type="dcterms:W3CDTF">2021-02-24T20:49:00Z</dcterms:created>
  <dcterms:modified xsi:type="dcterms:W3CDTF">2021-02-24T20:49:00Z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