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B2" w:rsidRPr="009D43F8" w:rsidRDefault="003020B2" w:rsidP="009D43F8">
      <w:pPr>
        <w:rPr>
          <w:rFonts w:ascii="Times New Roman" w:hAnsi="Times New Roman" w:cs="Times New Roman"/>
          <w:b/>
          <w:sz w:val="24"/>
          <w:szCs w:val="24"/>
          <w:u w:val="single"/>
          <w:lang w:val="en-US"/>
        </w:rPr>
      </w:pPr>
      <w:r w:rsidRPr="00AC2810">
        <w:rPr>
          <w:rFonts w:ascii="Times New Roman" w:hAnsi="Times New Roman" w:cs="Times New Roman"/>
          <w:b/>
          <w:sz w:val="24"/>
          <w:szCs w:val="24"/>
          <w:u w:val="single"/>
          <w:lang w:val="en-US"/>
        </w:rPr>
        <w:t>Public call for submission</w:t>
      </w:r>
    </w:p>
    <w:p w:rsidR="009D43F8" w:rsidRDefault="003020B2" w:rsidP="009D43F8">
      <w:pPr>
        <w:jc w:val="center"/>
        <w:rPr>
          <w:rFonts w:ascii="Times New Roman" w:hAnsi="Times New Roman" w:cs="Times New Roman"/>
          <w:b/>
          <w:sz w:val="24"/>
          <w:szCs w:val="24"/>
          <w:lang w:val="en-US"/>
        </w:rPr>
      </w:pPr>
      <w:r w:rsidRPr="00694809">
        <w:rPr>
          <w:rFonts w:ascii="Times New Roman" w:hAnsi="Times New Roman" w:cs="Times New Roman"/>
          <w:b/>
          <w:sz w:val="24"/>
          <w:szCs w:val="24"/>
        </w:rPr>
        <w:t>‘</w:t>
      </w:r>
      <w:r>
        <w:rPr>
          <w:rFonts w:ascii="Times New Roman" w:hAnsi="Times New Roman" w:cs="Times New Roman"/>
          <w:b/>
          <w:sz w:val="24"/>
          <w:szCs w:val="24"/>
          <w:lang w:val="en-US"/>
        </w:rPr>
        <w:t>Indigenous justice systems</w:t>
      </w:r>
      <w:r w:rsidRPr="00694809">
        <w:rPr>
          <w:rFonts w:ascii="Times New Roman" w:hAnsi="Times New Roman" w:cs="Times New Roman"/>
          <w:b/>
          <w:sz w:val="24"/>
          <w:szCs w:val="24"/>
          <w:lang w:val="en-US"/>
        </w:rPr>
        <w:t xml:space="preserve"> and harmonisation with the ordinary justice system’</w:t>
      </w:r>
    </w:p>
    <w:p w:rsidR="003020B2" w:rsidRPr="009D43F8" w:rsidRDefault="009D43F8" w:rsidP="009D43F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SR IP </w:t>
      </w:r>
      <w:r w:rsidR="003020B2">
        <w:rPr>
          <w:rFonts w:ascii="Times New Roman" w:hAnsi="Times New Roman" w:cs="Times New Roman"/>
          <w:b/>
          <w:sz w:val="24"/>
          <w:szCs w:val="24"/>
        </w:rPr>
        <w:t>R</w:t>
      </w:r>
      <w:r w:rsidR="003020B2" w:rsidRPr="009959B1">
        <w:rPr>
          <w:rFonts w:ascii="Times New Roman" w:hAnsi="Times New Roman" w:cs="Times New Roman"/>
          <w:b/>
          <w:sz w:val="24"/>
          <w:szCs w:val="24"/>
        </w:rPr>
        <w:t xml:space="preserve">eport to </w:t>
      </w:r>
      <w:r w:rsidR="003020B2">
        <w:rPr>
          <w:rFonts w:ascii="Times New Roman" w:hAnsi="Times New Roman" w:cs="Times New Roman"/>
          <w:b/>
          <w:sz w:val="24"/>
          <w:szCs w:val="24"/>
        </w:rPr>
        <w:t xml:space="preserve">the Human Rights Council 2019 </w:t>
      </w:r>
      <w:r w:rsidR="003020B2" w:rsidRPr="009959B1">
        <w:rPr>
          <w:rFonts w:ascii="Times New Roman" w:hAnsi="Times New Roman" w:cs="Times New Roman"/>
          <w:b/>
          <w:sz w:val="24"/>
          <w:szCs w:val="24"/>
        </w:rPr>
        <w:t xml:space="preserve"> </w:t>
      </w:r>
    </w:p>
    <w:p w:rsidR="00AC2810" w:rsidRPr="00AC2810" w:rsidRDefault="00AC2810" w:rsidP="00AC2810">
      <w:pPr>
        <w:spacing w:after="0"/>
        <w:jc w:val="center"/>
        <w:rPr>
          <w:rFonts w:ascii="Times New Roman" w:hAnsi="Times New Roman" w:cs="Times New Roman"/>
          <w:b/>
          <w:sz w:val="24"/>
          <w:szCs w:val="24"/>
        </w:rPr>
      </w:pPr>
    </w:p>
    <w:p w:rsidR="003020B2" w:rsidRDefault="003020B2" w:rsidP="003020B2">
      <w:pPr>
        <w:pStyle w:val="NoSpacing"/>
        <w:ind w:firstLine="360"/>
        <w:jc w:val="both"/>
        <w:rPr>
          <w:rFonts w:ascii="Times New Roman" w:hAnsi="Times New Roman" w:cs="Times New Roman"/>
        </w:rPr>
      </w:pPr>
      <w:r>
        <w:rPr>
          <w:rFonts w:ascii="Times New Roman" w:hAnsi="Times New Roman" w:cs="Times New Roman"/>
          <w:lang w:val="en-GB"/>
        </w:rPr>
        <w:t>I</w:t>
      </w:r>
      <w:r>
        <w:rPr>
          <w:rFonts w:ascii="Times New Roman" w:hAnsi="Times New Roman" w:cs="Times New Roman"/>
        </w:rPr>
        <w:t xml:space="preserve">ndigenous peoples’ </w:t>
      </w:r>
      <w:r w:rsidRPr="00747E16">
        <w:rPr>
          <w:rFonts w:ascii="Times New Roman" w:hAnsi="Times New Roman" w:cs="Times New Roman"/>
        </w:rPr>
        <w:t>own systems of justice</w:t>
      </w:r>
      <w:r w:rsidR="000A5AEF">
        <w:rPr>
          <w:rFonts w:ascii="Times New Roman" w:hAnsi="Times New Roman" w:cs="Times New Roman"/>
        </w:rPr>
        <w:t xml:space="preserve"> is a subject</w:t>
      </w:r>
      <w:r>
        <w:rPr>
          <w:rFonts w:ascii="Times New Roman" w:hAnsi="Times New Roman" w:cs="Times New Roman"/>
        </w:rPr>
        <w:t xml:space="preserve"> which has recurrently been addressed</w:t>
      </w:r>
      <w:r w:rsidRPr="00747E16">
        <w:rPr>
          <w:rFonts w:ascii="Times New Roman" w:hAnsi="Times New Roman" w:cs="Times New Roman"/>
        </w:rPr>
        <w:t xml:space="preserve"> </w:t>
      </w:r>
      <w:r>
        <w:rPr>
          <w:rFonts w:ascii="Times New Roman" w:hAnsi="Times New Roman" w:cs="Times New Roman"/>
        </w:rPr>
        <w:t xml:space="preserve">by the Special Rapporteur’s </w:t>
      </w:r>
      <w:r w:rsidRPr="00747E16">
        <w:rPr>
          <w:rFonts w:ascii="Times New Roman" w:hAnsi="Times New Roman" w:cs="Times New Roman"/>
        </w:rPr>
        <w:t xml:space="preserve">mandate, including through </w:t>
      </w:r>
      <w:r>
        <w:rPr>
          <w:rFonts w:ascii="Times New Roman" w:hAnsi="Times New Roman" w:cs="Times New Roman"/>
        </w:rPr>
        <w:t>country visits, communications</w:t>
      </w:r>
      <w:r w:rsidRPr="00747E16">
        <w:rPr>
          <w:rFonts w:ascii="Times New Roman" w:hAnsi="Times New Roman" w:cs="Times New Roman"/>
        </w:rPr>
        <w:t xml:space="preserve">, and in seminars and conferences. The main </w:t>
      </w:r>
      <w:r>
        <w:rPr>
          <w:rFonts w:ascii="Times New Roman" w:hAnsi="Times New Roman" w:cs="Times New Roman"/>
        </w:rPr>
        <w:t xml:space="preserve">concerns which have been </w:t>
      </w:r>
      <w:r w:rsidRPr="00747E16">
        <w:rPr>
          <w:rFonts w:ascii="Times New Roman" w:hAnsi="Times New Roman" w:cs="Times New Roman"/>
        </w:rPr>
        <w:t>raised b</w:t>
      </w:r>
      <w:r>
        <w:rPr>
          <w:rFonts w:ascii="Times New Roman" w:hAnsi="Times New Roman" w:cs="Times New Roman"/>
        </w:rPr>
        <w:t>y indigenous peoples are</w:t>
      </w:r>
      <w:r w:rsidRPr="00747E16">
        <w:rPr>
          <w:rFonts w:ascii="Times New Roman" w:hAnsi="Times New Roman" w:cs="Times New Roman"/>
        </w:rPr>
        <w:t xml:space="preserve"> the lack of effective recognition of</w:t>
      </w:r>
      <w:r w:rsidR="000A5AEF">
        <w:rPr>
          <w:rFonts w:ascii="Times New Roman" w:hAnsi="Times New Roman" w:cs="Times New Roman"/>
        </w:rPr>
        <w:t>, and support for,</w:t>
      </w:r>
      <w:r w:rsidRPr="00747E16">
        <w:rPr>
          <w:rFonts w:ascii="Times New Roman" w:hAnsi="Times New Roman" w:cs="Times New Roman"/>
        </w:rPr>
        <w:t xml:space="preserve"> their systems of justice by local, regional and national level authorities; ongoing discriminatory and prejudicial attitudes against indigenous peoples and their systems of justice; and the lack of effective methods of coordination between their justice systems and </w:t>
      </w:r>
      <w:r>
        <w:rPr>
          <w:rFonts w:ascii="Times New Roman" w:hAnsi="Times New Roman" w:cs="Times New Roman"/>
        </w:rPr>
        <w:t xml:space="preserve">the </w:t>
      </w:r>
      <w:r w:rsidRPr="00747E16">
        <w:rPr>
          <w:rFonts w:ascii="Times New Roman" w:hAnsi="Times New Roman" w:cs="Times New Roman"/>
        </w:rPr>
        <w:t xml:space="preserve">State ordinary justice authorities. </w:t>
      </w:r>
      <w:r w:rsidR="00723930">
        <w:rPr>
          <w:rFonts w:ascii="Times New Roman" w:hAnsi="Times New Roman" w:cs="Times New Roman"/>
        </w:rPr>
        <w:t>The</w:t>
      </w:r>
      <w:r w:rsidR="000A5AEF">
        <w:rPr>
          <w:rFonts w:ascii="Times New Roman" w:hAnsi="Times New Roman" w:cs="Times New Roman"/>
        </w:rPr>
        <w:t xml:space="preserve"> </w:t>
      </w:r>
      <w:r w:rsidR="000A5AEF" w:rsidRPr="00747E16">
        <w:rPr>
          <w:rFonts w:ascii="Times New Roman" w:hAnsi="Times New Roman" w:cs="Times New Roman"/>
        </w:rPr>
        <w:t>observance of international human rights</w:t>
      </w:r>
      <w:r w:rsidR="000A5AEF">
        <w:rPr>
          <w:rFonts w:ascii="Times New Roman" w:hAnsi="Times New Roman" w:cs="Times New Roman"/>
        </w:rPr>
        <w:t xml:space="preserve"> standards</w:t>
      </w:r>
      <w:r w:rsidR="000A5AEF" w:rsidRPr="00747E16">
        <w:rPr>
          <w:rFonts w:ascii="Times New Roman" w:hAnsi="Times New Roman" w:cs="Times New Roman"/>
        </w:rPr>
        <w:t xml:space="preserve"> </w:t>
      </w:r>
      <w:r w:rsidR="000A5AEF">
        <w:rPr>
          <w:rFonts w:ascii="Times New Roman" w:hAnsi="Times New Roman" w:cs="Times New Roman"/>
        </w:rPr>
        <w:t xml:space="preserve">by both the ordinary and </w:t>
      </w:r>
      <w:r w:rsidR="000A5AEF" w:rsidRPr="00747E16">
        <w:rPr>
          <w:rFonts w:ascii="Times New Roman" w:hAnsi="Times New Roman" w:cs="Times New Roman"/>
        </w:rPr>
        <w:t>indigenous justice systems</w:t>
      </w:r>
      <w:r w:rsidR="000A5AEF">
        <w:rPr>
          <w:rFonts w:ascii="Times New Roman" w:hAnsi="Times New Roman" w:cs="Times New Roman"/>
        </w:rPr>
        <w:t>,</w:t>
      </w:r>
      <w:r w:rsidR="000A5AEF" w:rsidRPr="00747E16">
        <w:rPr>
          <w:rFonts w:ascii="Times New Roman" w:hAnsi="Times New Roman" w:cs="Times New Roman"/>
        </w:rPr>
        <w:t xml:space="preserve"> particularly regarding the rights of women, children and persons with disabilities</w:t>
      </w:r>
      <w:r w:rsidR="00723930">
        <w:rPr>
          <w:rFonts w:ascii="Times New Roman" w:hAnsi="Times New Roman" w:cs="Times New Roman"/>
        </w:rPr>
        <w:t xml:space="preserve"> is also a concern that deserves due consideration</w:t>
      </w:r>
      <w:r w:rsidR="000A5AEF" w:rsidRPr="00747E16">
        <w:rPr>
          <w:rFonts w:ascii="Times New Roman" w:hAnsi="Times New Roman" w:cs="Times New Roman"/>
        </w:rPr>
        <w:t>.</w:t>
      </w:r>
    </w:p>
    <w:p w:rsidR="003020B2" w:rsidRDefault="003020B2" w:rsidP="003020B2">
      <w:pPr>
        <w:pStyle w:val="NoSpacing"/>
        <w:ind w:firstLine="360"/>
        <w:jc w:val="both"/>
        <w:rPr>
          <w:rFonts w:ascii="Times New Roman" w:hAnsi="Times New Roman" w:cs="Times New Roman"/>
        </w:rPr>
      </w:pPr>
    </w:p>
    <w:p w:rsidR="003020B2" w:rsidRDefault="002E434A" w:rsidP="003020B2">
      <w:pPr>
        <w:pStyle w:val="NoSpacing"/>
        <w:ind w:firstLine="360"/>
        <w:jc w:val="both"/>
        <w:rPr>
          <w:rFonts w:ascii="Times New Roman" w:hAnsi="Times New Roman" w:cs="Times New Roman"/>
        </w:rPr>
      </w:pPr>
      <w:r>
        <w:rPr>
          <w:rFonts w:ascii="Times New Roman" w:hAnsi="Times New Roman" w:cs="Times New Roman"/>
          <w:b/>
        </w:rPr>
        <w:t>The Special Rapporteur has</w:t>
      </w:r>
      <w:r w:rsidR="003020B2" w:rsidRPr="00EA1584">
        <w:rPr>
          <w:rFonts w:ascii="Times New Roman" w:hAnsi="Times New Roman" w:cs="Times New Roman"/>
          <w:b/>
        </w:rPr>
        <w:t xml:space="preserve"> therefore decided to devote particular attention to this issue through the elaboration of a thematic report which will be presented to the Human Rights Council in September 2019.</w:t>
      </w:r>
      <w:r>
        <w:rPr>
          <w:rFonts w:ascii="Times New Roman" w:hAnsi="Times New Roman" w:cs="Times New Roman"/>
        </w:rPr>
        <w:t xml:space="preserve"> She</w:t>
      </w:r>
      <w:r w:rsidR="003020B2" w:rsidRPr="00627059">
        <w:rPr>
          <w:rFonts w:ascii="Times New Roman" w:hAnsi="Times New Roman" w:cs="Times New Roman"/>
        </w:rPr>
        <w:t xml:space="preserve"> intend</w:t>
      </w:r>
      <w:r>
        <w:rPr>
          <w:rFonts w:ascii="Times New Roman" w:hAnsi="Times New Roman" w:cs="Times New Roman"/>
        </w:rPr>
        <w:t>s</w:t>
      </w:r>
      <w:r w:rsidR="003020B2" w:rsidRPr="00627059">
        <w:rPr>
          <w:rFonts w:ascii="Times New Roman" w:hAnsi="Times New Roman" w:cs="Times New Roman"/>
        </w:rPr>
        <w:t xml:space="preserve"> to address these issues through an examination of international standards regarding i</w:t>
      </w:r>
      <w:r w:rsidR="003020B2">
        <w:rPr>
          <w:rFonts w:ascii="Times New Roman" w:hAnsi="Times New Roman" w:cs="Times New Roman"/>
        </w:rPr>
        <w:t xml:space="preserve">ndigenous customary justice, access to justice and the right to a fair trial as well as </w:t>
      </w:r>
      <w:r w:rsidR="003020B2" w:rsidRPr="00627059">
        <w:rPr>
          <w:rFonts w:ascii="Times New Roman" w:hAnsi="Times New Roman" w:cs="Times New Roman"/>
        </w:rPr>
        <w:t>lessons lear</w:t>
      </w:r>
      <w:r w:rsidR="003020B2">
        <w:rPr>
          <w:rFonts w:ascii="Times New Roman" w:hAnsi="Times New Roman" w:cs="Times New Roman"/>
        </w:rPr>
        <w:t>ned from domestic legislation and</w:t>
      </w:r>
      <w:r w:rsidR="003020B2" w:rsidRPr="00627059">
        <w:rPr>
          <w:rFonts w:ascii="Times New Roman" w:hAnsi="Times New Roman" w:cs="Times New Roman"/>
        </w:rPr>
        <w:t xml:space="preserve"> judicial decisions addressing indigenous customary justice, as well as observations and recommendations </w:t>
      </w:r>
      <w:r w:rsidR="003020B2">
        <w:rPr>
          <w:rFonts w:ascii="Times New Roman" w:hAnsi="Times New Roman" w:cs="Times New Roman"/>
        </w:rPr>
        <w:t xml:space="preserve">made </w:t>
      </w:r>
      <w:r w:rsidR="003020B2" w:rsidRPr="00627059">
        <w:rPr>
          <w:rFonts w:ascii="Times New Roman" w:hAnsi="Times New Roman" w:cs="Times New Roman"/>
        </w:rPr>
        <w:t>by int</w:t>
      </w:r>
      <w:r w:rsidR="003020B2">
        <w:rPr>
          <w:rFonts w:ascii="Times New Roman" w:hAnsi="Times New Roman" w:cs="Times New Roman"/>
        </w:rPr>
        <w:t>ernational human rights bodies.</w:t>
      </w:r>
    </w:p>
    <w:p w:rsidR="003020B2" w:rsidRDefault="003020B2" w:rsidP="003020B2">
      <w:pPr>
        <w:pStyle w:val="NoSpacing"/>
        <w:jc w:val="both"/>
        <w:rPr>
          <w:rFonts w:ascii="Times New Roman" w:hAnsi="Times New Roman" w:cs="Times New Roman"/>
        </w:rPr>
      </w:pPr>
    </w:p>
    <w:p w:rsidR="002E434A" w:rsidRDefault="003020B2" w:rsidP="002E434A">
      <w:pPr>
        <w:pStyle w:val="NoSpacing"/>
        <w:ind w:firstLine="360"/>
        <w:jc w:val="both"/>
        <w:rPr>
          <w:rFonts w:ascii="Times New Roman" w:hAnsi="Times New Roman" w:cs="Times New Roman"/>
        </w:rPr>
      </w:pPr>
      <w:r>
        <w:rPr>
          <w:rFonts w:ascii="Times New Roman" w:hAnsi="Times New Roman" w:cs="Times New Roman"/>
        </w:rPr>
        <w:t>The United Nations Declaration on the Rights of Indigenous Peoples (2007) asserts the right of indigenous peoples to maintain and strengthen their political, legal, economic, social and cultural institutions (Article 5) and to promote, develop and maintain their institutional structures, including their juridical systems or customs in accordance with international human rights standards (Article 34).</w:t>
      </w:r>
      <w:r w:rsidR="002E434A">
        <w:rPr>
          <w:rFonts w:ascii="Times New Roman" w:hAnsi="Times New Roman" w:cs="Times New Roman"/>
        </w:rPr>
        <w:t xml:space="preserve"> </w:t>
      </w:r>
      <w:r w:rsidR="001F7BBD">
        <w:rPr>
          <w:rFonts w:ascii="Times New Roman" w:hAnsi="Times New Roman" w:cs="Times New Roman"/>
        </w:rPr>
        <w:t xml:space="preserve">These are important elements of their right to self-determination. </w:t>
      </w:r>
      <w:r w:rsidR="002E434A" w:rsidRPr="009E2BFB">
        <w:rPr>
          <w:rFonts w:ascii="Times New Roman" w:hAnsi="Times New Roman" w:cs="Times New Roman"/>
        </w:rPr>
        <w:t xml:space="preserve">The Declaration </w:t>
      </w:r>
      <w:r w:rsidR="002E434A">
        <w:rPr>
          <w:rFonts w:ascii="Times New Roman" w:hAnsi="Times New Roman" w:cs="Times New Roman"/>
        </w:rPr>
        <w:t xml:space="preserve">furthermore </w:t>
      </w:r>
      <w:r w:rsidR="002E434A" w:rsidRPr="009E2BFB">
        <w:rPr>
          <w:rFonts w:ascii="Times New Roman" w:hAnsi="Times New Roman" w:cs="Times New Roman"/>
        </w:rPr>
        <w:t>affirms the right of indigenous peoples to ‘access to and prompt decision through just and fair procedures for the resolution of conflicts and disputes with States or other parties, as well as to effective remedies for all infringements of their individual and collective rights’ which should give due consideration ‘to the customs, traditional, rules and legal systems of the indigenous peoples concerned and international human rights’</w:t>
      </w:r>
      <w:r w:rsidR="002E434A">
        <w:rPr>
          <w:rFonts w:ascii="Times New Roman" w:hAnsi="Times New Roman" w:cs="Times New Roman"/>
        </w:rPr>
        <w:t xml:space="preserve"> (A</w:t>
      </w:r>
      <w:r w:rsidR="002E434A" w:rsidRPr="009E2BFB">
        <w:rPr>
          <w:rFonts w:ascii="Times New Roman" w:hAnsi="Times New Roman" w:cs="Times New Roman"/>
        </w:rPr>
        <w:t>rt</w:t>
      </w:r>
      <w:r w:rsidR="002E434A">
        <w:rPr>
          <w:rFonts w:ascii="Times New Roman" w:hAnsi="Times New Roman" w:cs="Times New Roman"/>
        </w:rPr>
        <w:t>icle</w:t>
      </w:r>
      <w:r w:rsidR="002E434A" w:rsidRPr="009E2BFB">
        <w:rPr>
          <w:rFonts w:ascii="Times New Roman" w:hAnsi="Times New Roman" w:cs="Times New Roman"/>
        </w:rPr>
        <w:t xml:space="preserve"> 40).</w:t>
      </w:r>
    </w:p>
    <w:p w:rsidR="002E434A" w:rsidRDefault="002E434A" w:rsidP="002E434A">
      <w:pPr>
        <w:pStyle w:val="NoSpacing"/>
        <w:ind w:firstLine="360"/>
        <w:jc w:val="both"/>
        <w:rPr>
          <w:rFonts w:ascii="Times New Roman" w:hAnsi="Times New Roman" w:cs="Times New Roman"/>
        </w:rPr>
      </w:pPr>
    </w:p>
    <w:p w:rsidR="002F0F2B" w:rsidRDefault="002E434A" w:rsidP="002F0F2B">
      <w:pPr>
        <w:pStyle w:val="NoSpacing"/>
        <w:ind w:firstLine="360"/>
        <w:jc w:val="both"/>
        <w:rPr>
          <w:rFonts w:ascii="Times New Roman" w:hAnsi="Times New Roman" w:cs="Times New Roman"/>
          <w:b/>
        </w:rPr>
      </w:pPr>
      <w:r w:rsidRPr="00EA1584">
        <w:rPr>
          <w:rFonts w:ascii="Times New Roman" w:hAnsi="Times New Roman" w:cs="Times New Roman"/>
          <w:b/>
        </w:rPr>
        <w:t xml:space="preserve">In order to develop the report based on an assessment of progress made in this area, </w:t>
      </w:r>
      <w:r>
        <w:rPr>
          <w:rFonts w:ascii="Times New Roman" w:hAnsi="Times New Roman" w:cs="Times New Roman"/>
          <w:b/>
        </w:rPr>
        <w:t>the Special Rapporteur would</w:t>
      </w:r>
      <w:r w:rsidRPr="00EA1584">
        <w:rPr>
          <w:rFonts w:ascii="Times New Roman" w:hAnsi="Times New Roman" w:cs="Times New Roman"/>
          <w:b/>
        </w:rPr>
        <w:t xml:space="preserve"> appreciate receiving information</w:t>
      </w:r>
      <w:r w:rsidR="002F0F2B">
        <w:rPr>
          <w:rFonts w:ascii="Times New Roman" w:hAnsi="Times New Roman" w:cs="Times New Roman"/>
          <w:b/>
        </w:rPr>
        <w:t>, including</w:t>
      </w:r>
      <w:r w:rsidRPr="00EA1584">
        <w:rPr>
          <w:rFonts w:ascii="Times New Roman" w:hAnsi="Times New Roman" w:cs="Times New Roman"/>
          <w:b/>
        </w:rPr>
        <w:t xml:space="preserve"> on the following:</w:t>
      </w:r>
    </w:p>
    <w:p w:rsidR="002F0F2B" w:rsidRDefault="002F0F2B" w:rsidP="002F0F2B">
      <w:pPr>
        <w:pStyle w:val="NoSpacing"/>
        <w:ind w:firstLine="360"/>
        <w:jc w:val="both"/>
        <w:rPr>
          <w:rFonts w:ascii="Times New Roman" w:hAnsi="Times New Roman" w:cs="Times New Roman"/>
          <w:b/>
        </w:rPr>
      </w:pPr>
    </w:p>
    <w:p w:rsidR="002F0F2B" w:rsidRDefault="000A5AEF" w:rsidP="002F0F2B">
      <w:pPr>
        <w:pStyle w:val="NoSpacing"/>
        <w:ind w:firstLine="360"/>
        <w:jc w:val="both"/>
        <w:rPr>
          <w:rFonts w:ascii="Times New Roman" w:hAnsi="Times New Roman" w:cs="Times New Roman"/>
          <w:i/>
        </w:rPr>
      </w:pPr>
      <w:r>
        <w:rPr>
          <w:rFonts w:ascii="Times New Roman" w:hAnsi="Times New Roman" w:cs="Times New Roman"/>
          <w:i/>
        </w:rPr>
        <w:t>I</w:t>
      </w:r>
      <w:r w:rsidRPr="00FF641A">
        <w:rPr>
          <w:rFonts w:ascii="Times New Roman" w:hAnsi="Times New Roman" w:cs="Times New Roman"/>
          <w:i/>
        </w:rPr>
        <w:t>ndigenous justice systems</w:t>
      </w:r>
      <w:r w:rsidR="009D43F8">
        <w:rPr>
          <w:rFonts w:ascii="Times New Roman" w:hAnsi="Times New Roman" w:cs="Times New Roman"/>
          <w:i/>
        </w:rPr>
        <w:t xml:space="preserve"> </w:t>
      </w:r>
      <w:r w:rsidR="001E5693">
        <w:rPr>
          <w:rFonts w:ascii="Times New Roman" w:hAnsi="Times New Roman" w:cs="Times New Roman"/>
          <w:i/>
        </w:rPr>
        <w:t>and coordination with the ordinary justice system</w:t>
      </w:r>
    </w:p>
    <w:p w:rsidR="002F0F2B" w:rsidRPr="002F0F2B" w:rsidRDefault="002F0F2B" w:rsidP="002F0F2B">
      <w:pPr>
        <w:pStyle w:val="NoSpacing"/>
        <w:ind w:firstLine="360"/>
        <w:jc w:val="both"/>
        <w:rPr>
          <w:rFonts w:ascii="Times New Roman" w:hAnsi="Times New Roman" w:cs="Times New Roman"/>
          <w:b/>
        </w:rPr>
      </w:pPr>
    </w:p>
    <w:p w:rsidR="002F0F2B" w:rsidRPr="002F0F2B" w:rsidRDefault="002F0F2B" w:rsidP="000A5AEF">
      <w:pPr>
        <w:pStyle w:val="ListParagraph"/>
        <w:numPr>
          <w:ilvl w:val="0"/>
          <w:numId w:val="2"/>
        </w:numPr>
        <w:rPr>
          <w:rFonts w:ascii="Times New Roman" w:hAnsi="Times New Roman" w:cs="Times New Roman"/>
          <w:sz w:val="24"/>
          <w:szCs w:val="24"/>
        </w:rPr>
      </w:pPr>
      <w:r w:rsidRPr="002F0F2B">
        <w:rPr>
          <w:rFonts w:ascii="Times New Roman" w:hAnsi="Times New Roman" w:cs="Times New Roman"/>
          <w:color w:val="000000"/>
          <w:sz w:val="24"/>
          <w:szCs w:val="24"/>
        </w:rPr>
        <w:t>Please describe the significance of indigenous justice systems for indigenous peoples and their exercise of collective rights, including self-determination, culture, customs and spiritual traditions.</w:t>
      </w:r>
    </w:p>
    <w:p w:rsidR="002F0F2B" w:rsidRPr="002F0F2B" w:rsidRDefault="002F0F2B" w:rsidP="002F0F2B">
      <w:pPr>
        <w:pStyle w:val="ListParagraph"/>
        <w:rPr>
          <w:rFonts w:ascii="Times New Roman" w:hAnsi="Times New Roman" w:cs="Times New Roman"/>
          <w:sz w:val="24"/>
          <w:szCs w:val="24"/>
        </w:rPr>
      </w:pPr>
    </w:p>
    <w:p w:rsidR="002F0F2B" w:rsidRPr="002F0F2B" w:rsidRDefault="002F0F2B" w:rsidP="002F0F2B">
      <w:pPr>
        <w:pStyle w:val="ListParagraph"/>
        <w:numPr>
          <w:ilvl w:val="0"/>
          <w:numId w:val="2"/>
        </w:numPr>
        <w:rPr>
          <w:rFonts w:ascii="Times New Roman" w:hAnsi="Times New Roman" w:cs="Times New Roman"/>
          <w:sz w:val="24"/>
          <w:szCs w:val="24"/>
        </w:rPr>
      </w:pPr>
      <w:r w:rsidRPr="002F0F2B">
        <w:rPr>
          <w:rFonts w:ascii="Times New Roman" w:hAnsi="Times New Roman" w:cs="Times New Roman"/>
          <w:sz w:val="24"/>
          <w:szCs w:val="24"/>
        </w:rPr>
        <w:t>What national legal provisions establish recognition of indigenous justice systems?</w:t>
      </w:r>
    </w:p>
    <w:p w:rsidR="002F0F2B" w:rsidRDefault="002F0F2B" w:rsidP="002F0F2B">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Are there restrictions on the exercise of indigenous jurisdiction and if so, which are these restrictions?  Can indigenous jurisdiction be exercised over non-indigenous individuals? </w:t>
      </w:r>
    </w:p>
    <w:p w:rsidR="000A5AEF"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provide examples of how jurisprudence of the ordinary justice system has referred to matters relating to the indigenous justice system</w:t>
      </w:r>
      <w:r w:rsidR="00B50CB1">
        <w:rPr>
          <w:rFonts w:ascii="Times New Roman" w:hAnsi="Times New Roman" w:cs="Times New Roman"/>
          <w:sz w:val="24"/>
          <w:szCs w:val="24"/>
        </w:rPr>
        <w:t>s</w:t>
      </w:r>
      <w:r>
        <w:rPr>
          <w:rFonts w:ascii="Times New Roman" w:hAnsi="Times New Roman" w:cs="Times New Roman"/>
          <w:sz w:val="24"/>
          <w:szCs w:val="24"/>
        </w:rPr>
        <w:t>.</w:t>
      </w:r>
    </w:p>
    <w:p w:rsidR="000A5AEF" w:rsidRPr="00101C81" w:rsidRDefault="000A5AEF" w:rsidP="000A5AEF">
      <w:pPr>
        <w:pStyle w:val="ListParagraph"/>
      </w:pPr>
    </w:p>
    <w:p w:rsidR="000A5AEF" w:rsidRDefault="000A5AEF" w:rsidP="000A5AEF">
      <w:pPr>
        <w:pStyle w:val="ListParagraph"/>
        <w:numPr>
          <w:ilvl w:val="0"/>
          <w:numId w:val="2"/>
        </w:numPr>
        <w:rPr>
          <w:rFonts w:ascii="Times New Roman" w:hAnsi="Times New Roman" w:cs="Times New Roman"/>
          <w:sz w:val="24"/>
          <w:szCs w:val="24"/>
        </w:rPr>
      </w:pPr>
      <w:r w:rsidRPr="00101C81">
        <w:rPr>
          <w:rFonts w:ascii="Times New Roman" w:hAnsi="Times New Roman" w:cs="Times New Roman"/>
          <w:sz w:val="24"/>
          <w:szCs w:val="24"/>
        </w:rPr>
        <w:t>How do the jurisdictions between the ordinary justice system and the indig</w:t>
      </w:r>
      <w:r>
        <w:rPr>
          <w:rFonts w:ascii="Times New Roman" w:hAnsi="Times New Roman" w:cs="Times New Roman"/>
          <w:sz w:val="24"/>
          <w:szCs w:val="24"/>
        </w:rPr>
        <w:t>enous justice system</w:t>
      </w:r>
      <w:r w:rsidR="00B50CB1">
        <w:rPr>
          <w:rFonts w:ascii="Times New Roman" w:hAnsi="Times New Roman" w:cs="Times New Roman"/>
          <w:sz w:val="24"/>
          <w:szCs w:val="24"/>
        </w:rPr>
        <w:t>s</w:t>
      </w:r>
      <w:r>
        <w:rPr>
          <w:rFonts w:ascii="Times New Roman" w:hAnsi="Times New Roman" w:cs="Times New Roman"/>
          <w:sz w:val="24"/>
          <w:szCs w:val="24"/>
        </w:rPr>
        <w:t xml:space="preserve"> </w:t>
      </w:r>
      <w:r w:rsidR="001F7BBD">
        <w:rPr>
          <w:rFonts w:ascii="Times New Roman" w:hAnsi="Times New Roman" w:cs="Times New Roman"/>
          <w:sz w:val="24"/>
          <w:szCs w:val="24"/>
        </w:rPr>
        <w:t xml:space="preserve">cooperate and </w:t>
      </w:r>
      <w:r>
        <w:rPr>
          <w:rFonts w:ascii="Times New Roman" w:hAnsi="Times New Roman" w:cs="Times New Roman"/>
          <w:sz w:val="24"/>
          <w:szCs w:val="24"/>
        </w:rPr>
        <w:t>coordinate</w:t>
      </w:r>
      <w:r w:rsidRPr="00101C81">
        <w:rPr>
          <w:rFonts w:ascii="Times New Roman" w:hAnsi="Times New Roman" w:cs="Times New Roman"/>
          <w:sz w:val="24"/>
          <w:szCs w:val="24"/>
        </w:rPr>
        <w:t xml:space="preserve"> and how is this regulated? </w:t>
      </w:r>
    </w:p>
    <w:p w:rsidR="000A5AEF" w:rsidRPr="00FF641A" w:rsidRDefault="000A5AEF" w:rsidP="000A5AEF">
      <w:pPr>
        <w:pStyle w:val="ListParagraph"/>
        <w:rPr>
          <w:rFonts w:ascii="Times New Roman" w:hAnsi="Times New Roman" w:cs="Times New Roman"/>
          <w:sz w:val="24"/>
          <w:szCs w:val="24"/>
        </w:rPr>
      </w:pPr>
    </w:p>
    <w:p w:rsidR="000A5AEF" w:rsidRDefault="00B50CB1"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Are the decisions by </w:t>
      </w:r>
      <w:r w:rsidR="000A5AEF">
        <w:rPr>
          <w:rFonts w:ascii="Times New Roman" w:hAnsi="Times New Roman" w:cs="Times New Roman"/>
          <w:sz w:val="24"/>
          <w:szCs w:val="24"/>
        </w:rPr>
        <w:t>indigenous justice system</w:t>
      </w:r>
      <w:r>
        <w:rPr>
          <w:rFonts w:ascii="Times New Roman" w:hAnsi="Times New Roman" w:cs="Times New Roman"/>
          <w:sz w:val="24"/>
          <w:szCs w:val="24"/>
        </w:rPr>
        <w:t>s</w:t>
      </w:r>
      <w:r w:rsidR="000A5AEF">
        <w:rPr>
          <w:rFonts w:ascii="Times New Roman" w:hAnsi="Times New Roman" w:cs="Times New Roman"/>
          <w:sz w:val="24"/>
          <w:szCs w:val="24"/>
        </w:rPr>
        <w:t xml:space="preserve"> subject to appeals in, and review by, the ordinary justice system?</w:t>
      </w:r>
    </w:p>
    <w:p w:rsidR="000A5AEF" w:rsidRPr="00FF641A"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measures are in place to strengthen</w:t>
      </w:r>
      <w:r w:rsidRPr="00101C81">
        <w:rPr>
          <w:rFonts w:ascii="Times New Roman" w:hAnsi="Times New Roman" w:cs="Times New Roman"/>
          <w:sz w:val="24"/>
          <w:szCs w:val="24"/>
        </w:rPr>
        <w:t xml:space="preserve"> </w:t>
      </w:r>
      <w:r w:rsidR="001F7BBD">
        <w:rPr>
          <w:rFonts w:ascii="Times New Roman" w:hAnsi="Times New Roman" w:cs="Times New Roman"/>
          <w:sz w:val="24"/>
          <w:szCs w:val="24"/>
        </w:rPr>
        <w:t xml:space="preserve">cooperation and </w:t>
      </w:r>
      <w:r w:rsidRPr="00101C81">
        <w:rPr>
          <w:rFonts w:ascii="Times New Roman" w:hAnsi="Times New Roman" w:cs="Times New Roman"/>
          <w:sz w:val="24"/>
          <w:szCs w:val="24"/>
        </w:rPr>
        <w:t>coordination between the ordinary</w:t>
      </w:r>
      <w:r>
        <w:rPr>
          <w:rFonts w:ascii="Times New Roman" w:hAnsi="Times New Roman" w:cs="Times New Roman"/>
          <w:sz w:val="24"/>
          <w:szCs w:val="24"/>
        </w:rPr>
        <w:t xml:space="preserve"> and indigenous justice systems? Is there any joint entity consisting of both ordinary and </w:t>
      </w:r>
      <w:r w:rsidR="00B50CB1">
        <w:rPr>
          <w:rFonts w:ascii="Times New Roman" w:hAnsi="Times New Roman" w:cs="Times New Roman"/>
          <w:sz w:val="24"/>
          <w:szCs w:val="24"/>
        </w:rPr>
        <w:t xml:space="preserve">indigenous </w:t>
      </w:r>
      <w:r>
        <w:rPr>
          <w:rFonts w:ascii="Times New Roman" w:hAnsi="Times New Roman" w:cs="Times New Roman"/>
          <w:sz w:val="24"/>
          <w:szCs w:val="24"/>
        </w:rPr>
        <w:t>justice representatives?</w:t>
      </w:r>
    </w:p>
    <w:p w:rsidR="000A5AEF" w:rsidRPr="00EB5AFF"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is it </w:t>
      </w:r>
      <w:r w:rsidRPr="006D5350">
        <w:rPr>
          <w:rFonts w:ascii="Times New Roman" w:hAnsi="Times New Roman" w:cs="Times New Roman"/>
          <w:sz w:val="24"/>
          <w:szCs w:val="24"/>
        </w:rPr>
        <w:t>ensure</w:t>
      </w:r>
      <w:r>
        <w:rPr>
          <w:rFonts w:ascii="Times New Roman" w:hAnsi="Times New Roman" w:cs="Times New Roman"/>
          <w:sz w:val="24"/>
          <w:szCs w:val="24"/>
        </w:rPr>
        <w:t>d</w:t>
      </w:r>
      <w:r w:rsidRPr="006D5350">
        <w:rPr>
          <w:rFonts w:ascii="Times New Roman" w:hAnsi="Times New Roman" w:cs="Times New Roman"/>
          <w:sz w:val="24"/>
          <w:szCs w:val="24"/>
        </w:rPr>
        <w:t xml:space="preserve"> that </w:t>
      </w:r>
      <w:r w:rsidR="007D3120">
        <w:rPr>
          <w:rFonts w:ascii="Times New Roman" w:hAnsi="Times New Roman" w:cs="Times New Roman"/>
          <w:sz w:val="24"/>
          <w:szCs w:val="24"/>
        </w:rPr>
        <w:t xml:space="preserve">the accused </w:t>
      </w:r>
      <w:r w:rsidRPr="006D5350">
        <w:rPr>
          <w:rFonts w:ascii="Times New Roman" w:hAnsi="Times New Roman" w:cs="Times New Roman"/>
          <w:sz w:val="24"/>
          <w:szCs w:val="24"/>
        </w:rPr>
        <w:t>are not tried in both the customary and ordinary justice system (double jeopardy)?</w:t>
      </w:r>
    </w:p>
    <w:p w:rsidR="000A5AEF" w:rsidRPr="00EB5AFF" w:rsidRDefault="000A5AEF" w:rsidP="000A5AEF">
      <w:pPr>
        <w:pStyle w:val="ListParagraph"/>
        <w:rPr>
          <w:rFonts w:ascii="Times New Roman" w:hAnsi="Times New Roman" w:cs="Times New Roman"/>
          <w:sz w:val="24"/>
          <w:szCs w:val="24"/>
        </w:rPr>
      </w:pPr>
    </w:p>
    <w:p w:rsidR="000A5AEF" w:rsidRPr="001A711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financial and technical assistance is provided by the State to the administration of indigenous justice systems?</w:t>
      </w:r>
    </w:p>
    <w:p w:rsidR="000A5AEF" w:rsidRPr="00AB769C" w:rsidRDefault="001F7BBD" w:rsidP="000A5AEF">
      <w:pPr>
        <w:pStyle w:val="CommentText"/>
        <w:numPr>
          <w:ilvl w:val="0"/>
          <w:numId w:val="2"/>
        </w:numPr>
        <w:rPr>
          <w:rFonts w:ascii="Times New Roman" w:hAnsi="Times New Roman" w:cs="Times New Roman"/>
          <w:sz w:val="24"/>
          <w:szCs w:val="24"/>
        </w:rPr>
      </w:pPr>
      <w:r>
        <w:rPr>
          <w:rFonts w:ascii="Times New Roman" w:hAnsi="Times New Roman" w:cs="Times New Roman"/>
          <w:sz w:val="24"/>
          <w:szCs w:val="24"/>
          <w:lang w:val="en-GB"/>
        </w:rPr>
        <w:t>Are there measures in place to ensure</w:t>
      </w:r>
      <w:r w:rsidR="00B50CB1">
        <w:rPr>
          <w:rFonts w:ascii="Times New Roman" w:hAnsi="Times New Roman" w:cs="Times New Roman"/>
          <w:sz w:val="24"/>
          <w:szCs w:val="24"/>
          <w:lang w:val="en-GB"/>
        </w:rPr>
        <w:t xml:space="preserve"> </w:t>
      </w:r>
      <w:r w:rsidR="009D43F8">
        <w:rPr>
          <w:rFonts w:ascii="Times New Roman" w:hAnsi="Times New Roman" w:cs="Times New Roman"/>
          <w:sz w:val="24"/>
          <w:szCs w:val="24"/>
        </w:rPr>
        <w:t xml:space="preserve">that </w:t>
      </w:r>
      <w:r w:rsidR="000A5AEF" w:rsidRPr="00AB769C">
        <w:rPr>
          <w:rFonts w:ascii="Times New Roman" w:hAnsi="Times New Roman" w:cs="Times New Roman"/>
          <w:sz w:val="24"/>
          <w:szCs w:val="24"/>
        </w:rPr>
        <w:t xml:space="preserve">indigenous justice systems </w:t>
      </w:r>
      <w:r w:rsidR="000A5AEF">
        <w:rPr>
          <w:rFonts w:ascii="Times New Roman" w:hAnsi="Times New Roman" w:cs="Times New Roman"/>
          <w:sz w:val="24"/>
          <w:szCs w:val="24"/>
        </w:rPr>
        <w:t>are in line with international human rights standards</w:t>
      </w:r>
      <w:r w:rsidR="000A5AEF" w:rsidRPr="00AB769C">
        <w:rPr>
          <w:rFonts w:ascii="Times New Roman" w:hAnsi="Times New Roman" w:cs="Times New Roman"/>
          <w:sz w:val="24"/>
          <w:szCs w:val="24"/>
        </w:rPr>
        <w:t xml:space="preserve"> </w:t>
      </w:r>
      <w:r w:rsidR="000A5AEF">
        <w:rPr>
          <w:rFonts w:ascii="Times New Roman" w:hAnsi="Times New Roman" w:cs="Times New Roman"/>
          <w:sz w:val="24"/>
          <w:szCs w:val="24"/>
        </w:rPr>
        <w:t xml:space="preserve">and </w:t>
      </w:r>
      <w:r w:rsidR="000A5AEF" w:rsidRPr="00AB769C">
        <w:rPr>
          <w:rFonts w:ascii="Times New Roman" w:hAnsi="Times New Roman" w:cs="Times New Roman"/>
          <w:sz w:val="24"/>
          <w:szCs w:val="24"/>
        </w:rPr>
        <w:t>respect the rights of women, children, persons with disabilities and LGBT persons</w:t>
      </w:r>
      <w:r w:rsidR="000A5AEF">
        <w:rPr>
          <w:rFonts w:ascii="Times New Roman" w:hAnsi="Times New Roman" w:cs="Times New Roman"/>
          <w:sz w:val="24"/>
          <w:szCs w:val="24"/>
        </w:rPr>
        <w:t>?</w:t>
      </w:r>
    </w:p>
    <w:p w:rsidR="000A5AEF" w:rsidRPr="001A711F" w:rsidRDefault="000A5AEF" w:rsidP="000A5AEF">
      <w:pPr>
        <w:rPr>
          <w:rFonts w:ascii="Times New Roman" w:hAnsi="Times New Roman" w:cs="Times New Roman"/>
          <w:i/>
          <w:sz w:val="24"/>
          <w:szCs w:val="24"/>
        </w:rPr>
      </w:pPr>
      <w:r w:rsidRPr="00FF641A">
        <w:rPr>
          <w:rFonts w:ascii="Times New Roman" w:hAnsi="Times New Roman" w:cs="Times New Roman"/>
          <w:i/>
          <w:sz w:val="24"/>
          <w:szCs w:val="24"/>
        </w:rPr>
        <w:t>Indigenous peoples</w:t>
      </w:r>
      <w:r>
        <w:rPr>
          <w:rFonts w:ascii="Times New Roman" w:hAnsi="Times New Roman" w:cs="Times New Roman"/>
          <w:i/>
          <w:sz w:val="24"/>
          <w:szCs w:val="24"/>
        </w:rPr>
        <w:t xml:space="preserve"> in the ordinary justice system</w:t>
      </w: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main challenges faced by indigenous peoples in terms of accessing the ordinary justice system?</w:t>
      </w:r>
    </w:p>
    <w:p w:rsidR="000A5AEF" w:rsidRPr="00585E77"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bookmarkStart w:id="0" w:name="_GoBack"/>
      <w:bookmarkEnd w:id="0"/>
      <w:r>
        <w:rPr>
          <w:rFonts w:ascii="Times New Roman" w:hAnsi="Times New Roman" w:cs="Times New Roman"/>
          <w:sz w:val="24"/>
          <w:szCs w:val="24"/>
        </w:rPr>
        <w:t>Please describe how</w:t>
      </w:r>
      <w:r w:rsidRPr="006D5350">
        <w:rPr>
          <w:rFonts w:ascii="Times New Roman" w:hAnsi="Times New Roman" w:cs="Times New Roman"/>
          <w:sz w:val="24"/>
          <w:szCs w:val="24"/>
        </w:rPr>
        <w:t xml:space="preserve"> legal aid and the right to interpretation </w:t>
      </w:r>
      <w:r>
        <w:rPr>
          <w:rFonts w:ascii="Times New Roman" w:hAnsi="Times New Roman" w:cs="Times New Roman"/>
          <w:sz w:val="24"/>
          <w:szCs w:val="24"/>
        </w:rPr>
        <w:t xml:space="preserve">are provided in the ordinary justice system for indigenous victims, witnesses and </w:t>
      </w:r>
      <w:r w:rsidR="007D3120">
        <w:rPr>
          <w:rFonts w:ascii="Times New Roman" w:hAnsi="Times New Roman" w:cs="Times New Roman"/>
          <w:sz w:val="24"/>
          <w:szCs w:val="24"/>
        </w:rPr>
        <w:t xml:space="preserve">those accused </w:t>
      </w:r>
      <w:r>
        <w:rPr>
          <w:rFonts w:ascii="Times New Roman" w:hAnsi="Times New Roman" w:cs="Times New Roman"/>
          <w:sz w:val="24"/>
          <w:szCs w:val="24"/>
        </w:rPr>
        <w:t xml:space="preserve">of </w:t>
      </w:r>
      <w:r w:rsidR="007D3120">
        <w:rPr>
          <w:rFonts w:ascii="Times New Roman" w:hAnsi="Times New Roman" w:cs="Times New Roman"/>
          <w:sz w:val="24"/>
          <w:szCs w:val="24"/>
        </w:rPr>
        <w:t xml:space="preserve">having committed a </w:t>
      </w:r>
      <w:r>
        <w:rPr>
          <w:rFonts w:ascii="Times New Roman" w:hAnsi="Times New Roman" w:cs="Times New Roman"/>
          <w:sz w:val="24"/>
          <w:szCs w:val="24"/>
        </w:rPr>
        <w:t>crime.</w:t>
      </w:r>
    </w:p>
    <w:p w:rsidR="00AB3C09" w:rsidRPr="00AB3C09" w:rsidRDefault="00AB3C09" w:rsidP="00AB3C09">
      <w:pPr>
        <w:pStyle w:val="ListParagraph"/>
        <w:rPr>
          <w:rFonts w:ascii="Times New Roman" w:hAnsi="Times New Roman" w:cs="Times New Roman"/>
          <w:sz w:val="24"/>
          <w:szCs w:val="24"/>
        </w:rPr>
      </w:pPr>
    </w:p>
    <w:p w:rsidR="00AB3C09" w:rsidRDefault="001F7BBD"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Are </w:t>
      </w:r>
      <w:r w:rsidR="00AB3C09">
        <w:rPr>
          <w:rFonts w:ascii="Times New Roman" w:hAnsi="Times New Roman" w:cs="Times New Roman"/>
          <w:sz w:val="24"/>
          <w:szCs w:val="24"/>
        </w:rPr>
        <w:t xml:space="preserve">indigenous </w:t>
      </w:r>
      <w:r w:rsidR="002F0F2B">
        <w:rPr>
          <w:rFonts w:ascii="Times New Roman" w:hAnsi="Times New Roman" w:cs="Times New Roman"/>
          <w:sz w:val="24"/>
          <w:szCs w:val="24"/>
        </w:rPr>
        <w:t>or non-i</w:t>
      </w:r>
      <w:r>
        <w:rPr>
          <w:rFonts w:ascii="Times New Roman" w:hAnsi="Times New Roman" w:cs="Times New Roman"/>
          <w:sz w:val="24"/>
          <w:szCs w:val="24"/>
        </w:rPr>
        <w:t xml:space="preserve">ndigenous </w:t>
      </w:r>
      <w:r w:rsidR="002F0F2B">
        <w:rPr>
          <w:rFonts w:ascii="Times New Roman" w:hAnsi="Times New Roman" w:cs="Times New Roman"/>
          <w:sz w:val="24"/>
          <w:szCs w:val="24"/>
        </w:rPr>
        <w:t xml:space="preserve">experts </w:t>
      </w:r>
      <w:r w:rsidR="00AB3C09">
        <w:rPr>
          <w:rFonts w:ascii="Times New Roman" w:hAnsi="Times New Roman" w:cs="Times New Roman"/>
          <w:sz w:val="24"/>
          <w:szCs w:val="24"/>
        </w:rPr>
        <w:t xml:space="preserve">called to give testimony during court proceedings </w:t>
      </w:r>
      <w:r>
        <w:rPr>
          <w:rFonts w:ascii="Times New Roman" w:hAnsi="Times New Roman" w:cs="Times New Roman"/>
          <w:sz w:val="24"/>
          <w:szCs w:val="24"/>
        </w:rPr>
        <w:t xml:space="preserve">involving indigenous persons </w:t>
      </w:r>
      <w:r w:rsidR="00AB3C09">
        <w:rPr>
          <w:rFonts w:ascii="Times New Roman" w:hAnsi="Times New Roman" w:cs="Times New Roman"/>
          <w:sz w:val="24"/>
          <w:szCs w:val="24"/>
        </w:rPr>
        <w:t>in the ordinary justice system? Please give examples.</w:t>
      </w:r>
    </w:p>
    <w:p w:rsidR="000A5AEF" w:rsidRPr="001A711F" w:rsidRDefault="000A5AEF" w:rsidP="000A5AEF">
      <w:pPr>
        <w:pStyle w:val="ListParagraph"/>
        <w:rPr>
          <w:rFonts w:ascii="Times New Roman" w:hAnsi="Times New Roman" w:cs="Times New Roman"/>
          <w:sz w:val="24"/>
          <w:szCs w:val="24"/>
        </w:rPr>
      </w:pPr>
    </w:p>
    <w:p w:rsidR="000A5AEF" w:rsidRPr="00C333D6" w:rsidRDefault="000A5AEF" w:rsidP="000A5AEF">
      <w:pPr>
        <w:pStyle w:val="ListParagraph"/>
        <w:numPr>
          <w:ilvl w:val="0"/>
          <w:numId w:val="2"/>
        </w:numPr>
        <w:rPr>
          <w:rFonts w:ascii="Times New Roman" w:hAnsi="Times New Roman" w:cs="Times New Roman"/>
          <w:sz w:val="24"/>
          <w:szCs w:val="24"/>
        </w:rPr>
      </w:pPr>
      <w:r w:rsidRPr="00BA0768">
        <w:rPr>
          <w:rFonts w:ascii="Times New Roman" w:hAnsi="Times New Roman" w:cs="Times New Roman"/>
          <w:sz w:val="24"/>
          <w:szCs w:val="24"/>
        </w:rPr>
        <w:t>In relation to indigenous persons facing criminal penalties in the ordinary justice system, how are their economic, social and cultural characteristics taken into acco</w:t>
      </w:r>
      <w:r>
        <w:rPr>
          <w:rFonts w:ascii="Times New Roman" w:hAnsi="Times New Roman" w:cs="Times New Roman"/>
          <w:sz w:val="24"/>
          <w:szCs w:val="24"/>
        </w:rPr>
        <w:t xml:space="preserve">unt and </w:t>
      </w:r>
      <w:r w:rsidRPr="00BA0768">
        <w:rPr>
          <w:rFonts w:ascii="Times New Roman" w:hAnsi="Times New Roman" w:cs="Times New Roman"/>
          <w:sz w:val="24"/>
          <w:szCs w:val="24"/>
        </w:rPr>
        <w:t xml:space="preserve">how is preference given to methods </w:t>
      </w:r>
      <w:r>
        <w:rPr>
          <w:rFonts w:ascii="Times New Roman" w:hAnsi="Times New Roman" w:cs="Times New Roman"/>
          <w:sz w:val="24"/>
          <w:szCs w:val="24"/>
        </w:rPr>
        <w:t>of punishment other than prison?</w:t>
      </w:r>
    </w:p>
    <w:p w:rsidR="000A5AEF" w:rsidRPr="006D5350"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Are indigenous peoples overrepresented in pre-trial detention and prisons compared to the non-indigenous population? </w:t>
      </w:r>
    </w:p>
    <w:p w:rsidR="000A5AEF" w:rsidRPr="006D5350" w:rsidRDefault="000A5AEF" w:rsidP="000A5AEF">
      <w:pPr>
        <w:pStyle w:val="ListParagraph"/>
        <w:rPr>
          <w:rFonts w:ascii="Times New Roman" w:hAnsi="Times New Roman" w:cs="Times New Roman"/>
          <w:sz w:val="24"/>
          <w:szCs w:val="24"/>
        </w:rPr>
      </w:pPr>
    </w:p>
    <w:p w:rsid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measures are in place to ensure that places of detention respect cultural and religious practices and culturally adequate health services?</w:t>
      </w:r>
    </w:p>
    <w:p w:rsidR="000A5AEF" w:rsidRPr="001A711F" w:rsidRDefault="000A5AEF" w:rsidP="000A5AEF">
      <w:pPr>
        <w:pStyle w:val="ListParagraph"/>
        <w:rPr>
          <w:rFonts w:ascii="Times New Roman" w:hAnsi="Times New Roman" w:cs="Times New Roman"/>
          <w:sz w:val="24"/>
          <w:szCs w:val="24"/>
        </w:rPr>
      </w:pPr>
    </w:p>
    <w:p w:rsidR="000A5AEF" w:rsidRPr="000A5AEF" w:rsidRDefault="000A5AEF" w:rsidP="000A5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indicate and give examples of how the ordinary justice has provided remedies and reparation for successful indigenous petitioners.</w:t>
      </w:r>
    </w:p>
    <w:p w:rsidR="002E434A" w:rsidRDefault="002E434A" w:rsidP="000524E5">
      <w:pPr>
        <w:pStyle w:val="NoSpacing"/>
        <w:jc w:val="both"/>
        <w:rPr>
          <w:rFonts w:ascii="Times New Roman" w:hAnsi="Times New Roman" w:cs="Times New Roman"/>
        </w:rPr>
      </w:pPr>
      <w:r>
        <w:rPr>
          <w:rFonts w:ascii="Times New Roman" w:hAnsi="Times New Roman" w:cs="Times New Roman"/>
          <w:b/>
          <w:lang w:val="en-GB"/>
        </w:rPr>
        <w:t xml:space="preserve">The Special Rapporteur </w:t>
      </w:r>
      <w:r w:rsidRPr="00236BBB">
        <w:rPr>
          <w:rFonts w:ascii="Times New Roman" w:hAnsi="Times New Roman" w:cs="Times New Roman"/>
          <w:b/>
        </w:rPr>
        <w:t xml:space="preserve">would appreciate receiving </w:t>
      </w:r>
      <w:r>
        <w:rPr>
          <w:rFonts w:ascii="Times New Roman" w:hAnsi="Times New Roman" w:cs="Times New Roman"/>
          <w:b/>
        </w:rPr>
        <w:t xml:space="preserve">information </w:t>
      </w:r>
      <w:r w:rsidRPr="00236BBB">
        <w:rPr>
          <w:rFonts w:ascii="Times New Roman" w:hAnsi="Times New Roman" w:cs="Times New Roman"/>
          <w:b/>
        </w:rPr>
        <w:t>no later than 10 May 2019 in order to cons</w:t>
      </w:r>
      <w:r>
        <w:rPr>
          <w:rFonts w:ascii="Times New Roman" w:hAnsi="Times New Roman" w:cs="Times New Roman"/>
          <w:b/>
        </w:rPr>
        <w:t>ider it in the preparation of the</w:t>
      </w:r>
      <w:r w:rsidRPr="00236BBB">
        <w:rPr>
          <w:rFonts w:ascii="Times New Roman" w:hAnsi="Times New Roman" w:cs="Times New Roman"/>
          <w:b/>
        </w:rPr>
        <w:t xml:space="preserve"> report</w:t>
      </w:r>
      <w:r w:rsidRPr="00B67C05">
        <w:rPr>
          <w:rFonts w:ascii="Times New Roman" w:hAnsi="Times New Roman" w:cs="Times New Roman"/>
        </w:rPr>
        <w:t>.</w:t>
      </w:r>
    </w:p>
    <w:p w:rsidR="002E434A" w:rsidRPr="002E434A" w:rsidRDefault="002E434A" w:rsidP="002E434A">
      <w:pPr>
        <w:pStyle w:val="NoSpacing"/>
        <w:ind w:firstLine="360"/>
        <w:jc w:val="both"/>
        <w:rPr>
          <w:rFonts w:ascii="Times New Roman" w:hAnsi="Times New Roman" w:cs="Times New Roman"/>
          <w:b/>
        </w:rPr>
      </w:pPr>
    </w:p>
    <w:p w:rsidR="002E434A" w:rsidRPr="002E434A" w:rsidRDefault="002E434A" w:rsidP="000524E5">
      <w:pPr>
        <w:pStyle w:val="NoSpacing"/>
        <w:jc w:val="both"/>
        <w:rPr>
          <w:rFonts w:ascii="Times New Roman" w:eastAsia="Times New Roman" w:hAnsi="Times New Roman" w:cs="Times New Roman"/>
          <w:b/>
          <w:lang w:eastAsia="en-GB"/>
        </w:rPr>
      </w:pPr>
      <w:r w:rsidRPr="002E434A">
        <w:rPr>
          <w:rFonts w:ascii="Times New Roman" w:eastAsia="Times New Roman" w:hAnsi="Times New Roman" w:cs="Times New Roman"/>
          <w:b/>
          <w:lang w:eastAsia="en-GB"/>
        </w:rPr>
        <w:t xml:space="preserve">Please send submissions to the email: indigenous@ohchr.org </w:t>
      </w:r>
    </w:p>
    <w:p w:rsidR="003020B2" w:rsidRPr="00AC2810" w:rsidRDefault="002E434A" w:rsidP="00AC2810">
      <w:pPr>
        <w:pStyle w:val="NoSpacing"/>
        <w:jc w:val="both"/>
        <w:rPr>
          <w:rFonts w:ascii="Times New Roman" w:hAnsi="Times New Roman" w:cs="Times New Roman"/>
        </w:rPr>
      </w:pPr>
      <w:r w:rsidRPr="002E434A">
        <w:rPr>
          <w:rFonts w:ascii="Times New Roman" w:hAnsi="Times New Roman" w:cs="Times New Roman"/>
        </w:rPr>
        <w:t>Kindly indicate "</w:t>
      </w:r>
      <w:r w:rsidRPr="002E434A">
        <w:rPr>
          <w:rStyle w:val="Strong"/>
          <w:rFonts w:ascii="Times New Roman" w:hAnsi="Times New Roman" w:cs="Times New Roman"/>
        </w:rPr>
        <w:t>Justice Report 2019</w:t>
      </w:r>
      <w:r w:rsidRPr="002E434A">
        <w:rPr>
          <w:rFonts w:ascii="Times New Roman" w:hAnsi="Times New Roman" w:cs="Times New Roman"/>
        </w:rPr>
        <w:t>" in the subject heading of the email submission.</w:t>
      </w:r>
    </w:p>
    <w:sectPr w:rsidR="003020B2" w:rsidRPr="00AC2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8D" w:rsidRDefault="00DC558D" w:rsidP="009D43F8">
      <w:pPr>
        <w:spacing w:after="0" w:line="240" w:lineRule="auto"/>
      </w:pPr>
      <w:r>
        <w:separator/>
      </w:r>
    </w:p>
  </w:endnote>
  <w:endnote w:type="continuationSeparator" w:id="0">
    <w:p w:rsidR="00DC558D" w:rsidRDefault="00DC558D" w:rsidP="009D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8D" w:rsidRDefault="00DC558D" w:rsidP="009D43F8">
      <w:pPr>
        <w:spacing w:after="0" w:line="240" w:lineRule="auto"/>
      </w:pPr>
      <w:r>
        <w:separator/>
      </w:r>
    </w:p>
  </w:footnote>
  <w:footnote w:type="continuationSeparator" w:id="0">
    <w:p w:rsidR="00DC558D" w:rsidRDefault="00DC558D" w:rsidP="009D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42BD"/>
    <w:multiLevelType w:val="hybridMultilevel"/>
    <w:tmpl w:val="B7944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F9B5EBF"/>
    <w:multiLevelType w:val="hybridMultilevel"/>
    <w:tmpl w:val="B7944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B2"/>
    <w:rsid w:val="000524E5"/>
    <w:rsid w:val="00052FAD"/>
    <w:rsid w:val="000A5AEF"/>
    <w:rsid w:val="001E5693"/>
    <w:rsid w:val="001F7BBD"/>
    <w:rsid w:val="002E434A"/>
    <w:rsid w:val="002F0F2B"/>
    <w:rsid w:val="003020B2"/>
    <w:rsid w:val="00474908"/>
    <w:rsid w:val="00723930"/>
    <w:rsid w:val="00760AB5"/>
    <w:rsid w:val="007D3120"/>
    <w:rsid w:val="00830F9E"/>
    <w:rsid w:val="00906364"/>
    <w:rsid w:val="00916B27"/>
    <w:rsid w:val="009413B9"/>
    <w:rsid w:val="009D43F8"/>
    <w:rsid w:val="00AB3C09"/>
    <w:rsid w:val="00AC2810"/>
    <w:rsid w:val="00B50CB1"/>
    <w:rsid w:val="00CE6314"/>
    <w:rsid w:val="00DC5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DCF28-FFA8-4A65-8663-6DAE14BC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0B2"/>
    <w:pPr>
      <w:spacing w:after="0" w:line="240" w:lineRule="auto"/>
    </w:pPr>
    <w:rPr>
      <w:sz w:val="24"/>
      <w:szCs w:val="24"/>
      <w:lang w:val="en-US"/>
    </w:rPr>
  </w:style>
  <w:style w:type="paragraph" w:styleId="CommentText">
    <w:name w:val="annotation text"/>
    <w:basedOn w:val="Normal"/>
    <w:link w:val="CommentTextChar"/>
    <w:uiPriority w:val="99"/>
    <w:unhideWhenUsed/>
    <w:rsid w:val="002E434A"/>
    <w:pPr>
      <w:spacing w:line="240" w:lineRule="auto"/>
    </w:pPr>
    <w:rPr>
      <w:sz w:val="20"/>
      <w:szCs w:val="20"/>
      <w:lang w:val="en-US"/>
    </w:rPr>
  </w:style>
  <w:style w:type="character" w:customStyle="1" w:styleId="CommentTextChar">
    <w:name w:val="Comment Text Char"/>
    <w:basedOn w:val="DefaultParagraphFont"/>
    <w:link w:val="CommentText"/>
    <w:uiPriority w:val="99"/>
    <w:rsid w:val="002E434A"/>
    <w:rPr>
      <w:sz w:val="20"/>
      <w:szCs w:val="20"/>
      <w:lang w:val="en-US"/>
    </w:rPr>
  </w:style>
  <w:style w:type="paragraph" w:styleId="ListParagraph">
    <w:name w:val="List Paragraph"/>
    <w:basedOn w:val="Normal"/>
    <w:uiPriority w:val="34"/>
    <w:qFormat/>
    <w:rsid w:val="002E434A"/>
    <w:pPr>
      <w:spacing w:after="160" w:line="259" w:lineRule="auto"/>
      <w:ind w:left="720"/>
      <w:contextualSpacing/>
    </w:pPr>
  </w:style>
  <w:style w:type="character" w:styleId="Hyperlink">
    <w:name w:val="Hyperlink"/>
    <w:basedOn w:val="DefaultParagraphFont"/>
    <w:uiPriority w:val="99"/>
    <w:semiHidden/>
    <w:unhideWhenUsed/>
    <w:rsid w:val="002E434A"/>
    <w:rPr>
      <w:color w:val="0000FF" w:themeColor="hyperlink"/>
      <w:u w:val="single"/>
    </w:rPr>
  </w:style>
  <w:style w:type="character" w:styleId="Strong">
    <w:name w:val="Strong"/>
    <w:basedOn w:val="DefaultParagraphFont"/>
    <w:uiPriority w:val="22"/>
    <w:qFormat/>
    <w:rsid w:val="002E434A"/>
    <w:rPr>
      <w:b/>
      <w:bCs/>
    </w:rPr>
  </w:style>
  <w:style w:type="paragraph" w:styleId="Header">
    <w:name w:val="header"/>
    <w:basedOn w:val="Normal"/>
    <w:link w:val="HeaderChar"/>
    <w:uiPriority w:val="99"/>
    <w:unhideWhenUsed/>
    <w:rsid w:val="009D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F8"/>
    <w:rPr>
      <w:lang w:val="en-GB"/>
    </w:rPr>
  </w:style>
  <w:style w:type="paragraph" w:styleId="Footer">
    <w:name w:val="footer"/>
    <w:basedOn w:val="Normal"/>
    <w:link w:val="FooterChar"/>
    <w:uiPriority w:val="99"/>
    <w:unhideWhenUsed/>
    <w:rsid w:val="009D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F8"/>
    <w:rPr>
      <w:lang w:val="en-GB"/>
    </w:rPr>
  </w:style>
  <w:style w:type="paragraph" w:styleId="BalloonText">
    <w:name w:val="Balloon Text"/>
    <w:basedOn w:val="Normal"/>
    <w:link w:val="BalloonTextChar"/>
    <w:uiPriority w:val="99"/>
    <w:semiHidden/>
    <w:unhideWhenUsed/>
    <w:rsid w:val="002F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0D50EE-CB07-43C9-9EDC-6B8C2A52F5F9}"/>
</file>

<file path=customXml/itemProps2.xml><?xml version="1.0" encoding="utf-8"?>
<ds:datastoreItem xmlns:ds="http://schemas.openxmlformats.org/officeDocument/2006/customXml" ds:itemID="{D657C48B-669B-4128-926B-C361B705C43A}"/>
</file>

<file path=customXml/itemProps3.xml><?xml version="1.0" encoding="utf-8"?>
<ds:datastoreItem xmlns:ds="http://schemas.openxmlformats.org/officeDocument/2006/customXml" ds:itemID="{13DE9178-4664-4C57-848A-E749080B7288}"/>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EVANS Christine</cp:lastModifiedBy>
  <cp:revision>2</cp:revision>
  <dcterms:created xsi:type="dcterms:W3CDTF">2021-01-11T11:50:00Z</dcterms:created>
  <dcterms:modified xsi:type="dcterms:W3CDTF">2021-01-11T11:50:00Z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