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CE070" w14:textId="77777777" w:rsidR="00614FDF" w:rsidRPr="00CB36AE" w:rsidRDefault="00614FDF" w:rsidP="00614FDF">
      <w:pPr>
        <w:pStyle w:val="Header"/>
        <w:tabs>
          <w:tab w:val="left" w:pos="720"/>
        </w:tabs>
        <w:jc w:val="center"/>
        <w:rPr>
          <w:sz w:val="14"/>
          <w:szCs w:val="14"/>
          <w:lang w:val="es-ES"/>
        </w:rPr>
      </w:pPr>
      <w:r w:rsidRPr="00CB36AE">
        <w:rPr>
          <w:noProof/>
          <w:sz w:val="14"/>
          <w:szCs w:val="14"/>
          <w:lang w:eastAsia="ko-KR"/>
        </w:rPr>
        <w:drawing>
          <wp:inline distT="0" distB="0" distL="0" distR="0" wp14:anchorId="646E1EE7" wp14:editId="6FA470DC">
            <wp:extent cx="2838450" cy="1219200"/>
            <wp:effectExtent l="0" t="0" r="0" b="0"/>
            <wp:docPr id="1" name="Picture 1" descr="SP Logo black -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 Logo black - englis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B08AC" w14:textId="77777777" w:rsidR="00614FDF" w:rsidRPr="00861573" w:rsidRDefault="00614FDF" w:rsidP="00614FDF">
      <w:pPr>
        <w:pStyle w:val="Header"/>
        <w:tabs>
          <w:tab w:val="right" w:pos="3686"/>
          <w:tab w:val="left" w:pos="5812"/>
        </w:tabs>
        <w:jc w:val="center"/>
        <w:rPr>
          <w:sz w:val="14"/>
          <w:szCs w:val="14"/>
          <w:lang w:val="fr-FR"/>
        </w:rPr>
      </w:pPr>
      <w:r w:rsidRPr="00861573">
        <w:rPr>
          <w:sz w:val="14"/>
          <w:szCs w:val="14"/>
          <w:lang w:val="fr-FR"/>
        </w:rPr>
        <w:t>PALAIS DES NATIONS • 1211 GENEVA 10, SWITZERLAND</w:t>
      </w:r>
    </w:p>
    <w:p w14:paraId="7049AB56" w14:textId="158F63F8" w:rsidR="00614FDF" w:rsidRPr="00614FDF" w:rsidRDefault="00614FDF" w:rsidP="00614FDF">
      <w:pPr>
        <w:pStyle w:val="Header"/>
        <w:tabs>
          <w:tab w:val="right" w:pos="3686"/>
          <w:tab w:val="left" w:pos="5812"/>
        </w:tabs>
        <w:spacing w:before="80" w:after="360"/>
        <w:jc w:val="center"/>
        <w:rPr>
          <w:sz w:val="14"/>
          <w:szCs w:val="14"/>
          <w:lang w:val="fr-FR"/>
        </w:rPr>
      </w:pPr>
      <w:r w:rsidRPr="00861573">
        <w:rPr>
          <w:sz w:val="14"/>
          <w:szCs w:val="14"/>
          <w:lang w:val="fr-FR"/>
        </w:rPr>
        <w:t>www.ohchr.org • TEL: +41 22 917 9000 • FAX: +41 22 917 9</w:t>
      </w:r>
      <w:r>
        <w:rPr>
          <w:sz w:val="14"/>
          <w:szCs w:val="14"/>
          <w:lang w:val="fr-FR"/>
        </w:rPr>
        <w:t>008 • E-MAIL: registry@ohchr.or</w:t>
      </w:r>
    </w:p>
    <w:p w14:paraId="61301E95" w14:textId="77777777" w:rsidR="006A49E1" w:rsidRPr="006A49E1" w:rsidRDefault="006A49E1" w:rsidP="006A49E1">
      <w:pPr>
        <w:spacing w:after="240" w:line="276" w:lineRule="auto"/>
        <w:jc w:val="center"/>
        <w:rPr>
          <w:rFonts w:ascii="Calibri" w:eastAsia="Calibri" w:hAnsi="Calibri" w:cs="Calibri"/>
          <w:b/>
          <w:sz w:val="24"/>
          <w:szCs w:val="24"/>
          <w:lang w:val="es" w:eastAsia="pt-BR"/>
        </w:rPr>
      </w:pPr>
      <w:r w:rsidRPr="006A49E1">
        <w:rPr>
          <w:rFonts w:ascii="Calibri" w:eastAsia="Calibri" w:hAnsi="Calibri" w:cs="Calibri"/>
          <w:b/>
          <w:sz w:val="24"/>
          <w:szCs w:val="24"/>
          <w:lang w:val="es" w:eastAsia="pt-BR"/>
        </w:rPr>
        <w:t>Cuestionario</w:t>
      </w:r>
    </w:p>
    <w:p w14:paraId="0E1229B3" w14:textId="77777777" w:rsidR="00AE1582" w:rsidRDefault="006A49E1" w:rsidP="006A49E1">
      <w:pPr>
        <w:spacing w:after="240" w:line="276" w:lineRule="auto"/>
        <w:jc w:val="center"/>
        <w:rPr>
          <w:rFonts w:ascii="Calibri" w:eastAsia="Calibri" w:hAnsi="Calibri" w:cs="Calibri"/>
          <w:b/>
          <w:i/>
          <w:sz w:val="24"/>
          <w:szCs w:val="24"/>
          <w:lang w:val="es" w:eastAsia="pt-BR"/>
        </w:rPr>
      </w:pPr>
      <w:r w:rsidRPr="006A49E1">
        <w:rPr>
          <w:rFonts w:ascii="Calibri" w:eastAsia="Calibri" w:hAnsi="Calibri" w:cs="Calibri"/>
          <w:b/>
          <w:i/>
          <w:sz w:val="24"/>
          <w:szCs w:val="24"/>
          <w:lang w:val="es" w:eastAsia="pt-BR"/>
        </w:rPr>
        <w:t>de la Relatora Especial sobre la eliminación de la discriminación contra las personas afectadas por la lep</w:t>
      </w:r>
      <w:r>
        <w:rPr>
          <w:rFonts w:ascii="Calibri" w:eastAsia="Calibri" w:hAnsi="Calibri" w:cs="Calibri"/>
          <w:b/>
          <w:i/>
          <w:sz w:val="24"/>
          <w:szCs w:val="24"/>
          <w:lang w:val="es" w:eastAsia="pt-BR"/>
        </w:rPr>
        <w:t>ra y sus familiares, Alice Cruz</w:t>
      </w:r>
    </w:p>
    <w:p w14:paraId="310B9AF4" w14:textId="77777777" w:rsidR="00A87ED9" w:rsidRDefault="006A49E1" w:rsidP="00A87ED9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val="es" w:eastAsia="pt-BR"/>
        </w:rPr>
      </w:pPr>
      <w:r w:rsidRPr="006A49E1">
        <w:rPr>
          <w:rFonts w:ascii="Calibri" w:eastAsia="Calibri" w:hAnsi="Calibri" w:cs="Calibri"/>
          <w:b/>
          <w:sz w:val="24"/>
          <w:szCs w:val="24"/>
          <w:lang w:val="es" w:eastAsia="pt-BR"/>
        </w:rPr>
        <w:t xml:space="preserve">para el informe temático al Consejo de Derechos Humanos </w:t>
      </w:r>
    </w:p>
    <w:p w14:paraId="69D67D42" w14:textId="25445690" w:rsidR="006A49E1" w:rsidRPr="006A49E1" w:rsidRDefault="006A49E1" w:rsidP="006A49E1">
      <w:pPr>
        <w:spacing w:after="240" w:line="276" w:lineRule="auto"/>
        <w:jc w:val="center"/>
        <w:rPr>
          <w:rFonts w:ascii="Calibri" w:eastAsia="Calibri" w:hAnsi="Calibri" w:cs="Calibri"/>
          <w:b/>
          <w:sz w:val="24"/>
          <w:szCs w:val="24"/>
          <w:lang w:val="es" w:eastAsia="pt-BR"/>
        </w:rPr>
      </w:pPr>
      <w:r w:rsidRPr="006A49E1">
        <w:rPr>
          <w:rFonts w:ascii="Calibri" w:eastAsia="Calibri" w:hAnsi="Calibri" w:cs="Calibri"/>
          <w:b/>
          <w:sz w:val="24"/>
          <w:szCs w:val="24"/>
          <w:lang w:val="es" w:eastAsia="pt-BR"/>
        </w:rPr>
        <w:t>(44º período de sesiones, junio de 2020)</w:t>
      </w:r>
    </w:p>
    <w:p w14:paraId="649046E2" w14:textId="77777777" w:rsidR="006A49E1" w:rsidRPr="008735D5" w:rsidRDefault="006A49E1" w:rsidP="006A49E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line="240" w:lineRule="auto"/>
        <w:ind w:leftChars="0" w:right="-1"/>
        <w:contextualSpacing/>
        <w:jc w:val="both"/>
        <w:rPr>
          <w:rFonts w:cstheme="minorHAnsi"/>
          <w:lang w:val="es-ES"/>
        </w:rPr>
      </w:pPr>
      <w:r w:rsidRPr="008735D5">
        <w:rPr>
          <w:rFonts w:cstheme="minorHAnsi"/>
          <w:lang w:val="es-ES"/>
        </w:rPr>
        <w:t>Se recomienda encarecidamente consultar a las personas afectadas por la lepra, a sus familiares y a sus organizaciones.</w:t>
      </w:r>
    </w:p>
    <w:p w14:paraId="0DFC3A40" w14:textId="06146FA1" w:rsidR="006A49E1" w:rsidRPr="008735D5" w:rsidRDefault="006A49E1" w:rsidP="006A49E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line="240" w:lineRule="auto"/>
        <w:ind w:leftChars="0" w:right="-1"/>
        <w:contextualSpacing/>
        <w:jc w:val="both"/>
        <w:rPr>
          <w:rFonts w:cstheme="minorHAnsi"/>
          <w:lang w:val="es-419"/>
        </w:rPr>
      </w:pPr>
      <w:r w:rsidRPr="008735D5">
        <w:rPr>
          <w:rFonts w:cstheme="minorHAnsi"/>
          <w:lang w:val="es-ES"/>
        </w:rPr>
        <w:t xml:space="preserve">Las respuestas deben ser precisas </w:t>
      </w:r>
      <w:r w:rsidR="00A178F8" w:rsidRPr="008735D5">
        <w:rPr>
          <w:rFonts w:cstheme="minorHAnsi"/>
          <w:lang w:val="es-ES"/>
        </w:rPr>
        <w:t>y no sobrepasar las</w:t>
      </w:r>
      <w:r w:rsidRPr="008735D5">
        <w:rPr>
          <w:rFonts w:cstheme="minorHAnsi"/>
          <w:lang w:val="es-ES"/>
        </w:rPr>
        <w:t xml:space="preserve"> 500-1500 palabras</w:t>
      </w:r>
      <w:r w:rsidR="00662D6B" w:rsidRPr="008735D5">
        <w:rPr>
          <w:rFonts w:cstheme="minorHAnsi"/>
          <w:lang w:val="es-ES"/>
        </w:rPr>
        <w:t xml:space="preserve"> en total</w:t>
      </w:r>
      <w:r w:rsidRPr="008735D5">
        <w:rPr>
          <w:rFonts w:cstheme="minorHAnsi"/>
          <w:lang w:val="es-ES"/>
        </w:rPr>
        <w:t xml:space="preserve">. </w:t>
      </w:r>
      <w:r w:rsidR="00662D6B" w:rsidRPr="008735D5">
        <w:rPr>
          <w:rFonts w:cstheme="minorHAnsi"/>
          <w:lang w:val="es-419"/>
        </w:rPr>
        <w:t>Nótese que s</w:t>
      </w:r>
      <w:r w:rsidRPr="008735D5">
        <w:rPr>
          <w:rFonts w:cstheme="minorHAnsi"/>
          <w:lang w:val="es-419"/>
        </w:rPr>
        <w:t>e pueden adjuntar documentos de apoyo.</w:t>
      </w:r>
    </w:p>
    <w:p w14:paraId="20535D2D" w14:textId="1DD77096" w:rsidR="006A49E1" w:rsidRPr="008735D5" w:rsidRDefault="006A49E1" w:rsidP="006A49E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line="240" w:lineRule="auto"/>
        <w:ind w:leftChars="0" w:right="-1"/>
        <w:contextualSpacing/>
        <w:jc w:val="both"/>
        <w:rPr>
          <w:rFonts w:cstheme="minorHAnsi"/>
          <w:lang w:val="es-ES"/>
        </w:rPr>
      </w:pPr>
      <w:r w:rsidRPr="008735D5">
        <w:rPr>
          <w:rFonts w:cstheme="minorHAnsi"/>
          <w:lang w:val="es-ES"/>
        </w:rPr>
        <w:t xml:space="preserve">Por favor, envíe el cuestionario cumplimentado electrónicamente a </w:t>
      </w:r>
      <w:hyperlink r:id="rId11" w:history="1">
        <w:r w:rsidR="00BE1461" w:rsidRPr="008735D5">
          <w:rPr>
            <w:rStyle w:val="Hyperlink"/>
            <w:rFonts w:cstheme="minorHAnsi"/>
            <w:i/>
            <w:lang w:val="es-ES"/>
          </w:rPr>
          <w:t>srleprosy@ohchr.org</w:t>
        </w:r>
      </w:hyperlink>
      <w:r w:rsidR="00BE1461" w:rsidRPr="008735D5">
        <w:rPr>
          <w:rFonts w:cstheme="minorHAnsi"/>
          <w:color w:val="4472C4" w:themeColor="accent5"/>
          <w:lang w:val="es-ES"/>
        </w:rPr>
        <w:t xml:space="preserve">, </w:t>
      </w:r>
      <w:r w:rsidRPr="008735D5">
        <w:rPr>
          <w:rFonts w:cstheme="minorHAnsi"/>
          <w:b/>
          <w:lang w:val="es-ES"/>
        </w:rPr>
        <w:t xml:space="preserve">a más tardar el </w:t>
      </w:r>
      <w:r w:rsidR="005E11AF" w:rsidRPr="008735D5">
        <w:rPr>
          <w:rFonts w:cstheme="minorHAnsi"/>
          <w:b/>
          <w:lang w:val="es-ES"/>
        </w:rPr>
        <w:t xml:space="preserve">30 </w:t>
      </w:r>
      <w:r w:rsidRPr="008735D5">
        <w:rPr>
          <w:rFonts w:cstheme="minorHAnsi"/>
          <w:b/>
          <w:lang w:val="es-ES"/>
        </w:rPr>
        <w:t>de noviembre de 2019</w:t>
      </w:r>
      <w:r w:rsidRPr="008735D5">
        <w:rPr>
          <w:rFonts w:cstheme="minorHAnsi"/>
          <w:lang w:val="es-ES"/>
        </w:rPr>
        <w:t xml:space="preserve">, </w:t>
      </w:r>
      <w:r w:rsidR="00B11858" w:rsidRPr="008735D5">
        <w:rPr>
          <w:rFonts w:cstheme="minorHAnsi"/>
          <w:lang w:val="es-ES"/>
        </w:rPr>
        <w:t xml:space="preserve">con el encabezado en el </w:t>
      </w:r>
      <w:r w:rsidRPr="008735D5">
        <w:rPr>
          <w:rFonts w:cstheme="minorHAnsi"/>
          <w:lang w:val="es-ES"/>
        </w:rPr>
        <w:t xml:space="preserve">correo electrónico: "Informaciones al Cuestionario". </w:t>
      </w:r>
      <w:r w:rsidRPr="008735D5">
        <w:rPr>
          <w:rFonts w:cstheme="minorHAnsi"/>
          <w:bCs/>
          <w:noProof/>
          <w:lang w:val="es-ES"/>
        </w:rPr>
        <w:t xml:space="preserve"> </w:t>
      </w:r>
    </w:p>
    <w:p w14:paraId="392A5C78" w14:textId="77777777" w:rsidR="00747647" w:rsidRPr="008735D5" w:rsidRDefault="00747647" w:rsidP="00747647">
      <w:pPr>
        <w:spacing w:after="0" w:line="240" w:lineRule="auto"/>
        <w:jc w:val="both"/>
        <w:rPr>
          <w:rFonts w:eastAsia="Calibri" w:cstheme="minorHAnsi"/>
          <w:lang w:val="es-ES" w:eastAsia="pt-BR"/>
        </w:rPr>
      </w:pPr>
    </w:p>
    <w:p w14:paraId="292A2842" w14:textId="19D1FAE3" w:rsidR="006A49E1" w:rsidRPr="008735D5" w:rsidRDefault="00036280" w:rsidP="00747647">
      <w:pPr>
        <w:spacing w:after="0" w:line="240" w:lineRule="auto"/>
        <w:jc w:val="both"/>
        <w:rPr>
          <w:rFonts w:eastAsia="Calibri" w:cstheme="minorHAnsi"/>
          <w:lang w:val="es-ES" w:eastAsia="pt-BR"/>
        </w:rPr>
      </w:pPr>
      <w:r w:rsidRPr="008735D5">
        <w:rPr>
          <w:rFonts w:eastAsia="Calibri" w:cstheme="minorHAnsi"/>
          <w:lang w:val="es-ES" w:eastAsia="pt-BR"/>
        </w:rPr>
        <w:t>1.</w:t>
      </w:r>
      <w:r w:rsidRPr="008735D5">
        <w:rPr>
          <w:rFonts w:eastAsia="Calibri" w:cstheme="minorHAnsi"/>
          <w:lang w:val="es-ES" w:eastAsia="pt-BR"/>
        </w:rPr>
        <w:tab/>
        <w:t xml:space="preserve">Por favor, proporcione información sobre las medidas adoptadas, incluidas las leyes, las políticas afirmativas y las asociaciones entre el sector público y el privado, para garantizar la eliminación de la discriminación de hecho y de derecho y </w:t>
      </w:r>
      <w:r w:rsidR="003E7BCD" w:rsidRPr="008735D5">
        <w:rPr>
          <w:rFonts w:eastAsia="Calibri" w:cstheme="minorHAnsi"/>
          <w:lang w:val="es-ES" w:eastAsia="pt-BR"/>
        </w:rPr>
        <w:t xml:space="preserve">la eliminación </w:t>
      </w:r>
      <w:r w:rsidRPr="008735D5">
        <w:rPr>
          <w:rFonts w:eastAsia="Calibri" w:cstheme="minorHAnsi"/>
          <w:lang w:val="es-ES" w:eastAsia="pt-BR"/>
        </w:rPr>
        <w:t>de los estereotipos perjudiciales de los grupos que viven en situaciones vulnerables. En particular, por favor proporcione información detallada sobre:</w:t>
      </w:r>
    </w:p>
    <w:p w14:paraId="61C0B36C" w14:textId="77777777" w:rsidR="00A178F8" w:rsidRPr="008735D5" w:rsidRDefault="00A178F8" w:rsidP="00747647">
      <w:pPr>
        <w:spacing w:after="0" w:line="240" w:lineRule="auto"/>
        <w:jc w:val="both"/>
        <w:rPr>
          <w:rFonts w:eastAsia="Calibri" w:cstheme="minorHAnsi"/>
          <w:lang w:val="es-ES" w:eastAsia="pt-BR"/>
        </w:rPr>
      </w:pPr>
    </w:p>
    <w:p w14:paraId="51573C73" w14:textId="77777777" w:rsidR="00036280" w:rsidRPr="008735D5" w:rsidRDefault="00036280" w:rsidP="00747647">
      <w:pPr>
        <w:spacing w:after="0" w:line="240" w:lineRule="auto"/>
        <w:jc w:val="both"/>
        <w:rPr>
          <w:rFonts w:eastAsia="Calibri" w:cstheme="minorHAnsi"/>
          <w:lang w:val="es-ES" w:eastAsia="pt-BR"/>
        </w:rPr>
      </w:pPr>
      <w:r w:rsidRPr="008735D5">
        <w:rPr>
          <w:rFonts w:eastAsia="Calibri" w:cstheme="minorHAnsi"/>
          <w:lang w:val="es-ES" w:eastAsia="pt-BR"/>
        </w:rPr>
        <w:tab/>
        <w:t>(a)</w:t>
      </w:r>
      <w:r w:rsidRPr="008735D5">
        <w:rPr>
          <w:rFonts w:eastAsia="Calibri" w:cstheme="minorHAnsi"/>
          <w:lang w:val="es-ES" w:eastAsia="pt-BR"/>
        </w:rPr>
        <w:tab/>
        <w:t>las medidas adoptadas para garantizar la reducción de la pobreza, el empoderamiento económico, la participación accesible en la toma de decisiones y el acceso equitativo a los bienes y servicios públicos (salud, educación, justicia), y</w:t>
      </w:r>
    </w:p>
    <w:p w14:paraId="1AB6E4C4" w14:textId="77777777" w:rsidR="00036280" w:rsidRPr="008735D5" w:rsidRDefault="00036280" w:rsidP="00747647">
      <w:pPr>
        <w:spacing w:after="0" w:line="240" w:lineRule="auto"/>
        <w:jc w:val="both"/>
        <w:rPr>
          <w:rFonts w:eastAsia="Calibri" w:cstheme="minorHAnsi"/>
          <w:lang w:val="es-ES" w:eastAsia="pt-BR"/>
        </w:rPr>
      </w:pPr>
      <w:r w:rsidRPr="008735D5">
        <w:rPr>
          <w:rFonts w:eastAsia="Calibri" w:cstheme="minorHAnsi"/>
          <w:lang w:val="es-ES" w:eastAsia="pt-BR"/>
        </w:rPr>
        <w:tab/>
        <w:t>(b)</w:t>
      </w:r>
      <w:r w:rsidRPr="008735D5">
        <w:rPr>
          <w:rFonts w:eastAsia="Calibri" w:cstheme="minorHAnsi"/>
          <w:lang w:val="es-ES" w:eastAsia="pt-BR"/>
        </w:rPr>
        <w:tab/>
        <w:t>los grupos destinatarios de cada medida prevista o adoptada.</w:t>
      </w:r>
    </w:p>
    <w:p w14:paraId="7572F6A3" w14:textId="77777777" w:rsidR="00747647" w:rsidRPr="008735D5" w:rsidRDefault="00747647" w:rsidP="00747647">
      <w:pPr>
        <w:spacing w:after="0" w:line="240" w:lineRule="auto"/>
        <w:jc w:val="both"/>
        <w:rPr>
          <w:rFonts w:eastAsia="Calibri" w:cstheme="minorHAnsi"/>
          <w:lang w:val="es-ES" w:eastAsia="pt-BR"/>
        </w:rPr>
      </w:pPr>
    </w:p>
    <w:p w14:paraId="566CB756" w14:textId="77777777" w:rsidR="00036280" w:rsidRPr="008735D5" w:rsidRDefault="00036280" w:rsidP="00747647">
      <w:pPr>
        <w:spacing w:after="0" w:line="240" w:lineRule="auto"/>
        <w:jc w:val="both"/>
        <w:rPr>
          <w:rFonts w:eastAsia="Calibri" w:cstheme="minorHAnsi"/>
          <w:lang w:val="es-ES" w:eastAsia="pt-BR"/>
        </w:rPr>
      </w:pPr>
      <w:r w:rsidRPr="008735D5">
        <w:rPr>
          <w:rFonts w:eastAsia="Calibri" w:cstheme="minorHAnsi"/>
          <w:lang w:val="es-ES" w:eastAsia="pt-BR"/>
        </w:rPr>
        <w:t>2.</w:t>
      </w:r>
      <w:r w:rsidRPr="008735D5">
        <w:rPr>
          <w:rFonts w:eastAsia="Calibri" w:cstheme="minorHAnsi"/>
          <w:lang w:val="es-ES" w:eastAsia="pt-BR"/>
        </w:rPr>
        <w:tab/>
      </w:r>
      <w:r w:rsidR="00747647" w:rsidRPr="008735D5">
        <w:rPr>
          <w:rFonts w:eastAsia="Calibri" w:cstheme="minorHAnsi"/>
          <w:lang w:val="es-ES" w:eastAsia="pt-BR"/>
        </w:rPr>
        <w:t>Por favor</w:t>
      </w:r>
      <w:r w:rsidR="004D77FE" w:rsidRPr="008735D5">
        <w:rPr>
          <w:rFonts w:eastAsia="Calibri" w:cstheme="minorHAnsi"/>
          <w:lang w:val="es-ES" w:eastAsia="pt-BR"/>
        </w:rPr>
        <w:t>,</w:t>
      </w:r>
      <w:r w:rsidR="00747647" w:rsidRPr="008735D5">
        <w:rPr>
          <w:rFonts w:eastAsia="Calibri" w:cstheme="minorHAnsi"/>
          <w:lang w:val="es-ES" w:eastAsia="pt-BR"/>
        </w:rPr>
        <w:t xml:space="preserve"> proporcione</w:t>
      </w:r>
      <w:r w:rsidRPr="008735D5">
        <w:rPr>
          <w:rFonts w:eastAsia="Calibri" w:cstheme="minorHAnsi"/>
          <w:lang w:val="es-ES" w:eastAsia="pt-BR"/>
        </w:rPr>
        <w:t xml:space="preserve"> información sobre las medidas, incluidas las leyes, las políticas afirmativas y las asociaciones entre el sector público y el privado, adoptadas para garantizar la no discriminación, la igualdad y la dignidad de las personas afectadas por la lepra y sus familiares, y para garantizar el acceso de este grupo a los bienes y </w:t>
      </w:r>
      <w:r w:rsidR="00747647" w:rsidRPr="008735D5">
        <w:rPr>
          <w:rFonts w:eastAsia="Calibri" w:cstheme="minorHAnsi"/>
          <w:lang w:val="es-ES" w:eastAsia="pt-BR"/>
        </w:rPr>
        <w:t>servicios públicos, junto con su</w:t>
      </w:r>
      <w:r w:rsidRPr="008735D5">
        <w:rPr>
          <w:rFonts w:eastAsia="Calibri" w:cstheme="minorHAnsi"/>
          <w:lang w:val="es-ES" w:eastAsia="pt-BR"/>
        </w:rPr>
        <w:t xml:space="preserve"> plena inclusión en todos los niveles de la socie</w:t>
      </w:r>
      <w:r w:rsidR="00747647" w:rsidRPr="008735D5">
        <w:rPr>
          <w:rFonts w:eastAsia="Calibri" w:cstheme="minorHAnsi"/>
          <w:lang w:val="es-ES" w:eastAsia="pt-BR"/>
        </w:rPr>
        <w:t>dad. Por favor, indique</w:t>
      </w:r>
      <w:r w:rsidRPr="008735D5">
        <w:rPr>
          <w:rFonts w:eastAsia="Calibri" w:cstheme="minorHAnsi"/>
          <w:lang w:val="es-ES" w:eastAsia="pt-BR"/>
        </w:rPr>
        <w:t xml:space="preserve"> qué órganos, instituciones u organizaciones del Estado las aplican.</w:t>
      </w:r>
    </w:p>
    <w:p w14:paraId="23C23C47" w14:textId="77777777" w:rsidR="00747647" w:rsidRPr="008735D5" w:rsidRDefault="00747647" w:rsidP="00747647">
      <w:pPr>
        <w:spacing w:after="0" w:line="240" w:lineRule="auto"/>
        <w:jc w:val="both"/>
        <w:rPr>
          <w:rFonts w:eastAsia="Calibri" w:cstheme="minorHAnsi"/>
          <w:lang w:val="es-ES" w:eastAsia="pt-BR"/>
        </w:rPr>
      </w:pPr>
    </w:p>
    <w:p w14:paraId="32C94771" w14:textId="77777777" w:rsidR="00747647" w:rsidRPr="008735D5" w:rsidRDefault="00747647" w:rsidP="00747647">
      <w:pPr>
        <w:spacing w:after="0" w:line="240" w:lineRule="auto"/>
        <w:jc w:val="both"/>
        <w:rPr>
          <w:rFonts w:eastAsia="Calibri" w:cstheme="minorHAnsi"/>
          <w:lang w:val="es-ES" w:eastAsia="pt-BR"/>
        </w:rPr>
      </w:pPr>
    </w:p>
    <w:p w14:paraId="6EC68760" w14:textId="77777777" w:rsidR="00747647" w:rsidRPr="008735D5" w:rsidRDefault="00747647" w:rsidP="00747647">
      <w:pPr>
        <w:adjustRightInd w:val="0"/>
        <w:snapToGrid w:val="0"/>
        <w:spacing w:after="0" w:line="240" w:lineRule="auto"/>
        <w:ind w:leftChars="50" w:left="110" w:rightChars="50" w:right="110"/>
        <w:jc w:val="both"/>
        <w:rPr>
          <w:rFonts w:cstheme="minorHAnsi"/>
          <w:lang w:val="es-419"/>
        </w:rPr>
      </w:pPr>
    </w:p>
    <w:p w14:paraId="7417FAAD" w14:textId="77777777" w:rsidR="008735D5" w:rsidRDefault="008735D5" w:rsidP="00747647">
      <w:pPr>
        <w:pBdr>
          <w:top w:val="dotted" w:sz="4" w:space="1" w:color="auto"/>
        </w:pBdr>
        <w:adjustRightInd w:val="0"/>
        <w:snapToGrid w:val="0"/>
        <w:spacing w:after="0" w:line="240" w:lineRule="auto"/>
        <w:ind w:leftChars="50" w:left="110" w:rightChars="50" w:right="110"/>
        <w:jc w:val="both"/>
        <w:rPr>
          <w:rFonts w:cstheme="minorHAnsi"/>
          <w:i/>
          <w:iCs/>
          <w:lang w:val="es-ES"/>
        </w:rPr>
      </w:pPr>
    </w:p>
    <w:p w14:paraId="51445919" w14:textId="6D683CA3" w:rsidR="00747647" w:rsidRPr="00A83744" w:rsidRDefault="003E7BCD" w:rsidP="00747647">
      <w:pPr>
        <w:pBdr>
          <w:top w:val="dotted" w:sz="4" w:space="1" w:color="auto"/>
        </w:pBdr>
        <w:adjustRightInd w:val="0"/>
        <w:snapToGrid w:val="0"/>
        <w:spacing w:after="0" w:line="240" w:lineRule="auto"/>
        <w:ind w:leftChars="50" w:left="110" w:rightChars="50" w:right="110"/>
        <w:jc w:val="both"/>
        <w:rPr>
          <w:rFonts w:cstheme="minorHAnsi"/>
          <w:i/>
          <w:iCs/>
          <w:color w:val="2F5496" w:themeColor="accent5" w:themeShade="BF"/>
          <w:lang w:val="es-ES"/>
        </w:rPr>
      </w:pPr>
      <w:r w:rsidRPr="00A83744">
        <w:rPr>
          <w:rFonts w:cstheme="minorHAnsi"/>
          <w:i/>
          <w:iCs/>
          <w:color w:val="2F5496" w:themeColor="accent5" w:themeShade="BF"/>
          <w:lang w:val="es-ES"/>
        </w:rPr>
        <w:t>Por favor indique s</w:t>
      </w:r>
      <w:r w:rsidR="00747647" w:rsidRPr="00A83744">
        <w:rPr>
          <w:rFonts w:cstheme="minorHAnsi"/>
          <w:i/>
          <w:iCs/>
          <w:color w:val="2F5496" w:themeColor="accent5" w:themeShade="BF"/>
          <w:lang w:val="es-ES"/>
        </w:rPr>
        <w:t>u nombre e información de contacto, incluyendo su dirección de correo electrónico:</w:t>
      </w:r>
    </w:p>
    <w:p w14:paraId="461AEB39" w14:textId="02B7F23D" w:rsidR="00747647" w:rsidRPr="00A83744" w:rsidRDefault="00747647" w:rsidP="00747647">
      <w:pPr>
        <w:adjustRightInd w:val="0"/>
        <w:snapToGrid w:val="0"/>
        <w:spacing w:after="0" w:line="240" w:lineRule="auto"/>
        <w:ind w:leftChars="50" w:left="110" w:rightChars="50" w:right="110"/>
        <w:jc w:val="both"/>
        <w:rPr>
          <w:rFonts w:cstheme="minorHAnsi"/>
          <w:color w:val="2F5496" w:themeColor="accent5" w:themeShade="BF"/>
          <w:sz w:val="28"/>
          <w:lang w:val="es-ES"/>
        </w:rPr>
      </w:pPr>
      <w:r w:rsidRPr="00A83744">
        <w:rPr>
          <w:rFonts w:cstheme="minorHAnsi"/>
          <w:color w:val="2F5496" w:themeColor="accent5" w:themeShade="BF"/>
          <w:sz w:val="28"/>
          <w:lang w:val="es-ES"/>
        </w:rPr>
        <w:t>____________________________________________________________________________________________________________________________________</w:t>
      </w:r>
    </w:p>
    <w:p w14:paraId="11BECD11" w14:textId="77777777" w:rsidR="00747647" w:rsidRPr="00A83744" w:rsidRDefault="00747647" w:rsidP="00747647">
      <w:pPr>
        <w:adjustRightInd w:val="0"/>
        <w:snapToGrid w:val="0"/>
        <w:spacing w:after="0" w:line="240" w:lineRule="auto"/>
        <w:ind w:leftChars="50" w:left="110" w:rightChars="50" w:right="110"/>
        <w:rPr>
          <w:rFonts w:cstheme="minorHAnsi"/>
          <w:color w:val="2F5496" w:themeColor="accent5" w:themeShade="BF"/>
          <w:lang w:val="es-ES"/>
        </w:rPr>
      </w:pPr>
    </w:p>
    <w:p w14:paraId="4043621E" w14:textId="77777777" w:rsidR="008735D5" w:rsidRPr="00A83744" w:rsidRDefault="008735D5" w:rsidP="00747647">
      <w:pPr>
        <w:adjustRightInd w:val="0"/>
        <w:snapToGrid w:val="0"/>
        <w:spacing w:after="0" w:line="240" w:lineRule="auto"/>
        <w:ind w:leftChars="50" w:left="110" w:rightChars="50" w:right="110"/>
        <w:rPr>
          <w:rFonts w:cstheme="minorHAnsi"/>
          <w:color w:val="2F5496" w:themeColor="accent5" w:themeShade="BF"/>
          <w:lang w:val="es-ES"/>
        </w:rPr>
      </w:pPr>
    </w:p>
    <w:p w14:paraId="5FCDB31B" w14:textId="39EC15C3" w:rsidR="00747647" w:rsidRPr="00A83744" w:rsidRDefault="00747647" w:rsidP="00747647">
      <w:pPr>
        <w:adjustRightInd w:val="0"/>
        <w:snapToGrid w:val="0"/>
        <w:spacing w:after="0" w:line="240" w:lineRule="auto"/>
        <w:ind w:leftChars="50" w:left="110" w:rightChars="50" w:right="110"/>
        <w:rPr>
          <w:rFonts w:cstheme="minorHAnsi"/>
          <w:color w:val="2F5496" w:themeColor="accent5" w:themeShade="BF"/>
          <w:lang w:val="es-ES"/>
        </w:rPr>
      </w:pPr>
      <w:r w:rsidRPr="00A83744">
        <w:rPr>
          <w:rFonts w:cstheme="minorHAnsi"/>
          <w:i/>
          <w:iCs/>
          <w:color w:val="2F5496" w:themeColor="accent5" w:themeShade="BF"/>
          <w:lang w:val="es-ES"/>
        </w:rPr>
        <w:t>¿Da su consentimiento para hacer pública su respuesta a través de las páginas web de la OACNUDH o del informe de</w:t>
      </w:r>
      <w:r w:rsidR="006B616E" w:rsidRPr="00A83744">
        <w:rPr>
          <w:rFonts w:cstheme="minorHAnsi"/>
          <w:i/>
          <w:iCs/>
          <w:color w:val="2F5496" w:themeColor="accent5" w:themeShade="BF"/>
          <w:lang w:val="es-ES"/>
        </w:rPr>
        <w:t xml:space="preserve"> la</w:t>
      </w:r>
      <w:r w:rsidRPr="00A83744">
        <w:rPr>
          <w:rFonts w:cstheme="minorHAnsi"/>
          <w:i/>
          <w:iCs/>
          <w:color w:val="2F5496" w:themeColor="accent5" w:themeShade="BF"/>
          <w:lang w:val="es-ES"/>
        </w:rPr>
        <w:t xml:space="preserve"> Relator</w:t>
      </w:r>
      <w:r w:rsidR="006B616E" w:rsidRPr="00A83744">
        <w:rPr>
          <w:rFonts w:cstheme="minorHAnsi"/>
          <w:i/>
          <w:iCs/>
          <w:color w:val="2F5496" w:themeColor="accent5" w:themeShade="BF"/>
          <w:lang w:val="es-ES"/>
        </w:rPr>
        <w:t>a</w:t>
      </w:r>
      <w:r w:rsidRPr="00A83744">
        <w:rPr>
          <w:rFonts w:cstheme="minorHAnsi"/>
          <w:i/>
          <w:iCs/>
          <w:color w:val="2F5496" w:themeColor="accent5" w:themeShade="BF"/>
          <w:lang w:val="es-ES"/>
        </w:rPr>
        <w:t xml:space="preserve"> Especial al Consejo de Derechos Humanos?</w:t>
      </w:r>
      <w:r w:rsidRPr="00A83744">
        <w:rPr>
          <w:rFonts w:cstheme="minorHAnsi"/>
          <w:color w:val="2F5496" w:themeColor="accent5" w:themeShade="BF"/>
          <w:lang w:val="es-ES"/>
        </w:rPr>
        <w:t xml:space="preserve">  </w:t>
      </w:r>
    </w:p>
    <w:p w14:paraId="715CF9E8" w14:textId="77777777" w:rsidR="00036280" w:rsidRPr="00A83744" w:rsidRDefault="00747647" w:rsidP="00747647">
      <w:pPr>
        <w:adjustRightInd w:val="0"/>
        <w:snapToGrid w:val="0"/>
        <w:spacing w:after="0" w:line="240" w:lineRule="auto"/>
        <w:ind w:leftChars="50" w:left="110" w:rightChars="50" w:right="110"/>
        <w:rPr>
          <w:rFonts w:cstheme="minorHAnsi"/>
          <w:color w:val="2F5496" w:themeColor="accent5" w:themeShade="BF"/>
          <w:lang w:val="es-ES"/>
        </w:rPr>
      </w:pPr>
      <w:r w:rsidRPr="00A83744">
        <w:rPr>
          <w:rFonts w:cstheme="minorHAnsi"/>
          <w:color w:val="2F5496" w:themeColor="accent5" w:themeShade="BF"/>
          <w:lang w:val="es-ES"/>
        </w:rPr>
        <w:t>Sí (     )  /  No  (     )</w:t>
      </w:r>
      <w:bookmarkStart w:id="0" w:name="_GoBack"/>
      <w:bookmarkEnd w:id="0"/>
    </w:p>
    <w:sectPr w:rsidR="00036280" w:rsidRPr="00A83744" w:rsidSect="008735D5"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4B07C" w14:textId="77777777" w:rsidR="00614FDF" w:rsidRDefault="00614FDF" w:rsidP="00614FDF">
      <w:pPr>
        <w:spacing w:after="0" w:line="240" w:lineRule="auto"/>
      </w:pPr>
      <w:r>
        <w:separator/>
      </w:r>
    </w:p>
  </w:endnote>
  <w:endnote w:type="continuationSeparator" w:id="0">
    <w:p w14:paraId="407D4C02" w14:textId="77777777" w:rsidR="00614FDF" w:rsidRDefault="00614FDF" w:rsidP="0061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C8E61" w14:textId="77777777" w:rsidR="00614FDF" w:rsidRDefault="00614FDF" w:rsidP="00614FDF">
      <w:pPr>
        <w:spacing w:after="0" w:line="240" w:lineRule="auto"/>
      </w:pPr>
      <w:r>
        <w:separator/>
      </w:r>
    </w:p>
  </w:footnote>
  <w:footnote w:type="continuationSeparator" w:id="0">
    <w:p w14:paraId="2D36F2B9" w14:textId="77777777" w:rsidR="00614FDF" w:rsidRDefault="00614FDF" w:rsidP="00614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41108"/>
    <w:multiLevelType w:val="hybridMultilevel"/>
    <w:tmpl w:val="0EB45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E1"/>
    <w:rsid w:val="00036280"/>
    <w:rsid w:val="00096574"/>
    <w:rsid w:val="00272EA7"/>
    <w:rsid w:val="003E7BCD"/>
    <w:rsid w:val="004D77FE"/>
    <w:rsid w:val="005E11AF"/>
    <w:rsid w:val="00614FDF"/>
    <w:rsid w:val="00662D6B"/>
    <w:rsid w:val="006A49E1"/>
    <w:rsid w:val="006B616E"/>
    <w:rsid w:val="00747647"/>
    <w:rsid w:val="008735D5"/>
    <w:rsid w:val="00A178F8"/>
    <w:rsid w:val="00A83744"/>
    <w:rsid w:val="00A87ED9"/>
    <w:rsid w:val="00AE1582"/>
    <w:rsid w:val="00B11858"/>
    <w:rsid w:val="00B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A1FEE"/>
  <w15:chartTrackingRefBased/>
  <w15:docId w15:val="{BC82ED5B-9DF8-47B8-8FBF-29D2E640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9E1"/>
    <w:pPr>
      <w:ind w:leftChars="400" w:left="800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FDF"/>
  </w:style>
  <w:style w:type="paragraph" w:styleId="Footer">
    <w:name w:val="footer"/>
    <w:basedOn w:val="Normal"/>
    <w:link w:val="FooterChar"/>
    <w:uiPriority w:val="99"/>
    <w:unhideWhenUsed/>
    <w:rsid w:val="00614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FDF"/>
  </w:style>
  <w:style w:type="character" w:styleId="Hyperlink">
    <w:name w:val="Hyperlink"/>
    <w:basedOn w:val="DefaultParagraphFont"/>
    <w:uiPriority w:val="99"/>
    <w:unhideWhenUsed/>
    <w:rsid w:val="00BE14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rleprosy@ohchr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88CE8F-3590-4919-9409-C35E79B3AB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FEC905-6EA0-48C7-8F19-FBD1D98352D7}"/>
</file>

<file path=customXml/itemProps3.xml><?xml version="1.0" encoding="utf-8"?>
<ds:datastoreItem xmlns:ds="http://schemas.openxmlformats.org/officeDocument/2006/customXml" ds:itemID="{29242DD1-F98B-4235-9EBE-5909A62E8F44}">
  <ds:schemaRefs>
    <ds:schemaRef ds:uri="http://purl.org/dc/elements/1.1/"/>
    <ds:schemaRef ds:uri="http://schemas.microsoft.com/office/2006/metadata/properties"/>
    <ds:schemaRef ds:uri="f62cadcd-e163-4118-ac05-a32b5a627a7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OHCHR SPB Intern1</dc:creator>
  <cp:keywords/>
  <dc:description/>
  <cp:lastModifiedBy>AHN YounKyo</cp:lastModifiedBy>
  <cp:revision>3</cp:revision>
  <dcterms:created xsi:type="dcterms:W3CDTF">2019-10-23T14:05:00Z</dcterms:created>
  <dcterms:modified xsi:type="dcterms:W3CDTF">2019-10-23T14:06:00Z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