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03" w:rsidRDefault="00414803" w:rsidP="00414803">
      <w:pPr>
        <w:jc w:val="center"/>
        <w:rPr>
          <w:b/>
          <w:bCs/>
          <w:sz w:val="24"/>
          <w:szCs w:val="24"/>
          <w:lang w:val="en-GB"/>
        </w:rPr>
      </w:pPr>
      <w:r w:rsidRPr="00414803">
        <w:rPr>
          <w:b/>
          <w:bCs/>
          <w:sz w:val="24"/>
          <w:szCs w:val="24"/>
          <w:lang w:val="en-GB"/>
        </w:rPr>
        <w:t>C</w:t>
      </w:r>
      <w:r>
        <w:rPr>
          <w:b/>
          <w:bCs/>
          <w:sz w:val="24"/>
          <w:szCs w:val="24"/>
          <w:lang w:val="en-GB"/>
        </w:rPr>
        <w:t xml:space="preserve">all for inputs </w:t>
      </w:r>
    </w:p>
    <w:p w:rsidR="00414803" w:rsidRPr="00BA49A1" w:rsidRDefault="005D389C" w:rsidP="00BA49A1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</w:t>
      </w:r>
      <w:r w:rsidR="00414803">
        <w:rPr>
          <w:b/>
          <w:bCs/>
          <w:sz w:val="24"/>
          <w:szCs w:val="24"/>
          <w:lang w:val="en-GB"/>
        </w:rPr>
        <w:t xml:space="preserve">fficial visit to </w:t>
      </w:r>
      <w:r w:rsidR="00BA49A1">
        <w:rPr>
          <w:b/>
          <w:bCs/>
          <w:sz w:val="24"/>
          <w:szCs w:val="24"/>
          <w:lang w:val="en-GB"/>
        </w:rPr>
        <w:t>Liberia</w:t>
      </w:r>
      <w:r w:rsidR="00414803" w:rsidRPr="00414803">
        <w:rPr>
          <w:sz w:val="24"/>
          <w:szCs w:val="24"/>
          <w:lang w:val="en-GB"/>
        </w:rPr>
        <w:br/>
        <w:t xml:space="preserve">  </w:t>
      </w:r>
      <w:r w:rsidR="00414803" w:rsidRPr="00414803">
        <w:rPr>
          <w:sz w:val="24"/>
          <w:szCs w:val="24"/>
          <w:lang w:val="en-GB"/>
        </w:rPr>
        <w:br/>
        <w:t xml:space="preserve">The United Nations Special Rapporteur for Freedom of Opinion and Expression, David Kaye, </w:t>
      </w:r>
      <w:r w:rsidR="00BA49A1">
        <w:rPr>
          <w:sz w:val="24"/>
          <w:szCs w:val="24"/>
          <w:lang w:val="en-GB"/>
        </w:rPr>
        <w:t>is collecting</w:t>
      </w:r>
      <w:r w:rsidR="00414803" w:rsidRPr="00414803">
        <w:rPr>
          <w:sz w:val="24"/>
          <w:szCs w:val="24"/>
          <w:lang w:val="en-GB"/>
        </w:rPr>
        <w:t xml:space="preserve"> information in preparation for </w:t>
      </w:r>
      <w:r w:rsidR="00BA49A1">
        <w:rPr>
          <w:sz w:val="24"/>
          <w:szCs w:val="24"/>
          <w:lang w:val="en-GB"/>
        </w:rPr>
        <w:t xml:space="preserve">his </w:t>
      </w:r>
      <w:r w:rsidR="00414803" w:rsidRPr="00414803">
        <w:rPr>
          <w:sz w:val="24"/>
          <w:szCs w:val="24"/>
          <w:lang w:val="en-GB"/>
        </w:rPr>
        <w:t xml:space="preserve">visit to </w:t>
      </w:r>
      <w:r w:rsidR="00BA49A1">
        <w:rPr>
          <w:sz w:val="24"/>
          <w:szCs w:val="24"/>
          <w:lang w:val="en-GB"/>
        </w:rPr>
        <w:t>Liberia,</w:t>
      </w:r>
      <w:r w:rsidR="00414803" w:rsidRPr="00414803">
        <w:rPr>
          <w:sz w:val="24"/>
          <w:szCs w:val="24"/>
          <w:lang w:val="en-GB"/>
        </w:rPr>
        <w:t xml:space="preserve"> to be held </w:t>
      </w:r>
      <w:r w:rsidR="00BA49A1">
        <w:rPr>
          <w:sz w:val="24"/>
          <w:szCs w:val="24"/>
          <w:lang w:val="en-GB"/>
        </w:rPr>
        <w:t>5-9 March 2018</w:t>
      </w:r>
      <w:r w:rsidR="00414803" w:rsidRPr="00414803">
        <w:rPr>
          <w:sz w:val="24"/>
          <w:szCs w:val="24"/>
          <w:lang w:val="en-GB"/>
        </w:rPr>
        <w:t xml:space="preserve">. </w:t>
      </w:r>
      <w:r w:rsidR="00414803" w:rsidRPr="00414803">
        <w:rPr>
          <w:sz w:val="24"/>
          <w:szCs w:val="24"/>
          <w:lang w:val="en-GB"/>
        </w:rPr>
        <w:br/>
        <w:t xml:space="preserve">  </w:t>
      </w:r>
      <w:r w:rsidR="00414803" w:rsidRPr="00414803">
        <w:rPr>
          <w:sz w:val="24"/>
          <w:szCs w:val="24"/>
          <w:lang w:val="en-GB"/>
        </w:rPr>
        <w:br/>
        <w:t>Following the established p</w:t>
      </w:r>
      <w:r w:rsidR="004B741D">
        <w:rPr>
          <w:sz w:val="24"/>
          <w:szCs w:val="24"/>
          <w:lang w:val="en-GB"/>
        </w:rPr>
        <w:t>ractice, the Special Rapporteur</w:t>
      </w:r>
      <w:r w:rsidR="00414803" w:rsidRPr="00414803">
        <w:rPr>
          <w:sz w:val="24"/>
          <w:szCs w:val="24"/>
          <w:lang w:val="en-GB"/>
        </w:rPr>
        <w:t xml:space="preserve"> call</w:t>
      </w:r>
      <w:r w:rsidR="004B741D">
        <w:rPr>
          <w:sz w:val="24"/>
          <w:szCs w:val="24"/>
          <w:lang w:val="en-GB"/>
        </w:rPr>
        <w:t>s</w:t>
      </w:r>
      <w:r w:rsidR="00414803" w:rsidRPr="00414803">
        <w:rPr>
          <w:sz w:val="24"/>
          <w:szCs w:val="24"/>
          <w:lang w:val="en-GB"/>
        </w:rPr>
        <w:t xml:space="preserve"> upon civil society organizations and other interested parties to submit information that they consider relevant for</w:t>
      </w:r>
      <w:r w:rsidR="004B741D">
        <w:rPr>
          <w:sz w:val="24"/>
          <w:szCs w:val="24"/>
          <w:lang w:val="en-GB"/>
        </w:rPr>
        <w:t xml:space="preserve"> his</w:t>
      </w:r>
      <w:bookmarkStart w:id="0" w:name="_GoBack"/>
      <w:bookmarkEnd w:id="0"/>
      <w:r w:rsidR="00414803" w:rsidRPr="00414803">
        <w:rPr>
          <w:sz w:val="24"/>
          <w:szCs w:val="24"/>
          <w:lang w:val="en-GB"/>
        </w:rPr>
        <w:t xml:space="preserve"> consideration in preparation for this visit, such as: </w:t>
      </w:r>
      <w:r w:rsidR="00414803" w:rsidRPr="00414803">
        <w:rPr>
          <w:sz w:val="24"/>
          <w:szCs w:val="24"/>
          <w:lang w:val="en-GB"/>
        </w:rPr>
        <w:br/>
        <w:t xml:space="preserve">  </w:t>
      </w:r>
    </w:p>
    <w:p w:rsidR="00414803" w:rsidRPr="00414803" w:rsidRDefault="00414803" w:rsidP="00414803">
      <w:pPr>
        <w:pStyle w:val="ListParagraph"/>
        <w:numPr>
          <w:ilvl w:val="0"/>
          <w:numId w:val="16"/>
        </w:numPr>
        <w:rPr>
          <w:sz w:val="24"/>
          <w:szCs w:val="24"/>
          <w:lang w:val="en-GB"/>
        </w:rPr>
      </w:pPr>
      <w:r w:rsidRPr="00414803">
        <w:rPr>
          <w:sz w:val="24"/>
          <w:szCs w:val="24"/>
          <w:lang w:val="en-GB"/>
        </w:rPr>
        <w:t xml:space="preserve">Recent information, analytical reports and proposals from civil society on </w:t>
      </w:r>
      <w:r w:rsidR="00BA49A1">
        <w:rPr>
          <w:sz w:val="24"/>
          <w:szCs w:val="24"/>
          <w:lang w:val="en-GB"/>
        </w:rPr>
        <w:t>freedom of expression in Liberia</w:t>
      </w:r>
      <w:r w:rsidRPr="00414803">
        <w:rPr>
          <w:sz w:val="24"/>
          <w:szCs w:val="24"/>
          <w:lang w:val="en-GB"/>
        </w:rPr>
        <w:t xml:space="preserve">. </w:t>
      </w:r>
    </w:p>
    <w:p w:rsidR="00414803" w:rsidRPr="00414803" w:rsidRDefault="00414803" w:rsidP="00414803">
      <w:pPr>
        <w:pStyle w:val="ListParagraph"/>
        <w:numPr>
          <w:ilvl w:val="0"/>
          <w:numId w:val="16"/>
        </w:numPr>
        <w:rPr>
          <w:sz w:val="24"/>
          <w:szCs w:val="24"/>
          <w:lang w:val="en-GB"/>
        </w:rPr>
      </w:pPr>
      <w:r w:rsidRPr="00414803">
        <w:rPr>
          <w:sz w:val="24"/>
          <w:szCs w:val="24"/>
          <w:lang w:val="en-GB"/>
        </w:rPr>
        <w:t>Information on policies, programs and legal frameworks on access to public information and broadcasting</w:t>
      </w:r>
      <w:r w:rsidR="00BA49A1">
        <w:rPr>
          <w:sz w:val="24"/>
          <w:szCs w:val="24"/>
          <w:lang w:val="en-GB"/>
        </w:rPr>
        <w:t>, media independence and safety of journalists</w:t>
      </w:r>
      <w:r w:rsidRPr="00414803">
        <w:rPr>
          <w:sz w:val="24"/>
          <w:szCs w:val="24"/>
          <w:lang w:val="en-GB"/>
        </w:rPr>
        <w:t xml:space="preserve">. </w:t>
      </w:r>
    </w:p>
    <w:p w:rsidR="00414803" w:rsidRPr="00414803" w:rsidRDefault="00414803" w:rsidP="00414803">
      <w:pPr>
        <w:pStyle w:val="ListParagraph"/>
        <w:numPr>
          <w:ilvl w:val="0"/>
          <w:numId w:val="16"/>
        </w:numPr>
        <w:rPr>
          <w:sz w:val="24"/>
          <w:szCs w:val="24"/>
          <w:lang w:val="en-GB"/>
        </w:rPr>
      </w:pPr>
      <w:r w:rsidRPr="00414803">
        <w:rPr>
          <w:sz w:val="24"/>
          <w:szCs w:val="24"/>
          <w:lang w:val="en-GB"/>
        </w:rPr>
        <w:t>Information on progress and challenges for the exercise of freedom of expression in the digital age</w:t>
      </w:r>
      <w:r w:rsidR="00BA49A1">
        <w:rPr>
          <w:sz w:val="24"/>
          <w:szCs w:val="24"/>
          <w:lang w:val="en-GB"/>
        </w:rPr>
        <w:t>, including challenges related to access to information online</w:t>
      </w:r>
      <w:r w:rsidRPr="00414803">
        <w:rPr>
          <w:sz w:val="24"/>
          <w:szCs w:val="24"/>
          <w:lang w:val="en-GB"/>
        </w:rPr>
        <w:t xml:space="preserve">. </w:t>
      </w:r>
    </w:p>
    <w:p w:rsidR="00414803" w:rsidRPr="00414803" w:rsidRDefault="00414803" w:rsidP="00414803">
      <w:pPr>
        <w:pStyle w:val="ListParagraph"/>
        <w:numPr>
          <w:ilvl w:val="0"/>
          <w:numId w:val="16"/>
        </w:numPr>
        <w:rPr>
          <w:sz w:val="24"/>
          <w:szCs w:val="24"/>
          <w:lang w:val="en-GB"/>
        </w:rPr>
      </w:pPr>
      <w:r w:rsidRPr="00414803">
        <w:rPr>
          <w:sz w:val="24"/>
          <w:szCs w:val="24"/>
          <w:lang w:val="en-GB"/>
        </w:rPr>
        <w:t>Priority issues or concerns and situations that deserve the attention of Special Rappor</w:t>
      </w:r>
      <w:r w:rsidR="00BA49A1">
        <w:rPr>
          <w:sz w:val="24"/>
          <w:szCs w:val="24"/>
          <w:lang w:val="en-GB"/>
        </w:rPr>
        <w:t>teur</w:t>
      </w:r>
      <w:r w:rsidRPr="00414803">
        <w:rPr>
          <w:sz w:val="24"/>
          <w:szCs w:val="24"/>
          <w:lang w:val="en-GB"/>
        </w:rPr>
        <w:t xml:space="preserve">. </w:t>
      </w:r>
    </w:p>
    <w:p w:rsidR="00BA49A1" w:rsidRDefault="00BA49A1" w:rsidP="00414803">
      <w:pPr>
        <w:rPr>
          <w:sz w:val="24"/>
          <w:szCs w:val="24"/>
          <w:lang w:val="en-GB"/>
        </w:rPr>
      </w:pPr>
    </w:p>
    <w:p w:rsidR="00446FE5" w:rsidRPr="00414803" w:rsidRDefault="00414803" w:rsidP="00414803">
      <w:pPr>
        <w:rPr>
          <w:sz w:val="24"/>
          <w:szCs w:val="24"/>
          <w:lang w:val="en-US"/>
        </w:rPr>
      </w:pPr>
      <w:r w:rsidRPr="00414803">
        <w:rPr>
          <w:sz w:val="24"/>
          <w:szCs w:val="24"/>
          <w:lang w:val="en-GB"/>
        </w:rPr>
        <w:t xml:space="preserve">Please send the information </w:t>
      </w:r>
      <w:r w:rsidR="00BA49A1">
        <w:rPr>
          <w:sz w:val="24"/>
          <w:szCs w:val="24"/>
          <w:lang w:val="en-GB"/>
        </w:rPr>
        <w:t>as soon as possible to</w:t>
      </w:r>
      <w:r w:rsidRPr="0041480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freedex</w:t>
      </w:r>
      <w:r w:rsidRPr="00414803">
        <w:rPr>
          <w:sz w:val="24"/>
          <w:szCs w:val="24"/>
          <w:lang w:val="en-GB"/>
        </w:rPr>
        <w:t xml:space="preserve">@ohchr.org. </w:t>
      </w:r>
      <w:r w:rsidR="00BA49A1">
        <w:rPr>
          <w:sz w:val="24"/>
          <w:szCs w:val="24"/>
          <w:lang w:val="en-GB"/>
        </w:rPr>
        <w:t xml:space="preserve"> </w:t>
      </w:r>
      <w:r w:rsidRPr="00414803">
        <w:rPr>
          <w:sz w:val="24"/>
          <w:szCs w:val="24"/>
          <w:lang w:val="en-GB"/>
        </w:rPr>
        <w:t>If you know of relevant reports, please include or provide a link to the document online. Please indicate "201</w:t>
      </w:r>
      <w:r w:rsidR="00BA49A1">
        <w:rPr>
          <w:sz w:val="24"/>
          <w:szCs w:val="24"/>
          <w:lang w:val="en-GB"/>
        </w:rPr>
        <w:t>8 Visit to Liberia</w:t>
      </w:r>
      <w:r w:rsidRPr="00414803">
        <w:rPr>
          <w:sz w:val="24"/>
          <w:szCs w:val="24"/>
          <w:lang w:val="en-GB"/>
        </w:rPr>
        <w:t>" in the email header.</w:t>
      </w:r>
    </w:p>
    <w:sectPr w:rsidR="00446FE5" w:rsidRPr="00414803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03" w:rsidRDefault="00414803" w:rsidP="00F95C08"/>
  </w:endnote>
  <w:endnote w:type="continuationSeparator" w:id="0">
    <w:p w:rsidR="00414803" w:rsidRPr="00AC3823" w:rsidRDefault="00414803" w:rsidP="00AC3823">
      <w:pPr>
        <w:pStyle w:val="Footer"/>
      </w:pPr>
    </w:p>
  </w:endnote>
  <w:endnote w:type="continuationNotice" w:id="1">
    <w:p w:rsidR="00414803" w:rsidRDefault="00414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03" w:rsidRPr="00AC3823" w:rsidRDefault="0041480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4803" w:rsidRPr="00AC3823" w:rsidRDefault="0041480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4803" w:rsidRPr="00AC3823" w:rsidRDefault="00414803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4297B"/>
    <w:multiLevelType w:val="hybridMultilevel"/>
    <w:tmpl w:val="A2308F2E"/>
    <w:lvl w:ilvl="0" w:tplc="8132D0D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03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0BC0"/>
    <w:rsid w:val="0024779E"/>
    <w:rsid w:val="00291F1D"/>
    <w:rsid w:val="0029407C"/>
    <w:rsid w:val="00350987"/>
    <w:rsid w:val="00353ED5"/>
    <w:rsid w:val="00382A1F"/>
    <w:rsid w:val="00390178"/>
    <w:rsid w:val="003D1AD0"/>
    <w:rsid w:val="00414803"/>
    <w:rsid w:val="00446FE5"/>
    <w:rsid w:val="00452396"/>
    <w:rsid w:val="004B741D"/>
    <w:rsid w:val="004D1CEB"/>
    <w:rsid w:val="005505B7"/>
    <w:rsid w:val="005706C8"/>
    <w:rsid w:val="00573BE5"/>
    <w:rsid w:val="00586ED3"/>
    <w:rsid w:val="00596AA9"/>
    <w:rsid w:val="005D389C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A49A1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F5C42D-17C7-4511-B424-71D49B4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ListParagraph">
    <w:name w:val="List Paragraph"/>
    <w:basedOn w:val="Normal"/>
    <w:uiPriority w:val="34"/>
    <w:semiHidden/>
    <w:qFormat/>
    <w:rsid w:val="0041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936BF-1A67-4A8B-A20B-27F7302B5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7ADBE-B730-4B89-B70B-F27F89635C6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75CAE9-07FA-4BA6-8F56-413464DF7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Submissions Visit Mexico 2017</vt:lpstr>
    </vt:vector>
  </TitlesOfParts>
  <Company>OHCHR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Submissions Visit Liberia 2018</dc:title>
  <dc:creator>Azin Tadjdini</dc:creator>
  <cp:lastModifiedBy>TADJDINI Azin</cp:lastModifiedBy>
  <cp:revision>2</cp:revision>
  <cp:lastPrinted>2014-05-14T10:59:00Z</cp:lastPrinted>
  <dcterms:created xsi:type="dcterms:W3CDTF">2018-02-22T15:47:00Z</dcterms:created>
  <dcterms:modified xsi:type="dcterms:W3CDTF">2018-02-22T15:47:00Z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