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A71" w:rsidRPr="00342240" w:rsidRDefault="00C93040" w:rsidP="00C93040">
      <w:pPr>
        <w:jc w:val="center"/>
        <w:rPr>
          <w:b/>
          <w:lang w:val="es-ES"/>
        </w:rPr>
      </w:pPr>
      <w:r w:rsidRPr="00342240">
        <w:rPr>
          <w:b/>
          <w:lang w:val="es-ES"/>
        </w:rPr>
        <w:t>PRESENTACION FORO SOCIAL CONSEJO DDHH 2019</w:t>
      </w:r>
    </w:p>
    <w:p w:rsidR="00342240" w:rsidRPr="00342240" w:rsidRDefault="00342240" w:rsidP="00C93040">
      <w:pPr>
        <w:jc w:val="center"/>
        <w:rPr>
          <w:u w:val="single"/>
          <w:lang w:val="es-ES"/>
        </w:rPr>
      </w:pPr>
      <w:bookmarkStart w:id="0" w:name="_GoBack"/>
      <w:bookmarkEnd w:id="0"/>
      <w:r w:rsidRPr="00342240">
        <w:rPr>
          <w:u w:val="single"/>
          <w:lang w:val="es-ES"/>
        </w:rPr>
        <w:t>El poder transformador de la educación para los jóvenes</w:t>
      </w:r>
    </w:p>
    <w:p w:rsidR="00342240" w:rsidRDefault="00342240" w:rsidP="00342240">
      <w:pPr>
        <w:jc w:val="right"/>
        <w:rPr>
          <w:lang w:val="es-ES"/>
        </w:rPr>
      </w:pPr>
      <w:r>
        <w:rPr>
          <w:lang w:val="es-ES"/>
        </w:rPr>
        <w:t xml:space="preserve">Luis </w:t>
      </w:r>
      <w:proofErr w:type="spellStart"/>
      <w:r>
        <w:rPr>
          <w:lang w:val="es-ES"/>
        </w:rPr>
        <w:t>Pedernera</w:t>
      </w:r>
      <w:proofErr w:type="spellEnd"/>
    </w:p>
    <w:p w:rsidR="00C931DA" w:rsidRDefault="00C931DA" w:rsidP="00342240">
      <w:pPr>
        <w:jc w:val="right"/>
        <w:rPr>
          <w:lang w:val="es-ES"/>
        </w:rPr>
      </w:pPr>
    </w:p>
    <w:p w:rsidR="00C931DA" w:rsidRPr="00C931DA" w:rsidRDefault="00C931DA" w:rsidP="00A915CD">
      <w:pPr>
        <w:jc w:val="both"/>
        <w:rPr>
          <w:lang w:val="es-ES"/>
        </w:rPr>
      </w:pPr>
      <w:r>
        <w:rPr>
          <w:lang w:val="es-ES"/>
        </w:rPr>
        <w:t>El Comité de los DDNN dedico en el año 2001 su primer comentario general al derecho a la educación. Si bien son dos artículos los que directamente se dedican al derecho a la educación</w:t>
      </w:r>
      <w:r w:rsidR="00A915CD">
        <w:rPr>
          <w:lang w:val="es-ES"/>
        </w:rPr>
        <w:t xml:space="preserve"> en la Convención sobre los derechos del Niño </w:t>
      </w:r>
      <w:r>
        <w:rPr>
          <w:lang w:val="es-ES"/>
        </w:rPr>
        <w:t xml:space="preserve"> </w:t>
      </w:r>
      <w:r w:rsidR="006255F8">
        <w:rPr>
          <w:lang w:val="es-ES"/>
        </w:rPr>
        <w:t>(</w:t>
      </w:r>
      <w:r w:rsidR="00A915CD">
        <w:rPr>
          <w:lang w:val="es-ES"/>
        </w:rPr>
        <w:t xml:space="preserve">arts. </w:t>
      </w:r>
      <w:r w:rsidR="006255F8">
        <w:rPr>
          <w:lang w:val="es-ES"/>
        </w:rPr>
        <w:t>28 y 29)</w:t>
      </w:r>
      <w:r w:rsidR="00A915CD">
        <w:rPr>
          <w:lang w:val="es-ES"/>
        </w:rPr>
        <w:t>,</w:t>
      </w:r>
      <w:r w:rsidR="006255F8">
        <w:rPr>
          <w:lang w:val="es-ES"/>
        </w:rPr>
        <w:t xml:space="preserve"> </w:t>
      </w:r>
      <w:r>
        <w:rPr>
          <w:lang w:val="es-ES"/>
        </w:rPr>
        <w:t xml:space="preserve">es el 29 en su </w:t>
      </w:r>
      <w:r w:rsidRPr="00C931DA">
        <w:rPr>
          <w:lang w:val="es-ES"/>
        </w:rPr>
        <w:t xml:space="preserve"> párrafo </w:t>
      </w:r>
      <w:r w:rsidR="00A915CD">
        <w:rPr>
          <w:lang w:val="es-ES"/>
        </w:rPr>
        <w:t xml:space="preserve">1 </w:t>
      </w:r>
      <w:r>
        <w:rPr>
          <w:lang w:val="es-ES"/>
        </w:rPr>
        <w:t xml:space="preserve">el que </w:t>
      </w:r>
      <w:r w:rsidRPr="00C931DA">
        <w:rPr>
          <w:lang w:val="es-ES"/>
        </w:rPr>
        <w:t>reviste una importancia trascendental</w:t>
      </w:r>
      <w:r w:rsidR="00A915CD">
        <w:rPr>
          <w:lang w:val="es-ES"/>
        </w:rPr>
        <w:t xml:space="preserve">. </w:t>
      </w:r>
      <w:r w:rsidR="006255F8">
        <w:rPr>
          <w:lang w:val="es-ES"/>
        </w:rPr>
        <w:t>Allí</w:t>
      </w:r>
      <w:r>
        <w:rPr>
          <w:lang w:val="es-ES"/>
        </w:rPr>
        <w:t xml:space="preserve"> se enuncian l</w:t>
      </w:r>
      <w:r w:rsidRPr="00C931DA">
        <w:rPr>
          <w:lang w:val="es-ES"/>
        </w:rPr>
        <w:t>os propósitos de la educación</w:t>
      </w:r>
      <w:r>
        <w:rPr>
          <w:lang w:val="es-ES"/>
        </w:rPr>
        <w:t xml:space="preserve"> que son</w:t>
      </w:r>
      <w:r w:rsidR="006255F8">
        <w:rPr>
          <w:lang w:val="es-ES"/>
        </w:rPr>
        <w:t xml:space="preserve"> a saber del comité</w:t>
      </w:r>
      <w:r>
        <w:rPr>
          <w:lang w:val="es-ES"/>
        </w:rPr>
        <w:t xml:space="preserve">: </w:t>
      </w:r>
      <w:r w:rsidRPr="00C931DA">
        <w:rPr>
          <w:lang w:val="es-ES"/>
        </w:rPr>
        <w:t>el desarrollo holístico del niño hasta el máximo de sus posibilidades</w:t>
      </w:r>
      <w:r w:rsidR="006255F8">
        <w:rPr>
          <w:lang w:val="es-ES"/>
        </w:rPr>
        <w:t>,</w:t>
      </w:r>
      <w:r w:rsidRPr="00C931DA">
        <w:rPr>
          <w:lang w:val="es-ES"/>
        </w:rPr>
        <w:t xml:space="preserve"> </w:t>
      </w:r>
      <w:r w:rsidR="00A915CD">
        <w:rPr>
          <w:lang w:val="es-ES"/>
        </w:rPr>
        <w:t>esto</w:t>
      </w:r>
      <w:r w:rsidRPr="00C931DA">
        <w:rPr>
          <w:lang w:val="es-ES"/>
        </w:rPr>
        <w:t xml:space="preserve"> </w:t>
      </w:r>
      <w:r>
        <w:rPr>
          <w:lang w:val="es-ES"/>
        </w:rPr>
        <w:t>incluye transmitirle</w:t>
      </w:r>
      <w:r w:rsidRPr="00C931DA">
        <w:rPr>
          <w:lang w:val="es-ES"/>
        </w:rPr>
        <w:t xml:space="preserve"> el respeto de los derechos humanos</w:t>
      </w:r>
      <w:r w:rsidR="006255F8">
        <w:rPr>
          <w:lang w:val="es-ES"/>
        </w:rPr>
        <w:t>,</w:t>
      </w:r>
      <w:r w:rsidRPr="00C931DA">
        <w:rPr>
          <w:lang w:val="es-ES"/>
        </w:rPr>
        <w:t xml:space="preserve"> potenciar su sensación de identidad</w:t>
      </w:r>
      <w:r w:rsidR="00A915CD">
        <w:rPr>
          <w:lang w:val="es-ES"/>
        </w:rPr>
        <w:t>,</w:t>
      </w:r>
      <w:r w:rsidRPr="00C931DA">
        <w:rPr>
          <w:lang w:val="es-ES"/>
        </w:rPr>
        <w:t xml:space="preserve"> pertenencia</w:t>
      </w:r>
      <w:r w:rsidR="00A915CD">
        <w:rPr>
          <w:lang w:val="es-ES"/>
        </w:rPr>
        <w:t xml:space="preserve">, </w:t>
      </w:r>
      <w:r w:rsidRPr="00C931DA">
        <w:rPr>
          <w:lang w:val="es-ES"/>
        </w:rPr>
        <w:t>su integración en la sociedad e interacción con otros</w:t>
      </w:r>
      <w:r w:rsidR="006255F8">
        <w:rPr>
          <w:lang w:val="es-ES"/>
        </w:rPr>
        <w:t xml:space="preserve">, </w:t>
      </w:r>
      <w:r w:rsidRPr="00C931DA">
        <w:rPr>
          <w:lang w:val="es-ES"/>
        </w:rPr>
        <w:t xml:space="preserve"> y con el medio ambiente.</w:t>
      </w:r>
    </w:p>
    <w:p w:rsidR="00C931DA" w:rsidRPr="00C931DA" w:rsidRDefault="00C931DA" w:rsidP="00A915CD">
      <w:pPr>
        <w:jc w:val="both"/>
        <w:rPr>
          <w:lang w:val="es-ES"/>
        </w:rPr>
      </w:pPr>
    </w:p>
    <w:p w:rsidR="00C931DA" w:rsidRPr="00C931DA" w:rsidRDefault="00C931DA" w:rsidP="00A915CD">
      <w:pPr>
        <w:jc w:val="both"/>
        <w:rPr>
          <w:lang w:val="es-ES"/>
        </w:rPr>
      </w:pPr>
      <w:r w:rsidRPr="00C931DA">
        <w:rPr>
          <w:lang w:val="es-ES"/>
        </w:rPr>
        <w:t xml:space="preserve">El párrafo 1 del artículo 29 </w:t>
      </w:r>
      <w:r w:rsidR="006255F8">
        <w:rPr>
          <w:lang w:val="es-ES"/>
        </w:rPr>
        <w:t>remarca</w:t>
      </w:r>
      <w:r w:rsidRPr="00C931DA">
        <w:rPr>
          <w:lang w:val="es-ES"/>
        </w:rPr>
        <w:t xml:space="preserve"> tambié</w:t>
      </w:r>
      <w:r w:rsidR="006255F8">
        <w:rPr>
          <w:lang w:val="es-ES"/>
        </w:rPr>
        <w:t>n</w:t>
      </w:r>
      <w:r w:rsidRPr="00C931DA">
        <w:rPr>
          <w:lang w:val="es-ES"/>
        </w:rPr>
        <w:t xml:space="preserve"> la necesidad de que la educación gire en torno al niño, le sea favorable y lo habilite, y subraya la necesidad de que los procesos educativos se basen en los mismos principios enunciados. </w:t>
      </w:r>
      <w:r w:rsidR="00A915CD">
        <w:rPr>
          <w:lang w:val="es-ES"/>
        </w:rPr>
        <w:t>Para el Comité l</w:t>
      </w:r>
      <w:r w:rsidRPr="00C931DA">
        <w:rPr>
          <w:lang w:val="es-ES"/>
        </w:rPr>
        <w:t>a educación a que tiene derecho todo niño es aquella que se concibe para prepararlo para la vida cotidiana, fortalecer su capacidad de disfrutar de todos los derechos humanos y fomentar una cultura en la que</w:t>
      </w:r>
      <w:r>
        <w:rPr>
          <w:lang w:val="es-ES"/>
        </w:rPr>
        <w:t xml:space="preserve"> estos</w:t>
      </w:r>
      <w:r w:rsidRPr="00C931DA">
        <w:rPr>
          <w:lang w:val="es-ES"/>
        </w:rPr>
        <w:t xml:space="preserve"> prevalezcan</w:t>
      </w:r>
      <w:r w:rsidR="00473494">
        <w:rPr>
          <w:lang w:val="es-ES"/>
        </w:rPr>
        <w:t xml:space="preserve">. </w:t>
      </w:r>
      <w:r w:rsidR="00A915CD">
        <w:rPr>
          <w:lang w:val="es-ES"/>
        </w:rPr>
        <w:t>El Comité indica que l</w:t>
      </w:r>
      <w:r w:rsidRPr="00C931DA">
        <w:rPr>
          <w:lang w:val="es-ES"/>
        </w:rPr>
        <w:t>a "educación" es más que una escolarización oficial y engloba un amplio espectro de experiencias vitales y procesos de aprendizaje que permiten al niño, ya sea de manera individual o colectiva, desarrollar su personalidad, dotes y aptitudes y llevar una vida plena y satisfactoria en el seno de la sociedad.</w:t>
      </w:r>
    </w:p>
    <w:p w:rsidR="00C931DA" w:rsidRPr="00C931DA" w:rsidRDefault="00C931DA" w:rsidP="00A915CD">
      <w:pPr>
        <w:jc w:val="both"/>
        <w:rPr>
          <w:lang w:val="es-ES"/>
        </w:rPr>
      </w:pPr>
    </w:p>
    <w:p w:rsidR="00C931DA" w:rsidRDefault="006255F8" w:rsidP="00A915CD">
      <w:pPr>
        <w:jc w:val="both"/>
        <w:rPr>
          <w:lang w:val="es-ES"/>
        </w:rPr>
      </w:pPr>
      <w:r>
        <w:rPr>
          <w:lang w:val="es-ES"/>
        </w:rPr>
        <w:t xml:space="preserve">Sin embargo </w:t>
      </w:r>
      <w:r w:rsidR="00A915CD">
        <w:rPr>
          <w:lang w:val="es-ES"/>
        </w:rPr>
        <w:t xml:space="preserve">en </w:t>
      </w:r>
      <w:r>
        <w:rPr>
          <w:lang w:val="es-ES"/>
        </w:rPr>
        <w:t xml:space="preserve">el </w:t>
      </w:r>
      <w:r w:rsidR="00A915CD">
        <w:rPr>
          <w:lang w:val="es-ES"/>
        </w:rPr>
        <w:t>C</w:t>
      </w:r>
      <w:r>
        <w:rPr>
          <w:lang w:val="es-ES"/>
        </w:rPr>
        <w:t xml:space="preserve">omité </w:t>
      </w:r>
      <w:r w:rsidR="00A915CD">
        <w:rPr>
          <w:lang w:val="es-ES"/>
        </w:rPr>
        <w:t xml:space="preserve">se </w:t>
      </w:r>
      <w:r>
        <w:rPr>
          <w:lang w:val="es-ES"/>
        </w:rPr>
        <w:t xml:space="preserve">sigue recibiendo información de cómo se afecta gravemente el derecho a la educación de niños, niñas y adolescentes alrededor del mundo y estos objetivos </w:t>
      </w:r>
      <w:r w:rsidR="00A915CD">
        <w:rPr>
          <w:lang w:val="es-ES"/>
        </w:rPr>
        <w:t>a los que debe apuntar la educación no logran plasmarse</w:t>
      </w:r>
      <w:r>
        <w:rPr>
          <w:lang w:val="es-ES"/>
        </w:rPr>
        <w:t xml:space="preserve"> en la realidad.</w:t>
      </w:r>
    </w:p>
    <w:p w:rsidR="00A915CD" w:rsidRDefault="00A915CD" w:rsidP="00A915CD">
      <w:pPr>
        <w:jc w:val="both"/>
        <w:rPr>
          <w:lang w:val="es-ES"/>
        </w:rPr>
      </w:pPr>
    </w:p>
    <w:p w:rsidR="006255F8" w:rsidRDefault="00A915CD" w:rsidP="00A915CD">
      <w:pPr>
        <w:jc w:val="both"/>
        <w:rPr>
          <w:lang w:val="es-ES"/>
        </w:rPr>
      </w:pPr>
      <w:r>
        <w:rPr>
          <w:lang w:val="es-ES"/>
        </w:rPr>
        <w:t xml:space="preserve">Por </w:t>
      </w:r>
      <w:r w:rsidR="004D4E4E">
        <w:rPr>
          <w:lang w:val="es-ES"/>
        </w:rPr>
        <w:t>ejemplo</w:t>
      </w:r>
      <w:r>
        <w:rPr>
          <w:lang w:val="es-ES"/>
        </w:rPr>
        <w:t>:</w:t>
      </w:r>
    </w:p>
    <w:p w:rsidR="006255F8" w:rsidRDefault="006255F8" w:rsidP="00A915CD">
      <w:pPr>
        <w:jc w:val="both"/>
        <w:rPr>
          <w:lang w:val="es-ES"/>
        </w:rPr>
      </w:pPr>
      <w:r>
        <w:rPr>
          <w:lang w:val="es-ES"/>
        </w:rPr>
        <w:t>Si bien se avanza en una ampliación de la necesidad de educación a edades mas tempranas,</w:t>
      </w:r>
      <w:r w:rsidR="004D4E4E">
        <w:rPr>
          <w:lang w:val="es-ES"/>
        </w:rPr>
        <w:t xml:space="preserve"> son</w:t>
      </w:r>
      <w:r>
        <w:rPr>
          <w:lang w:val="es-ES"/>
        </w:rPr>
        <w:t xml:space="preserve"> los adolescentes</w:t>
      </w:r>
      <w:r w:rsidR="004D4E4E">
        <w:rPr>
          <w:lang w:val="es-ES"/>
        </w:rPr>
        <w:t xml:space="preserve"> quienes en un numero</w:t>
      </w:r>
      <w:r>
        <w:rPr>
          <w:lang w:val="es-ES"/>
        </w:rPr>
        <w:t xml:space="preserve"> cada vez mayor </w:t>
      </w:r>
      <w:r w:rsidR="00A915CD">
        <w:rPr>
          <w:lang w:val="es-ES"/>
        </w:rPr>
        <w:t>s</w:t>
      </w:r>
      <w:r w:rsidR="004D4E4E">
        <w:rPr>
          <w:lang w:val="es-ES"/>
        </w:rPr>
        <w:t>on</w:t>
      </w:r>
      <w:r>
        <w:rPr>
          <w:lang w:val="es-ES"/>
        </w:rPr>
        <w:t xml:space="preserve"> desestimulados de permanecer</w:t>
      </w:r>
      <w:r w:rsidR="00A11760">
        <w:rPr>
          <w:lang w:val="es-ES"/>
        </w:rPr>
        <w:t xml:space="preserve"> en el,</w:t>
      </w:r>
      <w:r>
        <w:rPr>
          <w:lang w:val="es-ES"/>
        </w:rPr>
        <w:t xml:space="preserve"> </w:t>
      </w:r>
      <w:r w:rsidR="00270FC0">
        <w:rPr>
          <w:lang w:val="es-ES"/>
        </w:rPr>
        <w:t>siendo</w:t>
      </w:r>
      <w:r>
        <w:rPr>
          <w:lang w:val="es-ES"/>
        </w:rPr>
        <w:t xml:space="preserve"> expulsados del sistema educativo.</w:t>
      </w:r>
    </w:p>
    <w:p w:rsidR="006255F8" w:rsidRDefault="006255F8" w:rsidP="00A915CD">
      <w:pPr>
        <w:jc w:val="both"/>
        <w:rPr>
          <w:lang w:val="es-ES"/>
        </w:rPr>
      </w:pPr>
    </w:p>
    <w:p w:rsidR="00D7297F" w:rsidRDefault="004D4E4E" w:rsidP="00A915CD">
      <w:pPr>
        <w:jc w:val="both"/>
        <w:rPr>
          <w:lang w:val="es-ES"/>
        </w:rPr>
      </w:pPr>
      <w:r>
        <w:rPr>
          <w:lang w:val="es-ES"/>
        </w:rPr>
        <w:t>Asimismo l</w:t>
      </w:r>
      <w:r w:rsidR="00D7297F">
        <w:rPr>
          <w:lang w:val="es-ES"/>
        </w:rPr>
        <w:t xml:space="preserve">a segregación de niños con discapacidad sigue siendo una </w:t>
      </w:r>
      <w:r>
        <w:rPr>
          <w:lang w:val="es-ES"/>
        </w:rPr>
        <w:t>cuestión naturalizada</w:t>
      </w:r>
      <w:r w:rsidR="00D7297F">
        <w:rPr>
          <w:lang w:val="es-ES"/>
        </w:rPr>
        <w:t xml:space="preserve"> e</w:t>
      </w:r>
      <w:r>
        <w:rPr>
          <w:lang w:val="es-ES"/>
        </w:rPr>
        <w:t>n</w:t>
      </w:r>
      <w:r w:rsidR="00D7297F">
        <w:rPr>
          <w:lang w:val="es-ES"/>
        </w:rPr>
        <w:t xml:space="preserve"> los sistemas educativos que no </w:t>
      </w:r>
      <w:r>
        <w:rPr>
          <w:lang w:val="es-ES"/>
        </w:rPr>
        <w:t>se estructuran a partir de</w:t>
      </w:r>
      <w:r w:rsidR="00D7297F">
        <w:rPr>
          <w:lang w:val="es-ES"/>
        </w:rPr>
        <w:t xml:space="preserve"> la inclusión como propuesta central.</w:t>
      </w:r>
    </w:p>
    <w:p w:rsidR="00D7297F" w:rsidRDefault="00D7297F" w:rsidP="00A915CD">
      <w:pPr>
        <w:jc w:val="both"/>
        <w:rPr>
          <w:lang w:val="es-ES"/>
        </w:rPr>
      </w:pPr>
    </w:p>
    <w:p w:rsidR="00D7297F" w:rsidRDefault="004D4E4E" w:rsidP="00A915CD">
      <w:pPr>
        <w:jc w:val="both"/>
        <w:rPr>
          <w:lang w:val="es-ES"/>
        </w:rPr>
      </w:pPr>
      <w:r>
        <w:rPr>
          <w:lang w:val="es-ES"/>
        </w:rPr>
        <w:t>Por otro lado cuestiones como e</w:t>
      </w:r>
      <w:r w:rsidR="00D7297F">
        <w:rPr>
          <w:lang w:val="es-ES"/>
        </w:rPr>
        <w:t xml:space="preserve">l acoso escolar o </w:t>
      </w:r>
      <w:proofErr w:type="spellStart"/>
      <w:r w:rsidR="00D7297F">
        <w:rPr>
          <w:lang w:val="es-ES"/>
        </w:rPr>
        <w:t>bullyng</w:t>
      </w:r>
      <w:proofErr w:type="spellEnd"/>
      <w:r w:rsidR="00D7297F">
        <w:rPr>
          <w:lang w:val="es-ES"/>
        </w:rPr>
        <w:t xml:space="preserve"> </w:t>
      </w:r>
      <w:r>
        <w:rPr>
          <w:lang w:val="es-ES"/>
        </w:rPr>
        <w:t>son</w:t>
      </w:r>
      <w:r w:rsidR="00D7297F">
        <w:rPr>
          <w:lang w:val="es-ES"/>
        </w:rPr>
        <w:t xml:space="preserve"> otro problema </w:t>
      </w:r>
      <w:r>
        <w:rPr>
          <w:lang w:val="es-ES"/>
        </w:rPr>
        <w:t xml:space="preserve">central que no concita gran atención pero </w:t>
      </w:r>
      <w:r w:rsidR="00D7297F">
        <w:rPr>
          <w:lang w:val="es-ES"/>
        </w:rPr>
        <w:t xml:space="preserve">que provoca stress y angustia, </w:t>
      </w:r>
      <w:r w:rsidR="00A915CD">
        <w:rPr>
          <w:lang w:val="es-ES"/>
        </w:rPr>
        <w:t>así</w:t>
      </w:r>
      <w:r w:rsidR="00D7297F">
        <w:rPr>
          <w:lang w:val="es-ES"/>
        </w:rPr>
        <w:t xml:space="preserve"> como temor a ir a la escuela.</w:t>
      </w:r>
    </w:p>
    <w:p w:rsidR="00D7297F" w:rsidRDefault="00D7297F" w:rsidP="00A915CD">
      <w:pPr>
        <w:jc w:val="both"/>
        <w:rPr>
          <w:lang w:val="es-ES"/>
        </w:rPr>
      </w:pPr>
    </w:p>
    <w:p w:rsidR="00D7297F" w:rsidRDefault="00D7297F" w:rsidP="00A915CD">
      <w:pPr>
        <w:jc w:val="both"/>
        <w:rPr>
          <w:lang w:val="es-ES"/>
        </w:rPr>
      </w:pPr>
      <w:r>
        <w:rPr>
          <w:lang w:val="es-ES"/>
        </w:rPr>
        <w:t xml:space="preserve">Las escuelas </w:t>
      </w:r>
      <w:r w:rsidR="004D4E4E">
        <w:rPr>
          <w:lang w:val="es-ES"/>
        </w:rPr>
        <w:t xml:space="preserve">ya </w:t>
      </w:r>
      <w:r>
        <w:rPr>
          <w:lang w:val="es-ES"/>
        </w:rPr>
        <w:t xml:space="preserve">no son lugares seguros, </w:t>
      </w:r>
      <w:r w:rsidR="004D4E4E">
        <w:rPr>
          <w:lang w:val="es-ES"/>
        </w:rPr>
        <w:t xml:space="preserve">porque </w:t>
      </w:r>
      <w:r>
        <w:rPr>
          <w:lang w:val="es-ES"/>
        </w:rPr>
        <w:t xml:space="preserve">son impactadas por bombas, y </w:t>
      </w:r>
      <w:r w:rsidR="004D4E4E">
        <w:rPr>
          <w:lang w:val="es-ES"/>
        </w:rPr>
        <w:t xml:space="preserve">estos ataques </w:t>
      </w:r>
      <w:r>
        <w:rPr>
          <w:lang w:val="es-ES"/>
        </w:rPr>
        <w:t xml:space="preserve">se </w:t>
      </w:r>
      <w:r w:rsidR="00270FC0">
        <w:rPr>
          <w:lang w:val="es-ES"/>
        </w:rPr>
        <w:t>justifican</w:t>
      </w:r>
      <w:r w:rsidR="004D4E4E">
        <w:rPr>
          <w:lang w:val="es-ES"/>
        </w:rPr>
        <w:t xml:space="preserve"> como</w:t>
      </w:r>
      <w:r>
        <w:rPr>
          <w:lang w:val="es-ES"/>
        </w:rPr>
        <w:t xml:space="preserve"> daño</w:t>
      </w:r>
      <w:r w:rsidR="00270FC0">
        <w:rPr>
          <w:lang w:val="es-ES"/>
        </w:rPr>
        <w:t>s</w:t>
      </w:r>
      <w:r>
        <w:rPr>
          <w:lang w:val="es-ES"/>
        </w:rPr>
        <w:t xml:space="preserve"> colateral</w:t>
      </w:r>
      <w:r w:rsidR="00270FC0">
        <w:rPr>
          <w:lang w:val="es-ES"/>
        </w:rPr>
        <w:t>es</w:t>
      </w:r>
      <w:r>
        <w:rPr>
          <w:lang w:val="es-ES"/>
        </w:rPr>
        <w:t xml:space="preserve">. </w:t>
      </w:r>
      <w:r w:rsidR="004D4E4E">
        <w:rPr>
          <w:lang w:val="es-ES"/>
        </w:rPr>
        <w:t>Así también hemos tomado conocimiento de que en e</w:t>
      </w:r>
      <w:r>
        <w:rPr>
          <w:lang w:val="es-ES"/>
        </w:rPr>
        <w:t>nfrentamientos entre fuerzas de seguridad y grupos narcotraficantes</w:t>
      </w:r>
      <w:r w:rsidR="004D4E4E">
        <w:rPr>
          <w:lang w:val="es-ES"/>
        </w:rPr>
        <w:t xml:space="preserve"> o paramilitares</w:t>
      </w:r>
      <w:r>
        <w:rPr>
          <w:lang w:val="es-ES"/>
        </w:rPr>
        <w:t xml:space="preserve"> se dispar</w:t>
      </w:r>
      <w:r w:rsidR="00270FC0">
        <w:rPr>
          <w:lang w:val="es-ES"/>
        </w:rPr>
        <w:t>a</w:t>
      </w:r>
      <w:r>
        <w:rPr>
          <w:lang w:val="es-ES"/>
        </w:rPr>
        <w:t xml:space="preserve"> indiscriminadamente sobre la población hiriendo a </w:t>
      </w:r>
      <w:r w:rsidR="004D4E4E">
        <w:rPr>
          <w:lang w:val="es-ES"/>
        </w:rPr>
        <w:t xml:space="preserve">muchos </w:t>
      </w:r>
      <w:r>
        <w:rPr>
          <w:lang w:val="es-ES"/>
        </w:rPr>
        <w:t>niños en el trayecto a la escuela o en las escuelas</w:t>
      </w:r>
      <w:r w:rsidR="004D4E4E">
        <w:rPr>
          <w:lang w:val="es-ES"/>
        </w:rPr>
        <w:t xml:space="preserve">, </w:t>
      </w:r>
      <w:r w:rsidR="00270FC0">
        <w:rPr>
          <w:lang w:val="es-ES"/>
        </w:rPr>
        <w:t xml:space="preserve">estas situaciones según datos de </w:t>
      </w:r>
      <w:r w:rsidR="00270FC0">
        <w:rPr>
          <w:lang w:val="es-ES"/>
        </w:rPr>
        <w:lastRenderedPageBreak/>
        <w:t>UNICEF les</w:t>
      </w:r>
      <w:r>
        <w:rPr>
          <w:lang w:val="es-ES"/>
        </w:rPr>
        <w:t xml:space="preserve"> </w:t>
      </w:r>
      <w:r w:rsidR="00270FC0">
        <w:rPr>
          <w:lang w:val="es-ES"/>
        </w:rPr>
        <w:t xml:space="preserve">generan </w:t>
      </w:r>
      <w:r>
        <w:rPr>
          <w:lang w:val="es-ES"/>
        </w:rPr>
        <w:t>angustia</w:t>
      </w:r>
      <w:r w:rsidR="004D4E4E">
        <w:rPr>
          <w:lang w:val="es-ES"/>
        </w:rPr>
        <w:t>, stress postraumático</w:t>
      </w:r>
      <w:r>
        <w:rPr>
          <w:lang w:val="es-ES"/>
        </w:rPr>
        <w:t xml:space="preserve"> y</w:t>
      </w:r>
      <w:r w:rsidR="00270FC0">
        <w:rPr>
          <w:lang w:val="es-ES"/>
        </w:rPr>
        <w:t xml:space="preserve"> terminan</w:t>
      </w:r>
      <w:r>
        <w:rPr>
          <w:lang w:val="es-ES"/>
        </w:rPr>
        <w:t xml:space="preserve"> desestimulando </w:t>
      </w:r>
      <w:r w:rsidR="004D4E4E">
        <w:rPr>
          <w:lang w:val="es-ES"/>
        </w:rPr>
        <w:t>la concurrencia</w:t>
      </w:r>
      <w:r>
        <w:rPr>
          <w:lang w:val="es-ES"/>
        </w:rPr>
        <w:t xml:space="preserve"> a las aulas por</w:t>
      </w:r>
      <w:r w:rsidR="00270FC0">
        <w:rPr>
          <w:lang w:val="es-ES"/>
        </w:rPr>
        <w:t xml:space="preserve"> miedo</w:t>
      </w:r>
      <w:r>
        <w:rPr>
          <w:lang w:val="es-ES"/>
        </w:rPr>
        <w:t xml:space="preserve"> a ser victima</w:t>
      </w:r>
      <w:r w:rsidR="00270FC0">
        <w:rPr>
          <w:lang w:val="es-ES"/>
        </w:rPr>
        <w:t>s</w:t>
      </w:r>
      <w:r>
        <w:rPr>
          <w:lang w:val="es-ES"/>
        </w:rPr>
        <w:t xml:space="preserve"> de disparos indiscriminados</w:t>
      </w:r>
      <w:r w:rsidR="004D4E4E">
        <w:rPr>
          <w:lang w:val="es-ES"/>
        </w:rPr>
        <w:t xml:space="preserve"> o de que al regreso no encontrar a sus familiares con vida</w:t>
      </w:r>
      <w:r>
        <w:rPr>
          <w:lang w:val="es-ES"/>
        </w:rPr>
        <w:t>.</w:t>
      </w:r>
    </w:p>
    <w:p w:rsidR="00D7297F" w:rsidRDefault="00D7297F" w:rsidP="00A915CD">
      <w:pPr>
        <w:jc w:val="both"/>
        <w:rPr>
          <w:lang w:val="es-ES"/>
        </w:rPr>
      </w:pPr>
    </w:p>
    <w:p w:rsidR="00270FC0" w:rsidRDefault="004D4E4E" w:rsidP="00A915CD">
      <w:pPr>
        <w:jc w:val="both"/>
        <w:rPr>
          <w:lang w:val="es-ES"/>
        </w:rPr>
      </w:pPr>
      <w:r>
        <w:rPr>
          <w:lang w:val="es-ES"/>
        </w:rPr>
        <w:t>También l</w:t>
      </w:r>
      <w:r w:rsidR="00D7297F">
        <w:rPr>
          <w:lang w:val="es-ES"/>
        </w:rPr>
        <w:t>a carencia de infraestructura básica</w:t>
      </w:r>
      <w:r w:rsidR="007668A9">
        <w:rPr>
          <w:lang w:val="es-ES"/>
        </w:rPr>
        <w:t xml:space="preserve"> </w:t>
      </w:r>
      <w:r w:rsidR="0066571A">
        <w:rPr>
          <w:lang w:val="es-ES"/>
        </w:rPr>
        <w:t>que permita a los niños disfrutar de la experiencia</w:t>
      </w:r>
      <w:r>
        <w:rPr>
          <w:lang w:val="es-ES"/>
        </w:rPr>
        <w:t xml:space="preserve"> de estar en</w:t>
      </w:r>
      <w:r w:rsidR="0066571A">
        <w:rPr>
          <w:lang w:val="es-ES"/>
        </w:rPr>
        <w:t xml:space="preserve"> la escuela (hablo</w:t>
      </w:r>
      <w:r>
        <w:rPr>
          <w:lang w:val="es-ES"/>
        </w:rPr>
        <w:t xml:space="preserve"> por ejemplo</w:t>
      </w:r>
      <w:r w:rsidR="0066571A">
        <w:rPr>
          <w:lang w:val="es-ES"/>
        </w:rPr>
        <w:t xml:space="preserve"> buenas estructuras locativas), pero también infraestructura a nivel de las ciudad</w:t>
      </w:r>
      <w:r w:rsidR="00A915CD">
        <w:rPr>
          <w:lang w:val="es-ES"/>
        </w:rPr>
        <w:t>es</w:t>
      </w:r>
      <w:r w:rsidR="0066571A">
        <w:rPr>
          <w:lang w:val="es-ES"/>
        </w:rPr>
        <w:t xml:space="preserve"> y los países, no puedo olvidar el testimonio de un grupo de niños que nos conto como veían morir</w:t>
      </w:r>
      <w:r w:rsidR="00270FC0">
        <w:rPr>
          <w:lang w:val="es-ES"/>
        </w:rPr>
        <w:t xml:space="preserve"> ahogado</w:t>
      </w:r>
      <w:r w:rsidR="0066571A">
        <w:rPr>
          <w:lang w:val="es-ES"/>
        </w:rPr>
        <w:t xml:space="preserve"> a uno de sus amigos </w:t>
      </w:r>
      <w:r w:rsidR="00A11760">
        <w:rPr>
          <w:lang w:val="es-ES"/>
        </w:rPr>
        <w:t xml:space="preserve">cuando </w:t>
      </w:r>
      <w:r w:rsidR="0066571A">
        <w:rPr>
          <w:lang w:val="es-ES"/>
        </w:rPr>
        <w:t>camino a la escuela  cruzar</w:t>
      </w:r>
      <w:r w:rsidR="00A11760">
        <w:rPr>
          <w:lang w:val="es-ES"/>
        </w:rPr>
        <w:t>on</w:t>
      </w:r>
      <w:r w:rsidR="0066571A">
        <w:rPr>
          <w:lang w:val="es-ES"/>
        </w:rPr>
        <w:t xml:space="preserve"> un puente precario durante una inundación.</w:t>
      </w:r>
      <w:r>
        <w:rPr>
          <w:lang w:val="es-ES"/>
        </w:rPr>
        <w:t xml:space="preserve"> </w:t>
      </w:r>
    </w:p>
    <w:p w:rsidR="00270FC0" w:rsidRDefault="00270FC0" w:rsidP="00A915CD">
      <w:pPr>
        <w:jc w:val="both"/>
        <w:rPr>
          <w:lang w:val="es-ES"/>
        </w:rPr>
      </w:pPr>
    </w:p>
    <w:p w:rsidR="00D7297F" w:rsidRDefault="004D4E4E" w:rsidP="00A915CD">
      <w:pPr>
        <w:jc w:val="both"/>
        <w:rPr>
          <w:lang w:val="es-ES"/>
        </w:rPr>
      </w:pPr>
      <w:r>
        <w:rPr>
          <w:lang w:val="es-ES"/>
        </w:rPr>
        <w:t xml:space="preserve">El ir a la escuela no puede ser una experiencia </w:t>
      </w:r>
      <w:r w:rsidR="00270FC0">
        <w:rPr>
          <w:lang w:val="es-ES"/>
        </w:rPr>
        <w:t>peligrosa</w:t>
      </w:r>
      <w:r>
        <w:rPr>
          <w:lang w:val="es-ES"/>
        </w:rPr>
        <w:t>!</w:t>
      </w:r>
    </w:p>
    <w:p w:rsidR="0066571A" w:rsidRDefault="0066571A" w:rsidP="00A915CD">
      <w:pPr>
        <w:jc w:val="both"/>
        <w:rPr>
          <w:lang w:val="es-ES"/>
        </w:rPr>
      </w:pPr>
    </w:p>
    <w:p w:rsidR="0066571A" w:rsidRDefault="0066571A" w:rsidP="00A915CD">
      <w:pPr>
        <w:jc w:val="both"/>
        <w:rPr>
          <w:lang w:val="es-ES"/>
        </w:rPr>
      </w:pPr>
      <w:r>
        <w:rPr>
          <w:lang w:val="es-ES"/>
        </w:rPr>
        <w:t xml:space="preserve">Sin querer agotar la lista de preocupaciones, no quiero dejar de mencionar los sistemas educativos altamente competitivos, en donde </w:t>
      </w:r>
      <w:r w:rsidR="004D4E4E">
        <w:rPr>
          <w:lang w:val="es-ES"/>
        </w:rPr>
        <w:t>todo gira en</w:t>
      </w:r>
      <w:r w:rsidR="00EA5256">
        <w:rPr>
          <w:lang w:val="es-ES"/>
        </w:rPr>
        <w:t xml:space="preserve"> torno</w:t>
      </w:r>
      <w:r w:rsidR="004D4E4E">
        <w:rPr>
          <w:lang w:val="es-ES"/>
        </w:rPr>
        <w:t xml:space="preserve"> quien es</w:t>
      </w:r>
      <w:r>
        <w:rPr>
          <w:lang w:val="es-ES"/>
        </w:rPr>
        <w:t xml:space="preserve"> el mejor y no</w:t>
      </w:r>
      <w:r w:rsidR="004D4E4E">
        <w:rPr>
          <w:lang w:val="es-ES"/>
        </w:rPr>
        <w:t xml:space="preserve"> se preocupan por</w:t>
      </w:r>
      <w:r w:rsidR="00EA5256">
        <w:rPr>
          <w:lang w:val="es-ES"/>
        </w:rPr>
        <w:t xml:space="preserve"> impartir una</w:t>
      </w:r>
      <w:r>
        <w:rPr>
          <w:lang w:val="es-ES"/>
        </w:rPr>
        <w:t xml:space="preserve">  formación integral </w:t>
      </w:r>
      <w:r w:rsidR="00EA5256">
        <w:rPr>
          <w:lang w:val="es-ES"/>
        </w:rPr>
        <w:t>a</w:t>
      </w:r>
      <w:r>
        <w:rPr>
          <w:lang w:val="es-ES"/>
        </w:rPr>
        <w:t xml:space="preserve"> los niños </w:t>
      </w:r>
      <w:r w:rsidR="00EA5256">
        <w:rPr>
          <w:lang w:val="es-ES"/>
        </w:rPr>
        <w:t xml:space="preserve">sostenida </w:t>
      </w:r>
      <w:r>
        <w:rPr>
          <w:lang w:val="es-ES"/>
        </w:rPr>
        <w:t xml:space="preserve">en un enfoque basado en derechos. </w:t>
      </w:r>
      <w:r w:rsidR="004D4E4E">
        <w:rPr>
          <w:lang w:val="es-ES"/>
        </w:rPr>
        <w:t>En e</w:t>
      </w:r>
      <w:r>
        <w:rPr>
          <w:lang w:val="es-ES"/>
        </w:rPr>
        <w:t>stos sistemas</w:t>
      </w:r>
      <w:r w:rsidR="004D4E4E">
        <w:rPr>
          <w:lang w:val="es-ES"/>
        </w:rPr>
        <w:t xml:space="preserve"> hemos visto como las vidas se truncan </w:t>
      </w:r>
      <w:proofErr w:type="spellStart"/>
      <w:r w:rsidR="004D4E4E">
        <w:rPr>
          <w:lang w:val="es-ES"/>
        </w:rPr>
        <w:t>por</w:t>
      </w:r>
      <w:r w:rsidR="00EA5256">
        <w:rPr>
          <w:lang w:val="es-ES"/>
        </w:rPr>
        <w:t>ejemplo</w:t>
      </w:r>
      <w:proofErr w:type="spellEnd"/>
      <w:r w:rsidR="00EA5256">
        <w:rPr>
          <w:lang w:val="es-ES"/>
        </w:rPr>
        <w:t xml:space="preserve"> el alto numero de</w:t>
      </w:r>
      <w:r w:rsidR="00A10E3B">
        <w:rPr>
          <w:lang w:val="es-ES"/>
        </w:rPr>
        <w:t xml:space="preserve"> suicidio</w:t>
      </w:r>
      <w:r w:rsidR="00EA5256">
        <w:rPr>
          <w:lang w:val="es-ES"/>
        </w:rPr>
        <w:t>s</w:t>
      </w:r>
      <w:r w:rsidR="00A10E3B">
        <w:rPr>
          <w:lang w:val="es-ES"/>
        </w:rPr>
        <w:t xml:space="preserve"> </w:t>
      </w:r>
      <w:r w:rsidR="00342240">
        <w:rPr>
          <w:lang w:val="es-ES"/>
        </w:rPr>
        <w:t xml:space="preserve">que </w:t>
      </w:r>
      <w:r w:rsidR="00A10E3B">
        <w:rPr>
          <w:lang w:val="es-ES"/>
        </w:rPr>
        <w:t>provoc</w:t>
      </w:r>
      <w:r w:rsidR="00342240">
        <w:rPr>
          <w:lang w:val="es-ES"/>
        </w:rPr>
        <w:t>a</w:t>
      </w:r>
      <w:r>
        <w:rPr>
          <w:lang w:val="es-ES"/>
        </w:rPr>
        <w:t xml:space="preserve"> </w:t>
      </w:r>
      <w:r w:rsidR="00EA5256">
        <w:rPr>
          <w:lang w:val="es-ES"/>
        </w:rPr>
        <w:t>la alta exigencia</w:t>
      </w:r>
      <w:r>
        <w:rPr>
          <w:lang w:val="es-ES"/>
        </w:rPr>
        <w:t>.</w:t>
      </w:r>
    </w:p>
    <w:p w:rsidR="004D4E4E" w:rsidRDefault="004D4E4E" w:rsidP="00A915CD">
      <w:pPr>
        <w:jc w:val="both"/>
        <w:rPr>
          <w:lang w:val="es-ES"/>
        </w:rPr>
      </w:pPr>
    </w:p>
    <w:p w:rsidR="0066571A" w:rsidRDefault="0066571A" w:rsidP="00A915CD">
      <w:pPr>
        <w:jc w:val="both"/>
        <w:rPr>
          <w:lang w:val="es-ES"/>
        </w:rPr>
      </w:pPr>
      <w:r>
        <w:rPr>
          <w:lang w:val="es-ES"/>
        </w:rPr>
        <w:t xml:space="preserve">Una escuela enfocada en derechos del niños debe privilegiar la voz y el protagonismo de los niños. No debemos olvidar </w:t>
      </w:r>
      <w:r w:rsidR="00A915CD">
        <w:rPr>
          <w:lang w:val="es-ES"/>
        </w:rPr>
        <w:t xml:space="preserve">que </w:t>
      </w:r>
      <w:r>
        <w:rPr>
          <w:lang w:val="es-ES"/>
        </w:rPr>
        <w:t xml:space="preserve">la niñez sigue siendo un grupo social al que los adultos permanentemente les negamos la capacidad de </w:t>
      </w:r>
      <w:proofErr w:type="spellStart"/>
      <w:r>
        <w:rPr>
          <w:lang w:val="es-ES"/>
        </w:rPr>
        <w:t>autorepresentaciòn</w:t>
      </w:r>
      <w:proofErr w:type="spellEnd"/>
      <w:r>
        <w:rPr>
          <w:lang w:val="es-ES"/>
        </w:rPr>
        <w:t xml:space="preserve"> (solo ver las voces que se alzan para deslegitimar al movimiento mas genuino</w:t>
      </w:r>
      <w:r w:rsidR="00EA5256">
        <w:rPr>
          <w:lang w:val="es-ES"/>
        </w:rPr>
        <w:t xml:space="preserve"> surgido en estos tiempos</w:t>
      </w:r>
      <w:r>
        <w:rPr>
          <w:lang w:val="es-ES"/>
        </w:rPr>
        <w:t xml:space="preserve"> de niños organizados</w:t>
      </w:r>
      <w:r w:rsidR="00EA5256">
        <w:rPr>
          <w:lang w:val="es-ES"/>
        </w:rPr>
        <w:t>,</w:t>
      </w:r>
      <w:r w:rsidR="00735079">
        <w:rPr>
          <w:lang w:val="es-ES"/>
        </w:rPr>
        <w:t xml:space="preserve"> conocido</w:t>
      </w:r>
      <w:r>
        <w:rPr>
          <w:lang w:val="es-ES"/>
        </w:rPr>
        <w:t xml:space="preserve"> como </w:t>
      </w:r>
      <w:r w:rsidR="00735079">
        <w:rPr>
          <w:lang w:val="es-ES"/>
        </w:rPr>
        <w:t>“</w:t>
      </w:r>
      <w:r>
        <w:rPr>
          <w:lang w:val="es-ES"/>
        </w:rPr>
        <w:t>viernes por el futuro</w:t>
      </w:r>
      <w:r w:rsidR="00735079">
        <w:rPr>
          <w:lang w:val="es-ES"/>
        </w:rPr>
        <w:t>”</w:t>
      </w:r>
      <w:r>
        <w:rPr>
          <w:lang w:val="es-ES"/>
        </w:rPr>
        <w:t>)</w:t>
      </w:r>
    </w:p>
    <w:p w:rsidR="00735079" w:rsidRDefault="00735079" w:rsidP="00A915CD">
      <w:pPr>
        <w:jc w:val="both"/>
        <w:rPr>
          <w:lang w:val="es-ES"/>
        </w:rPr>
      </w:pPr>
    </w:p>
    <w:p w:rsidR="00735079" w:rsidRDefault="002F114F" w:rsidP="00A915CD">
      <w:pPr>
        <w:jc w:val="both"/>
        <w:rPr>
          <w:lang w:val="es-ES"/>
        </w:rPr>
      </w:pPr>
      <w:r>
        <w:rPr>
          <w:lang w:val="es-ES"/>
        </w:rPr>
        <w:t xml:space="preserve">No podemos entender el rol </w:t>
      </w:r>
      <w:r w:rsidR="00735079">
        <w:rPr>
          <w:lang w:val="es-ES"/>
        </w:rPr>
        <w:t>transformador</w:t>
      </w:r>
      <w:r>
        <w:rPr>
          <w:lang w:val="es-ES"/>
        </w:rPr>
        <w:t xml:space="preserve"> de la educación si en ella la voz de los niños no esta presente</w:t>
      </w:r>
      <w:r w:rsidR="00735079">
        <w:rPr>
          <w:lang w:val="es-ES"/>
        </w:rPr>
        <w:t>. Debemos recordar que el concepto infancia etimológicamente</w:t>
      </w:r>
      <w:r w:rsidR="00342240">
        <w:rPr>
          <w:lang w:val="es-ES"/>
        </w:rPr>
        <w:t xml:space="preserve"> </w:t>
      </w:r>
      <w:r w:rsidR="00A10E3B">
        <w:rPr>
          <w:lang w:val="es-ES"/>
        </w:rPr>
        <w:t xml:space="preserve"> </w:t>
      </w:r>
      <w:r w:rsidR="00342240">
        <w:rPr>
          <w:lang w:val="es-ES"/>
        </w:rPr>
        <w:t>significa</w:t>
      </w:r>
      <w:r w:rsidR="00A10E3B">
        <w:rPr>
          <w:lang w:val="es-ES"/>
        </w:rPr>
        <w:t xml:space="preserve"> </w:t>
      </w:r>
      <w:r w:rsidR="00735079">
        <w:rPr>
          <w:lang w:val="es-ES"/>
        </w:rPr>
        <w:t xml:space="preserve"> </w:t>
      </w:r>
      <w:r w:rsidR="00A10E3B">
        <w:rPr>
          <w:lang w:val="es-ES"/>
        </w:rPr>
        <w:t>“</w:t>
      </w:r>
      <w:r w:rsidR="00EA5256">
        <w:rPr>
          <w:lang w:val="es-ES"/>
        </w:rPr>
        <w:t>e</w:t>
      </w:r>
      <w:r w:rsidR="00735079">
        <w:rPr>
          <w:lang w:val="es-ES"/>
        </w:rPr>
        <w:t>l que no tiene voz</w:t>
      </w:r>
      <w:r w:rsidR="00A10E3B">
        <w:rPr>
          <w:lang w:val="es-ES"/>
        </w:rPr>
        <w:t>”</w:t>
      </w:r>
      <w:r w:rsidR="00735079">
        <w:rPr>
          <w:lang w:val="es-ES"/>
        </w:rPr>
        <w:t>, los antiguos</w:t>
      </w:r>
      <w:r w:rsidR="00342240">
        <w:rPr>
          <w:lang w:val="es-ES"/>
        </w:rPr>
        <w:t xml:space="preserve">, con ello, </w:t>
      </w:r>
      <w:r w:rsidR="00735079">
        <w:rPr>
          <w:lang w:val="es-ES"/>
        </w:rPr>
        <w:t xml:space="preserve"> querían </w:t>
      </w:r>
      <w:r w:rsidR="00A10E3B">
        <w:rPr>
          <w:lang w:val="es-ES"/>
        </w:rPr>
        <w:t>mostrar</w:t>
      </w:r>
      <w:r w:rsidR="00735079">
        <w:rPr>
          <w:lang w:val="es-ES"/>
        </w:rPr>
        <w:t xml:space="preserve"> una condición con la que llegamos al mundo</w:t>
      </w:r>
      <w:r w:rsidR="00A915CD">
        <w:rPr>
          <w:lang w:val="es-ES"/>
        </w:rPr>
        <w:t>, la</w:t>
      </w:r>
      <w:r w:rsidR="00735079">
        <w:rPr>
          <w:lang w:val="es-ES"/>
        </w:rPr>
        <w:t xml:space="preserve"> de no saber comunicarnos por el lenguaje que utilizamos en este momento, esa condición “de hecho” los adultos la hemos convertido en “de derecho” por los menos hasta los 18 años y eso debe cambiar. </w:t>
      </w:r>
      <w:r w:rsidR="00A10E3B">
        <w:rPr>
          <w:lang w:val="es-ES"/>
        </w:rPr>
        <w:t xml:space="preserve"> </w:t>
      </w:r>
      <w:r w:rsidR="00735079">
        <w:rPr>
          <w:lang w:val="es-ES"/>
        </w:rPr>
        <w:t>La mirada nueva de los niños, gracias a su escaza</w:t>
      </w:r>
      <w:r w:rsidR="00A10E3B">
        <w:rPr>
          <w:lang w:val="es-ES"/>
        </w:rPr>
        <w:t>, pero “única”</w:t>
      </w:r>
      <w:r w:rsidR="00735079">
        <w:rPr>
          <w:lang w:val="es-ES"/>
        </w:rPr>
        <w:t xml:space="preserve"> experiencia es altamente </w:t>
      </w:r>
      <w:proofErr w:type="spellStart"/>
      <w:r w:rsidR="00735079">
        <w:rPr>
          <w:lang w:val="es-ES"/>
        </w:rPr>
        <w:t>removedora</w:t>
      </w:r>
      <w:proofErr w:type="spellEnd"/>
      <w:r w:rsidR="00A10E3B">
        <w:rPr>
          <w:lang w:val="es-ES"/>
        </w:rPr>
        <w:t xml:space="preserve"> de las lógicas predeterminadas de los adultos</w:t>
      </w:r>
      <w:r w:rsidR="00EA5256">
        <w:rPr>
          <w:lang w:val="es-ES"/>
        </w:rPr>
        <w:t xml:space="preserve"> y esa </w:t>
      </w:r>
      <w:r w:rsidR="00342240">
        <w:rPr>
          <w:lang w:val="es-ES"/>
        </w:rPr>
        <w:t>cuestión</w:t>
      </w:r>
      <w:r w:rsidR="00EA5256">
        <w:rPr>
          <w:lang w:val="es-ES"/>
        </w:rPr>
        <w:t xml:space="preserve"> es crucial en la </w:t>
      </w:r>
      <w:r w:rsidR="00342240">
        <w:rPr>
          <w:lang w:val="es-ES"/>
        </w:rPr>
        <w:t>educación</w:t>
      </w:r>
      <w:r w:rsidR="00735079">
        <w:rPr>
          <w:lang w:val="es-ES"/>
        </w:rPr>
        <w:t>.</w:t>
      </w:r>
    </w:p>
    <w:p w:rsidR="00735079" w:rsidRDefault="00735079" w:rsidP="00A915CD">
      <w:pPr>
        <w:jc w:val="both"/>
        <w:rPr>
          <w:lang w:val="es-ES"/>
        </w:rPr>
      </w:pPr>
    </w:p>
    <w:p w:rsidR="00EE621B" w:rsidRDefault="00735079" w:rsidP="007045D1">
      <w:pPr>
        <w:jc w:val="both"/>
        <w:rPr>
          <w:lang w:val="es-ES"/>
        </w:rPr>
      </w:pPr>
      <w:r>
        <w:rPr>
          <w:lang w:val="es-ES"/>
        </w:rPr>
        <w:t xml:space="preserve">Finalmente y parafraseando a un autor argentino debemos pensar en la escuela a partir de un momento fundamental como es </w:t>
      </w:r>
      <w:r w:rsidR="00A10E3B">
        <w:rPr>
          <w:lang w:val="es-ES"/>
        </w:rPr>
        <w:t>“</w:t>
      </w:r>
      <w:r>
        <w:rPr>
          <w:lang w:val="es-ES"/>
        </w:rPr>
        <w:t>el recreo</w:t>
      </w:r>
      <w:r w:rsidR="00A10E3B">
        <w:rPr>
          <w:lang w:val="es-ES"/>
        </w:rPr>
        <w:t>”</w:t>
      </w:r>
      <w:r>
        <w:rPr>
          <w:lang w:val="es-ES"/>
        </w:rPr>
        <w:t>. El recreo</w:t>
      </w:r>
      <w:r w:rsidR="00A10E3B">
        <w:rPr>
          <w:lang w:val="es-ES"/>
        </w:rPr>
        <w:t xml:space="preserve"> en la </w:t>
      </w:r>
      <w:r w:rsidR="007045D1">
        <w:rPr>
          <w:lang w:val="es-ES"/>
        </w:rPr>
        <w:t>escuela</w:t>
      </w:r>
      <w:r>
        <w:rPr>
          <w:lang w:val="es-ES"/>
        </w:rPr>
        <w:t xml:space="preserve"> es un paréntesis entre dos campanas en el que los niños se liberan de un momento (la clase) donde están totalmente sometidos a l</w:t>
      </w:r>
      <w:r w:rsidR="00EA5256">
        <w:rPr>
          <w:lang w:val="es-ES"/>
        </w:rPr>
        <w:t>os</w:t>
      </w:r>
      <w:r>
        <w:rPr>
          <w:lang w:val="es-ES"/>
        </w:rPr>
        <w:t xml:space="preserve"> adultos.</w:t>
      </w:r>
      <w:r w:rsidR="00270FC0">
        <w:rPr>
          <w:lang w:val="es-ES"/>
        </w:rPr>
        <w:t xml:space="preserve"> </w:t>
      </w:r>
      <w:r w:rsidR="00270FC0" w:rsidRPr="007045D1">
        <w:rPr>
          <w:lang w:val="es-ES"/>
        </w:rPr>
        <w:t xml:space="preserve">El recreo es quiebre con el </w:t>
      </w:r>
      <w:r w:rsidR="00270FC0">
        <w:rPr>
          <w:lang w:val="es-ES"/>
        </w:rPr>
        <w:t>presente es un corte abrupto.</w:t>
      </w:r>
      <w:r>
        <w:rPr>
          <w:lang w:val="es-ES"/>
        </w:rPr>
        <w:t xml:space="preserve"> El recreo</w:t>
      </w:r>
      <w:r w:rsidR="00270FC0">
        <w:rPr>
          <w:lang w:val="es-ES"/>
        </w:rPr>
        <w:t xml:space="preserve"> de la escuela</w:t>
      </w:r>
      <w:r>
        <w:rPr>
          <w:lang w:val="es-ES"/>
        </w:rPr>
        <w:t xml:space="preserve"> es bullicio, turbulencia y griterío desestructurado</w:t>
      </w:r>
      <w:r w:rsidR="00075337">
        <w:rPr>
          <w:lang w:val="es-ES"/>
        </w:rPr>
        <w:t>, es la libertad para vivir e imaginar otra cosa</w:t>
      </w:r>
      <w:r>
        <w:rPr>
          <w:lang w:val="es-ES"/>
        </w:rPr>
        <w:t xml:space="preserve">. Desde el recreo, dice este autor, los niños ven a los adultos como un sindicato de la tristeza. Al sonar el timbre, los niños vuelven a la clase, pero pensando en el próximo recreo, su </w:t>
      </w:r>
      <w:r w:rsidR="00C475E2">
        <w:rPr>
          <w:lang w:val="es-ES"/>
        </w:rPr>
        <w:t>objetivo es nunca renunciar a</w:t>
      </w:r>
      <w:r w:rsidR="00075337">
        <w:rPr>
          <w:lang w:val="es-ES"/>
        </w:rPr>
        <w:t xml:space="preserve"> la libertad</w:t>
      </w:r>
      <w:r w:rsidR="00C475E2">
        <w:rPr>
          <w:lang w:val="es-ES"/>
        </w:rPr>
        <w:t>.</w:t>
      </w:r>
      <w:r w:rsidR="007045D1">
        <w:rPr>
          <w:lang w:val="es-ES"/>
        </w:rPr>
        <w:t xml:space="preserve">. </w:t>
      </w:r>
    </w:p>
    <w:p w:rsidR="00EE621B" w:rsidRDefault="00EE621B" w:rsidP="007045D1">
      <w:pPr>
        <w:jc w:val="both"/>
        <w:rPr>
          <w:lang w:val="es-ES"/>
        </w:rPr>
      </w:pPr>
    </w:p>
    <w:p w:rsidR="00342240" w:rsidRDefault="00075337" w:rsidP="007045D1">
      <w:pPr>
        <w:jc w:val="both"/>
        <w:rPr>
          <w:lang w:val="es-ES"/>
        </w:rPr>
      </w:pPr>
      <w:r>
        <w:rPr>
          <w:lang w:val="es-ES"/>
        </w:rPr>
        <w:t xml:space="preserve">Por ello este autor nos invita a </w:t>
      </w:r>
      <w:r w:rsidR="00EE621B" w:rsidRPr="00EE621B">
        <w:rPr>
          <w:lang w:val="es-ES"/>
        </w:rPr>
        <w:t>trabaja</w:t>
      </w:r>
      <w:r>
        <w:rPr>
          <w:lang w:val="es-ES"/>
        </w:rPr>
        <w:t>r</w:t>
      </w:r>
      <w:r w:rsidR="00EE621B" w:rsidRPr="00EE621B">
        <w:rPr>
          <w:lang w:val="es-ES"/>
        </w:rPr>
        <w:t xml:space="preserve"> por </w:t>
      </w:r>
      <w:r>
        <w:rPr>
          <w:lang w:val="es-ES"/>
        </w:rPr>
        <w:t>“</w:t>
      </w:r>
      <w:r w:rsidR="00EE621B" w:rsidRPr="00EE621B">
        <w:rPr>
          <w:lang w:val="es-ES"/>
        </w:rPr>
        <w:t>el recreo de la infancia</w:t>
      </w:r>
      <w:r>
        <w:rPr>
          <w:lang w:val="es-ES"/>
        </w:rPr>
        <w:t>” y nos advierte que</w:t>
      </w:r>
      <w:r w:rsidR="00EE621B" w:rsidRPr="00EE621B">
        <w:rPr>
          <w:lang w:val="es-ES"/>
        </w:rPr>
        <w:t xml:space="preserve"> no s</w:t>
      </w:r>
      <w:r w:rsidR="00EE621B">
        <w:rPr>
          <w:lang w:val="es-ES"/>
        </w:rPr>
        <w:t>er</w:t>
      </w:r>
      <w:r>
        <w:rPr>
          <w:lang w:val="es-ES"/>
        </w:rPr>
        <w:t>emos</w:t>
      </w:r>
      <w:r w:rsidR="00EE621B" w:rsidRPr="00EE621B">
        <w:rPr>
          <w:lang w:val="es-ES"/>
        </w:rPr>
        <w:t xml:space="preserve"> contemporáneos de la obra ni de su fin.</w:t>
      </w:r>
      <w:r>
        <w:rPr>
          <w:lang w:val="es-ES"/>
        </w:rPr>
        <w:t xml:space="preserve"> </w:t>
      </w:r>
      <w:r w:rsidR="00EE621B" w:rsidRPr="00EE621B">
        <w:rPr>
          <w:lang w:val="es-ES"/>
        </w:rPr>
        <w:t>Es un actuar en donde se renuncia a ser simultaneó con el resultado.</w:t>
      </w:r>
      <w:r>
        <w:rPr>
          <w:lang w:val="es-ES"/>
        </w:rPr>
        <w:t xml:space="preserve">  Por ello “e</w:t>
      </w:r>
      <w:r w:rsidR="00EE621B" w:rsidRPr="00EE621B">
        <w:rPr>
          <w:lang w:val="es-ES"/>
        </w:rPr>
        <w:t xml:space="preserve">s la más grande generosidad </w:t>
      </w:r>
      <w:r w:rsidR="00EE621B">
        <w:rPr>
          <w:lang w:val="es-ES"/>
        </w:rPr>
        <w:t>ima</w:t>
      </w:r>
      <w:r w:rsidR="007045D1" w:rsidRPr="007045D1">
        <w:rPr>
          <w:lang w:val="es-ES"/>
        </w:rPr>
        <w:t>ginable</w:t>
      </w:r>
      <w:r>
        <w:rPr>
          <w:lang w:val="es-ES"/>
        </w:rPr>
        <w:t>”</w:t>
      </w:r>
      <w:r w:rsidR="00270FC0">
        <w:rPr>
          <w:lang w:val="es-ES"/>
        </w:rPr>
        <w:t xml:space="preserve"> </w:t>
      </w:r>
      <w:r w:rsidR="007045D1" w:rsidRPr="007045D1">
        <w:rPr>
          <w:lang w:val="es-ES"/>
        </w:rPr>
        <w:lastRenderedPageBreak/>
        <w:t xml:space="preserve">Y </w:t>
      </w:r>
      <w:r w:rsidR="00270FC0">
        <w:rPr>
          <w:lang w:val="es-ES"/>
        </w:rPr>
        <w:t xml:space="preserve">frente a tal acto de generosidad </w:t>
      </w:r>
      <w:proofErr w:type="spellStart"/>
      <w:r w:rsidR="00270FC0">
        <w:rPr>
          <w:lang w:val="es-ES"/>
        </w:rPr>
        <w:t>èl</w:t>
      </w:r>
      <w:proofErr w:type="spellEnd"/>
      <w:r w:rsidR="00270FC0">
        <w:rPr>
          <w:lang w:val="es-ES"/>
        </w:rPr>
        <w:t xml:space="preserve"> se</w:t>
      </w:r>
      <w:r w:rsidR="007045D1" w:rsidRPr="007045D1">
        <w:rPr>
          <w:lang w:val="es-ES"/>
        </w:rPr>
        <w:t xml:space="preserve"> pregunt</w:t>
      </w:r>
      <w:r w:rsidR="00270FC0">
        <w:rPr>
          <w:lang w:val="es-ES"/>
        </w:rPr>
        <w:t>a</w:t>
      </w:r>
      <w:r w:rsidR="007045D1" w:rsidRPr="007045D1">
        <w:rPr>
          <w:lang w:val="es-ES"/>
        </w:rPr>
        <w:t xml:space="preserve">: </w:t>
      </w:r>
      <w:r w:rsidR="00270FC0">
        <w:rPr>
          <w:lang w:val="es-ES"/>
        </w:rPr>
        <w:t>¿quién de nosotros</w:t>
      </w:r>
      <w:r w:rsidR="007045D1" w:rsidRPr="007045D1">
        <w:rPr>
          <w:lang w:val="es-ES"/>
        </w:rPr>
        <w:t xml:space="preserve"> </w:t>
      </w:r>
      <w:r w:rsidR="00270FC0" w:rsidRPr="007045D1">
        <w:rPr>
          <w:lang w:val="es-ES"/>
        </w:rPr>
        <w:t>podría</w:t>
      </w:r>
      <w:r w:rsidR="007045D1" w:rsidRPr="007045D1">
        <w:rPr>
          <w:lang w:val="es-ES"/>
        </w:rPr>
        <w:t xml:space="preserve"> sustraerse a esa responsabilidad?</w:t>
      </w:r>
      <w:r w:rsidR="00EA5256">
        <w:rPr>
          <w:lang w:val="es-ES"/>
        </w:rPr>
        <w:t xml:space="preserve"> </w:t>
      </w:r>
    </w:p>
    <w:p w:rsidR="00342240" w:rsidRDefault="00342240" w:rsidP="007045D1">
      <w:pPr>
        <w:jc w:val="both"/>
        <w:rPr>
          <w:lang w:val="es-ES"/>
        </w:rPr>
      </w:pPr>
    </w:p>
    <w:p w:rsidR="007045D1" w:rsidRDefault="00EE0008" w:rsidP="007045D1">
      <w:pPr>
        <w:jc w:val="both"/>
        <w:rPr>
          <w:lang w:val="es-ES"/>
        </w:rPr>
      </w:pPr>
      <w:r>
        <w:rPr>
          <w:lang w:val="es-ES"/>
        </w:rPr>
        <w:t>El poder transformador de la educación ocurrirá cuando pensemos en lo que le dejamos a los que vienen detrás nuestro.</w:t>
      </w:r>
    </w:p>
    <w:p w:rsidR="00EE0008" w:rsidRDefault="00EE0008" w:rsidP="007045D1">
      <w:pPr>
        <w:jc w:val="both"/>
        <w:rPr>
          <w:lang w:val="es-ES"/>
        </w:rPr>
      </w:pPr>
    </w:p>
    <w:p w:rsidR="00C931DA" w:rsidRPr="00C93040" w:rsidRDefault="00C931DA" w:rsidP="00C931DA">
      <w:pPr>
        <w:rPr>
          <w:lang w:val="es-ES"/>
        </w:rPr>
      </w:pPr>
    </w:p>
    <w:sectPr w:rsidR="00C931DA" w:rsidRPr="00C93040" w:rsidSect="00DB012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40"/>
    <w:rsid w:val="00075337"/>
    <w:rsid w:val="00270FC0"/>
    <w:rsid w:val="002F114F"/>
    <w:rsid w:val="002F2CCD"/>
    <w:rsid w:val="00342240"/>
    <w:rsid w:val="00473494"/>
    <w:rsid w:val="004D4E4E"/>
    <w:rsid w:val="006255F8"/>
    <w:rsid w:val="0066571A"/>
    <w:rsid w:val="007045D1"/>
    <w:rsid w:val="00735079"/>
    <w:rsid w:val="007668A9"/>
    <w:rsid w:val="00A10E3B"/>
    <w:rsid w:val="00A11760"/>
    <w:rsid w:val="00A915CD"/>
    <w:rsid w:val="00C475E2"/>
    <w:rsid w:val="00C61A71"/>
    <w:rsid w:val="00C825C6"/>
    <w:rsid w:val="00C93040"/>
    <w:rsid w:val="00C931DA"/>
    <w:rsid w:val="00D7297F"/>
    <w:rsid w:val="00DB012F"/>
    <w:rsid w:val="00E40FEE"/>
    <w:rsid w:val="00EA5256"/>
    <w:rsid w:val="00EE0008"/>
    <w:rsid w:val="00E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74390"/>
  <w15:chartTrackingRefBased/>
  <w15:docId w15:val="{44C8CB92-D3DF-F54B-8488-949F2220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C25CAC-E191-4682-8C90-5010DF0AA968}"/>
</file>

<file path=customXml/itemProps2.xml><?xml version="1.0" encoding="utf-8"?>
<ds:datastoreItem xmlns:ds="http://schemas.openxmlformats.org/officeDocument/2006/customXml" ds:itemID="{AB6A89CB-62C1-4681-BD7D-C9471615E73D}"/>
</file>

<file path=customXml/itemProps3.xml><?xml version="1.0" encoding="utf-8"?>
<ds:datastoreItem xmlns:ds="http://schemas.openxmlformats.org/officeDocument/2006/customXml" ds:itemID="{BFA06302-ED56-4D9D-9D58-9472F8A069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Pedernera</dc:creator>
  <cp:keywords/>
  <dc:description/>
  <cp:lastModifiedBy>Luis Pedernera</cp:lastModifiedBy>
  <cp:revision>16</cp:revision>
  <dcterms:created xsi:type="dcterms:W3CDTF">2019-09-29T19:01:00Z</dcterms:created>
  <dcterms:modified xsi:type="dcterms:W3CDTF">2019-09-30T22:12:00Z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