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5E134" w14:textId="77777777" w:rsidR="00E51DAB" w:rsidRDefault="00B064F4">
      <w:pPr>
        <w:pStyle w:val="Ttulo"/>
        <w:rPr>
          <w:b w:val="0"/>
          <w:sz w:val="24"/>
          <w:szCs w:val="24"/>
        </w:rPr>
      </w:pPr>
      <w:bookmarkStart w:id="0" w:name="_heading=h.gjdgxs" w:colFirst="0" w:colLast="0"/>
      <w:bookmarkEnd w:id="0"/>
      <w:r>
        <w:rPr>
          <w:b w:val="0"/>
          <w:sz w:val="24"/>
          <w:szCs w:val="24"/>
        </w:rPr>
        <w:t>São Paulo, September 30, 2020</w:t>
      </w:r>
    </w:p>
    <w:p w14:paraId="5E9D6433" w14:textId="77777777" w:rsidR="00E51DAB" w:rsidRDefault="00E51DAB">
      <w:pPr>
        <w:pStyle w:val="Ttulo"/>
        <w:rPr>
          <w:b w:val="0"/>
          <w:sz w:val="24"/>
          <w:szCs w:val="24"/>
        </w:rPr>
      </w:pPr>
      <w:bookmarkStart w:id="1" w:name="_heading=h.30j0zll" w:colFirst="0" w:colLast="0"/>
      <w:bookmarkEnd w:id="1"/>
    </w:p>
    <w:p w14:paraId="5719F056" w14:textId="77777777" w:rsidR="00E51DAB" w:rsidRDefault="00E51DAB">
      <w:pPr>
        <w:pStyle w:val="Ttulo"/>
        <w:rPr>
          <w:b w:val="0"/>
          <w:sz w:val="24"/>
          <w:szCs w:val="24"/>
        </w:rPr>
      </w:pPr>
      <w:bookmarkStart w:id="2" w:name="_heading=h.1fob9te" w:colFirst="0" w:colLast="0"/>
      <w:bookmarkEnd w:id="2"/>
    </w:p>
    <w:p w14:paraId="1925FE18" w14:textId="77777777" w:rsidR="00E51DAB" w:rsidRDefault="00B064F4">
      <w:pPr>
        <w:pStyle w:val="Ttulo"/>
        <w:rPr>
          <w:b w:val="0"/>
          <w:sz w:val="24"/>
          <w:szCs w:val="24"/>
        </w:rPr>
      </w:pPr>
      <w:bookmarkStart w:id="3" w:name="_heading=h.3znysh7" w:colFirst="0" w:colLast="0"/>
      <w:bookmarkEnd w:id="3"/>
      <w:r>
        <w:rPr>
          <w:b w:val="0"/>
          <w:sz w:val="24"/>
          <w:szCs w:val="24"/>
        </w:rPr>
        <w:t xml:space="preserve">Dear Special Rapporteur on the right to privacy Prof. Joseph </w:t>
      </w:r>
      <w:proofErr w:type="spellStart"/>
      <w:r>
        <w:rPr>
          <w:b w:val="0"/>
          <w:sz w:val="24"/>
          <w:szCs w:val="24"/>
        </w:rPr>
        <w:t>Cannataci</w:t>
      </w:r>
      <w:proofErr w:type="spellEnd"/>
      <w:r>
        <w:rPr>
          <w:b w:val="0"/>
          <w:sz w:val="24"/>
          <w:szCs w:val="24"/>
        </w:rPr>
        <w:t>,</w:t>
      </w:r>
    </w:p>
    <w:p w14:paraId="619192F1" w14:textId="77777777" w:rsidR="00E51DAB" w:rsidRDefault="00E51DAB">
      <w:pPr>
        <w:spacing w:line="360" w:lineRule="auto"/>
        <w:rPr>
          <w:sz w:val="24"/>
          <w:szCs w:val="24"/>
        </w:rPr>
      </w:pPr>
    </w:p>
    <w:p w14:paraId="28BF188B" w14:textId="77777777" w:rsidR="00E51DAB" w:rsidRDefault="00B064F4">
      <w:pPr>
        <w:spacing w:line="360" w:lineRule="auto"/>
        <w:ind w:firstLine="720"/>
        <w:rPr>
          <w:sz w:val="24"/>
          <w:szCs w:val="24"/>
          <w:highlight w:val="white"/>
        </w:rPr>
      </w:pPr>
      <w:r>
        <w:rPr>
          <w:b/>
          <w:sz w:val="24"/>
          <w:szCs w:val="24"/>
          <w:highlight w:val="white"/>
        </w:rPr>
        <w:t>Alana Institute</w:t>
      </w:r>
      <w:r>
        <w:rPr>
          <w:sz w:val="24"/>
          <w:szCs w:val="24"/>
          <w:highlight w:val="white"/>
          <w:vertAlign w:val="superscript"/>
        </w:rPr>
        <w:footnoteReference w:id="1"/>
      </w:r>
      <w:r>
        <w:rPr>
          <w:sz w:val="24"/>
          <w:szCs w:val="24"/>
          <w:highlight w:val="white"/>
        </w:rPr>
        <w:t xml:space="preserve"> is a Brazilian non-profit civil society organization that invests in programs that seek to guarantee conditions for the full experience of childhood. Created in 1994, it has been maintained by the income of an endowment fund since 2013. Its mission is “to</w:t>
      </w:r>
      <w:r>
        <w:rPr>
          <w:sz w:val="24"/>
          <w:szCs w:val="24"/>
          <w:highlight w:val="white"/>
        </w:rPr>
        <w:t xml:space="preserve"> </w:t>
      </w:r>
      <w:proofErr w:type="spellStart"/>
      <w:r>
        <w:rPr>
          <w:sz w:val="24"/>
          <w:szCs w:val="24"/>
          <w:highlight w:val="white"/>
        </w:rPr>
        <w:t>honor</w:t>
      </w:r>
      <w:proofErr w:type="spellEnd"/>
      <w:r>
        <w:rPr>
          <w:sz w:val="24"/>
          <w:szCs w:val="24"/>
          <w:highlight w:val="white"/>
        </w:rPr>
        <w:t xml:space="preserve"> children". </w:t>
      </w:r>
      <w:r>
        <w:rPr>
          <w:b/>
          <w:sz w:val="24"/>
          <w:szCs w:val="24"/>
          <w:highlight w:val="white"/>
        </w:rPr>
        <w:t>Child and Consumerism</w:t>
      </w:r>
      <w:r>
        <w:rPr>
          <w:sz w:val="24"/>
          <w:szCs w:val="24"/>
          <w:highlight w:val="white"/>
          <w:vertAlign w:val="superscript"/>
        </w:rPr>
        <w:footnoteReference w:id="2"/>
      </w:r>
      <w:r>
        <w:rPr>
          <w:sz w:val="24"/>
          <w:szCs w:val="24"/>
          <w:highlight w:val="white"/>
        </w:rPr>
        <w:t xml:space="preserve"> is a program from </w:t>
      </w:r>
      <w:r>
        <w:rPr>
          <w:b/>
          <w:sz w:val="24"/>
          <w:szCs w:val="24"/>
          <w:highlight w:val="white"/>
        </w:rPr>
        <w:t>Alana Institute</w:t>
      </w:r>
      <w:r>
        <w:rPr>
          <w:sz w:val="24"/>
          <w:szCs w:val="24"/>
          <w:highlight w:val="white"/>
        </w:rPr>
        <w:t xml:space="preserve"> that aims to increase the awareness of the impacts and damage of children’s commercial exploitation in Brazil and worldwide, especially by advertising and marketing directed at chi</w:t>
      </w:r>
      <w:r>
        <w:rPr>
          <w:sz w:val="24"/>
          <w:szCs w:val="24"/>
          <w:highlight w:val="white"/>
        </w:rPr>
        <w:t xml:space="preserve">ldren under 12 years old in all kinds of media, including the digital environment. </w:t>
      </w:r>
    </w:p>
    <w:p w14:paraId="461D630A" w14:textId="77777777" w:rsidR="00E51DAB" w:rsidRDefault="00E51DAB">
      <w:pPr>
        <w:spacing w:line="360" w:lineRule="auto"/>
        <w:ind w:firstLine="720"/>
        <w:rPr>
          <w:sz w:val="24"/>
          <w:szCs w:val="24"/>
          <w:highlight w:val="white"/>
        </w:rPr>
      </w:pPr>
    </w:p>
    <w:p w14:paraId="706D489A" w14:textId="77777777" w:rsidR="00E51DAB" w:rsidRDefault="00B064F4">
      <w:pPr>
        <w:spacing w:line="360" w:lineRule="auto"/>
        <w:ind w:firstLine="720"/>
        <w:rPr>
          <w:sz w:val="24"/>
          <w:szCs w:val="24"/>
          <w:highlight w:val="white"/>
        </w:rPr>
      </w:pPr>
      <w:proofErr w:type="spellStart"/>
      <w:r>
        <w:rPr>
          <w:b/>
          <w:sz w:val="24"/>
          <w:szCs w:val="24"/>
          <w:highlight w:val="white"/>
        </w:rPr>
        <w:t>InternetLab</w:t>
      </w:r>
      <w:proofErr w:type="spellEnd"/>
      <w:r>
        <w:rPr>
          <w:sz w:val="24"/>
          <w:szCs w:val="24"/>
          <w:highlight w:val="white"/>
          <w:vertAlign w:val="superscript"/>
        </w:rPr>
        <w:footnoteReference w:id="3"/>
      </w:r>
      <w:r>
        <w:rPr>
          <w:sz w:val="24"/>
          <w:szCs w:val="24"/>
          <w:highlight w:val="white"/>
        </w:rPr>
        <w:t xml:space="preserve"> is an independent research centre that aims to foster academic debates around issues involving law and technology, especially internet policy. The goal is to</w:t>
      </w:r>
      <w:r>
        <w:rPr>
          <w:sz w:val="24"/>
          <w:szCs w:val="24"/>
          <w:highlight w:val="white"/>
        </w:rPr>
        <w:t xml:space="preserve"> conduct interdisciplinary impactful research and promote dialogue among academics, professionals, and policymakers. We follow an entrepreneurial non-profit model, which embraces our pursuit of producing scholarly research in the manner and spirit of an ac</w:t>
      </w:r>
      <w:r>
        <w:rPr>
          <w:sz w:val="24"/>
          <w:szCs w:val="24"/>
          <w:highlight w:val="white"/>
        </w:rPr>
        <w:t>ademic think tank. As a nexus of expertise in technology, public policy and social sciences, our research agenda covers a wide range of topics, including privacy, freedom of speech, gender, and technology.</w:t>
      </w:r>
    </w:p>
    <w:p w14:paraId="2B873136" w14:textId="77777777" w:rsidR="00E51DAB" w:rsidRDefault="00E51DAB">
      <w:pPr>
        <w:spacing w:line="360" w:lineRule="auto"/>
        <w:rPr>
          <w:sz w:val="24"/>
          <w:szCs w:val="24"/>
          <w:highlight w:val="yellow"/>
        </w:rPr>
      </w:pPr>
    </w:p>
    <w:p w14:paraId="7C77A26E" w14:textId="77777777" w:rsidR="00E51DAB" w:rsidRDefault="00B064F4">
      <w:pPr>
        <w:pStyle w:val="Ttulo"/>
        <w:ind w:firstLine="720"/>
        <w:rPr>
          <w:b w:val="0"/>
          <w:sz w:val="24"/>
          <w:szCs w:val="24"/>
        </w:rPr>
      </w:pPr>
      <w:bookmarkStart w:id="4" w:name="_heading=h.2et92p0" w:colFirst="0" w:colLast="0"/>
      <w:bookmarkEnd w:id="4"/>
      <w:r>
        <w:rPr>
          <w:b w:val="0"/>
          <w:sz w:val="24"/>
          <w:szCs w:val="24"/>
        </w:rPr>
        <w:t>Hereby we, representatives of these two organisat</w:t>
      </w:r>
      <w:r>
        <w:rPr>
          <w:b w:val="0"/>
          <w:sz w:val="24"/>
          <w:szCs w:val="24"/>
        </w:rPr>
        <w:t>ions</w:t>
      </w:r>
      <w:r>
        <w:rPr>
          <w:b w:val="0"/>
          <w:sz w:val="24"/>
          <w:szCs w:val="24"/>
          <w:vertAlign w:val="superscript"/>
        </w:rPr>
        <w:footnoteReference w:id="4"/>
      </w:r>
      <w:r>
        <w:rPr>
          <w:b w:val="0"/>
          <w:sz w:val="24"/>
          <w:szCs w:val="24"/>
        </w:rPr>
        <w:t xml:space="preserve">, respectfully address our inputs on privacy rights of children, in response to the Call for Contributions issued by the Special Rapporteur in July 2020. </w:t>
      </w:r>
    </w:p>
    <w:p w14:paraId="149F508C" w14:textId="77777777" w:rsidR="00E51DAB" w:rsidRDefault="00B064F4">
      <w:pPr>
        <w:pStyle w:val="Ttulo"/>
        <w:ind w:firstLine="720"/>
        <w:rPr>
          <w:b w:val="0"/>
          <w:sz w:val="24"/>
          <w:szCs w:val="24"/>
        </w:rPr>
      </w:pPr>
      <w:bookmarkStart w:id="5" w:name="_heading=h.tyjcwt" w:colFirst="0" w:colLast="0"/>
      <w:bookmarkEnd w:id="5"/>
      <w:r>
        <w:br w:type="page"/>
      </w:r>
    </w:p>
    <w:p w14:paraId="3EE1C4A1" w14:textId="77777777" w:rsidR="00E51DAB" w:rsidRDefault="00E51DAB">
      <w:pPr>
        <w:pStyle w:val="Ttulo"/>
        <w:ind w:firstLine="720"/>
        <w:rPr>
          <w:b w:val="0"/>
          <w:sz w:val="24"/>
          <w:szCs w:val="24"/>
        </w:rPr>
      </w:pPr>
      <w:bookmarkStart w:id="6" w:name="_heading=h.3dy6vkm" w:colFirst="0" w:colLast="0"/>
      <w:bookmarkEnd w:id="6"/>
    </w:p>
    <w:sdt>
      <w:sdtPr>
        <w:id w:val="-1038274464"/>
        <w:docPartObj>
          <w:docPartGallery w:val="Table of Contents"/>
          <w:docPartUnique/>
        </w:docPartObj>
      </w:sdtPr>
      <w:sdtEndPr/>
      <w:sdtContent>
        <w:p w14:paraId="7641300C" w14:textId="4158C7E3" w:rsidR="00E51DAB" w:rsidRDefault="00B064F4">
          <w:pPr>
            <w:tabs>
              <w:tab w:val="right" w:pos="9025"/>
            </w:tabs>
            <w:spacing w:before="80" w:line="240" w:lineRule="auto"/>
            <w:rPr>
              <w:b/>
              <w:color w:val="000000"/>
              <w:sz w:val="24"/>
              <w:szCs w:val="24"/>
            </w:rPr>
          </w:pPr>
          <w:r>
            <w:fldChar w:fldCharType="begin"/>
          </w:r>
          <w:r>
            <w:instrText xml:space="preserve"> TOC \h \u \z </w:instrText>
          </w:r>
          <w:r>
            <w:fldChar w:fldCharType="separate"/>
          </w:r>
          <w:hyperlink w:anchor="_heading=h.17dp8vu">
            <w:r>
              <w:rPr>
                <w:b/>
                <w:color w:val="000000"/>
                <w:sz w:val="24"/>
                <w:szCs w:val="24"/>
              </w:rPr>
              <w:t>1. Introduction</w:t>
            </w:r>
          </w:hyperlink>
          <w:r>
            <w:rPr>
              <w:b/>
              <w:color w:val="000000"/>
              <w:sz w:val="24"/>
              <w:szCs w:val="24"/>
            </w:rPr>
            <w:tab/>
          </w:r>
          <w:r>
            <w:fldChar w:fldCharType="begin"/>
          </w:r>
          <w:r>
            <w:instrText xml:space="preserve"> PAGEREF _heading=h.1</w:instrText>
          </w:r>
          <w:r>
            <w:instrText xml:space="preserve">7dp8vu \h </w:instrText>
          </w:r>
          <w:r>
            <w:fldChar w:fldCharType="separate"/>
          </w:r>
          <w:r w:rsidR="00D305FB">
            <w:rPr>
              <w:noProof/>
            </w:rPr>
            <w:t>3</w:t>
          </w:r>
          <w:r>
            <w:fldChar w:fldCharType="end"/>
          </w:r>
        </w:p>
        <w:p w14:paraId="3DDD3B37" w14:textId="42310CD4" w:rsidR="00E51DAB" w:rsidRDefault="00B064F4">
          <w:pPr>
            <w:tabs>
              <w:tab w:val="right" w:pos="9025"/>
            </w:tabs>
            <w:spacing w:before="60" w:line="240" w:lineRule="auto"/>
            <w:ind w:left="360"/>
            <w:rPr>
              <w:color w:val="000000"/>
              <w:sz w:val="24"/>
              <w:szCs w:val="24"/>
            </w:rPr>
          </w:pPr>
          <w:hyperlink w:anchor="_heading=h.26in1rg">
            <w:r>
              <w:rPr>
                <w:color w:val="000000"/>
                <w:sz w:val="24"/>
                <w:szCs w:val="24"/>
              </w:rPr>
              <w:t>1.1. Structural inequalities and the multiple childhoods</w:t>
            </w:r>
          </w:hyperlink>
          <w:r>
            <w:rPr>
              <w:color w:val="000000"/>
              <w:sz w:val="24"/>
              <w:szCs w:val="24"/>
            </w:rPr>
            <w:tab/>
          </w:r>
          <w:r>
            <w:fldChar w:fldCharType="begin"/>
          </w:r>
          <w:r>
            <w:instrText xml:space="preserve"> PAGEREF _heading=h.26in1rg \h </w:instrText>
          </w:r>
          <w:r>
            <w:fldChar w:fldCharType="separate"/>
          </w:r>
          <w:r w:rsidR="00D305FB">
            <w:rPr>
              <w:noProof/>
            </w:rPr>
            <w:t>4</w:t>
          </w:r>
          <w:r>
            <w:fldChar w:fldCharType="end"/>
          </w:r>
        </w:p>
        <w:p w14:paraId="6B357463" w14:textId="3B2FE100" w:rsidR="00E51DAB" w:rsidRDefault="00B064F4">
          <w:pPr>
            <w:tabs>
              <w:tab w:val="right" w:pos="9025"/>
            </w:tabs>
            <w:spacing w:before="60" w:line="240" w:lineRule="auto"/>
            <w:ind w:left="360"/>
            <w:rPr>
              <w:color w:val="000000"/>
              <w:sz w:val="24"/>
              <w:szCs w:val="24"/>
            </w:rPr>
          </w:pPr>
          <w:hyperlink w:anchor="_heading=h.35nkun2">
            <w:r>
              <w:rPr>
                <w:color w:val="000000"/>
                <w:sz w:val="24"/>
                <w:szCs w:val="24"/>
              </w:rPr>
              <w:t>1.2. The best interests of the child</w:t>
            </w:r>
          </w:hyperlink>
          <w:r>
            <w:rPr>
              <w:color w:val="000000"/>
              <w:sz w:val="24"/>
              <w:szCs w:val="24"/>
            </w:rPr>
            <w:tab/>
          </w:r>
          <w:r>
            <w:fldChar w:fldCharType="begin"/>
          </w:r>
          <w:r>
            <w:instrText xml:space="preserve"> PAGEREF _heading=h.35nkun2 \h </w:instrText>
          </w:r>
          <w:r>
            <w:fldChar w:fldCharType="separate"/>
          </w:r>
          <w:r w:rsidR="00D305FB">
            <w:rPr>
              <w:noProof/>
            </w:rPr>
            <w:t>6</w:t>
          </w:r>
          <w:r>
            <w:fldChar w:fldCharType="end"/>
          </w:r>
        </w:p>
        <w:p w14:paraId="7CBED7C6" w14:textId="0669974D" w:rsidR="00E51DAB" w:rsidRDefault="00B064F4">
          <w:pPr>
            <w:tabs>
              <w:tab w:val="right" w:pos="9025"/>
            </w:tabs>
            <w:spacing w:before="200" w:line="240" w:lineRule="auto"/>
            <w:rPr>
              <w:b/>
              <w:color w:val="000000"/>
              <w:sz w:val="24"/>
              <w:szCs w:val="24"/>
            </w:rPr>
          </w:pPr>
          <w:hyperlink w:anchor="_heading=h.1ksv4uv">
            <w:r>
              <w:rPr>
                <w:b/>
                <w:color w:val="000000"/>
                <w:sz w:val="24"/>
                <w:szCs w:val="24"/>
              </w:rPr>
              <w:t>2. Children’s commercial exploitation in the digital environment</w:t>
            </w:r>
          </w:hyperlink>
          <w:r>
            <w:rPr>
              <w:b/>
              <w:color w:val="000000"/>
              <w:sz w:val="24"/>
              <w:szCs w:val="24"/>
            </w:rPr>
            <w:tab/>
          </w:r>
          <w:r>
            <w:fldChar w:fldCharType="begin"/>
          </w:r>
          <w:r>
            <w:instrText xml:space="preserve"> PAGEREF _heading=h.1ksv4uv \h </w:instrText>
          </w:r>
          <w:r>
            <w:fldChar w:fldCharType="separate"/>
          </w:r>
          <w:r w:rsidR="00D305FB">
            <w:rPr>
              <w:noProof/>
            </w:rPr>
            <w:t>7</w:t>
          </w:r>
          <w:r>
            <w:fldChar w:fldCharType="end"/>
          </w:r>
        </w:p>
        <w:p w14:paraId="4068B0A7" w14:textId="31AA8D78" w:rsidR="00E51DAB" w:rsidRDefault="00B064F4">
          <w:pPr>
            <w:tabs>
              <w:tab w:val="right" w:pos="9025"/>
            </w:tabs>
            <w:spacing w:before="60" w:line="240" w:lineRule="auto"/>
            <w:ind w:left="360"/>
            <w:rPr>
              <w:color w:val="000000"/>
              <w:sz w:val="24"/>
              <w:szCs w:val="24"/>
            </w:rPr>
          </w:pPr>
          <w:hyperlink w:anchor="_heading=h.44sinio">
            <w:r>
              <w:rPr>
                <w:color w:val="000000"/>
                <w:sz w:val="24"/>
                <w:szCs w:val="24"/>
              </w:rPr>
              <w:t xml:space="preserve">2.1. </w:t>
            </w:r>
            <w:r>
              <w:rPr>
                <w:color w:val="000000"/>
                <w:sz w:val="24"/>
                <w:szCs w:val="24"/>
              </w:rPr>
              <w:t>Data based business models, profiling techniques, and persuasive technologies</w:t>
            </w:r>
          </w:hyperlink>
          <w:r>
            <w:rPr>
              <w:color w:val="000000"/>
              <w:sz w:val="24"/>
              <w:szCs w:val="24"/>
            </w:rPr>
            <w:tab/>
          </w:r>
          <w:r>
            <w:fldChar w:fldCharType="begin"/>
          </w:r>
          <w:r>
            <w:instrText xml:space="preserve"> PAGEREF _heading=h.44sinio \h </w:instrText>
          </w:r>
          <w:r>
            <w:fldChar w:fldCharType="separate"/>
          </w:r>
          <w:r w:rsidR="00D305FB">
            <w:rPr>
              <w:noProof/>
            </w:rPr>
            <w:t>7</w:t>
          </w:r>
          <w:r>
            <w:fldChar w:fldCharType="end"/>
          </w:r>
        </w:p>
        <w:p w14:paraId="0B4DDBE6" w14:textId="22EB2147" w:rsidR="00E51DAB" w:rsidRDefault="00B064F4">
          <w:pPr>
            <w:tabs>
              <w:tab w:val="right" w:pos="9025"/>
            </w:tabs>
            <w:spacing w:before="60" w:line="240" w:lineRule="auto"/>
            <w:ind w:left="720"/>
            <w:rPr>
              <w:color w:val="000000"/>
              <w:sz w:val="24"/>
              <w:szCs w:val="24"/>
            </w:rPr>
          </w:pPr>
          <w:hyperlink w:anchor="_heading=h.2jxsxqh">
            <w:r>
              <w:rPr>
                <w:color w:val="000000"/>
                <w:sz w:val="24"/>
                <w:szCs w:val="24"/>
              </w:rPr>
              <w:t>2.1.1. Threats to children’s safety, freedoms, and equal treatment</w:t>
            </w:r>
          </w:hyperlink>
          <w:r>
            <w:rPr>
              <w:color w:val="000000"/>
              <w:sz w:val="24"/>
              <w:szCs w:val="24"/>
            </w:rPr>
            <w:tab/>
          </w:r>
          <w:r>
            <w:fldChar w:fldCharType="begin"/>
          </w:r>
          <w:r>
            <w:instrText xml:space="preserve"> PAGEREF _heading=h.2jxsxqh \h </w:instrText>
          </w:r>
          <w:r>
            <w:fldChar w:fldCharType="separate"/>
          </w:r>
          <w:r w:rsidR="00D305FB">
            <w:rPr>
              <w:noProof/>
            </w:rPr>
            <w:t>9</w:t>
          </w:r>
          <w:r>
            <w:fldChar w:fldCharType="end"/>
          </w:r>
        </w:p>
        <w:p w14:paraId="44F9C93E" w14:textId="0C589704" w:rsidR="00E51DAB" w:rsidRDefault="00B064F4">
          <w:pPr>
            <w:tabs>
              <w:tab w:val="right" w:pos="9025"/>
            </w:tabs>
            <w:spacing w:before="60" w:line="240" w:lineRule="auto"/>
            <w:ind w:left="720"/>
            <w:rPr>
              <w:color w:val="000000"/>
              <w:sz w:val="24"/>
              <w:szCs w:val="24"/>
            </w:rPr>
          </w:pPr>
          <w:hyperlink w:anchor="_heading=h.z337ya">
            <w:r>
              <w:rPr>
                <w:color w:val="000000"/>
                <w:sz w:val="24"/>
                <w:szCs w:val="24"/>
              </w:rPr>
              <w:t>2.1.2. Data driven marketing strategies targeted to children</w:t>
            </w:r>
          </w:hyperlink>
          <w:r>
            <w:rPr>
              <w:color w:val="000000"/>
              <w:sz w:val="24"/>
              <w:szCs w:val="24"/>
            </w:rPr>
            <w:tab/>
          </w:r>
          <w:r>
            <w:fldChar w:fldCharType="begin"/>
          </w:r>
          <w:r>
            <w:instrText xml:space="preserve"> PAGEREF _heading=h.z337ya \h </w:instrText>
          </w:r>
          <w:r>
            <w:fldChar w:fldCharType="separate"/>
          </w:r>
          <w:r w:rsidR="00D305FB">
            <w:rPr>
              <w:noProof/>
            </w:rPr>
            <w:t>11</w:t>
          </w:r>
          <w:r>
            <w:fldChar w:fldCharType="end"/>
          </w:r>
        </w:p>
        <w:p w14:paraId="3DAA1C53" w14:textId="2A006B04" w:rsidR="00E51DAB" w:rsidRDefault="00B064F4">
          <w:pPr>
            <w:tabs>
              <w:tab w:val="right" w:pos="9025"/>
            </w:tabs>
            <w:spacing w:before="60" w:line="240" w:lineRule="auto"/>
            <w:ind w:left="720"/>
            <w:rPr>
              <w:color w:val="000000"/>
              <w:sz w:val="24"/>
              <w:szCs w:val="24"/>
            </w:rPr>
          </w:pPr>
          <w:hyperlink w:anchor="_heading=h.3j2qqm3">
            <w:r>
              <w:rPr>
                <w:color w:val="000000"/>
                <w:sz w:val="24"/>
                <w:szCs w:val="24"/>
              </w:rPr>
              <w:t>2.1.3. The c</w:t>
            </w:r>
            <w:r>
              <w:rPr>
                <w:color w:val="000000"/>
                <w:sz w:val="24"/>
                <w:szCs w:val="24"/>
              </w:rPr>
              <w:t>ommercial exploitation in educational services and platforms</w:t>
            </w:r>
          </w:hyperlink>
          <w:r>
            <w:rPr>
              <w:color w:val="000000"/>
              <w:sz w:val="24"/>
              <w:szCs w:val="24"/>
            </w:rPr>
            <w:tab/>
          </w:r>
          <w:r>
            <w:fldChar w:fldCharType="begin"/>
          </w:r>
          <w:r>
            <w:instrText xml:space="preserve"> PAGEREF _heading=h.3j2qqm3 \h </w:instrText>
          </w:r>
          <w:r>
            <w:fldChar w:fldCharType="separate"/>
          </w:r>
          <w:r w:rsidR="00D305FB">
            <w:rPr>
              <w:noProof/>
            </w:rPr>
            <w:t>15</w:t>
          </w:r>
          <w:r>
            <w:fldChar w:fldCharType="end"/>
          </w:r>
        </w:p>
        <w:p w14:paraId="420D7CF6" w14:textId="07D68D2B" w:rsidR="00E51DAB" w:rsidRDefault="00B064F4">
          <w:pPr>
            <w:tabs>
              <w:tab w:val="right" w:pos="9025"/>
            </w:tabs>
            <w:spacing w:before="60" w:line="240" w:lineRule="auto"/>
            <w:ind w:left="360"/>
            <w:rPr>
              <w:color w:val="000000"/>
              <w:sz w:val="24"/>
              <w:szCs w:val="24"/>
            </w:rPr>
          </w:pPr>
          <w:hyperlink w:anchor="_heading=h.1y810tw">
            <w:r>
              <w:rPr>
                <w:color w:val="000000"/>
                <w:sz w:val="24"/>
                <w:szCs w:val="24"/>
              </w:rPr>
              <w:t>2.2. The insufficiency of the consent and age v</w:t>
            </w:r>
            <w:r>
              <w:rPr>
                <w:color w:val="000000"/>
                <w:sz w:val="24"/>
                <w:szCs w:val="24"/>
              </w:rPr>
              <w:t>erification approaches</w:t>
            </w:r>
          </w:hyperlink>
          <w:r>
            <w:rPr>
              <w:color w:val="000000"/>
              <w:sz w:val="24"/>
              <w:szCs w:val="24"/>
            </w:rPr>
            <w:tab/>
          </w:r>
          <w:r>
            <w:fldChar w:fldCharType="begin"/>
          </w:r>
          <w:r>
            <w:instrText xml:space="preserve"> PAGEREF _heading=h.1y810tw \h </w:instrText>
          </w:r>
          <w:r>
            <w:fldChar w:fldCharType="separate"/>
          </w:r>
          <w:r w:rsidR="00D305FB">
            <w:rPr>
              <w:noProof/>
            </w:rPr>
            <w:t>16</w:t>
          </w:r>
          <w:r>
            <w:fldChar w:fldCharType="end"/>
          </w:r>
        </w:p>
        <w:p w14:paraId="1A7FB6EC" w14:textId="0B4F9CE4" w:rsidR="00E51DAB" w:rsidRDefault="00B064F4">
          <w:pPr>
            <w:tabs>
              <w:tab w:val="right" w:pos="9025"/>
            </w:tabs>
            <w:spacing w:before="60" w:line="240" w:lineRule="auto"/>
            <w:ind w:left="720"/>
            <w:rPr>
              <w:color w:val="000000"/>
              <w:sz w:val="24"/>
              <w:szCs w:val="24"/>
            </w:rPr>
          </w:pPr>
          <w:hyperlink w:anchor="_heading=h.4i7ojhp">
            <w:r>
              <w:rPr>
                <w:color w:val="000000"/>
                <w:sz w:val="24"/>
                <w:szCs w:val="24"/>
              </w:rPr>
              <w:t>2.2.1. The children’s rights-by-design standard</w:t>
            </w:r>
          </w:hyperlink>
          <w:r>
            <w:rPr>
              <w:color w:val="000000"/>
              <w:sz w:val="24"/>
              <w:szCs w:val="24"/>
            </w:rPr>
            <w:tab/>
          </w:r>
          <w:r>
            <w:fldChar w:fldCharType="begin"/>
          </w:r>
          <w:r>
            <w:instrText xml:space="preserve"> PAGEREF _heading=h.4i7ojhp \h </w:instrText>
          </w:r>
          <w:r>
            <w:fldChar w:fldCharType="separate"/>
          </w:r>
          <w:r w:rsidR="00D305FB">
            <w:rPr>
              <w:noProof/>
            </w:rPr>
            <w:t>18</w:t>
          </w:r>
          <w:r>
            <w:fldChar w:fldCharType="end"/>
          </w:r>
        </w:p>
        <w:p w14:paraId="30992F23" w14:textId="7EA642A3" w:rsidR="00E51DAB" w:rsidRDefault="00B064F4">
          <w:pPr>
            <w:tabs>
              <w:tab w:val="right" w:pos="9025"/>
            </w:tabs>
            <w:spacing w:before="200" w:line="240" w:lineRule="auto"/>
            <w:rPr>
              <w:b/>
              <w:color w:val="000000"/>
              <w:sz w:val="24"/>
              <w:szCs w:val="24"/>
            </w:rPr>
          </w:pPr>
          <w:hyperlink w:anchor="_heading=h.2xcytpi">
            <w:r>
              <w:rPr>
                <w:b/>
                <w:color w:val="000000"/>
                <w:sz w:val="24"/>
                <w:szCs w:val="24"/>
              </w:rPr>
              <w:t>3. The collection of children biometric data in public services</w:t>
            </w:r>
          </w:hyperlink>
          <w:r>
            <w:rPr>
              <w:b/>
              <w:color w:val="000000"/>
              <w:sz w:val="24"/>
              <w:szCs w:val="24"/>
            </w:rPr>
            <w:tab/>
          </w:r>
          <w:r>
            <w:fldChar w:fldCharType="begin"/>
          </w:r>
          <w:r>
            <w:instrText xml:space="preserve"> PAGEREF _heading=h.2xcytpi \h </w:instrText>
          </w:r>
          <w:r>
            <w:fldChar w:fldCharType="separate"/>
          </w:r>
          <w:r w:rsidR="00D305FB">
            <w:rPr>
              <w:noProof/>
            </w:rPr>
            <w:t>20</w:t>
          </w:r>
          <w:r>
            <w:fldChar w:fldCharType="end"/>
          </w:r>
        </w:p>
        <w:p w14:paraId="7FB21C6A" w14:textId="74B9B382" w:rsidR="00E51DAB" w:rsidRDefault="00B064F4">
          <w:pPr>
            <w:tabs>
              <w:tab w:val="right" w:pos="9025"/>
            </w:tabs>
            <w:spacing w:before="60" w:line="240" w:lineRule="auto"/>
            <w:ind w:left="360"/>
            <w:rPr>
              <w:color w:val="000000"/>
              <w:sz w:val="24"/>
              <w:szCs w:val="24"/>
            </w:rPr>
          </w:pPr>
          <w:hyperlink w:anchor="_heading=h.1ci93xb">
            <w:r>
              <w:rPr>
                <w:color w:val="000000"/>
                <w:sz w:val="24"/>
                <w:szCs w:val="24"/>
              </w:rPr>
              <w:t>3.1 Birth registration</w:t>
            </w:r>
          </w:hyperlink>
          <w:r>
            <w:rPr>
              <w:color w:val="000000"/>
              <w:sz w:val="24"/>
              <w:szCs w:val="24"/>
            </w:rPr>
            <w:tab/>
          </w:r>
          <w:r>
            <w:fldChar w:fldCharType="begin"/>
          </w:r>
          <w:r>
            <w:instrText xml:space="preserve"> PAGEREF _heading=h.1ci93xb \h </w:instrText>
          </w:r>
          <w:r>
            <w:fldChar w:fldCharType="separate"/>
          </w:r>
          <w:r w:rsidR="00D305FB">
            <w:rPr>
              <w:noProof/>
            </w:rPr>
            <w:t>21</w:t>
          </w:r>
          <w:r>
            <w:fldChar w:fldCharType="end"/>
          </w:r>
        </w:p>
        <w:p w14:paraId="6EF91261" w14:textId="14E11F1F" w:rsidR="00E51DAB" w:rsidRDefault="00B064F4">
          <w:pPr>
            <w:tabs>
              <w:tab w:val="right" w:pos="9025"/>
            </w:tabs>
            <w:spacing w:before="60" w:line="240" w:lineRule="auto"/>
            <w:ind w:left="360"/>
            <w:rPr>
              <w:color w:val="000000"/>
              <w:sz w:val="24"/>
              <w:szCs w:val="24"/>
            </w:rPr>
          </w:pPr>
          <w:hyperlink w:anchor="_heading=h.3whwml4">
            <w:r>
              <w:rPr>
                <w:color w:val="000000"/>
                <w:sz w:val="24"/>
                <w:szCs w:val="24"/>
              </w:rPr>
              <w:t>3.2 Digital education policies</w:t>
            </w:r>
          </w:hyperlink>
          <w:r>
            <w:rPr>
              <w:color w:val="000000"/>
              <w:sz w:val="24"/>
              <w:szCs w:val="24"/>
            </w:rPr>
            <w:tab/>
          </w:r>
          <w:r>
            <w:fldChar w:fldCharType="begin"/>
          </w:r>
          <w:r>
            <w:instrText xml:space="preserve"> PAGEREF _heading=h.3whwml4 \h </w:instrText>
          </w:r>
          <w:r>
            <w:fldChar w:fldCharType="separate"/>
          </w:r>
          <w:r w:rsidR="00D305FB">
            <w:rPr>
              <w:noProof/>
            </w:rPr>
            <w:t>25</w:t>
          </w:r>
          <w:r>
            <w:fldChar w:fldCharType="end"/>
          </w:r>
        </w:p>
        <w:p w14:paraId="64430773" w14:textId="3E0D891E" w:rsidR="00E51DAB" w:rsidRDefault="00B064F4">
          <w:pPr>
            <w:tabs>
              <w:tab w:val="right" w:pos="9025"/>
            </w:tabs>
            <w:spacing w:before="60" w:line="240" w:lineRule="auto"/>
            <w:ind w:left="720"/>
            <w:rPr>
              <w:color w:val="000000"/>
              <w:sz w:val="24"/>
              <w:szCs w:val="24"/>
            </w:rPr>
          </w:pPr>
          <w:hyperlink w:anchor="_heading=h.2bn6wsx">
            <w:r>
              <w:rPr>
                <w:color w:val="000000"/>
                <w:sz w:val="24"/>
                <w:szCs w:val="24"/>
              </w:rPr>
              <w:t>3.2.1 Facial recognition and biometrics in school presence checks</w:t>
            </w:r>
          </w:hyperlink>
          <w:r>
            <w:rPr>
              <w:color w:val="000000"/>
              <w:sz w:val="24"/>
              <w:szCs w:val="24"/>
            </w:rPr>
            <w:tab/>
          </w:r>
          <w:r>
            <w:fldChar w:fldCharType="begin"/>
          </w:r>
          <w:r>
            <w:instrText xml:space="preserve"> PAGEREF _heading=h.2bn6wsx \h </w:instrText>
          </w:r>
          <w:r>
            <w:fldChar w:fldCharType="separate"/>
          </w:r>
          <w:r w:rsidR="00D305FB">
            <w:rPr>
              <w:noProof/>
            </w:rPr>
            <w:t>25</w:t>
          </w:r>
          <w:r>
            <w:fldChar w:fldCharType="end"/>
          </w:r>
        </w:p>
        <w:p w14:paraId="7A81BC7D" w14:textId="6E6EAE4F" w:rsidR="00E51DAB" w:rsidRDefault="00B064F4">
          <w:pPr>
            <w:tabs>
              <w:tab w:val="right" w:pos="9025"/>
            </w:tabs>
            <w:spacing w:before="60" w:line="240" w:lineRule="auto"/>
            <w:ind w:left="720"/>
            <w:rPr>
              <w:color w:val="000000"/>
              <w:sz w:val="24"/>
              <w:szCs w:val="24"/>
            </w:rPr>
          </w:pPr>
          <w:hyperlink w:anchor="_heading=h.qsh70q">
            <w:r>
              <w:rPr>
                <w:color w:val="000000"/>
                <w:sz w:val="24"/>
                <w:szCs w:val="24"/>
              </w:rPr>
              <w:t>3.2.2 Biom</w:t>
            </w:r>
            <w:r>
              <w:rPr>
                <w:color w:val="000000"/>
                <w:sz w:val="24"/>
                <w:szCs w:val="24"/>
              </w:rPr>
              <w:t>etric recognition in admission test for colleges and universities</w:t>
            </w:r>
          </w:hyperlink>
          <w:r>
            <w:rPr>
              <w:color w:val="000000"/>
              <w:sz w:val="24"/>
              <w:szCs w:val="24"/>
            </w:rPr>
            <w:tab/>
          </w:r>
          <w:r>
            <w:fldChar w:fldCharType="begin"/>
          </w:r>
          <w:r>
            <w:instrText xml:space="preserve"> PAGEREF _heading=h.qsh70q \h </w:instrText>
          </w:r>
          <w:r>
            <w:fldChar w:fldCharType="separate"/>
          </w:r>
          <w:r w:rsidR="00D305FB">
            <w:rPr>
              <w:noProof/>
            </w:rPr>
            <w:t>26</w:t>
          </w:r>
          <w:r>
            <w:fldChar w:fldCharType="end"/>
          </w:r>
        </w:p>
        <w:p w14:paraId="5E28EEF6" w14:textId="5CC694BC" w:rsidR="00E51DAB" w:rsidRDefault="00B064F4">
          <w:pPr>
            <w:tabs>
              <w:tab w:val="right" w:pos="9025"/>
            </w:tabs>
            <w:spacing w:before="60" w:line="240" w:lineRule="auto"/>
            <w:ind w:left="360"/>
            <w:rPr>
              <w:color w:val="000000"/>
              <w:sz w:val="24"/>
              <w:szCs w:val="24"/>
            </w:rPr>
          </w:pPr>
          <w:hyperlink w:anchor="_heading=h.3as4poj">
            <w:r>
              <w:rPr>
                <w:color w:val="000000"/>
                <w:sz w:val="24"/>
                <w:szCs w:val="24"/>
              </w:rPr>
              <w:t>3.3 Monitoring public spaces and public mean</w:t>
            </w:r>
            <w:r>
              <w:rPr>
                <w:color w:val="000000"/>
                <w:sz w:val="24"/>
                <w:szCs w:val="24"/>
              </w:rPr>
              <w:t>s of transportation</w:t>
            </w:r>
          </w:hyperlink>
          <w:r>
            <w:rPr>
              <w:color w:val="000000"/>
              <w:sz w:val="24"/>
              <w:szCs w:val="24"/>
            </w:rPr>
            <w:tab/>
          </w:r>
          <w:r>
            <w:fldChar w:fldCharType="begin"/>
          </w:r>
          <w:r>
            <w:instrText xml:space="preserve"> PAGEREF _heading=h.3as4poj \h </w:instrText>
          </w:r>
          <w:r>
            <w:fldChar w:fldCharType="separate"/>
          </w:r>
          <w:r w:rsidR="00D305FB">
            <w:rPr>
              <w:noProof/>
            </w:rPr>
            <w:t>29</w:t>
          </w:r>
          <w:r>
            <w:fldChar w:fldCharType="end"/>
          </w:r>
        </w:p>
        <w:p w14:paraId="63642E67" w14:textId="715E779D" w:rsidR="00E51DAB" w:rsidRDefault="00B064F4">
          <w:pPr>
            <w:tabs>
              <w:tab w:val="right" w:pos="9025"/>
            </w:tabs>
            <w:spacing w:before="60" w:line="240" w:lineRule="auto"/>
            <w:ind w:left="360"/>
            <w:rPr>
              <w:color w:val="000000"/>
              <w:sz w:val="24"/>
              <w:szCs w:val="24"/>
            </w:rPr>
          </w:pPr>
          <w:hyperlink w:anchor="_heading=h.1pxezwc">
            <w:r>
              <w:rPr>
                <w:color w:val="000000"/>
                <w:sz w:val="24"/>
                <w:szCs w:val="24"/>
              </w:rPr>
              <w:t>3.4 Risks and impacts on children privacy</w:t>
            </w:r>
          </w:hyperlink>
          <w:r>
            <w:rPr>
              <w:color w:val="000000"/>
              <w:sz w:val="24"/>
              <w:szCs w:val="24"/>
            </w:rPr>
            <w:tab/>
          </w:r>
          <w:r>
            <w:fldChar w:fldCharType="begin"/>
          </w:r>
          <w:r>
            <w:instrText xml:space="preserve"> PAGEREF _heading=h.1pxezwc \h </w:instrText>
          </w:r>
          <w:r>
            <w:fldChar w:fldCharType="separate"/>
          </w:r>
          <w:r w:rsidR="00D305FB">
            <w:rPr>
              <w:noProof/>
            </w:rPr>
            <w:t>31</w:t>
          </w:r>
          <w:r>
            <w:fldChar w:fldCharType="end"/>
          </w:r>
        </w:p>
        <w:p w14:paraId="155519DC" w14:textId="6BFE6041" w:rsidR="00E51DAB" w:rsidRDefault="00B064F4">
          <w:pPr>
            <w:tabs>
              <w:tab w:val="right" w:pos="9025"/>
            </w:tabs>
            <w:spacing w:before="200" w:line="240" w:lineRule="auto"/>
            <w:rPr>
              <w:b/>
              <w:color w:val="000000"/>
              <w:sz w:val="24"/>
              <w:szCs w:val="24"/>
            </w:rPr>
          </w:pPr>
          <w:hyperlink w:anchor="_heading=h.49x2ik5">
            <w:r>
              <w:rPr>
                <w:b/>
                <w:color w:val="000000"/>
                <w:sz w:val="24"/>
                <w:szCs w:val="24"/>
              </w:rPr>
              <w:t>4. Children’s sexual, reproductive, and digital rights</w:t>
            </w:r>
          </w:hyperlink>
          <w:r>
            <w:rPr>
              <w:b/>
              <w:color w:val="000000"/>
              <w:sz w:val="24"/>
              <w:szCs w:val="24"/>
            </w:rPr>
            <w:tab/>
          </w:r>
          <w:r>
            <w:fldChar w:fldCharType="begin"/>
          </w:r>
          <w:r>
            <w:instrText xml:space="preserve"> PAGEREF _heading=h.49x2ik5 \h </w:instrText>
          </w:r>
          <w:r>
            <w:fldChar w:fldCharType="separate"/>
          </w:r>
          <w:r w:rsidR="00D305FB">
            <w:rPr>
              <w:noProof/>
            </w:rPr>
            <w:t>34</w:t>
          </w:r>
          <w:r>
            <w:fldChar w:fldCharType="end"/>
          </w:r>
        </w:p>
        <w:p w14:paraId="7CCDCABC" w14:textId="07F6E532" w:rsidR="00E51DAB" w:rsidRDefault="00B064F4">
          <w:pPr>
            <w:tabs>
              <w:tab w:val="right" w:pos="9025"/>
            </w:tabs>
            <w:spacing w:before="60" w:line="240" w:lineRule="auto"/>
            <w:ind w:left="720"/>
            <w:rPr>
              <w:color w:val="000000"/>
              <w:sz w:val="24"/>
              <w:szCs w:val="24"/>
            </w:rPr>
          </w:pPr>
          <w:hyperlink w:anchor="_heading=h.2p2csry">
            <w:r>
              <w:rPr>
                <w:color w:val="000000"/>
                <w:sz w:val="24"/>
                <w:szCs w:val="24"/>
              </w:rPr>
              <w:t>4.1.1. A brief contextualization of violence against children formal data</w:t>
            </w:r>
          </w:hyperlink>
          <w:r>
            <w:rPr>
              <w:color w:val="000000"/>
              <w:sz w:val="24"/>
              <w:szCs w:val="24"/>
            </w:rPr>
            <w:tab/>
          </w:r>
          <w:r>
            <w:fldChar w:fldCharType="begin"/>
          </w:r>
          <w:r>
            <w:instrText xml:space="preserve"> PAGEREF _heading=h.2p2csry \h </w:instrText>
          </w:r>
          <w:r>
            <w:fldChar w:fldCharType="separate"/>
          </w:r>
          <w:r w:rsidR="00D305FB">
            <w:rPr>
              <w:noProof/>
            </w:rPr>
            <w:t>34</w:t>
          </w:r>
          <w:r>
            <w:fldChar w:fldCharType="end"/>
          </w:r>
        </w:p>
        <w:p w14:paraId="7DE788E0" w14:textId="51AF3624" w:rsidR="00E51DAB" w:rsidRDefault="00B064F4">
          <w:pPr>
            <w:tabs>
              <w:tab w:val="right" w:pos="9025"/>
            </w:tabs>
            <w:spacing w:before="60" w:line="240" w:lineRule="auto"/>
            <w:ind w:left="720"/>
            <w:rPr>
              <w:color w:val="000000"/>
              <w:sz w:val="24"/>
              <w:szCs w:val="24"/>
            </w:rPr>
          </w:pPr>
          <w:hyperlink w:anchor="_heading=h.147n2zr">
            <w:r>
              <w:rPr>
                <w:color w:val="000000"/>
                <w:sz w:val="24"/>
                <w:szCs w:val="24"/>
              </w:rPr>
              <w:t>4.1.2. Sexual education for children and "gender ideology"</w:t>
            </w:r>
          </w:hyperlink>
          <w:r>
            <w:rPr>
              <w:color w:val="000000"/>
              <w:sz w:val="24"/>
              <w:szCs w:val="24"/>
            </w:rPr>
            <w:tab/>
          </w:r>
          <w:r>
            <w:fldChar w:fldCharType="begin"/>
          </w:r>
          <w:r>
            <w:instrText xml:space="preserve"> PAGEREF _heading=h.147n2zr \h </w:instrText>
          </w:r>
          <w:r>
            <w:fldChar w:fldCharType="separate"/>
          </w:r>
          <w:r w:rsidR="00D305FB">
            <w:rPr>
              <w:noProof/>
            </w:rPr>
            <w:t>34</w:t>
          </w:r>
          <w:r>
            <w:fldChar w:fldCharType="end"/>
          </w:r>
        </w:p>
        <w:p w14:paraId="367AFFDF" w14:textId="6D76D4E9" w:rsidR="00E51DAB" w:rsidRDefault="00B064F4">
          <w:pPr>
            <w:tabs>
              <w:tab w:val="right" w:pos="9025"/>
            </w:tabs>
            <w:spacing w:before="60" w:line="240" w:lineRule="auto"/>
            <w:ind w:left="360"/>
            <w:rPr>
              <w:color w:val="000000"/>
              <w:sz w:val="24"/>
              <w:szCs w:val="24"/>
            </w:rPr>
          </w:pPr>
          <w:hyperlink w:anchor="_heading=h.3o7alnk">
            <w:r>
              <w:rPr>
                <w:color w:val="000000"/>
                <w:sz w:val="24"/>
                <w:szCs w:val="24"/>
              </w:rPr>
              <w:t>4.2. The dispute about reproductive rights and exposure of children's privacy</w:t>
            </w:r>
          </w:hyperlink>
          <w:r>
            <w:rPr>
              <w:color w:val="000000"/>
              <w:sz w:val="24"/>
              <w:szCs w:val="24"/>
            </w:rPr>
            <w:tab/>
          </w:r>
          <w:r>
            <w:fldChar w:fldCharType="begin"/>
          </w:r>
          <w:r>
            <w:instrText xml:space="preserve"> PAGEREF _heading=h.3o7alnk \h </w:instrText>
          </w:r>
          <w:r>
            <w:fldChar w:fldCharType="separate"/>
          </w:r>
          <w:r w:rsidR="00D305FB">
            <w:rPr>
              <w:noProof/>
            </w:rPr>
            <w:t>36</w:t>
          </w:r>
          <w:r>
            <w:fldChar w:fldCharType="end"/>
          </w:r>
        </w:p>
        <w:p w14:paraId="27B6E9A7" w14:textId="7072748A" w:rsidR="00E51DAB" w:rsidRDefault="00B064F4">
          <w:pPr>
            <w:tabs>
              <w:tab w:val="right" w:pos="9025"/>
            </w:tabs>
            <w:spacing w:before="60" w:line="240" w:lineRule="auto"/>
            <w:ind w:left="720"/>
            <w:rPr>
              <w:color w:val="000000"/>
              <w:sz w:val="24"/>
              <w:szCs w:val="24"/>
            </w:rPr>
          </w:pPr>
          <w:hyperlink w:anchor="_heading=h.23ckvvd">
            <w:r>
              <w:rPr>
                <w:color w:val="000000"/>
                <w:sz w:val="24"/>
                <w:szCs w:val="24"/>
              </w:rPr>
              <w:t>4.2</w:t>
            </w:r>
            <w:r>
              <w:rPr>
                <w:color w:val="000000"/>
                <w:sz w:val="24"/>
                <w:szCs w:val="24"/>
              </w:rPr>
              <w:t>.1. The violence against children in a pandemic scenario</w:t>
            </w:r>
          </w:hyperlink>
          <w:r>
            <w:rPr>
              <w:color w:val="000000"/>
              <w:sz w:val="24"/>
              <w:szCs w:val="24"/>
            </w:rPr>
            <w:tab/>
          </w:r>
          <w:r>
            <w:fldChar w:fldCharType="begin"/>
          </w:r>
          <w:r>
            <w:instrText xml:space="preserve"> PAGEREF _heading=h.23ckvvd \h </w:instrText>
          </w:r>
          <w:r>
            <w:fldChar w:fldCharType="separate"/>
          </w:r>
          <w:r w:rsidR="00D305FB">
            <w:rPr>
              <w:noProof/>
            </w:rPr>
            <w:t>38</w:t>
          </w:r>
          <w:r>
            <w:fldChar w:fldCharType="end"/>
          </w:r>
        </w:p>
        <w:p w14:paraId="2F2E64C4" w14:textId="4B1E3C54" w:rsidR="00E51DAB" w:rsidRDefault="00B064F4">
          <w:pPr>
            <w:tabs>
              <w:tab w:val="right" w:pos="9025"/>
            </w:tabs>
            <w:spacing w:before="60" w:line="240" w:lineRule="auto"/>
            <w:ind w:left="720"/>
            <w:rPr>
              <w:color w:val="000000"/>
              <w:sz w:val="24"/>
              <w:szCs w:val="24"/>
            </w:rPr>
          </w:pPr>
          <w:hyperlink w:anchor="_heading=h.ihv636">
            <w:r>
              <w:rPr>
                <w:color w:val="000000"/>
                <w:sz w:val="24"/>
                <w:szCs w:val="24"/>
              </w:rPr>
              <w:t>4.2.2 Security issues in judicial data</w:t>
            </w:r>
          </w:hyperlink>
          <w:r>
            <w:rPr>
              <w:color w:val="000000"/>
              <w:sz w:val="24"/>
              <w:szCs w:val="24"/>
            </w:rPr>
            <w:tab/>
          </w:r>
          <w:r>
            <w:fldChar w:fldCharType="begin"/>
          </w:r>
          <w:r>
            <w:instrText xml:space="preserve"> PAGEREF _hea</w:instrText>
          </w:r>
          <w:r>
            <w:instrText xml:space="preserve">ding=h.ihv636 \h </w:instrText>
          </w:r>
          <w:r>
            <w:fldChar w:fldCharType="separate"/>
          </w:r>
          <w:r w:rsidR="00D305FB">
            <w:rPr>
              <w:noProof/>
            </w:rPr>
            <w:t>39</w:t>
          </w:r>
          <w:r>
            <w:fldChar w:fldCharType="end"/>
          </w:r>
        </w:p>
        <w:p w14:paraId="21DC766A" w14:textId="4C26738A" w:rsidR="00E51DAB" w:rsidRDefault="00B064F4">
          <w:pPr>
            <w:tabs>
              <w:tab w:val="right" w:pos="9025"/>
            </w:tabs>
            <w:spacing w:before="60" w:line="240" w:lineRule="auto"/>
            <w:ind w:left="360"/>
            <w:rPr>
              <w:color w:val="000000"/>
              <w:sz w:val="24"/>
              <w:szCs w:val="24"/>
            </w:rPr>
          </w:pPr>
          <w:hyperlink w:anchor="_heading=h.32hioqz">
            <w:r>
              <w:rPr>
                <w:color w:val="000000"/>
                <w:sz w:val="24"/>
                <w:szCs w:val="24"/>
              </w:rPr>
              <w:t>4.3. Threats to intimacy, health, and wellbeing through breaches of privacy</w:t>
            </w:r>
          </w:hyperlink>
          <w:r>
            <w:rPr>
              <w:color w:val="000000"/>
              <w:sz w:val="24"/>
              <w:szCs w:val="24"/>
            </w:rPr>
            <w:tab/>
          </w:r>
          <w:r>
            <w:fldChar w:fldCharType="begin"/>
          </w:r>
          <w:r>
            <w:instrText xml:space="preserve"> PAGEREF _heading=h.32hioqz \h </w:instrText>
          </w:r>
          <w:r>
            <w:fldChar w:fldCharType="separate"/>
          </w:r>
          <w:r w:rsidR="00D305FB">
            <w:rPr>
              <w:noProof/>
            </w:rPr>
            <w:t>40</w:t>
          </w:r>
          <w:r>
            <w:fldChar w:fldCharType="end"/>
          </w:r>
        </w:p>
        <w:p w14:paraId="21B797BA" w14:textId="6AAF760F" w:rsidR="00E51DAB" w:rsidRDefault="00B064F4">
          <w:pPr>
            <w:tabs>
              <w:tab w:val="right" w:pos="9025"/>
            </w:tabs>
            <w:spacing w:before="60" w:line="240" w:lineRule="auto"/>
            <w:ind w:left="720"/>
            <w:rPr>
              <w:color w:val="000000"/>
              <w:sz w:val="24"/>
              <w:szCs w:val="24"/>
            </w:rPr>
          </w:pPr>
          <w:hyperlink w:anchor="_heading=h.1hmsyys">
            <w:r>
              <w:rPr>
                <w:color w:val="000000"/>
                <w:sz w:val="24"/>
                <w:szCs w:val="24"/>
              </w:rPr>
              <w:t>4.3.1. Problems in the legislatio</w:t>
            </w:r>
            <w:r>
              <w:rPr>
                <w:color w:val="000000"/>
                <w:sz w:val="24"/>
                <w:szCs w:val="24"/>
              </w:rPr>
              <w:t>n and case law on intimate images of children</w:t>
            </w:r>
          </w:hyperlink>
          <w:r>
            <w:rPr>
              <w:color w:val="000000"/>
              <w:sz w:val="24"/>
              <w:szCs w:val="24"/>
            </w:rPr>
            <w:tab/>
          </w:r>
          <w:r>
            <w:fldChar w:fldCharType="begin"/>
          </w:r>
          <w:r>
            <w:instrText xml:space="preserve"> PAGEREF _heading=h.1hmsyys \h </w:instrText>
          </w:r>
          <w:r>
            <w:fldChar w:fldCharType="separate"/>
          </w:r>
          <w:r w:rsidR="00D305FB">
            <w:rPr>
              <w:noProof/>
            </w:rPr>
            <w:t>40</w:t>
          </w:r>
          <w:r>
            <w:fldChar w:fldCharType="end"/>
          </w:r>
        </w:p>
        <w:p w14:paraId="1B447E88" w14:textId="06BE1174" w:rsidR="00E51DAB" w:rsidRDefault="00B064F4">
          <w:pPr>
            <w:tabs>
              <w:tab w:val="right" w:pos="9025"/>
            </w:tabs>
            <w:spacing w:before="60" w:line="240" w:lineRule="auto"/>
            <w:ind w:left="720"/>
            <w:rPr>
              <w:color w:val="000000"/>
              <w:sz w:val="24"/>
              <w:szCs w:val="24"/>
            </w:rPr>
          </w:pPr>
          <w:hyperlink w:anchor="_heading=h.41mghml">
            <w:r>
              <w:rPr>
                <w:color w:val="000000"/>
                <w:sz w:val="24"/>
                <w:szCs w:val="24"/>
              </w:rPr>
              <w:t>4.3.2. Lack of policies for protection and prevention and class</w:t>
            </w:r>
            <w:r>
              <w:rPr>
                <w:color w:val="000000"/>
                <w:sz w:val="24"/>
                <w:szCs w:val="24"/>
              </w:rPr>
              <w:t>-related obstacles</w:t>
            </w:r>
          </w:hyperlink>
          <w:r>
            <w:rPr>
              <w:color w:val="000000"/>
              <w:sz w:val="24"/>
              <w:szCs w:val="24"/>
            </w:rPr>
            <w:tab/>
          </w:r>
          <w:r>
            <w:fldChar w:fldCharType="begin"/>
          </w:r>
          <w:r>
            <w:instrText xml:space="preserve"> PAGEREF _heading=h.41mghml \h </w:instrText>
          </w:r>
          <w:r>
            <w:fldChar w:fldCharType="separate"/>
          </w:r>
          <w:r w:rsidR="00D305FB">
            <w:rPr>
              <w:noProof/>
            </w:rPr>
            <w:t>41</w:t>
          </w:r>
          <w:r>
            <w:fldChar w:fldCharType="end"/>
          </w:r>
        </w:p>
        <w:p w14:paraId="2DB6F795" w14:textId="38ADBC6F" w:rsidR="00E51DAB" w:rsidRDefault="00B064F4">
          <w:pPr>
            <w:tabs>
              <w:tab w:val="right" w:pos="9025"/>
            </w:tabs>
            <w:spacing w:before="200" w:after="80" w:line="240" w:lineRule="auto"/>
            <w:rPr>
              <w:b/>
              <w:color w:val="000000"/>
              <w:sz w:val="24"/>
              <w:szCs w:val="24"/>
            </w:rPr>
          </w:pPr>
          <w:hyperlink w:anchor="_heading=h.2grqrue">
            <w:r>
              <w:rPr>
                <w:b/>
                <w:color w:val="000000"/>
                <w:sz w:val="24"/>
                <w:szCs w:val="24"/>
              </w:rPr>
              <w:t>5. Concluding remarks</w:t>
            </w:r>
          </w:hyperlink>
          <w:r>
            <w:rPr>
              <w:b/>
              <w:color w:val="000000"/>
              <w:sz w:val="24"/>
              <w:szCs w:val="24"/>
            </w:rPr>
            <w:tab/>
          </w:r>
          <w:r>
            <w:fldChar w:fldCharType="begin"/>
          </w:r>
          <w:r>
            <w:instrText xml:space="preserve"> PAGEREF _heading=h.2grqrue \h </w:instrText>
          </w:r>
          <w:r>
            <w:fldChar w:fldCharType="separate"/>
          </w:r>
          <w:r w:rsidR="00D305FB">
            <w:rPr>
              <w:noProof/>
            </w:rPr>
            <w:t>42</w:t>
          </w:r>
          <w:r>
            <w:fldChar w:fldCharType="end"/>
          </w:r>
          <w:r>
            <w:fldChar w:fldCharType="end"/>
          </w:r>
        </w:p>
      </w:sdtContent>
    </w:sdt>
    <w:p w14:paraId="5F44D03D" w14:textId="77777777" w:rsidR="00E51DAB" w:rsidRDefault="00E51DAB">
      <w:pPr>
        <w:spacing w:line="360" w:lineRule="auto"/>
        <w:rPr>
          <w:sz w:val="24"/>
          <w:szCs w:val="24"/>
        </w:rPr>
      </w:pPr>
    </w:p>
    <w:p w14:paraId="6DF5AE71" w14:textId="77777777" w:rsidR="00E51DAB" w:rsidRDefault="00B064F4">
      <w:pPr>
        <w:pStyle w:val="Ttulo"/>
        <w:ind w:firstLine="720"/>
        <w:rPr>
          <w:b w:val="0"/>
          <w:sz w:val="24"/>
          <w:szCs w:val="24"/>
        </w:rPr>
      </w:pPr>
      <w:bookmarkStart w:id="7" w:name="_heading=h.1t3h5sf" w:colFirst="0" w:colLast="0"/>
      <w:bookmarkEnd w:id="7"/>
      <w:r>
        <w:br w:type="page"/>
      </w:r>
    </w:p>
    <w:p w14:paraId="05320FAD" w14:textId="77777777" w:rsidR="00E51DAB" w:rsidRDefault="00E51DAB">
      <w:pPr>
        <w:pStyle w:val="Ttulo"/>
        <w:ind w:firstLine="720"/>
        <w:rPr>
          <w:b w:val="0"/>
          <w:sz w:val="24"/>
          <w:szCs w:val="24"/>
        </w:rPr>
      </w:pPr>
      <w:bookmarkStart w:id="8" w:name="_heading=h.4d34og8" w:colFirst="0" w:colLast="0"/>
      <w:bookmarkEnd w:id="8"/>
    </w:p>
    <w:p w14:paraId="6C90259A" w14:textId="77777777" w:rsidR="00E51DAB" w:rsidRDefault="00E51DAB">
      <w:pPr>
        <w:pStyle w:val="Ttulo"/>
        <w:rPr>
          <w:sz w:val="24"/>
          <w:szCs w:val="24"/>
        </w:rPr>
      </w:pPr>
      <w:bookmarkStart w:id="9" w:name="_heading=h.2s8eyo1" w:colFirst="0" w:colLast="0"/>
      <w:bookmarkEnd w:id="9"/>
    </w:p>
    <w:p w14:paraId="70FF8944" w14:textId="77777777" w:rsidR="00E51DAB" w:rsidRDefault="00B064F4">
      <w:pPr>
        <w:pStyle w:val="Ttulo1"/>
        <w:spacing w:line="360" w:lineRule="auto"/>
      </w:pPr>
      <w:bookmarkStart w:id="10" w:name="_heading=h.17dp8vu" w:colFirst="0" w:colLast="0"/>
      <w:bookmarkEnd w:id="10"/>
      <w:r>
        <w:t>1. Introduction</w:t>
      </w:r>
    </w:p>
    <w:p w14:paraId="1641ED84" w14:textId="77777777" w:rsidR="00E51DAB" w:rsidRDefault="00E51DAB">
      <w:pPr>
        <w:spacing w:line="360" w:lineRule="auto"/>
        <w:rPr>
          <w:sz w:val="24"/>
          <w:szCs w:val="24"/>
        </w:rPr>
      </w:pPr>
    </w:p>
    <w:p w14:paraId="7A41A582" w14:textId="77777777" w:rsidR="00E51DAB" w:rsidRDefault="00B064F4">
      <w:pPr>
        <w:pStyle w:val="Ttulo"/>
        <w:ind w:firstLine="720"/>
        <w:rPr>
          <w:color w:val="0E101A"/>
          <w:sz w:val="24"/>
          <w:szCs w:val="24"/>
        </w:rPr>
      </w:pPr>
      <w:bookmarkStart w:id="11" w:name="_heading=h.3rdcrjn" w:colFirst="0" w:colLast="0"/>
      <w:bookmarkEnd w:id="11"/>
      <w:r>
        <w:rPr>
          <w:b w:val="0"/>
          <w:sz w:val="24"/>
          <w:szCs w:val="24"/>
        </w:rPr>
        <w:t>The present submission aims to provide an overview of several events, policies and practices that represent risks to privacy rights of children in Brazil. Before we move on, it is important to locate this submission in Brazilian conservative political scen</w:t>
      </w:r>
      <w:r>
        <w:rPr>
          <w:b w:val="0"/>
          <w:sz w:val="24"/>
          <w:szCs w:val="24"/>
        </w:rPr>
        <w:t xml:space="preserve">ery.  </w:t>
      </w:r>
    </w:p>
    <w:p w14:paraId="43777426" w14:textId="77777777" w:rsidR="00E51DAB" w:rsidRDefault="00B064F4">
      <w:pPr>
        <w:spacing w:line="360" w:lineRule="auto"/>
        <w:ind w:firstLine="720"/>
        <w:rPr>
          <w:color w:val="0E101A"/>
          <w:sz w:val="24"/>
          <w:szCs w:val="24"/>
        </w:rPr>
      </w:pPr>
      <w:r>
        <w:rPr>
          <w:color w:val="0E101A"/>
          <w:sz w:val="24"/>
          <w:szCs w:val="24"/>
        </w:rPr>
        <w:t>After the dictatorship period (1964-1984), Brazil began recognizing and strengthening human rights, including children's rights.</w:t>
      </w:r>
      <w:r>
        <w:rPr>
          <w:color w:val="0E101A"/>
          <w:sz w:val="24"/>
          <w:szCs w:val="24"/>
          <w:vertAlign w:val="superscript"/>
        </w:rPr>
        <w:footnoteReference w:id="5"/>
      </w:r>
      <w:r>
        <w:rPr>
          <w:color w:val="0E101A"/>
          <w:sz w:val="24"/>
          <w:szCs w:val="24"/>
        </w:rPr>
        <w:t xml:space="preserve"> This last period was known as the "New Republic” (1985-present). However, in the previous seven years (2014-2020), one</w:t>
      </w:r>
      <w:r>
        <w:rPr>
          <w:color w:val="0E101A"/>
          <w:sz w:val="24"/>
          <w:szCs w:val="24"/>
        </w:rPr>
        <w:t xml:space="preserve"> can observe setbacks and disputes around human rights' meanings. In 2018, with Jair </w:t>
      </w:r>
      <w:proofErr w:type="spellStart"/>
      <w:r>
        <w:rPr>
          <w:color w:val="0E101A"/>
          <w:sz w:val="24"/>
          <w:szCs w:val="24"/>
        </w:rPr>
        <w:t>Messias</w:t>
      </w:r>
      <w:proofErr w:type="spellEnd"/>
      <w:r>
        <w:rPr>
          <w:color w:val="0E101A"/>
          <w:sz w:val="24"/>
          <w:szCs w:val="24"/>
        </w:rPr>
        <w:t xml:space="preserve"> Bolsonaro's presidential election, the scenery became worse. Bolsonaro has a military background, with undue religious influence, and he is an open supporter of th</w:t>
      </w:r>
      <w:r>
        <w:rPr>
          <w:color w:val="0E101A"/>
          <w:sz w:val="24"/>
          <w:szCs w:val="24"/>
        </w:rPr>
        <w:t>e dictatorship period. One of the marks of his government is the election of conservative politicians to ministries.</w:t>
      </w:r>
    </w:p>
    <w:p w14:paraId="58AF9C76" w14:textId="77777777" w:rsidR="00E51DAB" w:rsidRDefault="00B064F4">
      <w:pPr>
        <w:spacing w:line="360" w:lineRule="auto"/>
        <w:ind w:firstLine="720"/>
        <w:rPr>
          <w:color w:val="0E101A"/>
          <w:sz w:val="24"/>
          <w:szCs w:val="24"/>
        </w:rPr>
      </w:pPr>
      <w:r>
        <w:rPr>
          <w:color w:val="0E101A"/>
          <w:sz w:val="24"/>
          <w:szCs w:val="24"/>
        </w:rPr>
        <w:t xml:space="preserve">Regarding the human rights theme, he dissolved the Special Secretariat for Women's Policies and Special Secretariat for Human Rights, both </w:t>
      </w:r>
      <w:r>
        <w:rPr>
          <w:color w:val="0E101A"/>
          <w:sz w:val="24"/>
          <w:szCs w:val="24"/>
        </w:rPr>
        <w:t xml:space="preserve">created in 2003. In their place, he created the Ministry of Women, Family, and Human Rights. </w:t>
      </w:r>
      <w:proofErr w:type="spellStart"/>
      <w:r>
        <w:rPr>
          <w:color w:val="0E101A"/>
          <w:sz w:val="24"/>
          <w:szCs w:val="24"/>
        </w:rPr>
        <w:t>Damares</w:t>
      </w:r>
      <w:proofErr w:type="spellEnd"/>
      <w:r>
        <w:rPr>
          <w:color w:val="0E101A"/>
          <w:sz w:val="24"/>
          <w:szCs w:val="24"/>
        </w:rPr>
        <w:t xml:space="preserve"> Alves, a female Evangelical reverend, was appointed as a minister</w:t>
      </w:r>
      <w:r>
        <w:rPr>
          <w:color w:val="0E101A"/>
          <w:sz w:val="24"/>
          <w:szCs w:val="24"/>
          <w:vertAlign w:val="superscript"/>
        </w:rPr>
        <w:footnoteReference w:id="6"/>
      </w:r>
      <w:r>
        <w:rPr>
          <w:color w:val="0E101A"/>
          <w:sz w:val="24"/>
          <w:szCs w:val="24"/>
        </w:rPr>
        <w:t xml:space="preserve">. </w:t>
      </w:r>
    </w:p>
    <w:p w14:paraId="64123FB8" w14:textId="77777777" w:rsidR="00E51DAB" w:rsidRDefault="00B064F4">
      <w:pPr>
        <w:spacing w:line="360" w:lineRule="auto"/>
        <w:ind w:firstLine="720"/>
        <w:rPr>
          <w:color w:val="0E101A"/>
          <w:sz w:val="24"/>
          <w:szCs w:val="24"/>
        </w:rPr>
      </w:pPr>
      <w:r>
        <w:rPr>
          <w:color w:val="0E101A"/>
          <w:sz w:val="24"/>
          <w:szCs w:val="24"/>
        </w:rPr>
        <w:t>Furthermore, his government undermines the National Council of Children's and Adolesc</w:t>
      </w:r>
      <w:r>
        <w:rPr>
          <w:color w:val="0E101A"/>
          <w:sz w:val="24"/>
          <w:szCs w:val="24"/>
        </w:rPr>
        <w:t>ents'</w:t>
      </w:r>
      <w:r>
        <w:rPr>
          <w:color w:val="0E101A"/>
          <w:sz w:val="24"/>
          <w:szCs w:val="24"/>
          <w:vertAlign w:val="superscript"/>
        </w:rPr>
        <w:footnoteReference w:id="7"/>
      </w:r>
      <w:r>
        <w:rPr>
          <w:color w:val="0E101A"/>
          <w:sz w:val="24"/>
          <w:szCs w:val="24"/>
        </w:rPr>
        <w:t xml:space="preserve"> rights. Since 1991, the Council, composed by civil society representatives and government, is responsible for elaborating the national politics of children's rights. In 2019, the government changed the composition and operation of the Council, rest</w:t>
      </w:r>
      <w:r>
        <w:rPr>
          <w:color w:val="0E101A"/>
          <w:sz w:val="24"/>
          <w:szCs w:val="24"/>
        </w:rPr>
        <w:t>ricting the possibilities of action</w:t>
      </w:r>
      <w:r>
        <w:rPr>
          <w:color w:val="0E101A"/>
          <w:sz w:val="24"/>
          <w:szCs w:val="24"/>
          <w:vertAlign w:val="superscript"/>
        </w:rPr>
        <w:footnoteReference w:id="8"/>
      </w:r>
      <w:r>
        <w:rPr>
          <w:color w:val="0E101A"/>
          <w:sz w:val="24"/>
          <w:szCs w:val="24"/>
        </w:rPr>
        <w:t>.</w:t>
      </w:r>
    </w:p>
    <w:p w14:paraId="2B23626B" w14:textId="77777777" w:rsidR="00E51DAB" w:rsidRDefault="00B064F4">
      <w:pPr>
        <w:spacing w:line="360" w:lineRule="auto"/>
        <w:ind w:firstLine="720"/>
        <w:rPr>
          <w:color w:val="0E101A"/>
          <w:sz w:val="24"/>
          <w:szCs w:val="24"/>
        </w:rPr>
      </w:pPr>
      <w:r>
        <w:rPr>
          <w:color w:val="0E101A"/>
          <w:sz w:val="24"/>
          <w:szCs w:val="24"/>
        </w:rPr>
        <w:lastRenderedPageBreak/>
        <w:t>Also, in 2019, Bolsonaro's government dissolved the Commission of Confront Child Sexual Violence.</w:t>
      </w:r>
      <w:r>
        <w:rPr>
          <w:color w:val="0E101A"/>
          <w:sz w:val="24"/>
          <w:szCs w:val="24"/>
          <w:vertAlign w:val="superscript"/>
        </w:rPr>
        <w:footnoteReference w:id="9"/>
      </w:r>
      <w:r>
        <w:rPr>
          <w:color w:val="0E101A"/>
          <w:sz w:val="24"/>
          <w:szCs w:val="24"/>
        </w:rPr>
        <w:t xml:space="preserve"> The commission </w:t>
      </w:r>
      <w:proofErr w:type="gramStart"/>
      <w:r>
        <w:rPr>
          <w:color w:val="0E101A"/>
          <w:sz w:val="24"/>
          <w:szCs w:val="24"/>
        </w:rPr>
        <w:t>was in charge of</w:t>
      </w:r>
      <w:proofErr w:type="gramEnd"/>
      <w:r>
        <w:rPr>
          <w:color w:val="0E101A"/>
          <w:sz w:val="24"/>
          <w:szCs w:val="24"/>
        </w:rPr>
        <w:t xml:space="preserve"> articulating steps and policies to confront sexual violence against children. In 2020</w:t>
      </w:r>
      <w:r>
        <w:rPr>
          <w:color w:val="0E101A"/>
          <w:sz w:val="24"/>
          <w:szCs w:val="24"/>
        </w:rPr>
        <w:t xml:space="preserve">, the commission was re-created. Currently, Commission of Confront Child Sexual Violence has only the function of studying </w:t>
      </w:r>
      <w:proofErr w:type="gramStart"/>
      <w:r>
        <w:rPr>
          <w:color w:val="0E101A"/>
          <w:sz w:val="24"/>
          <w:szCs w:val="24"/>
        </w:rPr>
        <w:t>and  systematizing</w:t>
      </w:r>
      <w:proofErr w:type="gramEnd"/>
      <w:r>
        <w:rPr>
          <w:color w:val="0E101A"/>
          <w:sz w:val="24"/>
          <w:szCs w:val="24"/>
        </w:rPr>
        <w:t xml:space="preserve"> theoretical and methodological materials about the theme. This way, it is possible to signal that the political si</w:t>
      </w:r>
      <w:r>
        <w:rPr>
          <w:color w:val="0E101A"/>
          <w:sz w:val="24"/>
          <w:szCs w:val="24"/>
        </w:rPr>
        <w:t xml:space="preserve">tuation restricts, </w:t>
      </w:r>
      <w:proofErr w:type="gramStart"/>
      <w:r>
        <w:rPr>
          <w:color w:val="0E101A"/>
          <w:sz w:val="24"/>
          <w:szCs w:val="24"/>
        </w:rPr>
        <w:t>at the moment</w:t>
      </w:r>
      <w:proofErr w:type="gramEnd"/>
      <w:r>
        <w:rPr>
          <w:color w:val="0E101A"/>
          <w:sz w:val="24"/>
          <w:szCs w:val="24"/>
        </w:rPr>
        <w:t xml:space="preserve">, spaces to debate and the possibility of society to influence in the government’s decision-making. </w:t>
      </w:r>
    </w:p>
    <w:p w14:paraId="07835DEB" w14:textId="77777777" w:rsidR="00E51DAB" w:rsidRDefault="00B064F4">
      <w:pPr>
        <w:spacing w:line="360" w:lineRule="auto"/>
        <w:ind w:firstLine="720"/>
        <w:rPr>
          <w:color w:val="0E101A"/>
          <w:sz w:val="24"/>
          <w:szCs w:val="24"/>
        </w:rPr>
      </w:pPr>
      <w:r>
        <w:rPr>
          <w:color w:val="0E101A"/>
          <w:sz w:val="24"/>
          <w:szCs w:val="24"/>
        </w:rPr>
        <w:t>In the political scenario, the General Data Protection Law (Law 13.709/2018), approved in 2018, established the legal frame</w:t>
      </w:r>
      <w:r>
        <w:rPr>
          <w:color w:val="0E101A"/>
          <w:sz w:val="24"/>
          <w:szCs w:val="24"/>
        </w:rPr>
        <w:t>work for the personal data protection regime in Brazil, which until then lacked a comprehensive regulation and depended on sparse rules. The law came into force in September 2020, after several debates and votes in the National Congress, which considered s</w:t>
      </w:r>
      <w:r>
        <w:rPr>
          <w:color w:val="0E101A"/>
          <w:sz w:val="24"/>
          <w:szCs w:val="24"/>
        </w:rPr>
        <w:t>everal bills proposing its further postponement. Earlier, in August, the federal government issued the decree that defined the regimental and organizational structure for the creation of the National Data Protection Authority (ANPD). The ANPD is subordinat</w:t>
      </w:r>
      <w:r>
        <w:rPr>
          <w:color w:val="0E101A"/>
          <w:sz w:val="24"/>
          <w:szCs w:val="24"/>
        </w:rPr>
        <w:t>ed to the Presidency of the Republic and has the function of supervising the processing of personal data, establishing guidelines and imposing sanctions. However, the appointment of the Board of Directors and of the Chief Executive Officer must be approved</w:t>
      </w:r>
      <w:r>
        <w:rPr>
          <w:color w:val="0E101A"/>
          <w:sz w:val="24"/>
          <w:szCs w:val="24"/>
        </w:rPr>
        <w:t xml:space="preserve"> by the Federal Senate, whose commissions are suspended due to the Covid-19 pandemic. Therefore, the normative context, as far as data protection in Brazil is concerned, although has advanced, still reveals a degree of uncertainty.</w:t>
      </w:r>
    </w:p>
    <w:p w14:paraId="55B6B8F1" w14:textId="77777777" w:rsidR="00E51DAB" w:rsidRDefault="00B064F4">
      <w:pPr>
        <w:spacing w:line="360" w:lineRule="auto"/>
        <w:ind w:firstLine="720"/>
        <w:rPr>
          <w:color w:val="0E101A"/>
          <w:sz w:val="24"/>
          <w:szCs w:val="24"/>
        </w:rPr>
      </w:pPr>
      <w:r>
        <w:rPr>
          <w:color w:val="0E101A"/>
          <w:sz w:val="24"/>
          <w:szCs w:val="24"/>
        </w:rPr>
        <w:t>In addition, for the var</w:t>
      </w:r>
      <w:r>
        <w:rPr>
          <w:color w:val="0E101A"/>
          <w:sz w:val="24"/>
          <w:szCs w:val="24"/>
        </w:rPr>
        <w:t>ious reasons we intend to present, the approach on issues related to children’s right to a full development and its intimate connection with their right to privacy is urgent and mandatory.</w:t>
      </w:r>
    </w:p>
    <w:p w14:paraId="5DE1D4B5" w14:textId="77777777" w:rsidR="00E51DAB" w:rsidRDefault="00E51DAB">
      <w:pPr>
        <w:spacing w:line="360" w:lineRule="auto"/>
        <w:rPr>
          <w:sz w:val="24"/>
          <w:szCs w:val="24"/>
        </w:rPr>
      </w:pPr>
    </w:p>
    <w:p w14:paraId="3BAA17D2" w14:textId="77777777" w:rsidR="00E51DAB" w:rsidRDefault="00B064F4">
      <w:pPr>
        <w:pStyle w:val="Ttulo2"/>
        <w:spacing w:line="360" w:lineRule="auto"/>
      </w:pPr>
      <w:bookmarkStart w:id="12" w:name="_heading=h.26in1rg" w:colFirst="0" w:colLast="0"/>
      <w:bookmarkEnd w:id="12"/>
      <w:r>
        <w:t>1.1. Structural inequalities and the multiple childhoods</w:t>
      </w:r>
    </w:p>
    <w:p w14:paraId="076094A1" w14:textId="77777777" w:rsidR="00E51DAB" w:rsidRDefault="00E51DAB">
      <w:pPr>
        <w:spacing w:line="360" w:lineRule="auto"/>
        <w:ind w:firstLine="720"/>
        <w:rPr>
          <w:sz w:val="24"/>
          <w:szCs w:val="24"/>
        </w:rPr>
      </w:pPr>
    </w:p>
    <w:p w14:paraId="1F32A6F4" w14:textId="77777777" w:rsidR="00E51DAB" w:rsidRDefault="00B064F4">
      <w:pPr>
        <w:spacing w:line="360" w:lineRule="auto"/>
        <w:ind w:firstLine="720"/>
        <w:rPr>
          <w:sz w:val="24"/>
          <w:szCs w:val="24"/>
        </w:rPr>
      </w:pPr>
      <w:r>
        <w:rPr>
          <w:sz w:val="24"/>
          <w:szCs w:val="24"/>
        </w:rPr>
        <w:t>When des</w:t>
      </w:r>
      <w:r>
        <w:rPr>
          <w:sz w:val="24"/>
          <w:szCs w:val="24"/>
        </w:rPr>
        <w:t xml:space="preserve">igning policies and recommendations that will affect children, it is fundamental not to treat them homogeneously and try to maximize the comprehension of the </w:t>
      </w:r>
      <w:r>
        <w:rPr>
          <w:sz w:val="24"/>
          <w:szCs w:val="24"/>
        </w:rPr>
        <w:lastRenderedPageBreak/>
        <w:t xml:space="preserve">peculiarities that each of them – individually and as a group – copes with in physical, cultural, </w:t>
      </w:r>
      <w:r>
        <w:rPr>
          <w:sz w:val="24"/>
          <w:szCs w:val="24"/>
        </w:rPr>
        <w:t xml:space="preserve">social, economic and environmental aspects. </w:t>
      </w:r>
    </w:p>
    <w:p w14:paraId="753B9689" w14:textId="77777777" w:rsidR="00E51DAB" w:rsidRDefault="00B064F4">
      <w:pPr>
        <w:spacing w:line="360" w:lineRule="auto"/>
        <w:ind w:firstLine="720"/>
        <w:rPr>
          <w:sz w:val="24"/>
          <w:szCs w:val="24"/>
        </w:rPr>
      </w:pPr>
      <w:r>
        <w:rPr>
          <w:sz w:val="24"/>
          <w:szCs w:val="24"/>
        </w:rPr>
        <w:t>Therefore, as a starting point to this contribution, we highlight the necessity of acknowledging the existence of “multiple childhoods” throughout the world and within each continent and country, especially in c</w:t>
      </w:r>
      <w:r>
        <w:rPr>
          <w:sz w:val="24"/>
          <w:szCs w:val="24"/>
        </w:rPr>
        <w:t>ontexts of structural inequalities.</w:t>
      </w:r>
      <w:r>
        <w:rPr>
          <w:sz w:val="24"/>
          <w:szCs w:val="24"/>
          <w:vertAlign w:val="superscript"/>
        </w:rPr>
        <w:footnoteReference w:id="10"/>
      </w:r>
    </w:p>
    <w:p w14:paraId="0A0AF2F2" w14:textId="77777777" w:rsidR="00E51DAB" w:rsidRDefault="00B064F4">
      <w:pPr>
        <w:spacing w:line="360" w:lineRule="auto"/>
        <w:ind w:firstLine="720"/>
        <w:rPr>
          <w:sz w:val="24"/>
          <w:szCs w:val="24"/>
        </w:rPr>
      </w:pPr>
      <w:r>
        <w:rPr>
          <w:sz w:val="24"/>
          <w:szCs w:val="24"/>
        </w:rPr>
        <w:t xml:space="preserve">As a consequence, not only is it necessary not to standardize the demands, needs and points of view of children, but it is also fundamental to create the effort to perceive them and their </w:t>
      </w:r>
      <w:proofErr w:type="spellStart"/>
      <w:r>
        <w:rPr>
          <w:sz w:val="24"/>
          <w:szCs w:val="24"/>
        </w:rPr>
        <w:t>uniquenesses’s</w:t>
      </w:r>
      <w:proofErr w:type="spellEnd"/>
      <w:r>
        <w:rPr>
          <w:sz w:val="24"/>
          <w:szCs w:val="24"/>
        </w:rPr>
        <w:t xml:space="preserve"> as much as poss</w:t>
      </w:r>
      <w:r>
        <w:rPr>
          <w:sz w:val="24"/>
          <w:szCs w:val="24"/>
        </w:rPr>
        <w:t>ible, comprehending that their right to privacy embody in different dimensions, priorities and perceptions.</w:t>
      </w:r>
    </w:p>
    <w:p w14:paraId="6116D40D" w14:textId="77777777" w:rsidR="00E51DAB" w:rsidRDefault="00B064F4">
      <w:pPr>
        <w:pStyle w:val="Ttulo"/>
        <w:ind w:firstLine="720"/>
        <w:rPr>
          <w:b w:val="0"/>
          <w:sz w:val="24"/>
          <w:szCs w:val="24"/>
        </w:rPr>
      </w:pPr>
      <w:bookmarkStart w:id="13" w:name="_heading=h.lnxbz9" w:colFirst="0" w:colLast="0"/>
      <w:bookmarkEnd w:id="13"/>
      <w:r>
        <w:rPr>
          <w:b w:val="0"/>
          <w:sz w:val="24"/>
          <w:szCs w:val="24"/>
        </w:rPr>
        <w:t>As the two organisations are based in Brazil, the fifth largest and seventh most unequal country in the world,</w:t>
      </w:r>
      <w:r>
        <w:rPr>
          <w:b w:val="0"/>
          <w:sz w:val="24"/>
          <w:szCs w:val="24"/>
          <w:vertAlign w:val="superscript"/>
        </w:rPr>
        <w:footnoteReference w:id="11"/>
      </w:r>
      <w:r>
        <w:rPr>
          <w:b w:val="0"/>
          <w:sz w:val="24"/>
          <w:szCs w:val="24"/>
        </w:rPr>
        <w:t xml:space="preserve"> in which a quarter of the population (more than 50 million people)</w:t>
      </w:r>
      <w:r>
        <w:rPr>
          <w:b w:val="0"/>
          <w:sz w:val="24"/>
          <w:szCs w:val="24"/>
          <w:vertAlign w:val="superscript"/>
        </w:rPr>
        <w:footnoteReference w:id="12"/>
      </w:r>
      <w:r>
        <w:rPr>
          <w:b w:val="0"/>
          <w:sz w:val="24"/>
          <w:szCs w:val="24"/>
        </w:rPr>
        <w:t xml:space="preserve"> is below the poverty line</w:t>
      </w:r>
      <w:r>
        <w:rPr>
          <w:b w:val="0"/>
          <w:sz w:val="24"/>
          <w:szCs w:val="24"/>
          <w:vertAlign w:val="superscript"/>
        </w:rPr>
        <w:footnoteReference w:id="13"/>
      </w:r>
      <w:r>
        <w:rPr>
          <w:b w:val="0"/>
          <w:sz w:val="24"/>
          <w:szCs w:val="24"/>
        </w:rPr>
        <w:t xml:space="preserve"> </w:t>
      </w:r>
      <w:r>
        <w:rPr>
          <w:sz w:val="24"/>
          <w:szCs w:val="24"/>
        </w:rPr>
        <w:t>–</w:t>
      </w:r>
      <w:r>
        <w:rPr>
          <w:b w:val="0"/>
          <w:sz w:val="24"/>
          <w:szCs w:val="24"/>
        </w:rPr>
        <w:t xml:space="preserve"> and being so that this figure unproportionat</w:t>
      </w:r>
      <w:r>
        <w:rPr>
          <w:b w:val="0"/>
          <w:sz w:val="24"/>
          <w:szCs w:val="24"/>
        </w:rPr>
        <w:t xml:space="preserve">e ranges 42.3% of children from 0 to 14 years old and 32.9% of black and brown people </w:t>
      </w:r>
      <w:r>
        <w:rPr>
          <w:sz w:val="24"/>
          <w:szCs w:val="24"/>
        </w:rPr>
        <w:t>–</w:t>
      </w:r>
      <w:r>
        <w:rPr>
          <w:b w:val="0"/>
          <w:sz w:val="24"/>
          <w:szCs w:val="24"/>
        </w:rPr>
        <w:t xml:space="preserve">, we understand it is extremely important to highlight this view on multiple childhoods and structural inequalities. </w:t>
      </w:r>
    </w:p>
    <w:p w14:paraId="43D1E205" w14:textId="77777777" w:rsidR="00E51DAB" w:rsidRDefault="00B064F4">
      <w:pPr>
        <w:spacing w:line="360" w:lineRule="auto"/>
        <w:ind w:firstLine="720"/>
        <w:rPr>
          <w:sz w:val="24"/>
          <w:szCs w:val="24"/>
        </w:rPr>
      </w:pPr>
      <w:r>
        <w:rPr>
          <w:sz w:val="24"/>
          <w:szCs w:val="24"/>
        </w:rPr>
        <w:t>Differently from other parts of the world, when con</w:t>
      </w:r>
      <w:r>
        <w:rPr>
          <w:sz w:val="24"/>
          <w:szCs w:val="24"/>
        </w:rPr>
        <w:t xml:space="preserve">sidering Brazilians’ digital experience, the first barrier that many children </w:t>
      </w:r>
      <w:proofErr w:type="gramStart"/>
      <w:r>
        <w:rPr>
          <w:sz w:val="24"/>
          <w:szCs w:val="24"/>
        </w:rPr>
        <w:t>have to</w:t>
      </w:r>
      <w:proofErr w:type="gramEnd"/>
      <w:r>
        <w:rPr>
          <w:sz w:val="24"/>
          <w:szCs w:val="24"/>
        </w:rPr>
        <w:t xml:space="preserve"> struggle against is accessing technology and the internet. Recent research shows that 5% of Brazilian youngsters from ages 9 to 17 have never accessed the internet and 6%</w:t>
      </w:r>
      <w:r>
        <w:rPr>
          <w:sz w:val="24"/>
          <w:szCs w:val="24"/>
        </w:rPr>
        <w:t xml:space="preserve"> have already been connected to it, but not in the past three months.</w:t>
      </w:r>
      <w:r>
        <w:rPr>
          <w:sz w:val="24"/>
          <w:szCs w:val="24"/>
          <w:vertAlign w:val="superscript"/>
        </w:rPr>
        <w:footnoteReference w:id="14"/>
      </w:r>
      <w:r>
        <w:rPr>
          <w:sz w:val="24"/>
          <w:szCs w:val="24"/>
        </w:rPr>
        <w:t xml:space="preserve"> In figures, it’s estimated that 4.8 million children have no access to internet from their homes.</w:t>
      </w:r>
      <w:r>
        <w:rPr>
          <w:sz w:val="24"/>
          <w:szCs w:val="24"/>
          <w:vertAlign w:val="superscript"/>
        </w:rPr>
        <w:footnoteReference w:id="15"/>
      </w:r>
    </w:p>
    <w:p w14:paraId="65D8B7D9" w14:textId="77777777" w:rsidR="00E51DAB" w:rsidRDefault="00B064F4">
      <w:pPr>
        <w:spacing w:line="360" w:lineRule="auto"/>
        <w:ind w:firstLine="720"/>
        <w:rPr>
          <w:sz w:val="24"/>
          <w:szCs w:val="24"/>
        </w:rPr>
      </w:pPr>
      <w:r>
        <w:rPr>
          <w:sz w:val="24"/>
          <w:szCs w:val="24"/>
        </w:rPr>
        <w:lastRenderedPageBreak/>
        <w:t>In other words, in addition to dealing with all the sophisticated issues and current challenges that today’s society presents for children to accomplish at most their right to privacy and full development, a number of countries, groups and people still hav</w:t>
      </w:r>
      <w:r>
        <w:rPr>
          <w:sz w:val="24"/>
          <w:szCs w:val="24"/>
        </w:rPr>
        <w:t>e to deal with several basic and primary social, economic, political, and civil obstacles.</w:t>
      </w:r>
    </w:p>
    <w:p w14:paraId="4611FE76" w14:textId="77777777" w:rsidR="00E51DAB" w:rsidRDefault="00B064F4">
      <w:pPr>
        <w:spacing w:line="360" w:lineRule="auto"/>
        <w:ind w:firstLine="720"/>
        <w:rPr>
          <w:sz w:val="24"/>
          <w:szCs w:val="24"/>
        </w:rPr>
      </w:pPr>
      <w:r>
        <w:rPr>
          <w:sz w:val="24"/>
          <w:szCs w:val="24"/>
        </w:rPr>
        <w:t>Ultimately, it is vital to recognise that children in vulnerable situations and conditions – whatever is the nature of their vulnerability – will, in most cases, hav</w:t>
      </w:r>
      <w:r>
        <w:rPr>
          <w:sz w:val="24"/>
          <w:szCs w:val="24"/>
        </w:rPr>
        <w:t>e their rights and, thus, their full development impaired in harshest and deepest ways. The present contribution seeks to point this out, as further better illustrated by three specific cases and outcomes of children’s right to privacy: (</w:t>
      </w:r>
      <w:proofErr w:type="spellStart"/>
      <w:r>
        <w:rPr>
          <w:sz w:val="24"/>
          <w:szCs w:val="24"/>
        </w:rPr>
        <w:t>i</w:t>
      </w:r>
      <w:proofErr w:type="spellEnd"/>
      <w:r>
        <w:rPr>
          <w:sz w:val="24"/>
          <w:szCs w:val="24"/>
        </w:rPr>
        <w:t>) children’s comm</w:t>
      </w:r>
      <w:r>
        <w:rPr>
          <w:sz w:val="24"/>
          <w:szCs w:val="24"/>
        </w:rPr>
        <w:t>ercial exploitation in the digital environment; (ii) the collection of children biometric data in public services; and (iii) children’s sexual, reproductive and digital rights.</w:t>
      </w:r>
    </w:p>
    <w:p w14:paraId="3B5BCDA8" w14:textId="77777777" w:rsidR="00E51DAB" w:rsidRDefault="00E51DAB">
      <w:pPr>
        <w:spacing w:line="360" w:lineRule="auto"/>
        <w:ind w:firstLine="720"/>
        <w:rPr>
          <w:sz w:val="24"/>
          <w:szCs w:val="24"/>
        </w:rPr>
      </w:pPr>
    </w:p>
    <w:p w14:paraId="4BED893C" w14:textId="77777777" w:rsidR="00E51DAB" w:rsidRDefault="00B064F4">
      <w:pPr>
        <w:pStyle w:val="Ttulo2"/>
        <w:spacing w:line="360" w:lineRule="auto"/>
      </w:pPr>
      <w:bookmarkStart w:id="14" w:name="_heading=h.35nkun2" w:colFirst="0" w:colLast="0"/>
      <w:bookmarkEnd w:id="14"/>
      <w:r>
        <w:t>1.2. The best interests of the child</w:t>
      </w:r>
    </w:p>
    <w:p w14:paraId="72B6AF84" w14:textId="77777777" w:rsidR="00E51DAB" w:rsidRDefault="00E51DAB">
      <w:pPr>
        <w:spacing w:line="360" w:lineRule="auto"/>
        <w:ind w:firstLine="720"/>
        <w:rPr>
          <w:sz w:val="24"/>
          <w:szCs w:val="24"/>
          <w:highlight w:val="white"/>
        </w:rPr>
      </w:pPr>
    </w:p>
    <w:p w14:paraId="65784A4B" w14:textId="77777777" w:rsidR="00E51DAB" w:rsidRDefault="00B064F4">
      <w:pPr>
        <w:spacing w:line="360" w:lineRule="auto"/>
        <w:ind w:firstLine="720"/>
        <w:rPr>
          <w:sz w:val="24"/>
          <w:szCs w:val="24"/>
          <w:highlight w:val="white"/>
        </w:rPr>
      </w:pPr>
      <w:r>
        <w:rPr>
          <w:sz w:val="24"/>
          <w:szCs w:val="24"/>
          <w:highlight w:val="white"/>
        </w:rPr>
        <w:t xml:space="preserve">Moving forward, besides the recognition </w:t>
      </w:r>
      <w:r>
        <w:rPr>
          <w:sz w:val="24"/>
          <w:szCs w:val="24"/>
          <w:highlight w:val="white"/>
        </w:rPr>
        <w:t>of the existence and the necessary effort to perceive multiple childhoods in structural inequalities scenarios, the second common ground from which we understand any actions, decisions, and recommendations issued by or addressed to public or private actors</w:t>
      </w:r>
      <w:r>
        <w:rPr>
          <w:sz w:val="24"/>
          <w:szCs w:val="24"/>
          <w:highlight w:val="white"/>
        </w:rPr>
        <w:t xml:space="preserve"> in children’s best interest.</w:t>
      </w:r>
    </w:p>
    <w:p w14:paraId="52C71C73" w14:textId="77777777" w:rsidR="00E51DAB" w:rsidRDefault="00B064F4">
      <w:pPr>
        <w:spacing w:line="360" w:lineRule="auto"/>
        <w:ind w:firstLine="720"/>
        <w:rPr>
          <w:sz w:val="24"/>
          <w:szCs w:val="24"/>
          <w:highlight w:val="white"/>
        </w:rPr>
      </w:pPr>
      <w:r>
        <w:rPr>
          <w:sz w:val="24"/>
          <w:szCs w:val="24"/>
          <w:highlight w:val="white"/>
        </w:rPr>
        <w:t>As provisioned by Article 3, paragraph 1 of the Convention on the Rights of the Child,</w:t>
      </w:r>
      <w:r>
        <w:rPr>
          <w:sz w:val="24"/>
          <w:szCs w:val="24"/>
          <w:highlight w:val="white"/>
          <w:vertAlign w:val="superscript"/>
        </w:rPr>
        <w:footnoteReference w:id="16"/>
      </w:r>
      <w:r>
        <w:rPr>
          <w:sz w:val="24"/>
          <w:szCs w:val="24"/>
          <w:highlight w:val="white"/>
        </w:rPr>
        <w:t xml:space="preserve"> the principle of children’s best interest shall be interpreted as a dynamic concept and always be considered primarily to any other conce</w:t>
      </w:r>
      <w:r>
        <w:rPr>
          <w:sz w:val="24"/>
          <w:szCs w:val="24"/>
          <w:highlight w:val="white"/>
        </w:rPr>
        <w:t>rn, including – and especially – commercial  interests. Therefore, this contribution will intend to cover the following cases.</w:t>
      </w:r>
    </w:p>
    <w:p w14:paraId="3B9B559F" w14:textId="77777777" w:rsidR="00E51DAB" w:rsidRDefault="00B064F4">
      <w:pPr>
        <w:spacing w:line="360" w:lineRule="auto"/>
        <w:ind w:firstLine="720"/>
        <w:rPr>
          <w:sz w:val="24"/>
          <w:szCs w:val="24"/>
          <w:highlight w:val="white"/>
        </w:rPr>
      </w:pPr>
      <w:r>
        <w:rPr>
          <w:sz w:val="24"/>
          <w:szCs w:val="24"/>
          <w:highlight w:val="white"/>
        </w:rPr>
        <w:t xml:space="preserve">Furthermore, General Comment </w:t>
      </w:r>
      <w:proofErr w:type="spellStart"/>
      <w:r>
        <w:rPr>
          <w:sz w:val="24"/>
          <w:szCs w:val="24"/>
          <w:highlight w:val="white"/>
        </w:rPr>
        <w:t>n</w:t>
      </w:r>
      <w:proofErr w:type="spellEnd"/>
      <w:r>
        <w:rPr>
          <w:sz w:val="24"/>
          <w:szCs w:val="24"/>
          <w:highlight w:val="white"/>
        </w:rPr>
        <w:t>º 14 of the Committee on the Rights of the Child</w:t>
      </w:r>
      <w:r>
        <w:rPr>
          <w:sz w:val="24"/>
          <w:szCs w:val="24"/>
          <w:highlight w:val="white"/>
          <w:vertAlign w:val="superscript"/>
        </w:rPr>
        <w:footnoteReference w:id="17"/>
      </w:r>
      <w:r>
        <w:rPr>
          <w:sz w:val="24"/>
          <w:szCs w:val="24"/>
          <w:highlight w:val="white"/>
        </w:rPr>
        <w:t xml:space="preserve"> defines the child's best interests as a threefol</w:t>
      </w:r>
      <w:r>
        <w:rPr>
          <w:sz w:val="24"/>
          <w:szCs w:val="24"/>
          <w:highlight w:val="white"/>
        </w:rPr>
        <w:t>d concept: (</w:t>
      </w:r>
      <w:proofErr w:type="spellStart"/>
      <w:r>
        <w:rPr>
          <w:sz w:val="24"/>
          <w:szCs w:val="24"/>
          <w:highlight w:val="white"/>
        </w:rPr>
        <w:t>i</w:t>
      </w:r>
      <w:proofErr w:type="spellEnd"/>
      <w:r>
        <w:rPr>
          <w:sz w:val="24"/>
          <w:szCs w:val="24"/>
          <w:highlight w:val="white"/>
        </w:rPr>
        <w:t xml:space="preserve">) a substantive right: “the right of the child to have his or her best interests assessed and taken as a primary consideration when different interests are being considered in order to reach a decision on the issue at stake, and the guarantee </w:t>
      </w:r>
      <w:r>
        <w:rPr>
          <w:sz w:val="24"/>
          <w:szCs w:val="24"/>
          <w:highlight w:val="white"/>
        </w:rPr>
        <w:t xml:space="preserve">that this right will be implemented whenever a decision is to be made concerning </w:t>
      </w:r>
      <w:r>
        <w:rPr>
          <w:sz w:val="24"/>
          <w:szCs w:val="24"/>
          <w:highlight w:val="white"/>
        </w:rPr>
        <w:lastRenderedPageBreak/>
        <w:t>a child, a group of identified or unidentified children or children in general”; (ii) a fundamental, interpretative legal principle: “if a legal provision is open to more than</w:t>
      </w:r>
      <w:r>
        <w:rPr>
          <w:sz w:val="24"/>
          <w:szCs w:val="24"/>
          <w:highlight w:val="white"/>
        </w:rPr>
        <w:t xml:space="preserve"> one interpretation, the interpretation which most effectively serves the child’s best interests should be chosen”; and (iii) a rule of procedure: “whenever a decision is to be made that will affect a specific child, an identified group of children or chil</w:t>
      </w:r>
      <w:r>
        <w:rPr>
          <w:sz w:val="24"/>
          <w:szCs w:val="24"/>
          <w:highlight w:val="white"/>
        </w:rPr>
        <w:t>dren in general, the decision-making process must include an evaluation of the possible impact (positive or negative) of the decision on the child or children concerned. Assessing and determining the best interests of the child require procedural guarantee</w:t>
      </w:r>
      <w:r>
        <w:rPr>
          <w:sz w:val="24"/>
          <w:szCs w:val="24"/>
          <w:highlight w:val="white"/>
        </w:rPr>
        <w:t xml:space="preserve">s. Furthermore, the justification of a decision must show that the right has been explicitly </w:t>
      </w:r>
      <w:proofErr w:type="gramStart"/>
      <w:r>
        <w:rPr>
          <w:sz w:val="24"/>
          <w:szCs w:val="24"/>
          <w:highlight w:val="white"/>
        </w:rPr>
        <w:t>taken into account</w:t>
      </w:r>
      <w:proofErr w:type="gramEnd"/>
      <w:r>
        <w:rPr>
          <w:sz w:val="24"/>
          <w:szCs w:val="24"/>
          <w:highlight w:val="white"/>
        </w:rPr>
        <w:t>”.</w:t>
      </w:r>
    </w:p>
    <w:p w14:paraId="5130998A" w14:textId="77777777" w:rsidR="00E51DAB" w:rsidRDefault="00E51DAB">
      <w:pPr>
        <w:spacing w:line="360" w:lineRule="auto"/>
        <w:rPr>
          <w:sz w:val="24"/>
          <w:szCs w:val="24"/>
          <w:highlight w:val="white"/>
        </w:rPr>
      </w:pPr>
    </w:p>
    <w:p w14:paraId="507F28BC" w14:textId="77777777" w:rsidR="00E51DAB" w:rsidRDefault="00B064F4">
      <w:pPr>
        <w:pStyle w:val="Ttulo1"/>
        <w:spacing w:line="360" w:lineRule="auto"/>
      </w:pPr>
      <w:bookmarkStart w:id="15" w:name="_heading=h.1ksv4uv" w:colFirst="0" w:colLast="0"/>
      <w:bookmarkEnd w:id="15"/>
      <w:r>
        <w:t>2. Children’s commercial exploitation in the digital environment</w:t>
      </w:r>
    </w:p>
    <w:p w14:paraId="394A99D3" w14:textId="77777777" w:rsidR="00E51DAB" w:rsidRDefault="00E51DAB">
      <w:pPr>
        <w:pBdr>
          <w:top w:val="nil"/>
          <w:left w:val="nil"/>
          <w:bottom w:val="nil"/>
          <w:right w:val="nil"/>
          <w:between w:val="nil"/>
        </w:pBdr>
        <w:spacing w:line="360" w:lineRule="auto"/>
        <w:ind w:firstLine="720"/>
        <w:rPr>
          <w:sz w:val="24"/>
          <w:szCs w:val="24"/>
          <w:highlight w:val="white"/>
        </w:rPr>
      </w:pPr>
    </w:p>
    <w:p w14:paraId="7DFC1235" w14:textId="77777777" w:rsidR="00E51DAB" w:rsidRDefault="00B064F4">
      <w:pPr>
        <w:pBdr>
          <w:top w:val="nil"/>
          <w:left w:val="nil"/>
          <w:bottom w:val="nil"/>
          <w:right w:val="nil"/>
          <w:between w:val="nil"/>
        </w:pBdr>
        <w:spacing w:line="360" w:lineRule="auto"/>
        <w:ind w:firstLine="720"/>
        <w:rPr>
          <w:sz w:val="24"/>
          <w:szCs w:val="24"/>
          <w:highlight w:val="white"/>
        </w:rPr>
      </w:pPr>
      <w:r>
        <w:rPr>
          <w:sz w:val="24"/>
          <w:szCs w:val="24"/>
          <w:highlight w:val="white"/>
        </w:rPr>
        <w:t>Several lucrative business models adopted by companies who develop and manage digital products and services benefit from children’s use by commercially exploiting them, including the collection and treatment of their personal data. The Convention on the Ri</w:t>
      </w:r>
      <w:r>
        <w:rPr>
          <w:sz w:val="24"/>
          <w:szCs w:val="24"/>
          <w:highlight w:val="white"/>
        </w:rPr>
        <w:t>ghts of the Child, nevertheless, in its Article 32, paragraph 1, explicitly protects children from any kind of economic exploitation, as follows: “States Parties recognize the right of the child to be protected from economic exploitation and from performin</w:t>
      </w:r>
      <w:r>
        <w:rPr>
          <w:sz w:val="24"/>
          <w:szCs w:val="24"/>
          <w:highlight w:val="white"/>
        </w:rPr>
        <w:t>g any work that is likely to be hazardous or to interfere with the child's education, or to be harmful to the child's health or physical, mental, spiritual, moral or social development”.</w:t>
      </w:r>
      <w:r>
        <w:rPr>
          <w:sz w:val="24"/>
          <w:szCs w:val="24"/>
          <w:highlight w:val="white"/>
          <w:vertAlign w:val="superscript"/>
        </w:rPr>
        <w:footnoteReference w:id="18"/>
      </w:r>
    </w:p>
    <w:p w14:paraId="4A53844C" w14:textId="77777777" w:rsidR="00E51DAB" w:rsidRDefault="00B064F4">
      <w:pPr>
        <w:pBdr>
          <w:top w:val="nil"/>
          <w:left w:val="nil"/>
          <w:bottom w:val="nil"/>
          <w:right w:val="nil"/>
          <w:between w:val="nil"/>
        </w:pBdr>
        <w:spacing w:line="360" w:lineRule="auto"/>
        <w:ind w:firstLine="720"/>
        <w:rPr>
          <w:sz w:val="24"/>
          <w:szCs w:val="24"/>
          <w:highlight w:val="white"/>
        </w:rPr>
      </w:pPr>
      <w:r>
        <w:rPr>
          <w:sz w:val="24"/>
          <w:szCs w:val="24"/>
          <w:highlight w:val="white"/>
        </w:rPr>
        <w:t>It is, therefore, vital to carefully analyse how these business mod</w:t>
      </w:r>
      <w:r>
        <w:rPr>
          <w:sz w:val="24"/>
          <w:szCs w:val="24"/>
          <w:highlight w:val="white"/>
        </w:rPr>
        <w:t xml:space="preserve">els might affect children’s right to privacy and impact on their full development. </w:t>
      </w:r>
    </w:p>
    <w:p w14:paraId="010739FF" w14:textId="77777777" w:rsidR="00E51DAB" w:rsidRDefault="00E51DAB">
      <w:pPr>
        <w:spacing w:line="360" w:lineRule="auto"/>
        <w:rPr>
          <w:sz w:val="24"/>
          <w:szCs w:val="24"/>
        </w:rPr>
      </w:pPr>
    </w:p>
    <w:p w14:paraId="0D488BB6" w14:textId="77777777" w:rsidR="00E51DAB" w:rsidRDefault="00B064F4">
      <w:pPr>
        <w:pStyle w:val="Ttulo2"/>
        <w:spacing w:line="360" w:lineRule="auto"/>
      </w:pPr>
      <w:bookmarkStart w:id="16" w:name="_heading=h.44sinio" w:colFirst="0" w:colLast="0"/>
      <w:bookmarkEnd w:id="16"/>
      <w:r>
        <w:t>2.1. Data based business models, profiling techniques, and persuasive technologies</w:t>
      </w:r>
    </w:p>
    <w:p w14:paraId="33246EB4" w14:textId="77777777" w:rsidR="00E51DAB" w:rsidRDefault="00E51DAB">
      <w:pPr>
        <w:spacing w:line="360" w:lineRule="auto"/>
        <w:rPr>
          <w:sz w:val="24"/>
          <w:szCs w:val="24"/>
          <w:highlight w:val="white"/>
        </w:rPr>
      </w:pPr>
    </w:p>
    <w:p w14:paraId="17B7CD77" w14:textId="77777777" w:rsidR="00E51DAB" w:rsidRDefault="00B064F4">
      <w:pPr>
        <w:spacing w:line="360" w:lineRule="auto"/>
        <w:ind w:firstLine="720"/>
        <w:rPr>
          <w:sz w:val="24"/>
          <w:szCs w:val="24"/>
          <w:highlight w:val="white"/>
        </w:rPr>
      </w:pPr>
      <w:r>
        <w:rPr>
          <w:sz w:val="24"/>
          <w:szCs w:val="24"/>
          <w:highlight w:val="white"/>
        </w:rPr>
        <w:t>In the age of surveillance capitalism,</w:t>
      </w:r>
      <w:r>
        <w:rPr>
          <w:sz w:val="24"/>
          <w:szCs w:val="24"/>
          <w:highlight w:val="white"/>
          <w:vertAlign w:val="superscript"/>
        </w:rPr>
        <w:footnoteReference w:id="19"/>
      </w:r>
      <w:r>
        <w:rPr>
          <w:sz w:val="24"/>
          <w:szCs w:val="24"/>
          <w:highlight w:val="white"/>
        </w:rPr>
        <w:t xml:space="preserve"> “data is the new oil.” The richest and some of</w:t>
      </w:r>
      <w:r>
        <w:rPr>
          <w:sz w:val="24"/>
          <w:szCs w:val="24"/>
          <w:highlight w:val="white"/>
        </w:rPr>
        <w:t xml:space="preserve"> the most powerful private actors in the world are the developers and operators of technologies that collect and monitor information about individuals’ communications, activities and behaviour on the internet, holding business models that monetize personal</w:t>
      </w:r>
      <w:r>
        <w:rPr>
          <w:sz w:val="24"/>
          <w:szCs w:val="24"/>
          <w:highlight w:val="white"/>
        </w:rPr>
        <w:t xml:space="preserve"> data for commercial </w:t>
      </w:r>
      <w:r>
        <w:rPr>
          <w:sz w:val="24"/>
          <w:szCs w:val="24"/>
          <w:highlight w:val="white"/>
        </w:rPr>
        <w:lastRenderedPageBreak/>
        <w:t>and behaviour modulation purposes, through persuasive design in the so-called attention economy.</w:t>
      </w:r>
      <w:r>
        <w:rPr>
          <w:sz w:val="24"/>
          <w:szCs w:val="24"/>
          <w:highlight w:val="white"/>
          <w:vertAlign w:val="superscript"/>
        </w:rPr>
        <w:footnoteReference w:id="20"/>
      </w:r>
    </w:p>
    <w:p w14:paraId="015216CD" w14:textId="77777777" w:rsidR="00E51DAB" w:rsidRDefault="00B064F4">
      <w:pPr>
        <w:spacing w:line="360" w:lineRule="auto"/>
        <w:ind w:firstLine="720"/>
        <w:rPr>
          <w:sz w:val="24"/>
          <w:szCs w:val="24"/>
        </w:rPr>
      </w:pPr>
      <w:r>
        <w:rPr>
          <w:sz w:val="24"/>
          <w:szCs w:val="24"/>
          <w:highlight w:val="white"/>
        </w:rPr>
        <w:t>These digital platforms and applications are consciously designed to encourage constant use and overexposure, consequently more data can</w:t>
      </w:r>
      <w:r>
        <w:rPr>
          <w:sz w:val="24"/>
          <w:szCs w:val="24"/>
          <w:highlight w:val="white"/>
        </w:rPr>
        <w:t xml:space="preserve"> be collected and stored, frequently exposing users to mass surveillance, interception, and data co</w:t>
      </w:r>
      <w:r>
        <w:rPr>
          <w:sz w:val="24"/>
          <w:szCs w:val="24"/>
        </w:rPr>
        <w:t>llection.</w:t>
      </w:r>
      <w:r>
        <w:rPr>
          <w:sz w:val="24"/>
          <w:szCs w:val="24"/>
          <w:vertAlign w:val="superscript"/>
        </w:rPr>
        <w:footnoteReference w:id="21"/>
      </w:r>
      <w:r>
        <w:rPr>
          <w:sz w:val="24"/>
          <w:szCs w:val="24"/>
        </w:rPr>
        <w:t xml:space="preserve"> In</w:t>
      </w:r>
      <w:r>
        <w:rPr>
          <w:sz w:val="24"/>
          <w:szCs w:val="24"/>
          <w:highlight w:val="white"/>
        </w:rPr>
        <w:t xml:space="preserve"> other words, these data based business models, which primarily rely on profiling and micro-segmentation techniques, are, by nature, invasive t</w:t>
      </w:r>
      <w:r>
        <w:rPr>
          <w:sz w:val="24"/>
          <w:szCs w:val="24"/>
          <w:highlight w:val="white"/>
        </w:rPr>
        <w:t>o one’s right to privacy and its outcome</w:t>
      </w:r>
      <w:r>
        <w:rPr>
          <w:sz w:val="24"/>
          <w:szCs w:val="24"/>
        </w:rPr>
        <w:t xml:space="preserve">s. </w:t>
      </w:r>
    </w:p>
    <w:p w14:paraId="45417A05" w14:textId="77777777" w:rsidR="00E51DAB" w:rsidRDefault="00B064F4">
      <w:pPr>
        <w:spacing w:line="360" w:lineRule="auto"/>
        <w:ind w:firstLine="720"/>
        <w:rPr>
          <w:sz w:val="24"/>
          <w:szCs w:val="24"/>
          <w:highlight w:val="white"/>
        </w:rPr>
      </w:pPr>
      <w:r>
        <w:rPr>
          <w:sz w:val="24"/>
          <w:szCs w:val="24"/>
          <w:highlight w:val="white"/>
        </w:rPr>
        <w:t xml:space="preserve">In fact, most of these digital technologies and platforms were not designed for children under 13 years old. However, it is undeniable that youngsters are as immersed as anyone else – if not more – in this logic </w:t>
      </w:r>
      <w:r>
        <w:rPr>
          <w:sz w:val="24"/>
          <w:szCs w:val="24"/>
          <w:highlight w:val="white"/>
        </w:rPr>
        <w:t>and structure. The possibilities of violating children’s privacy and intimacy, thus, multiply as they engage on social media, browser cookies, email, search engines, video platforms and applications, games, connected toys, educational platforms, and servic</w:t>
      </w:r>
      <w:r>
        <w:rPr>
          <w:sz w:val="24"/>
          <w:szCs w:val="24"/>
          <w:highlight w:val="white"/>
        </w:rPr>
        <w:t>es etc.</w:t>
      </w:r>
      <w:r>
        <w:rPr>
          <w:sz w:val="24"/>
          <w:szCs w:val="24"/>
          <w:highlight w:val="white"/>
          <w:vertAlign w:val="superscript"/>
        </w:rPr>
        <w:footnoteReference w:id="22"/>
      </w:r>
      <w:r>
        <w:rPr>
          <w:sz w:val="24"/>
          <w:szCs w:val="24"/>
          <w:highlight w:val="white"/>
        </w:rPr>
        <w:t xml:space="preserve"> As Dylan Collins, CEO of the Irish internet safety company </w:t>
      </w:r>
      <w:proofErr w:type="spellStart"/>
      <w:r>
        <w:rPr>
          <w:sz w:val="24"/>
          <w:szCs w:val="24"/>
          <w:highlight w:val="white"/>
        </w:rPr>
        <w:t>SuperAwesome</w:t>
      </w:r>
      <w:proofErr w:type="spellEnd"/>
      <w:r>
        <w:rPr>
          <w:sz w:val="24"/>
          <w:szCs w:val="24"/>
          <w:highlight w:val="white"/>
        </w:rPr>
        <w:t xml:space="preserve"> recently announced, “by the time the child is 13 which is usually when they are legally allowed to use a lot these services, just the advertising technology companies alone m</w:t>
      </w:r>
      <w:r>
        <w:rPr>
          <w:sz w:val="24"/>
          <w:szCs w:val="24"/>
          <w:highlight w:val="white"/>
        </w:rPr>
        <w:t>ight have gathered somewhere north of 70 million different pieces of information on that child just because of their day to day browsing.”</w:t>
      </w:r>
      <w:r>
        <w:rPr>
          <w:sz w:val="24"/>
          <w:szCs w:val="24"/>
          <w:highlight w:val="white"/>
          <w:vertAlign w:val="superscript"/>
        </w:rPr>
        <w:footnoteReference w:id="23"/>
      </w:r>
    </w:p>
    <w:p w14:paraId="7BF2F535" w14:textId="77777777" w:rsidR="00E51DAB" w:rsidRDefault="00B064F4">
      <w:pPr>
        <w:spacing w:line="360" w:lineRule="auto"/>
        <w:ind w:firstLine="720"/>
        <w:rPr>
          <w:sz w:val="24"/>
          <w:szCs w:val="24"/>
          <w:highlight w:val="white"/>
        </w:rPr>
      </w:pPr>
      <w:r>
        <w:rPr>
          <w:sz w:val="24"/>
          <w:szCs w:val="24"/>
          <w:highlight w:val="white"/>
        </w:rPr>
        <w:t>This massive children data collection raises significant concerns regarding exposure, storage, and present and futu</w:t>
      </w:r>
      <w:r>
        <w:rPr>
          <w:sz w:val="24"/>
          <w:szCs w:val="24"/>
          <w:highlight w:val="white"/>
        </w:rPr>
        <w:t>re use of their precise and extensive digital tracks, especially concerning children’s development and evolving capacities. There’s no doubt that privacy and confidentiality are the key aspects of a healthy and full development, which allows children to ma</w:t>
      </w:r>
      <w:r>
        <w:rPr>
          <w:sz w:val="24"/>
          <w:szCs w:val="24"/>
          <w:highlight w:val="white"/>
        </w:rPr>
        <w:t xml:space="preserve">ke mistakes in a safe environment, promoting their self-confidence and the development of </w:t>
      </w:r>
      <w:r>
        <w:rPr>
          <w:sz w:val="24"/>
          <w:szCs w:val="24"/>
          <w:highlight w:val="white"/>
        </w:rPr>
        <w:lastRenderedPageBreak/>
        <w:t>their maturity, allowing them to try out and explore different dimensions of their selves in their search for identity, without the risk of surveillance or exposure.</w:t>
      </w:r>
      <w:r>
        <w:rPr>
          <w:sz w:val="24"/>
          <w:szCs w:val="24"/>
          <w:highlight w:val="white"/>
          <w:vertAlign w:val="superscript"/>
        </w:rPr>
        <w:footnoteReference w:id="24"/>
      </w:r>
      <w:r>
        <w:rPr>
          <w:sz w:val="24"/>
          <w:szCs w:val="24"/>
          <w:highlight w:val="white"/>
        </w:rPr>
        <w:t xml:space="preserve"> </w:t>
      </w:r>
    </w:p>
    <w:p w14:paraId="32B5E8B7" w14:textId="77777777" w:rsidR="00E51DAB" w:rsidRDefault="00B064F4">
      <w:pPr>
        <w:spacing w:line="360" w:lineRule="auto"/>
        <w:ind w:firstLine="720"/>
        <w:rPr>
          <w:sz w:val="24"/>
          <w:szCs w:val="24"/>
          <w:highlight w:val="white"/>
        </w:rPr>
      </w:pPr>
      <w:r>
        <w:rPr>
          <w:sz w:val="24"/>
          <w:szCs w:val="24"/>
          <w:highlight w:val="white"/>
        </w:rPr>
        <w:t>Firstly and foremost, thus, it shall be recognized that the current ultra-profitable data based business models themselves represent a significant threat to children’s right to privacy and full development, provisioned by articles 16, paragraph 1</w:t>
      </w:r>
      <w:r>
        <w:rPr>
          <w:sz w:val="24"/>
          <w:szCs w:val="24"/>
          <w:highlight w:val="white"/>
          <w:vertAlign w:val="superscript"/>
        </w:rPr>
        <w:footnoteReference w:id="25"/>
      </w:r>
      <w:r>
        <w:rPr>
          <w:sz w:val="24"/>
          <w:szCs w:val="24"/>
          <w:highlight w:val="white"/>
        </w:rPr>
        <w:t xml:space="preserve"> and </w:t>
      </w:r>
      <w:r>
        <w:rPr>
          <w:sz w:val="24"/>
          <w:szCs w:val="24"/>
          <w:highlight w:val="white"/>
        </w:rPr>
        <w:t>article 6, paragraph 2</w:t>
      </w:r>
      <w:r>
        <w:rPr>
          <w:sz w:val="24"/>
          <w:szCs w:val="24"/>
          <w:highlight w:val="white"/>
          <w:vertAlign w:val="superscript"/>
        </w:rPr>
        <w:footnoteReference w:id="26"/>
      </w:r>
      <w:r>
        <w:rPr>
          <w:sz w:val="24"/>
          <w:szCs w:val="24"/>
          <w:highlight w:val="white"/>
        </w:rPr>
        <w:t xml:space="preserve"> of the Convention on the Rights of the Child, in direct opposition to the fulfilment of their best interests. </w:t>
      </w:r>
    </w:p>
    <w:p w14:paraId="07AD9511" w14:textId="77777777" w:rsidR="00E51DAB" w:rsidRDefault="00E51DAB">
      <w:pPr>
        <w:spacing w:line="360" w:lineRule="auto"/>
        <w:rPr>
          <w:sz w:val="24"/>
          <w:szCs w:val="24"/>
          <w:highlight w:val="white"/>
        </w:rPr>
      </w:pPr>
    </w:p>
    <w:p w14:paraId="293C65D3" w14:textId="77777777" w:rsidR="00E51DAB" w:rsidRDefault="00B064F4">
      <w:pPr>
        <w:pStyle w:val="Ttulo3"/>
        <w:spacing w:line="360" w:lineRule="auto"/>
        <w:ind w:left="0"/>
      </w:pPr>
      <w:bookmarkStart w:id="17" w:name="_heading=h.2jxsxqh" w:colFirst="0" w:colLast="0"/>
      <w:bookmarkEnd w:id="17"/>
      <w:r>
        <w:t>2.1.1. Threats to children’s safety, freedoms, and equal treatment</w:t>
      </w:r>
    </w:p>
    <w:p w14:paraId="0D1B0F6B" w14:textId="77777777" w:rsidR="00E51DAB" w:rsidRDefault="00E51DAB">
      <w:pPr>
        <w:spacing w:line="360" w:lineRule="auto"/>
        <w:rPr>
          <w:sz w:val="24"/>
          <w:szCs w:val="24"/>
          <w:highlight w:val="white"/>
        </w:rPr>
      </w:pPr>
    </w:p>
    <w:p w14:paraId="622B4573" w14:textId="77777777" w:rsidR="00E51DAB" w:rsidRDefault="00B064F4">
      <w:pPr>
        <w:spacing w:line="360" w:lineRule="auto"/>
        <w:ind w:firstLine="720"/>
        <w:rPr>
          <w:sz w:val="24"/>
          <w:szCs w:val="24"/>
          <w:highlight w:val="white"/>
        </w:rPr>
      </w:pPr>
      <w:r>
        <w:rPr>
          <w:sz w:val="24"/>
          <w:szCs w:val="24"/>
          <w:highlight w:val="white"/>
        </w:rPr>
        <w:t>As data-based business models may initially pose severe threats to children’s privacy, alongside they unfold into other layers of violations and possible impacts on their full development.</w:t>
      </w:r>
      <w:r>
        <w:rPr>
          <w:sz w:val="24"/>
          <w:szCs w:val="24"/>
          <w:highlight w:val="white"/>
        </w:rPr>
        <w:t xml:space="preserve"> </w:t>
      </w:r>
    </w:p>
    <w:p w14:paraId="311434DB" w14:textId="77777777" w:rsidR="00E51DAB" w:rsidRDefault="00B064F4">
      <w:pPr>
        <w:spacing w:line="360" w:lineRule="auto"/>
        <w:ind w:firstLine="720"/>
        <w:rPr>
          <w:sz w:val="24"/>
          <w:szCs w:val="24"/>
          <w:highlight w:val="white"/>
        </w:rPr>
      </w:pPr>
      <w:r>
        <w:rPr>
          <w:sz w:val="24"/>
          <w:szCs w:val="24"/>
          <w:highlight w:val="white"/>
        </w:rPr>
        <w:t>Initially, the massive exposure and easy transit of children’s personal data and persistent identifiers, including biometric and geolocation data, present several threats to their physical, mental and sexual integrity, especially through non-authorized a</w:t>
      </w:r>
      <w:r>
        <w:rPr>
          <w:sz w:val="24"/>
          <w:szCs w:val="24"/>
          <w:highlight w:val="white"/>
        </w:rPr>
        <w:t>nd malicious contact, amplifying the risk of online and offline abuses.</w:t>
      </w:r>
      <w:r>
        <w:rPr>
          <w:sz w:val="24"/>
          <w:szCs w:val="24"/>
          <w:highlight w:val="white"/>
          <w:vertAlign w:val="superscript"/>
        </w:rPr>
        <w:footnoteReference w:id="27"/>
      </w:r>
    </w:p>
    <w:p w14:paraId="6F3C747F" w14:textId="77777777" w:rsidR="00E51DAB" w:rsidRDefault="00B064F4">
      <w:pPr>
        <w:spacing w:line="360" w:lineRule="auto"/>
        <w:ind w:firstLine="720"/>
        <w:rPr>
          <w:sz w:val="24"/>
          <w:szCs w:val="24"/>
          <w:highlight w:val="white"/>
        </w:rPr>
      </w:pPr>
      <w:r>
        <w:rPr>
          <w:sz w:val="24"/>
          <w:szCs w:val="24"/>
          <w:highlight w:val="white"/>
        </w:rPr>
        <w:t>For example, the easy access to child sexual abuse materials and insufficient identification and combat of grooming and predatory behaviour on online spaces enables the exponential increase of harmful practices, such as online sexual exploitation and abuse</w:t>
      </w:r>
      <w:r>
        <w:rPr>
          <w:sz w:val="24"/>
          <w:szCs w:val="24"/>
          <w:highlight w:val="white"/>
        </w:rPr>
        <w:t>.</w:t>
      </w:r>
      <w:r>
        <w:rPr>
          <w:sz w:val="24"/>
          <w:szCs w:val="24"/>
          <w:highlight w:val="white"/>
          <w:vertAlign w:val="superscript"/>
        </w:rPr>
        <w:footnoteReference w:id="28"/>
      </w:r>
      <w:r>
        <w:rPr>
          <w:sz w:val="24"/>
          <w:szCs w:val="24"/>
          <w:highlight w:val="white"/>
        </w:rPr>
        <w:t xml:space="preserve"> </w:t>
      </w:r>
    </w:p>
    <w:p w14:paraId="7D4E1C27" w14:textId="77777777" w:rsidR="00E51DAB" w:rsidRDefault="00B064F4">
      <w:pPr>
        <w:spacing w:line="360" w:lineRule="auto"/>
        <w:ind w:firstLine="720"/>
        <w:rPr>
          <w:sz w:val="24"/>
          <w:szCs w:val="24"/>
        </w:rPr>
      </w:pPr>
      <w:r>
        <w:rPr>
          <w:sz w:val="24"/>
          <w:szCs w:val="24"/>
        </w:rPr>
        <w:t xml:space="preserve">Usually, the responsibility of protecting children from these threats is exclusively transferred to their families, reflecting an unfair pattern, as data-based business models are forged on a predatory form of information collection. Not exclusively, </w:t>
      </w:r>
      <w:r>
        <w:rPr>
          <w:sz w:val="24"/>
          <w:szCs w:val="24"/>
        </w:rPr>
        <w:t>but it is also important to understand how uneven the power relation between companies and families is.</w:t>
      </w:r>
    </w:p>
    <w:p w14:paraId="389AF34A" w14:textId="77777777" w:rsidR="00E51DAB" w:rsidRDefault="00B064F4">
      <w:pPr>
        <w:spacing w:line="360" w:lineRule="auto"/>
        <w:ind w:firstLine="720"/>
        <w:rPr>
          <w:sz w:val="24"/>
          <w:szCs w:val="24"/>
        </w:rPr>
      </w:pPr>
      <w:r>
        <w:rPr>
          <w:sz w:val="24"/>
          <w:szCs w:val="24"/>
        </w:rPr>
        <w:lastRenderedPageBreak/>
        <w:t>However, basic knowledge on digital citizenship and digital literacy could be a meaningful tool to minimize the damages that surveillance capitalism imp</w:t>
      </w:r>
      <w:r>
        <w:rPr>
          <w:sz w:val="24"/>
          <w:szCs w:val="24"/>
        </w:rPr>
        <w:t>oses to children.</w:t>
      </w:r>
    </w:p>
    <w:p w14:paraId="2B741FBF" w14:textId="77777777" w:rsidR="00E51DAB" w:rsidRDefault="00B064F4">
      <w:pPr>
        <w:spacing w:line="360" w:lineRule="auto"/>
        <w:ind w:firstLine="720"/>
        <w:rPr>
          <w:sz w:val="24"/>
          <w:szCs w:val="24"/>
        </w:rPr>
      </w:pPr>
      <w:r>
        <w:rPr>
          <w:sz w:val="24"/>
          <w:szCs w:val="24"/>
        </w:rPr>
        <w:t>Nevertheless, as a cause and result from the deep and historical frameworks of structural inequalities, this kind of knowledge is not equally spread throughout multiple childhoods and their families. Actually, even though specialists reco</w:t>
      </w:r>
      <w:r>
        <w:rPr>
          <w:sz w:val="24"/>
          <w:szCs w:val="24"/>
        </w:rPr>
        <w:t>mmend that children are assisted by adults when navigating the internet,</w:t>
      </w:r>
      <w:r>
        <w:rPr>
          <w:sz w:val="24"/>
          <w:szCs w:val="24"/>
          <w:vertAlign w:val="superscript"/>
        </w:rPr>
        <w:footnoteReference w:id="29"/>
      </w:r>
      <w:r>
        <w:rPr>
          <w:sz w:val="24"/>
          <w:szCs w:val="24"/>
        </w:rPr>
        <w:t xml:space="preserve"> many families don’t have the structure to teach their children how to browse the internet safely – for reasons that range from adults not being aware of online risks for privacy and</w:t>
      </w:r>
      <w:r>
        <w:rPr>
          <w:sz w:val="24"/>
          <w:szCs w:val="24"/>
        </w:rPr>
        <w:t xml:space="preserve"> safety to adults – and specially single mothers – dealing with double or triple workloads and burdens that can result on them not having enough time to be aside their children during technology navigation.</w:t>
      </w:r>
    </w:p>
    <w:p w14:paraId="20F2AF44" w14:textId="77777777" w:rsidR="00E51DAB" w:rsidRDefault="00B064F4">
      <w:pPr>
        <w:spacing w:line="360" w:lineRule="auto"/>
        <w:ind w:firstLine="720"/>
        <w:rPr>
          <w:sz w:val="24"/>
          <w:szCs w:val="24"/>
        </w:rPr>
      </w:pPr>
      <w:r>
        <w:rPr>
          <w:sz w:val="24"/>
          <w:szCs w:val="24"/>
        </w:rPr>
        <w:t>According to the TIC Kids Online survey, 61% of B</w:t>
      </w:r>
      <w:r>
        <w:rPr>
          <w:sz w:val="24"/>
          <w:szCs w:val="24"/>
        </w:rPr>
        <w:t>razilian parents who graduated high school or further educational levels are able to assist their children when they’re online, opposed to 48% of parents who studied up to elementary school.</w:t>
      </w:r>
      <w:r>
        <w:rPr>
          <w:sz w:val="24"/>
          <w:szCs w:val="24"/>
          <w:vertAlign w:val="superscript"/>
        </w:rPr>
        <w:footnoteReference w:id="30"/>
      </w:r>
      <w:r>
        <w:rPr>
          <w:sz w:val="24"/>
          <w:szCs w:val="24"/>
        </w:rPr>
        <w:t xml:space="preserve"> Also, the research indicates that 82% of parents who graduated </w:t>
      </w:r>
      <w:r>
        <w:rPr>
          <w:sz w:val="24"/>
          <w:szCs w:val="24"/>
        </w:rPr>
        <w:t>high school or further educational levels teach their kids ways to navigate the internet, while that percentage drops to 68% when considering parents who studied up to elementary school.</w:t>
      </w:r>
      <w:r>
        <w:rPr>
          <w:sz w:val="24"/>
          <w:szCs w:val="24"/>
          <w:vertAlign w:val="superscript"/>
        </w:rPr>
        <w:footnoteReference w:id="31"/>
      </w:r>
      <w:r>
        <w:rPr>
          <w:sz w:val="24"/>
          <w:szCs w:val="24"/>
        </w:rPr>
        <w:t xml:space="preserve"> </w:t>
      </w:r>
    </w:p>
    <w:p w14:paraId="193A851E" w14:textId="77777777" w:rsidR="00E51DAB" w:rsidRDefault="00B064F4">
      <w:pPr>
        <w:spacing w:line="360" w:lineRule="auto"/>
        <w:ind w:firstLine="720"/>
        <w:rPr>
          <w:sz w:val="24"/>
          <w:szCs w:val="24"/>
        </w:rPr>
      </w:pPr>
      <w:r>
        <w:rPr>
          <w:sz w:val="24"/>
          <w:szCs w:val="24"/>
        </w:rPr>
        <w:t>Children in vulnerable situations, thus, are more likely to have t</w:t>
      </w:r>
      <w:r>
        <w:rPr>
          <w:sz w:val="24"/>
          <w:szCs w:val="24"/>
        </w:rPr>
        <w:t>heir right to privacy and subsequent layers beneath intimacy violations affected by data driven predatory business models.</w:t>
      </w:r>
    </w:p>
    <w:p w14:paraId="75119953" w14:textId="77777777" w:rsidR="00E51DAB" w:rsidRDefault="00B064F4">
      <w:pPr>
        <w:spacing w:line="360" w:lineRule="auto"/>
        <w:ind w:firstLine="720"/>
        <w:rPr>
          <w:sz w:val="24"/>
          <w:szCs w:val="24"/>
          <w:highlight w:val="white"/>
        </w:rPr>
      </w:pPr>
      <w:r>
        <w:rPr>
          <w:sz w:val="24"/>
          <w:szCs w:val="24"/>
          <w:highlight w:val="white"/>
        </w:rPr>
        <w:t>Furthermore, these models are designed to achieve unprecedented and pervasive strategies of behavioural modulation and manipulation t</w:t>
      </w:r>
      <w:r>
        <w:rPr>
          <w:sz w:val="24"/>
          <w:szCs w:val="24"/>
          <w:highlight w:val="white"/>
        </w:rPr>
        <w:t>hrough persuasive design and nudge techniques.</w:t>
      </w:r>
      <w:r>
        <w:rPr>
          <w:sz w:val="24"/>
          <w:szCs w:val="24"/>
          <w:highlight w:val="white"/>
          <w:vertAlign w:val="superscript"/>
        </w:rPr>
        <w:footnoteReference w:id="32"/>
      </w:r>
      <w:r>
        <w:rPr>
          <w:sz w:val="24"/>
          <w:szCs w:val="24"/>
          <w:highlight w:val="white"/>
        </w:rPr>
        <w:t xml:space="preserve">. Children, more than adults, are strongly impacted by </w:t>
      </w:r>
      <w:proofErr w:type="gramStart"/>
      <w:r>
        <w:rPr>
          <w:sz w:val="24"/>
          <w:szCs w:val="24"/>
          <w:highlight w:val="white"/>
        </w:rPr>
        <w:t>this strategies</w:t>
      </w:r>
      <w:proofErr w:type="gramEnd"/>
      <w:r>
        <w:rPr>
          <w:sz w:val="24"/>
          <w:szCs w:val="24"/>
          <w:highlight w:val="white"/>
        </w:rPr>
        <w:t xml:space="preserve">, which shape their habits, perceptions and decisions on different fields, from routines related to daily use of </w:t>
      </w:r>
      <w:r>
        <w:rPr>
          <w:sz w:val="24"/>
          <w:szCs w:val="24"/>
          <w:highlight w:val="white"/>
        </w:rPr>
        <w:lastRenderedPageBreak/>
        <w:t>technologies</w:t>
      </w:r>
      <w:r>
        <w:rPr>
          <w:sz w:val="24"/>
          <w:szCs w:val="24"/>
          <w:highlight w:val="white"/>
          <w:vertAlign w:val="superscript"/>
        </w:rPr>
        <w:footnoteReference w:id="33"/>
      </w:r>
      <w:r>
        <w:rPr>
          <w:sz w:val="24"/>
          <w:szCs w:val="24"/>
          <w:highlight w:val="white"/>
        </w:rPr>
        <w:t xml:space="preserve"> to serious</w:t>
      </w:r>
      <w:r>
        <w:rPr>
          <w:sz w:val="24"/>
          <w:szCs w:val="24"/>
          <w:highlight w:val="white"/>
        </w:rPr>
        <w:t xml:space="preserve"> political statements, consumer habits, religious beliefs and interpersonal relations.</w:t>
      </w:r>
    </w:p>
    <w:p w14:paraId="3F3405A8" w14:textId="77777777" w:rsidR="00E51DAB" w:rsidRDefault="00B064F4">
      <w:pPr>
        <w:spacing w:line="360" w:lineRule="auto"/>
        <w:ind w:firstLine="720"/>
        <w:rPr>
          <w:sz w:val="24"/>
          <w:szCs w:val="24"/>
          <w:highlight w:val="white"/>
        </w:rPr>
      </w:pPr>
      <w:r>
        <w:rPr>
          <w:sz w:val="24"/>
          <w:szCs w:val="24"/>
          <w:highlight w:val="white"/>
        </w:rPr>
        <w:t>These persuasive techniques can have serious impacts on childhood, such as anxiety, aggression, addiction, compulsion, and device dependence, and also diminishing childr</w:t>
      </w:r>
      <w:r>
        <w:rPr>
          <w:sz w:val="24"/>
          <w:szCs w:val="24"/>
          <w:highlight w:val="white"/>
        </w:rPr>
        <w:t>en’s creativity, autonomy, memory, sleep, and education.</w:t>
      </w:r>
      <w:r>
        <w:rPr>
          <w:sz w:val="24"/>
          <w:szCs w:val="24"/>
          <w:highlight w:val="white"/>
          <w:vertAlign w:val="superscript"/>
        </w:rPr>
        <w:footnoteReference w:id="34"/>
      </w:r>
      <w:r>
        <w:rPr>
          <w:sz w:val="24"/>
          <w:szCs w:val="24"/>
          <w:highlight w:val="white"/>
        </w:rPr>
        <w:t xml:space="preserve"> As a result, children miss the fundamental opportunities to connect with themselves, the physical and outside world and with their communities. This has a profound impact on their development, self</w:t>
      </w:r>
      <w:r>
        <w:rPr>
          <w:sz w:val="24"/>
          <w:szCs w:val="24"/>
          <w:highlight w:val="white"/>
        </w:rPr>
        <w:t>-regulation (executive function), as well as their physical and mental health.</w:t>
      </w:r>
      <w:r>
        <w:rPr>
          <w:sz w:val="24"/>
          <w:szCs w:val="24"/>
          <w:highlight w:val="white"/>
          <w:vertAlign w:val="superscript"/>
        </w:rPr>
        <w:footnoteReference w:id="35"/>
      </w:r>
    </w:p>
    <w:p w14:paraId="49C9C54A" w14:textId="77777777" w:rsidR="00E51DAB" w:rsidRDefault="00B064F4">
      <w:pPr>
        <w:spacing w:line="360" w:lineRule="auto"/>
        <w:ind w:firstLine="720"/>
        <w:rPr>
          <w:sz w:val="24"/>
          <w:szCs w:val="24"/>
          <w:highlight w:val="white"/>
        </w:rPr>
      </w:pPr>
      <w:r>
        <w:rPr>
          <w:sz w:val="24"/>
          <w:szCs w:val="24"/>
          <w:highlight w:val="white"/>
        </w:rPr>
        <w:t xml:space="preserve">Plus, automated decision-making with opaque algorithms and non-transparent nudge techniques based on personal data can lead to limited diversity experiences and developmental </w:t>
      </w:r>
      <w:r>
        <w:rPr>
          <w:sz w:val="24"/>
          <w:szCs w:val="24"/>
          <w:highlight w:val="white"/>
        </w:rPr>
        <w:t>opportunities. In this sense, automated decision-making based on opaque and biased algorithms often result in “digital racism” and “digital steering.”</w:t>
      </w:r>
      <w:r>
        <w:rPr>
          <w:sz w:val="24"/>
          <w:szCs w:val="24"/>
          <w:highlight w:val="white"/>
          <w:vertAlign w:val="superscript"/>
        </w:rPr>
        <w:footnoteReference w:id="36"/>
      </w:r>
      <w:r>
        <w:rPr>
          <w:sz w:val="24"/>
          <w:szCs w:val="24"/>
          <w:highlight w:val="white"/>
        </w:rPr>
        <w:t xml:space="preserve"> As stated by European Digital Rights,</w:t>
      </w:r>
      <w:r>
        <w:rPr>
          <w:sz w:val="24"/>
          <w:szCs w:val="24"/>
          <w:highlight w:val="white"/>
          <w:vertAlign w:val="superscript"/>
        </w:rPr>
        <w:footnoteReference w:id="37"/>
      </w:r>
      <w:r>
        <w:rPr>
          <w:sz w:val="24"/>
          <w:szCs w:val="24"/>
          <w:highlight w:val="white"/>
        </w:rPr>
        <w:t xml:space="preserve"> these non-transparent business models and automated content cur</w:t>
      </w:r>
      <w:r>
        <w:rPr>
          <w:sz w:val="24"/>
          <w:szCs w:val="24"/>
          <w:highlight w:val="white"/>
        </w:rPr>
        <w:t>ation algorithms lead to discriminatory “filter bubbles,” which, e.g., tend to drastically differentiate the appearance of opportunities on recruitment, housing and job offers for women and black people.</w:t>
      </w:r>
    </w:p>
    <w:p w14:paraId="5CA277C1" w14:textId="77777777" w:rsidR="00E51DAB" w:rsidRDefault="00B064F4">
      <w:pPr>
        <w:spacing w:line="360" w:lineRule="auto"/>
        <w:ind w:firstLine="720"/>
        <w:rPr>
          <w:sz w:val="24"/>
          <w:szCs w:val="24"/>
          <w:highlight w:val="white"/>
        </w:rPr>
      </w:pPr>
      <w:r>
        <w:rPr>
          <w:sz w:val="24"/>
          <w:szCs w:val="24"/>
          <w:highlight w:val="white"/>
        </w:rPr>
        <w:t>It might be redundant to indicate that these situati</w:t>
      </w:r>
      <w:r>
        <w:rPr>
          <w:sz w:val="24"/>
          <w:szCs w:val="24"/>
          <w:highlight w:val="white"/>
        </w:rPr>
        <w:t>ons are completely opposite to children’s best interests, as they may reinforce vulnerabilities of multiple childhoods, as well as generate threats to youngster’s rights to self-determination and to an equal treatment.</w:t>
      </w:r>
    </w:p>
    <w:p w14:paraId="5FD91914" w14:textId="77777777" w:rsidR="00E51DAB" w:rsidRDefault="00E51DAB">
      <w:pPr>
        <w:spacing w:line="360" w:lineRule="auto"/>
        <w:rPr>
          <w:sz w:val="24"/>
          <w:szCs w:val="24"/>
          <w:highlight w:val="white"/>
        </w:rPr>
      </w:pPr>
    </w:p>
    <w:p w14:paraId="26A3F8AC" w14:textId="77777777" w:rsidR="00E51DAB" w:rsidRDefault="00B064F4">
      <w:pPr>
        <w:pStyle w:val="Ttulo3"/>
        <w:spacing w:line="360" w:lineRule="auto"/>
        <w:ind w:left="0"/>
      </w:pPr>
      <w:bookmarkStart w:id="18" w:name="_heading=h.z337ya" w:colFirst="0" w:colLast="0"/>
      <w:bookmarkEnd w:id="18"/>
      <w:r>
        <w:t>2.1.2. Data driven marketing strategies targeted to children</w:t>
      </w:r>
    </w:p>
    <w:p w14:paraId="7B87A13E" w14:textId="77777777" w:rsidR="00E51DAB" w:rsidRDefault="00E51DAB">
      <w:pPr>
        <w:spacing w:line="360" w:lineRule="auto"/>
        <w:ind w:left="720"/>
        <w:rPr>
          <w:sz w:val="24"/>
          <w:szCs w:val="24"/>
          <w:highlight w:val="white"/>
        </w:rPr>
      </w:pPr>
    </w:p>
    <w:p w14:paraId="1D41C1A9" w14:textId="77777777" w:rsidR="00E51DAB" w:rsidRDefault="00B064F4">
      <w:pPr>
        <w:spacing w:line="360" w:lineRule="auto"/>
        <w:ind w:firstLine="720"/>
        <w:rPr>
          <w:sz w:val="24"/>
          <w:szCs w:val="24"/>
          <w:highlight w:val="white"/>
        </w:rPr>
      </w:pPr>
      <w:r>
        <w:rPr>
          <w:sz w:val="24"/>
          <w:szCs w:val="24"/>
          <w:highlight w:val="white"/>
        </w:rPr>
        <w:t xml:space="preserve">As indicated before, the foundation of data-based business models are economic exploitations. Users’ personal data are as a rule monetized by the commercial use of profiling </w:t>
      </w:r>
      <w:r>
        <w:rPr>
          <w:sz w:val="24"/>
          <w:szCs w:val="24"/>
          <w:highlight w:val="white"/>
        </w:rPr>
        <w:lastRenderedPageBreak/>
        <w:t>and automated decisi</w:t>
      </w:r>
      <w:r>
        <w:rPr>
          <w:sz w:val="24"/>
          <w:szCs w:val="24"/>
          <w:highlight w:val="white"/>
        </w:rPr>
        <w:t>on-making, microtargeting of advertising or even by direct data selling to third parties.</w:t>
      </w:r>
      <w:r>
        <w:rPr>
          <w:sz w:val="24"/>
          <w:szCs w:val="24"/>
          <w:highlight w:val="white"/>
          <w:vertAlign w:val="superscript"/>
        </w:rPr>
        <w:footnoteReference w:id="38"/>
      </w:r>
      <w:r>
        <w:rPr>
          <w:sz w:val="24"/>
          <w:szCs w:val="24"/>
          <w:highlight w:val="white"/>
        </w:rPr>
        <w:t xml:space="preserve"> As participants in the digital environment, thus, children are also significantly impaired by this commercial exploitation predatory structure. </w:t>
      </w:r>
    </w:p>
    <w:p w14:paraId="7EAF26DD" w14:textId="77777777" w:rsidR="00E51DAB" w:rsidRDefault="00B064F4">
      <w:pPr>
        <w:spacing w:line="360" w:lineRule="auto"/>
        <w:ind w:firstLine="720"/>
        <w:rPr>
          <w:sz w:val="24"/>
          <w:szCs w:val="24"/>
          <w:highlight w:val="white"/>
        </w:rPr>
      </w:pPr>
      <w:r>
        <w:rPr>
          <w:sz w:val="24"/>
          <w:szCs w:val="24"/>
          <w:highlight w:val="white"/>
        </w:rPr>
        <w:t>Here, again, vulner</w:t>
      </w:r>
      <w:r>
        <w:rPr>
          <w:sz w:val="24"/>
          <w:szCs w:val="24"/>
          <w:highlight w:val="white"/>
        </w:rPr>
        <w:t>able children are often more broadly and deeply affected by structural threats to their privacy, also regarding the economic exploitation of their data. A recent study conducted in the USA and published by The Journal of the American Medical Association (J</w:t>
      </w:r>
      <w:r>
        <w:rPr>
          <w:sz w:val="24"/>
          <w:szCs w:val="24"/>
          <w:highlight w:val="white"/>
        </w:rPr>
        <w:t xml:space="preserve">AMA </w:t>
      </w:r>
      <w:proofErr w:type="spellStart"/>
      <w:r>
        <w:rPr>
          <w:sz w:val="24"/>
          <w:szCs w:val="24"/>
          <w:highlight w:val="white"/>
        </w:rPr>
        <w:t>Pediatrics</w:t>
      </w:r>
      <w:proofErr w:type="spellEnd"/>
      <w:r>
        <w:rPr>
          <w:sz w:val="24"/>
          <w:szCs w:val="24"/>
          <w:highlight w:val="white"/>
        </w:rPr>
        <w:t>)</w:t>
      </w:r>
      <w:r>
        <w:rPr>
          <w:sz w:val="24"/>
          <w:szCs w:val="24"/>
          <w:highlight w:val="white"/>
          <w:vertAlign w:val="superscript"/>
        </w:rPr>
        <w:footnoteReference w:id="39"/>
      </w:r>
      <w:r>
        <w:rPr>
          <w:sz w:val="24"/>
          <w:szCs w:val="24"/>
          <w:highlight w:val="white"/>
        </w:rPr>
        <w:t xml:space="preserve"> revealed that child-directed mobile applications collect digital identifiers and transmit them to third-party companies – even though that is prohibited by COPPA, the applicable national law in case. The research also detected that childr</w:t>
      </w:r>
      <w:r>
        <w:rPr>
          <w:sz w:val="24"/>
          <w:szCs w:val="24"/>
          <w:highlight w:val="white"/>
        </w:rPr>
        <w:t xml:space="preserve">en whose parents </w:t>
      </w:r>
      <w:proofErr w:type="gramStart"/>
      <w:r>
        <w:rPr>
          <w:sz w:val="24"/>
          <w:szCs w:val="24"/>
          <w:highlight w:val="white"/>
        </w:rPr>
        <w:t>didn’t</w:t>
      </w:r>
      <w:proofErr w:type="gramEnd"/>
      <w:r>
        <w:rPr>
          <w:sz w:val="24"/>
          <w:szCs w:val="24"/>
          <w:highlight w:val="white"/>
        </w:rPr>
        <w:t xml:space="preserve"> have college degrees were two to three times more likely to have their digital information transferred to third parties.</w:t>
      </w:r>
    </w:p>
    <w:p w14:paraId="2072EE83" w14:textId="77777777" w:rsidR="00E51DAB" w:rsidRDefault="00B064F4">
      <w:pPr>
        <w:spacing w:line="360" w:lineRule="auto"/>
        <w:ind w:firstLine="720"/>
        <w:rPr>
          <w:sz w:val="24"/>
          <w:szCs w:val="24"/>
          <w:highlight w:val="white"/>
        </w:rPr>
      </w:pPr>
      <w:r>
        <w:rPr>
          <w:sz w:val="24"/>
          <w:szCs w:val="24"/>
          <w:highlight w:val="white"/>
        </w:rPr>
        <w:t>That said, this commercial exploitation translates into methods that include explicit or thinly veiled marketin</w:t>
      </w:r>
      <w:r>
        <w:rPr>
          <w:sz w:val="24"/>
          <w:szCs w:val="24"/>
          <w:highlight w:val="white"/>
        </w:rPr>
        <w:t>g strategies targeted to children, such as data-driven by ethnicity and race with “culture-coded” content; geotargeting and ”place-based” marketing, including in-store surveillance and point-of-purchase prompting; and new measurement tools to ”micro-moment</w:t>
      </w:r>
      <w:r>
        <w:rPr>
          <w:sz w:val="24"/>
          <w:szCs w:val="24"/>
          <w:highlight w:val="white"/>
        </w:rPr>
        <w:t>” messaging. The effectiveness of these strategies is constantly measured by marketers, enabling real-time optimization for impact</w:t>
      </w:r>
      <w:r>
        <w:rPr>
          <w:sz w:val="24"/>
          <w:szCs w:val="24"/>
          <w:highlight w:val="white"/>
          <w:vertAlign w:val="superscript"/>
        </w:rPr>
        <w:footnoteReference w:id="40"/>
      </w:r>
      <w:r>
        <w:rPr>
          <w:sz w:val="24"/>
          <w:szCs w:val="24"/>
          <w:highlight w:val="white"/>
        </w:rPr>
        <w:t xml:space="preserve"> during persuasive design techniques. Yet, this severe privacy violation again unfolds to other threats to children’s full d</w:t>
      </w:r>
      <w:r>
        <w:rPr>
          <w:sz w:val="24"/>
          <w:szCs w:val="24"/>
          <w:highlight w:val="white"/>
        </w:rPr>
        <w:t>evelopment, health, and well-being, in frontal opposition to their best interests.</w:t>
      </w:r>
    </w:p>
    <w:p w14:paraId="7434E5BD" w14:textId="77777777" w:rsidR="00E51DAB" w:rsidRDefault="00B064F4">
      <w:pPr>
        <w:spacing w:line="360" w:lineRule="auto"/>
        <w:ind w:firstLine="720"/>
        <w:rPr>
          <w:sz w:val="24"/>
          <w:szCs w:val="24"/>
          <w:highlight w:val="white"/>
        </w:rPr>
      </w:pPr>
      <w:r>
        <w:rPr>
          <w:sz w:val="24"/>
          <w:szCs w:val="24"/>
          <w:highlight w:val="white"/>
        </w:rPr>
        <w:t>Children are particularly vulnerable to any kind of marketing communication targeted at them. Researches and studies suggest that children up to 6-8 years old do not differe</w:t>
      </w:r>
      <w:r>
        <w:rPr>
          <w:sz w:val="24"/>
          <w:szCs w:val="24"/>
          <w:highlight w:val="white"/>
        </w:rPr>
        <w:t xml:space="preserve">ntiate </w:t>
      </w:r>
      <w:r>
        <w:rPr>
          <w:sz w:val="24"/>
          <w:szCs w:val="24"/>
          <w:highlight w:val="white"/>
        </w:rPr>
        <w:lastRenderedPageBreak/>
        <w:t xml:space="preserve">between advertising and content, nor do they have the necessary judgement to distinguish fiction from reality and, until they are 12, do not understand the persuasive nature of advertising, what makes them easily influenced by or not able to resist </w:t>
      </w:r>
      <w:r>
        <w:rPr>
          <w:sz w:val="24"/>
          <w:szCs w:val="24"/>
          <w:highlight w:val="white"/>
        </w:rPr>
        <w:t>this type of commercial strategy.</w:t>
      </w:r>
      <w:r>
        <w:rPr>
          <w:sz w:val="24"/>
          <w:szCs w:val="24"/>
          <w:highlight w:val="white"/>
          <w:vertAlign w:val="superscript"/>
        </w:rPr>
        <w:footnoteReference w:id="41"/>
      </w:r>
      <w:r>
        <w:rPr>
          <w:sz w:val="24"/>
          <w:szCs w:val="24"/>
          <w:highlight w:val="white"/>
        </w:rPr>
        <w:t xml:space="preserve"> This is one of the ground reasons why all marketing strategies aimed at children under 12 years old are anti-ethical and hence shall be considered abusive.</w:t>
      </w:r>
    </w:p>
    <w:p w14:paraId="2C5E6ECF" w14:textId="77777777" w:rsidR="00E51DAB" w:rsidRDefault="00B064F4">
      <w:pPr>
        <w:spacing w:line="360" w:lineRule="auto"/>
        <w:ind w:firstLine="720"/>
        <w:rPr>
          <w:sz w:val="24"/>
          <w:szCs w:val="24"/>
          <w:highlight w:val="white"/>
        </w:rPr>
      </w:pPr>
      <w:r>
        <w:rPr>
          <w:sz w:val="24"/>
          <w:szCs w:val="24"/>
          <w:highlight w:val="white"/>
        </w:rPr>
        <w:t>As for marketing based on personal data and microtargeting, chil</w:t>
      </w:r>
      <w:r>
        <w:rPr>
          <w:sz w:val="24"/>
          <w:szCs w:val="24"/>
          <w:highlight w:val="white"/>
        </w:rPr>
        <w:t>dren’s vulnerability increases significantly – and this vulnerability, in different forms, covers the developmental phase that children from ages 0 to 18 years old go through.</w:t>
      </w:r>
      <w:r>
        <w:rPr>
          <w:sz w:val="24"/>
          <w:szCs w:val="24"/>
          <w:highlight w:val="white"/>
          <w:vertAlign w:val="superscript"/>
        </w:rPr>
        <w:footnoteReference w:id="42"/>
      </w:r>
    </w:p>
    <w:p w14:paraId="3DCDCB73" w14:textId="77777777" w:rsidR="00E51DAB" w:rsidRDefault="00B064F4">
      <w:pPr>
        <w:spacing w:line="360" w:lineRule="auto"/>
        <w:ind w:firstLine="720"/>
        <w:rPr>
          <w:sz w:val="24"/>
          <w:szCs w:val="24"/>
          <w:highlight w:val="white"/>
        </w:rPr>
      </w:pPr>
      <w:r>
        <w:rPr>
          <w:sz w:val="24"/>
          <w:szCs w:val="24"/>
          <w:highlight w:val="white"/>
        </w:rPr>
        <w:t>Indeed, it is hard for anyone to comprehend the extent and depth of the persua</w:t>
      </w:r>
      <w:r>
        <w:rPr>
          <w:sz w:val="24"/>
          <w:szCs w:val="24"/>
          <w:highlight w:val="white"/>
        </w:rPr>
        <w:t>sive tactics used by marketers when manipulative psychological techniques are coupled with algorithms that calculate the perfect advertisement to show next.</w:t>
      </w:r>
      <w:r>
        <w:rPr>
          <w:sz w:val="24"/>
          <w:szCs w:val="24"/>
          <w:highlight w:val="white"/>
          <w:vertAlign w:val="superscript"/>
        </w:rPr>
        <w:footnoteReference w:id="43"/>
      </w:r>
      <w:r>
        <w:rPr>
          <w:sz w:val="24"/>
          <w:szCs w:val="24"/>
          <w:highlight w:val="white"/>
        </w:rPr>
        <w:t xml:space="preserve"> There is an unprecedented degree of asymmetry between the persuasive tactics used and the ability of a child to comprehend and resist to them, what makes children highly susceptible to sophisticated marketing techniques of companies whose primary goal is </w:t>
      </w:r>
      <w:r>
        <w:rPr>
          <w:sz w:val="24"/>
          <w:szCs w:val="24"/>
          <w:highlight w:val="white"/>
        </w:rPr>
        <w:t>to profit from them, to build brand loyalty since their early age</w:t>
      </w:r>
      <w:r>
        <w:rPr>
          <w:sz w:val="24"/>
          <w:szCs w:val="24"/>
          <w:highlight w:val="white"/>
          <w:vertAlign w:val="superscript"/>
        </w:rPr>
        <w:footnoteReference w:id="44"/>
      </w:r>
      <w:r>
        <w:rPr>
          <w:sz w:val="24"/>
          <w:szCs w:val="24"/>
          <w:highlight w:val="white"/>
        </w:rPr>
        <w:t xml:space="preserve"> and force them to influence their families on consuming decisions.</w:t>
      </w:r>
      <w:r>
        <w:rPr>
          <w:sz w:val="24"/>
          <w:szCs w:val="24"/>
          <w:highlight w:val="white"/>
          <w:vertAlign w:val="superscript"/>
        </w:rPr>
        <w:footnoteReference w:id="45"/>
      </w:r>
    </w:p>
    <w:p w14:paraId="1B02C2DC" w14:textId="77777777" w:rsidR="00E51DAB" w:rsidRDefault="00B064F4">
      <w:pPr>
        <w:spacing w:line="360" w:lineRule="auto"/>
        <w:ind w:firstLine="720"/>
        <w:rPr>
          <w:sz w:val="24"/>
          <w:szCs w:val="24"/>
          <w:highlight w:val="white"/>
        </w:rPr>
      </w:pPr>
      <w:r>
        <w:rPr>
          <w:sz w:val="24"/>
          <w:szCs w:val="24"/>
          <w:highlight w:val="white"/>
        </w:rPr>
        <w:t xml:space="preserve">Thereby, the American Academy of </w:t>
      </w:r>
      <w:proofErr w:type="spellStart"/>
      <w:r>
        <w:rPr>
          <w:sz w:val="24"/>
          <w:szCs w:val="24"/>
          <w:highlight w:val="white"/>
        </w:rPr>
        <w:t>Pediatrics</w:t>
      </w:r>
      <w:proofErr w:type="spellEnd"/>
      <w:r>
        <w:rPr>
          <w:sz w:val="24"/>
          <w:szCs w:val="24"/>
          <w:highlight w:val="white"/>
        </w:rPr>
        <w:t xml:space="preserve"> recently issued a new policy statement expressing “concern about the practi</w:t>
      </w:r>
      <w:r>
        <w:rPr>
          <w:sz w:val="24"/>
          <w:szCs w:val="24"/>
          <w:highlight w:val="white"/>
        </w:rPr>
        <w:t>ce of tracking and using children’s digital behaviour to inform targeted marketing campaigns, which may contribute to health disparities among vulnerable children or populations.”</w:t>
      </w:r>
      <w:r>
        <w:rPr>
          <w:sz w:val="24"/>
          <w:szCs w:val="24"/>
          <w:highlight w:val="white"/>
          <w:vertAlign w:val="superscript"/>
        </w:rPr>
        <w:footnoteReference w:id="46"/>
      </w:r>
    </w:p>
    <w:p w14:paraId="53FA41B8" w14:textId="77777777" w:rsidR="00E51DAB" w:rsidRDefault="00B064F4">
      <w:pPr>
        <w:spacing w:line="360" w:lineRule="auto"/>
        <w:ind w:firstLine="720"/>
        <w:rPr>
          <w:sz w:val="24"/>
          <w:szCs w:val="24"/>
          <w:highlight w:val="white"/>
        </w:rPr>
      </w:pPr>
      <w:r>
        <w:rPr>
          <w:sz w:val="24"/>
          <w:szCs w:val="24"/>
          <w:highlight w:val="white"/>
        </w:rPr>
        <w:lastRenderedPageBreak/>
        <w:t>Besides, when heard about the presence of advertising in the digital unive</w:t>
      </w:r>
      <w:r>
        <w:rPr>
          <w:sz w:val="24"/>
          <w:szCs w:val="24"/>
          <w:highlight w:val="white"/>
        </w:rPr>
        <w:t xml:space="preserve">rse, children express wide discontent and annoyance. In 2016, a study conducted by the Research Group on the Relationship between Childhood, Youth and Media (GRIM, in Portuguese </w:t>
      </w:r>
      <w:r>
        <w:rPr>
          <w:sz w:val="24"/>
          <w:szCs w:val="24"/>
        </w:rPr>
        <w:t xml:space="preserve">Grupo de </w:t>
      </w:r>
      <w:proofErr w:type="spellStart"/>
      <w:r>
        <w:rPr>
          <w:sz w:val="24"/>
          <w:szCs w:val="24"/>
        </w:rPr>
        <w:t>Pesquisa</w:t>
      </w:r>
      <w:proofErr w:type="spellEnd"/>
      <w:r>
        <w:rPr>
          <w:sz w:val="24"/>
          <w:szCs w:val="24"/>
        </w:rPr>
        <w:t xml:space="preserve"> da </w:t>
      </w:r>
      <w:proofErr w:type="spellStart"/>
      <w:r>
        <w:rPr>
          <w:sz w:val="24"/>
          <w:szCs w:val="24"/>
        </w:rPr>
        <w:t>Relação</w:t>
      </w:r>
      <w:proofErr w:type="spellEnd"/>
      <w:r>
        <w:rPr>
          <w:sz w:val="24"/>
          <w:szCs w:val="24"/>
        </w:rPr>
        <w:t xml:space="preserve"> </w:t>
      </w:r>
      <w:proofErr w:type="spellStart"/>
      <w:r>
        <w:rPr>
          <w:sz w:val="24"/>
          <w:szCs w:val="24"/>
        </w:rPr>
        <w:t>Infância</w:t>
      </w:r>
      <w:proofErr w:type="spellEnd"/>
      <w:r>
        <w:rPr>
          <w:sz w:val="24"/>
          <w:szCs w:val="24"/>
        </w:rPr>
        <w:t xml:space="preserve"> </w:t>
      </w:r>
      <w:proofErr w:type="spellStart"/>
      <w:r>
        <w:rPr>
          <w:sz w:val="24"/>
          <w:szCs w:val="24"/>
        </w:rPr>
        <w:t>Juventude</w:t>
      </w:r>
      <w:proofErr w:type="spellEnd"/>
      <w:r>
        <w:rPr>
          <w:sz w:val="24"/>
          <w:szCs w:val="24"/>
        </w:rPr>
        <w:t xml:space="preserve"> e </w:t>
      </w:r>
      <w:proofErr w:type="spellStart"/>
      <w:r>
        <w:rPr>
          <w:sz w:val="24"/>
          <w:szCs w:val="24"/>
        </w:rPr>
        <w:t>Mídia</w:t>
      </w:r>
      <w:proofErr w:type="spellEnd"/>
      <w:r>
        <w:rPr>
          <w:sz w:val="24"/>
          <w:szCs w:val="24"/>
        </w:rPr>
        <w:t>)</w:t>
      </w:r>
      <w:r>
        <w:rPr>
          <w:sz w:val="24"/>
          <w:szCs w:val="24"/>
          <w:highlight w:val="white"/>
        </w:rPr>
        <w:t xml:space="preserve"> of the Brazilian Fede</w:t>
      </w:r>
      <w:r>
        <w:rPr>
          <w:sz w:val="24"/>
          <w:szCs w:val="24"/>
          <w:highlight w:val="white"/>
        </w:rPr>
        <w:t xml:space="preserve">ral University of </w:t>
      </w:r>
      <w:proofErr w:type="spellStart"/>
      <w:r>
        <w:rPr>
          <w:sz w:val="24"/>
          <w:szCs w:val="24"/>
          <w:highlight w:val="white"/>
        </w:rPr>
        <w:t>Ceará</w:t>
      </w:r>
      <w:proofErr w:type="spellEnd"/>
      <w:r>
        <w:rPr>
          <w:sz w:val="24"/>
          <w:szCs w:val="24"/>
          <w:highlight w:val="white"/>
        </w:rPr>
        <w:t xml:space="preserve"> (UFCE)</w:t>
      </w:r>
      <w:r>
        <w:rPr>
          <w:sz w:val="24"/>
          <w:szCs w:val="24"/>
          <w:highlight w:val="white"/>
          <w:vertAlign w:val="superscript"/>
        </w:rPr>
        <w:footnoteReference w:id="47"/>
      </w:r>
      <w:r>
        <w:rPr>
          <w:sz w:val="24"/>
          <w:szCs w:val="24"/>
          <w:highlight w:val="white"/>
        </w:rPr>
        <w:t xml:space="preserve"> evidenced children’s negative perception in relation to the great amount of advertising displayed in physical and virtual environments they participate in, especially when commercial ads interrupt their moments of leisure:</w:t>
      </w:r>
    </w:p>
    <w:p w14:paraId="42B81AD7" w14:textId="77777777" w:rsidR="00E51DAB" w:rsidRDefault="00E51DAB">
      <w:pPr>
        <w:spacing w:line="360" w:lineRule="auto"/>
        <w:ind w:firstLine="720"/>
        <w:rPr>
          <w:sz w:val="24"/>
          <w:szCs w:val="24"/>
          <w:highlight w:val="white"/>
        </w:rPr>
      </w:pPr>
    </w:p>
    <w:p w14:paraId="2BEA92A2" w14:textId="77777777" w:rsidR="00E51DAB" w:rsidRDefault="00B064F4">
      <w:pPr>
        <w:spacing w:line="360" w:lineRule="auto"/>
        <w:ind w:left="2267"/>
        <w:rPr>
          <w:sz w:val="24"/>
          <w:szCs w:val="24"/>
          <w:highlight w:val="white"/>
        </w:rPr>
      </w:pPr>
      <w:r>
        <w:rPr>
          <w:sz w:val="24"/>
          <w:szCs w:val="24"/>
          <w:highlight w:val="white"/>
        </w:rPr>
        <w:t>There is a lot on YouTube, also before the video starts playing, there is advertisement (girl, public school, Brasilia); Anywhere on the computer has advertising. (boy) A lot! (girl, private school, Brasilia) A lot! (boy) Wow! (boy) Lots of. (various, pri</w:t>
      </w:r>
      <w:r>
        <w:rPr>
          <w:sz w:val="24"/>
          <w:szCs w:val="24"/>
          <w:highlight w:val="white"/>
        </w:rPr>
        <w:t xml:space="preserve">vate school, Fortaleza); I </w:t>
      </w:r>
      <w:proofErr w:type="gramStart"/>
      <w:r>
        <w:rPr>
          <w:sz w:val="24"/>
          <w:szCs w:val="24"/>
          <w:highlight w:val="white"/>
        </w:rPr>
        <w:t>don’t</w:t>
      </w:r>
      <w:proofErr w:type="gramEnd"/>
      <w:r>
        <w:rPr>
          <w:sz w:val="24"/>
          <w:szCs w:val="24"/>
          <w:highlight w:val="white"/>
        </w:rPr>
        <w:t xml:space="preserve"> like it. (boy) It disturbs even the movies, in the best parts... (girl); I go into settings on Google and Google </w:t>
      </w:r>
      <w:proofErr w:type="gramStart"/>
      <w:r>
        <w:rPr>
          <w:sz w:val="24"/>
          <w:szCs w:val="24"/>
          <w:highlight w:val="white"/>
        </w:rPr>
        <w:t>doesn’t</w:t>
      </w:r>
      <w:proofErr w:type="gramEnd"/>
      <w:r>
        <w:rPr>
          <w:sz w:val="24"/>
          <w:szCs w:val="24"/>
          <w:highlight w:val="white"/>
        </w:rPr>
        <w:t xml:space="preserve"> take it away. </w:t>
      </w:r>
      <w:proofErr w:type="gramStart"/>
      <w:r>
        <w:rPr>
          <w:sz w:val="24"/>
          <w:szCs w:val="24"/>
          <w:highlight w:val="white"/>
        </w:rPr>
        <w:t>It’s</w:t>
      </w:r>
      <w:proofErr w:type="gramEnd"/>
      <w:r>
        <w:rPr>
          <w:sz w:val="24"/>
          <w:szCs w:val="24"/>
          <w:highlight w:val="white"/>
        </w:rPr>
        <w:t xml:space="preserve"> horrible, because in the best part of movies and series it’s horrible, because it e</w:t>
      </w:r>
      <w:r>
        <w:rPr>
          <w:sz w:val="24"/>
          <w:szCs w:val="24"/>
          <w:highlight w:val="white"/>
        </w:rPr>
        <w:t xml:space="preserve">nds in no time, right. (girl) Many. (girl, public school, Sao Paulo); Yes. Several! (private school, Sao Paulo); Only when it makes me angry then I change. (girl) Moderator: And on YouTube, is there advertising? Yes. (several) There is </w:t>
      </w:r>
      <w:proofErr w:type="spellStart"/>
      <w:r>
        <w:rPr>
          <w:sz w:val="24"/>
          <w:szCs w:val="24"/>
          <w:highlight w:val="white"/>
        </w:rPr>
        <w:t>soooo</w:t>
      </w:r>
      <w:proofErr w:type="spellEnd"/>
      <w:r>
        <w:rPr>
          <w:sz w:val="24"/>
          <w:szCs w:val="24"/>
          <w:highlight w:val="white"/>
        </w:rPr>
        <w:t xml:space="preserve"> much! (boy, pu</w:t>
      </w:r>
      <w:r>
        <w:rPr>
          <w:sz w:val="24"/>
          <w:szCs w:val="24"/>
          <w:highlight w:val="white"/>
        </w:rPr>
        <w:t>blic school, Rio Branco).</w:t>
      </w:r>
      <w:r>
        <w:rPr>
          <w:sz w:val="24"/>
          <w:szCs w:val="24"/>
          <w:highlight w:val="white"/>
          <w:vertAlign w:val="superscript"/>
        </w:rPr>
        <w:footnoteReference w:id="48"/>
      </w:r>
      <w:r>
        <w:rPr>
          <w:sz w:val="24"/>
          <w:szCs w:val="24"/>
          <w:highlight w:val="white"/>
        </w:rPr>
        <w:t xml:space="preserve"> [free translation]</w:t>
      </w:r>
    </w:p>
    <w:p w14:paraId="6108133D" w14:textId="77777777" w:rsidR="00E51DAB" w:rsidRDefault="00E51DAB">
      <w:pPr>
        <w:spacing w:line="360" w:lineRule="auto"/>
        <w:rPr>
          <w:sz w:val="24"/>
          <w:szCs w:val="24"/>
          <w:highlight w:val="white"/>
        </w:rPr>
      </w:pPr>
    </w:p>
    <w:p w14:paraId="0DD6E274" w14:textId="77777777" w:rsidR="00E51DAB" w:rsidRDefault="00B064F4">
      <w:pPr>
        <w:spacing w:line="360" w:lineRule="auto"/>
        <w:ind w:firstLine="720"/>
        <w:rPr>
          <w:sz w:val="24"/>
          <w:szCs w:val="24"/>
          <w:highlight w:val="white"/>
        </w:rPr>
      </w:pPr>
      <w:r>
        <w:rPr>
          <w:sz w:val="24"/>
          <w:szCs w:val="24"/>
          <w:highlight w:val="white"/>
        </w:rPr>
        <w:t>The study also shows that children often fail to identify the message as advertising persuasion.</w:t>
      </w:r>
    </w:p>
    <w:p w14:paraId="07BA4713" w14:textId="77777777" w:rsidR="00E51DAB" w:rsidRDefault="00B064F4">
      <w:pPr>
        <w:spacing w:line="360" w:lineRule="auto"/>
        <w:ind w:firstLine="720"/>
        <w:rPr>
          <w:sz w:val="24"/>
          <w:szCs w:val="24"/>
          <w:highlight w:val="white"/>
        </w:rPr>
      </w:pPr>
      <w:r>
        <w:rPr>
          <w:sz w:val="24"/>
          <w:szCs w:val="24"/>
          <w:highlight w:val="white"/>
        </w:rPr>
        <w:t>Moreover, marketing to children intensifies problems that jeopardize child development such as obesity and chronic non-communicable diseases (NCDs), family stress, violence, early binge drinking and smoking habits, unsustainable consumption behaviours, gen</w:t>
      </w:r>
      <w:r>
        <w:rPr>
          <w:sz w:val="24"/>
          <w:szCs w:val="24"/>
          <w:highlight w:val="white"/>
        </w:rPr>
        <w:t xml:space="preserve">der stereotypes and precocious eroticism, materialistic values and several impacts on the </w:t>
      </w:r>
      <w:r>
        <w:rPr>
          <w:sz w:val="24"/>
          <w:szCs w:val="24"/>
          <w:highlight w:val="white"/>
        </w:rPr>
        <w:lastRenderedPageBreak/>
        <w:t>enjoyment of cultural rights.</w:t>
      </w:r>
      <w:r>
        <w:rPr>
          <w:sz w:val="24"/>
          <w:szCs w:val="24"/>
          <w:highlight w:val="white"/>
          <w:vertAlign w:val="superscript"/>
        </w:rPr>
        <w:footnoteReference w:id="49"/>
      </w:r>
      <w:r>
        <w:rPr>
          <w:sz w:val="24"/>
          <w:szCs w:val="24"/>
          <w:highlight w:val="white"/>
        </w:rPr>
        <w:t xml:space="preserve"> That is, children’s exposure to marketing, as a consequence of the violation data based business models presents to their right to pri</w:t>
      </w:r>
      <w:r>
        <w:rPr>
          <w:sz w:val="24"/>
          <w:szCs w:val="24"/>
          <w:highlight w:val="white"/>
        </w:rPr>
        <w:t>vacy, might impact on the fulfilment of other dimensions of their development, such as health, culture and leisure, in direct opposition to the principle of children’s best interests.</w:t>
      </w:r>
    </w:p>
    <w:p w14:paraId="10454998" w14:textId="77777777" w:rsidR="00E51DAB" w:rsidRDefault="00B064F4">
      <w:pPr>
        <w:spacing w:line="360" w:lineRule="auto"/>
        <w:ind w:firstLine="720"/>
        <w:rPr>
          <w:color w:val="999999"/>
          <w:sz w:val="24"/>
          <w:szCs w:val="24"/>
          <w:highlight w:val="white"/>
        </w:rPr>
      </w:pPr>
      <w:r>
        <w:rPr>
          <w:sz w:val="24"/>
          <w:szCs w:val="24"/>
          <w:highlight w:val="white"/>
        </w:rPr>
        <w:t>Ultimately, cost benefit estimates in Brazil show that the enforcement o</w:t>
      </w:r>
      <w:r>
        <w:rPr>
          <w:sz w:val="24"/>
          <w:szCs w:val="24"/>
          <w:highlight w:val="white"/>
        </w:rPr>
        <w:t>f the restriction of marketing to children under 12 years old could have important social and economic benefits, resulting in a physically and psychologically healthier population with positive economic results ranging from $61 to $76 billion after 15 year</w:t>
      </w:r>
      <w:r>
        <w:rPr>
          <w:sz w:val="24"/>
          <w:szCs w:val="24"/>
          <w:highlight w:val="white"/>
        </w:rPr>
        <w:t>s of a full ban,</w:t>
      </w:r>
      <w:r>
        <w:rPr>
          <w:sz w:val="24"/>
          <w:szCs w:val="24"/>
          <w:highlight w:val="white"/>
          <w:vertAlign w:val="superscript"/>
        </w:rPr>
        <w:footnoteReference w:id="50"/>
      </w:r>
      <w:r>
        <w:rPr>
          <w:sz w:val="24"/>
          <w:szCs w:val="24"/>
          <w:highlight w:val="white"/>
        </w:rPr>
        <w:t xml:space="preserve"> what only reinforces the relevance of restraining data driven advertisement targeted to all children, from 0 to 18 years old.</w:t>
      </w:r>
    </w:p>
    <w:p w14:paraId="4D250DB5" w14:textId="77777777" w:rsidR="00E51DAB" w:rsidRDefault="00E51DAB">
      <w:pPr>
        <w:spacing w:line="360" w:lineRule="auto"/>
        <w:rPr>
          <w:sz w:val="24"/>
          <w:szCs w:val="24"/>
          <w:highlight w:val="white"/>
        </w:rPr>
      </w:pPr>
    </w:p>
    <w:p w14:paraId="218BA927" w14:textId="77777777" w:rsidR="00E51DAB" w:rsidRDefault="00B064F4">
      <w:pPr>
        <w:pStyle w:val="Ttulo3"/>
        <w:spacing w:line="360" w:lineRule="auto"/>
        <w:ind w:left="0"/>
      </w:pPr>
      <w:bookmarkStart w:id="19" w:name="_heading=h.3j2qqm3" w:colFirst="0" w:colLast="0"/>
      <w:bookmarkEnd w:id="19"/>
      <w:r>
        <w:t>2.1.3. The commercial exploitation in educational services and platforms</w:t>
      </w:r>
    </w:p>
    <w:p w14:paraId="05E51331" w14:textId="77777777" w:rsidR="00E51DAB" w:rsidRDefault="00E51DAB">
      <w:pPr>
        <w:spacing w:line="360" w:lineRule="auto"/>
        <w:rPr>
          <w:sz w:val="24"/>
          <w:szCs w:val="24"/>
          <w:highlight w:val="white"/>
        </w:rPr>
      </w:pPr>
    </w:p>
    <w:p w14:paraId="401DDFFF" w14:textId="77777777" w:rsidR="00E51DAB" w:rsidRDefault="00B064F4">
      <w:pPr>
        <w:spacing w:line="360" w:lineRule="auto"/>
        <w:ind w:firstLine="720"/>
        <w:rPr>
          <w:sz w:val="24"/>
          <w:szCs w:val="24"/>
        </w:rPr>
      </w:pPr>
      <w:r>
        <w:rPr>
          <w:sz w:val="24"/>
          <w:szCs w:val="24"/>
        </w:rPr>
        <w:t>Furthermore, it is known that a numb</w:t>
      </w:r>
      <w:r>
        <w:rPr>
          <w:sz w:val="24"/>
          <w:szCs w:val="24"/>
        </w:rPr>
        <w:t>er of large tech companies that lead data driven business models also operate in the education field (</w:t>
      </w:r>
      <w:proofErr w:type="spellStart"/>
      <w:r>
        <w:rPr>
          <w:sz w:val="24"/>
          <w:szCs w:val="24"/>
        </w:rPr>
        <w:t>EdTechs</w:t>
      </w:r>
      <w:proofErr w:type="spellEnd"/>
      <w:r>
        <w:rPr>
          <w:sz w:val="24"/>
          <w:szCs w:val="24"/>
        </w:rPr>
        <w:t>), offering schools and public management divisions solutions such as educational digital platforms and data processing and storing services. In th</w:t>
      </w:r>
      <w:r>
        <w:rPr>
          <w:sz w:val="24"/>
          <w:szCs w:val="24"/>
        </w:rPr>
        <w:t>e break of the Covid-19 pandemic in Brazil, these private actors rapidly signed several free partnerships with education secretariats for the implementation of their products,</w:t>
      </w:r>
      <w:r>
        <w:rPr>
          <w:sz w:val="24"/>
          <w:szCs w:val="24"/>
          <w:vertAlign w:val="superscript"/>
        </w:rPr>
        <w:footnoteReference w:id="51"/>
      </w:r>
      <w:r>
        <w:rPr>
          <w:sz w:val="24"/>
          <w:szCs w:val="24"/>
        </w:rPr>
        <w:t xml:space="preserve"> which are now being used by millions of students just in Brazil. Google only w</w:t>
      </w:r>
      <w:r>
        <w:rPr>
          <w:sz w:val="24"/>
          <w:szCs w:val="24"/>
        </w:rPr>
        <w:t xml:space="preserve">as </w:t>
      </w:r>
      <w:r>
        <w:rPr>
          <w:sz w:val="24"/>
          <w:szCs w:val="24"/>
        </w:rPr>
        <w:lastRenderedPageBreak/>
        <w:t>responsible for 84% of the systems implemented for public schools on remote learning, considering all 27 Brazilian states and its capital cities.</w:t>
      </w:r>
      <w:r>
        <w:rPr>
          <w:sz w:val="24"/>
          <w:szCs w:val="24"/>
          <w:vertAlign w:val="superscript"/>
        </w:rPr>
        <w:footnoteReference w:id="52"/>
      </w:r>
    </w:p>
    <w:p w14:paraId="5526FF05" w14:textId="77777777" w:rsidR="00E51DAB" w:rsidRDefault="00B064F4">
      <w:pPr>
        <w:spacing w:line="360" w:lineRule="auto"/>
        <w:ind w:firstLine="720"/>
        <w:rPr>
          <w:sz w:val="24"/>
          <w:szCs w:val="24"/>
        </w:rPr>
      </w:pPr>
      <w:r>
        <w:rPr>
          <w:sz w:val="24"/>
          <w:szCs w:val="24"/>
        </w:rPr>
        <w:t>The education sector leads the ranking of Brazilian start-ups,</w:t>
      </w:r>
      <w:r>
        <w:rPr>
          <w:sz w:val="24"/>
          <w:szCs w:val="24"/>
          <w:vertAlign w:val="superscript"/>
        </w:rPr>
        <w:footnoteReference w:id="53"/>
      </w:r>
      <w:r>
        <w:rPr>
          <w:sz w:val="24"/>
          <w:szCs w:val="24"/>
        </w:rPr>
        <w:t xml:space="preserve"> which is also mostly established on top </w:t>
      </w:r>
      <w:r>
        <w:rPr>
          <w:sz w:val="24"/>
          <w:szCs w:val="24"/>
        </w:rPr>
        <w:t>of this predatory data collection model. Yet under the cloak of innovation, companies have argued that the future of education lies in using data to create personalized versions of content in a kind of "Netflix" education</w:t>
      </w:r>
      <w:r>
        <w:rPr>
          <w:sz w:val="24"/>
          <w:szCs w:val="24"/>
          <w:vertAlign w:val="superscript"/>
        </w:rPr>
        <w:footnoteReference w:id="54"/>
      </w:r>
      <w:r>
        <w:rPr>
          <w:sz w:val="24"/>
          <w:szCs w:val="24"/>
        </w:rPr>
        <w:t xml:space="preserve"> </w:t>
      </w:r>
      <w:r>
        <w:rPr>
          <w:color w:val="404040"/>
          <w:sz w:val="24"/>
          <w:szCs w:val="24"/>
          <w:highlight w:val="white"/>
        </w:rPr>
        <w:t>–</w:t>
      </w:r>
      <w:r>
        <w:rPr>
          <w:sz w:val="24"/>
          <w:szCs w:val="24"/>
        </w:rPr>
        <w:t xml:space="preserve"> what could pose severe threats</w:t>
      </w:r>
      <w:r>
        <w:rPr>
          <w:sz w:val="24"/>
          <w:szCs w:val="24"/>
        </w:rPr>
        <w:t xml:space="preserve"> to children’s rights. Moreover, this kind of information raises concerns about the commercial exploitation of educational activities, inserted in the surveillance capitalism structures, which gain more sensitive outlines when, as indicated before, regardi</w:t>
      </w:r>
      <w:r>
        <w:rPr>
          <w:sz w:val="24"/>
          <w:szCs w:val="24"/>
        </w:rPr>
        <w:t>ng the predatory collection and treatment of children’s data.</w:t>
      </w:r>
    </w:p>
    <w:p w14:paraId="5412444C" w14:textId="77777777" w:rsidR="00E51DAB" w:rsidRDefault="00B064F4">
      <w:pPr>
        <w:spacing w:line="360" w:lineRule="auto"/>
        <w:ind w:firstLine="720"/>
        <w:rPr>
          <w:sz w:val="24"/>
          <w:szCs w:val="24"/>
        </w:rPr>
      </w:pPr>
      <w:r>
        <w:rPr>
          <w:sz w:val="24"/>
          <w:szCs w:val="24"/>
        </w:rPr>
        <w:t xml:space="preserve">The sensitivity of the issue is raised by the nature of education itself – intended as children’s utmost autonomous right, as emancipatory in different ways, including socioeconomically. </w:t>
      </w:r>
    </w:p>
    <w:p w14:paraId="5BD2FD83" w14:textId="77777777" w:rsidR="00E51DAB" w:rsidRDefault="00B064F4">
      <w:pPr>
        <w:spacing w:line="360" w:lineRule="auto"/>
        <w:ind w:firstLine="720"/>
        <w:rPr>
          <w:sz w:val="24"/>
          <w:szCs w:val="24"/>
        </w:rPr>
      </w:pPr>
      <w:r>
        <w:rPr>
          <w:sz w:val="24"/>
          <w:szCs w:val="24"/>
        </w:rPr>
        <w:t xml:space="preserve">It is </w:t>
      </w:r>
      <w:r>
        <w:rPr>
          <w:sz w:val="24"/>
          <w:szCs w:val="24"/>
        </w:rPr>
        <w:t>not in vain that the UN Special Rapporteur in the field of Cultural Rights Farida Shaheed explicitly recommends banning "all commercial advertising in public and private schools, ensuring that curricula are independent of commercial interests."</w:t>
      </w:r>
      <w:r>
        <w:rPr>
          <w:sz w:val="24"/>
          <w:szCs w:val="24"/>
          <w:vertAlign w:val="superscript"/>
        </w:rPr>
        <w:footnoteReference w:id="55"/>
      </w:r>
    </w:p>
    <w:p w14:paraId="485465A1" w14:textId="77777777" w:rsidR="00E51DAB" w:rsidRDefault="00B064F4">
      <w:pPr>
        <w:spacing w:line="360" w:lineRule="auto"/>
        <w:ind w:firstLine="720"/>
        <w:rPr>
          <w:sz w:val="24"/>
          <w:szCs w:val="24"/>
        </w:rPr>
      </w:pPr>
      <w:r>
        <w:rPr>
          <w:sz w:val="24"/>
          <w:szCs w:val="24"/>
        </w:rPr>
        <w:t>Therefore</w:t>
      </w:r>
      <w:r>
        <w:rPr>
          <w:sz w:val="24"/>
          <w:szCs w:val="24"/>
        </w:rPr>
        <w:t>, it is fundamental for the safeguard of children’s best interests and children’s right to privacy and to a full development that they are protected from the commercial exploitation of educational activities – that could become, if it is not already, a str</w:t>
      </w:r>
      <w:r>
        <w:rPr>
          <w:sz w:val="24"/>
          <w:szCs w:val="24"/>
        </w:rPr>
        <w:t xml:space="preserve">iking reality as the use of data based products and services in educational contexts advances. </w:t>
      </w:r>
    </w:p>
    <w:p w14:paraId="68CB9F90" w14:textId="77777777" w:rsidR="00E51DAB" w:rsidRDefault="00B064F4">
      <w:pPr>
        <w:spacing w:line="360" w:lineRule="auto"/>
        <w:rPr>
          <w:sz w:val="24"/>
          <w:szCs w:val="24"/>
          <w:highlight w:val="white"/>
        </w:rPr>
      </w:pPr>
      <w:r>
        <w:rPr>
          <w:sz w:val="24"/>
          <w:szCs w:val="24"/>
          <w:highlight w:val="white"/>
        </w:rPr>
        <w:t xml:space="preserve"> </w:t>
      </w:r>
    </w:p>
    <w:p w14:paraId="66B53B7D" w14:textId="77777777" w:rsidR="00E51DAB" w:rsidRDefault="00B064F4">
      <w:pPr>
        <w:pStyle w:val="Ttulo2"/>
        <w:spacing w:line="360" w:lineRule="auto"/>
      </w:pPr>
      <w:bookmarkStart w:id="20" w:name="_heading=h.1y810tw" w:colFirst="0" w:colLast="0"/>
      <w:bookmarkEnd w:id="20"/>
      <w:r>
        <w:t>2.2. The insufficiency of the consent and age verification approaches</w:t>
      </w:r>
    </w:p>
    <w:p w14:paraId="51B824FE" w14:textId="77777777" w:rsidR="00E51DAB" w:rsidRDefault="00E51DAB">
      <w:pPr>
        <w:pBdr>
          <w:top w:val="nil"/>
          <w:left w:val="nil"/>
          <w:bottom w:val="nil"/>
          <w:right w:val="nil"/>
          <w:between w:val="nil"/>
        </w:pBdr>
        <w:spacing w:line="360" w:lineRule="auto"/>
        <w:rPr>
          <w:sz w:val="24"/>
          <w:szCs w:val="24"/>
          <w:highlight w:val="white"/>
        </w:rPr>
      </w:pPr>
    </w:p>
    <w:p w14:paraId="20700469" w14:textId="77777777" w:rsidR="00E51DAB" w:rsidRDefault="00B064F4">
      <w:pPr>
        <w:spacing w:line="360" w:lineRule="auto"/>
        <w:ind w:firstLine="720"/>
        <w:rPr>
          <w:sz w:val="24"/>
          <w:szCs w:val="24"/>
        </w:rPr>
      </w:pPr>
      <w:r>
        <w:rPr>
          <w:sz w:val="24"/>
          <w:szCs w:val="24"/>
        </w:rPr>
        <w:lastRenderedPageBreak/>
        <w:t>Of course, based on all the issues mentioned above, the empowerment of citizens and the dissemination of digital literacy and safety knowledge are substantive and should be stimulated. The same applies to the enforcement of parental and families’ clarified</w:t>
      </w:r>
      <w:r>
        <w:rPr>
          <w:sz w:val="24"/>
          <w:szCs w:val="24"/>
        </w:rPr>
        <w:t xml:space="preserve"> consent on the collection and use of their children’s data and of age verification approaches. </w:t>
      </w:r>
    </w:p>
    <w:p w14:paraId="0465E559" w14:textId="77777777" w:rsidR="00E51DAB" w:rsidRDefault="00B064F4">
      <w:pPr>
        <w:spacing w:line="360" w:lineRule="auto"/>
        <w:ind w:firstLine="720"/>
        <w:rPr>
          <w:sz w:val="24"/>
          <w:szCs w:val="24"/>
        </w:rPr>
      </w:pPr>
      <w:r>
        <w:rPr>
          <w:sz w:val="24"/>
          <w:szCs w:val="24"/>
        </w:rPr>
        <w:t>The problem, however, is that media literacy, consent and age verification standards are often offered as solutions to the pervasive data extraction practices,</w:t>
      </w:r>
      <w:r>
        <w:rPr>
          <w:sz w:val="24"/>
          <w:szCs w:val="24"/>
        </w:rPr>
        <w:t xml:space="preserve"> which they aren’t, especially considering that their outcomes are not instantly perceivable, as well as that opt out of data extraction and profiling choices are not offered in many cases.</w:t>
      </w:r>
      <w:r>
        <w:rPr>
          <w:sz w:val="24"/>
          <w:szCs w:val="24"/>
          <w:vertAlign w:val="superscript"/>
        </w:rPr>
        <w:footnoteReference w:id="56"/>
      </w:r>
      <w:r>
        <w:rPr>
          <w:sz w:val="24"/>
          <w:szCs w:val="24"/>
        </w:rPr>
        <w:t xml:space="preserve"> Also, not consenting to tech companies’ terms of use and privacy</w:t>
      </w:r>
      <w:r>
        <w:rPr>
          <w:sz w:val="24"/>
          <w:szCs w:val="24"/>
        </w:rPr>
        <w:t xml:space="preserve"> policies, in many cases, is not a real option for most citizens – think of the use of educational platforms in the remote learning context of Covid-19, for example.</w:t>
      </w:r>
    </w:p>
    <w:p w14:paraId="541C3975" w14:textId="77777777" w:rsidR="00E51DAB" w:rsidRDefault="00B064F4">
      <w:pPr>
        <w:spacing w:line="360" w:lineRule="auto"/>
        <w:ind w:firstLine="720"/>
        <w:rPr>
          <w:sz w:val="24"/>
          <w:szCs w:val="24"/>
        </w:rPr>
      </w:pPr>
      <w:r>
        <w:rPr>
          <w:sz w:val="24"/>
          <w:szCs w:val="24"/>
        </w:rPr>
        <w:t>Furthermore, truth be told, terms of use and privacy policies that internet and technology</w:t>
      </w:r>
      <w:r>
        <w:rPr>
          <w:sz w:val="24"/>
          <w:szCs w:val="24"/>
        </w:rPr>
        <w:t xml:space="preserve"> users must consent tend to be inaccessible to most languages and reading skills.</w:t>
      </w:r>
      <w:r>
        <w:rPr>
          <w:sz w:val="24"/>
          <w:szCs w:val="24"/>
          <w:vertAlign w:val="superscript"/>
        </w:rPr>
        <w:footnoteReference w:id="57"/>
      </w:r>
    </w:p>
    <w:p w14:paraId="59D52B33" w14:textId="77777777" w:rsidR="00E51DAB" w:rsidRDefault="00B064F4">
      <w:pPr>
        <w:spacing w:line="360" w:lineRule="auto"/>
        <w:ind w:firstLine="720"/>
        <w:rPr>
          <w:color w:val="FF0000"/>
          <w:sz w:val="24"/>
          <w:szCs w:val="24"/>
        </w:rPr>
      </w:pPr>
      <w:r>
        <w:rPr>
          <w:sz w:val="24"/>
          <w:szCs w:val="24"/>
        </w:rPr>
        <w:t>And even if those documents were rewritten to a better understanding language – what they should be –, children are individuals with evolving capacities who, therefore, hav</w:t>
      </w:r>
      <w:r>
        <w:rPr>
          <w:sz w:val="24"/>
          <w:szCs w:val="24"/>
        </w:rPr>
        <w:t>e significant obstacles to distinguish in every situation what is best for themselves or fully understand the long term damages the misuse or mistreat of their personal information and intimacy rights may cause. The consideration of age verification and co</w:t>
      </w:r>
      <w:r>
        <w:rPr>
          <w:sz w:val="24"/>
          <w:szCs w:val="24"/>
        </w:rPr>
        <w:t xml:space="preserve">nsent standards as the main tools to promote children’s protection, thus, are unfair. </w:t>
      </w:r>
    </w:p>
    <w:p w14:paraId="61E71A5E" w14:textId="77777777" w:rsidR="00E51DAB" w:rsidRDefault="00B064F4">
      <w:pPr>
        <w:spacing w:line="360" w:lineRule="auto"/>
        <w:ind w:firstLine="720"/>
        <w:rPr>
          <w:sz w:val="24"/>
          <w:szCs w:val="24"/>
        </w:rPr>
      </w:pPr>
      <w:r>
        <w:rPr>
          <w:sz w:val="24"/>
          <w:szCs w:val="24"/>
        </w:rPr>
        <w:t xml:space="preserve">This unfairness is increased in contexts of multiple childhoods and structural inequalities, which struggle against a number of digital inequalities, as reported above; </w:t>
      </w:r>
      <w:r>
        <w:rPr>
          <w:sz w:val="24"/>
          <w:szCs w:val="24"/>
        </w:rPr>
        <w:t xml:space="preserve">where digital literacy and safety are not widespread; and where not all parents and families have the means to assist children on their internet navigation and teach them on how to protect their rights in the face of predatory data based business models. </w:t>
      </w:r>
    </w:p>
    <w:p w14:paraId="79EB75FD" w14:textId="77777777" w:rsidR="00E51DAB" w:rsidRDefault="00B064F4">
      <w:pPr>
        <w:spacing w:line="360" w:lineRule="auto"/>
        <w:ind w:firstLine="720"/>
        <w:rPr>
          <w:sz w:val="24"/>
          <w:szCs w:val="24"/>
        </w:rPr>
      </w:pPr>
      <w:r>
        <w:rPr>
          <w:sz w:val="24"/>
          <w:szCs w:val="24"/>
        </w:rPr>
        <w:lastRenderedPageBreak/>
        <w:t>Plus, it is also very important to point out that families and children themselves are not the only agents responsible for their own safety and development, and that the relation between users and tech companies is not in any way horizontal or equal.</w:t>
      </w:r>
    </w:p>
    <w:p w14:paraId="591A760D" w14:textId="77777777" w:rsidR="00E51DAB" w:rsidRDefault="00B064F4">
      <w:pPr>
        <w:spacing w:line="360" w:lineRule="auto"/>
        <w:ind w:firstLine="720"/>
        <w:rPr>
          <w:sz w:val="24"/>
          <w:szCs w:val="24"/>
        </w:rPr>
      </w:pPr>
      <w:r>
        <w:rPr>
          <w:sz w:val="24"/>
          <w:szCs w:val="24"/>
        </w:rPr>
        <w:t>The C</w:t>
      </w:r>
      <w:r>
        <w:rPr>
          <w:sz w:val="24"/>
          <w:szCs w:val="24"/>
        </w:rPr>
        <w:t>onvention on the Rights of the Child establishes that all the decisions made by States and by private actors, such as business enterprises in the digital environment, should always consider children’s evolving capacities, their best interests and the promo</w:t>
      </w:r>
      <w:r>
        <w:rPr>
          <w:sz w:val="24"/>
          <w:szCs w:val="24"/>
        </w:rPr>
        <w:t>tion and protection of all their rights.</w:t>
      </w:r>
      <w:r>
        <w:rPr>
          <w:sz w:val="24"/>
          <w:szCs w:val="24"/>
          <w:vertAlign w:val="superscript"/>
        </w:rPr>
        <w:footnoteReference w:id="58"/>
      </w:r>
      <w:r>
        <w:rPr>
          <w:sz w:val="24"/>
          <w:szCs w:val="24"/>
        </w:rPr>
        <w:t xml:space="preserve"> </w:t>
      </w:r>
    </w:p>
    <w:p w14:paraId="672FB666" w14:textId="77777777" w:rsidR="00E51DAB" w:rsidRDefault="00B064F4">
      <w:pPr>
        <w:spacing w:line="360" w:lineRule="auto"/>
        <w:ind w:firstLine="720"/>
        <w:rPr>
          <w:sz w:val="24"/>
          <w:szCs w:val="24"/>
        </w:rPr>
      </w:pPr>
      <w:r>
        <w:rPr>
          <w:sz w:val="24"/>
          <w:szCs w:val="24"/>
        </w:rPr>
        <w:t>In summary, the consent and age verification standards must be better balanced with other directives to maximize the promotion of children’s rights. In other words, they are no substitutes for a robust regulatory</w:t>
      </w:r>
      <w:r>
        <w:rPr>
          <w:sz w:val="24"/>
          <w:szCs w:val="24"/>
        </w:rPr>
        <w:t xml:space="preserve"> framework aimed at reducing the exposure of children to all forms of harmful data collection, profiling, and micro-segmentation techniques’ targets.</w:t>
      </w:r>
    </w:p>
    <w:p w14:paraId="2C75538D" w14:textId="77777777" w:rsidR="00E51DAB" w:rsidRDefault="00B064F4">
      <w:pPr>
        <w:spacing w:line="360" w:lineRule="auto"/>
        <w:ind w:firstLine="720"/>
        <w:rPr>
          <w:color w:val="FF0000"/>
          <w:sz w:val="24"/>
          <w:szCs w:val="24"/>
        </w:rPr>
      </w:pPr>
      <w:r>
        <w:rPr>
          <w:sz w:val="24"/>
          <w:szCs w:val="24"/>
        </w:rPr>
        <w:t>And, of course, even if they are adequately put into practice, companies are not allowed to violate childr</w:t>
      </w:r>
      <w:r>
        <w:rPr>
          <w:sz w:val="24"/>
          <w:szCs w:val="24"/>
        </w:rPr>
        <w:t>en’s human rights. In fact, regardless of any kind of consent or age verification standard, all actors are obliged to act in order to fulfil children’s best interests and to provide special attention to children inserted into vulnerable scenarios.</w:t>
      </w:r>
    </w:p>
    <w:p w14:paraId="2C1322AA" w14:textId="77777777" w:rsidR="00E51DAB" w:rsidRDefault="00E51DAB">
      <w:pPr>
        <w:pBdr>
          <w:top w:val="nil"/>
          <w:left w:val="nil"/>
          <w:bottom w:val="nil"/>
          <w:right w:val="nil"/>
          <w:between w:val="nil"/>
        </w:pBdr>
        <w:spacing w:line="360" w:lineRule="auto"/>
        <w:rPr>
          <w:sz w:val="24"/>
          <w:szCs w:val="24"/>
          <w:highlight w:val="white"/>
        </w:rPr>
      </w:pPr>
    </w:p>
    <w:p w14:paraId="75259072" w14:textId="77777777" w:rsidR="00E51DAB" w:rsidRDefault="00B064F4">
      <w:pPr>
        <w:pStyle w:val="Ttulo3"/>
        <w:spacing w:line="360" w:lineRule="auto"/>
        <w:ind w:left="0"/>
      </w:pPr>
      <w:bookmarkStart w:id="21" w:name="_heading=h.4i7ojhp" w:colFirst="0" w:colLast="0"/>
      <w:bookmarkEnd w:id="21"/>
      <w:r>
        <w:t xml:space="preserve">2.2.1. </w:t>
      </w:r>
      <w:r>
        <w:t>The children’s rights-by-design standard</w:t>
      </w:r>
    </w:p>
    <w:p w14:paraId="3D236A90" w14:textId="77777777" w:rsidR="00E51DAB" w:rsidRDefault="00E51DAB">
      <w:pPr>
        <w:pBdr>
          <w:top w:val="nil"/>
          <w:left w:val="nil"/>
          <w:bottom w:val="nil"/>
          <w:right w:val="nil"/>
          <w:between w:val="nil"/>
        </w:pBdr>
        <w:spacing w:line="360" w:lineRule="auto"/>
        <w:rPr>
          <w:sz w:val="24"/>
          <w:szCs w:val="24"/>
          <w:highlight w:val="white"/>
        </w:rPr>
      </w:pPr>
    </w:p>
    <w:p w14:paraId="12BBE79D" w14:textId="77777777" w:rsidR="00E51DAB" w:rsidRDefault="00B064F4">
      <w:pPr>
        <w:spacing w:line="360" w:lineRule="auto"/>
        <w:ind w:firstLine="720"/>
        <w:rPr>
          <w:sz w:val="24"/>
          <w:szCs w:val="24"/>
        </w:rPr>
      </w:pPr>
      <w:r>
        <w:rPr>
          <w:sz w:val="24"/>
          <w:szCs w:val="24"/>
        </w:rPr>
        <w:t>In order to protect all children’s right to privacy and to a full development in search for their best interests, the children’s rights-by-design standard arises, supported by the scope of the Convention on the Rig</w:t>
      </w:r>
      <w:r>
        <w:rPr>
          <w:sz w:val="24"/>
          <w:szCs w:val="24"/>
        </w:rPr>
        <w:t>hts of the Child.</w:t>
      </w:r>
      <w:r>
        <w:rPr>
          <w:sz w:val="24"/>
          <w:szCs w:val="24"/>
          <w:vertAlign w:val="superscript"/>
        </w:rPr>
        <w:footnoteReference w:id="59"/>
      </w:r>
    </w:p>
    <w:p w14:paraId="4DB12895" w14:textId="77777777" w:rsidR="00E51DAB" w:rsidRDefault="00B064F4">
      <w:pPr>
        <w:spacing w:line="360" w:lineRule="auto"/>
        <w:ind w:firstLine="720"/>
        <w:rPr>
          <w:sz w:val="24"/>
          <w:szCs w:val="24"/>
        </w:rPr>
      </w:pPr>
      <w:r>
        <w:rPr>
          <w:sz w:val="24"/>
          <w:szCs w:val="24"/>
        </w:rPr>
        <w:t xml:space="preserve">The children’s rights-by-design approach demands that all actors, including private ones and thus tech business enterprises, digital platforms, apps, connected devices accessed by children – even if not primarily targeted to them –, as </w:t>
      </w:r>
      <w:r>
        <w:rPr>
          <w:sz w:val="24"/>
          <w:szCs w:val="24"/>
        </w:rPr>
        <w:t xml:space="preserve">well as methods, algorithms and tools needed to endow autonomous agents with the ability to reason about decisions concerning children and their evolving capacities, from design and conception up to the execution phase. </w:t>
      </w:r>
    </w:p>
    <w:p w14:paraId="206EBEF6" w14:textId="77777777" w:rsidR="00E51DAB" w:rsidRDefault="00B064F4">
      <w:pPr>
        <w:spacing w:line="360" w:lineRule="auto"/>
        <w:ind w:firstLine="720"/>
        <w:rPr>
          <w:sz w:val="24"/>
          <w:szCs w:val="24"/>
          <w:highlight w:val="white"/>
        </w:rPr>
      </w:pPr>
      <w:r>
        <w:rPr>
          <w:sz w:val="24"/>
          <w:szCs w:val="24"/>
        </w:rPr>
        <w:lastRenderedPageBreak/>
        <w:t>Specifically, as addressed by the p</w:t>
      </w:r>
      <w:r>
        <w:rPr>
          <w:sz w:val="24"/>
          <w:szCs w:val="24"/>
        </w:rPr>
        <w:t>resent topic of this contribution, the children’s rights-by-design standard grants that data driven business models shall not predatorily exploit children’s data. As doing so, they pose threats to children’s right to privacy, safety and freedoms, and may p</w:t>
      </w:r>
      <w:r>
        <w:rPr>
          <w:sz w:val="24"/>
          <w:szCs w:val="24"/>
        </w:rPr>
        <w:t>romote discriminatory and commercial exploitation practices, including in the course of educational activities, which may seriously jeopardize children’s development in different ways and levels, and directly contribute to the reinforcement and deepening o</w:t>
      </w:r>
      <w:r>
        <w:rPr>
          <w:sz w:val="24"/>
          <w:szCs w:val="24"/>
        </w:rPr>
        <w:t>f children’s vulnerabilities in contexts of structural inequalities.</w:t>
      </w:r>
    </w:p>
    <w:p w14:paraId="53A0AD3F" w14:textId="77777777" w:rsidR="00E51DAB" w:rsidRDefault="00B064F4">
      <w:pPr>
        <w:spacing w:line="360" w:lineRule="auto"/>
        <w:ind w:firstLine="720"/>
        <w:rPr>
          <w:sz w:val="24"/>
          <w:szCs w:val="24"/>
          <w:highlight w:val="white"/>
        </w:rPr>
      </w:pPr>
      <w:r>
        <w:rPr>
          <w:sz w:val="24"/>
          <w:szCs w:val="24"/>
          <w:highlight w:val="white"/>
        </w:rPr>
        <w:t>Moreover, the children’s rights-by-design standard translates into the following specific recommendations for actors who operate the digital environment and somehow deal with children’s d</w:t>
      </w:r>
      <w:r>
        <w:rPr>
          <w:sz w:val="24"/>
          <w:szCs w:val="24"/>
          <w:highlight w:val="white"/>
        </w:rPr>
        <w:t>ata:</w:t>
      </w:r>
      <w:r>
        <w:rPr>
          <w:sz w:val="24"/>
          <w:szCs w:val="24"/>
          <w:highlight w:val="white"/>
          <w:vertAlign w:val="superscript"/>
        </w:rPr>
        <w:footnoteReference w:id="60"/>
      </w:r>
      <w:r>
        <w:rPr>
          <w:sz w:val="24"/>
          <w:szCs w:val="24"/>
          <w:highlight w:val="white"/>
        </w:rPr>
        <w:t xml:space="preserve"> </w:t>
      </w:r>
    </w:p>
    <w:p w14:paraId="56232779" w14:textId="77777777" w:rsidR="00E51DAB" w:rsidRDefault="00B064F4">
      <w:pPr>
        <w:numPr>
          <w:ilvl w:val="0"/>
          <w:numId w:val="1"/>
        </w:numPr>
        <w:spacing w:line="360" w:lineRule="auto"/>
      </w:pPr>
      <w:r>
        <w:rPr>
          <w:sz w:val="24"/>
          <w:szCs w:val="24"/>
          <w:highlight w:val="white"/>
        </w:rPr>
        <w:t>Integrate the Convention on the Rights of the Child provisions into all appropriate corporate policies and management processes.</w:t>
      </w:r>
    </w:p>
    <w:p w14:paraId="1DAE21C7" w14:textId="77777777" w:rsidR="00E51DAB" w:rsidRDefault="00B064F4">
      <w:pPr>
        <w:numPr>
          <w:ilvl w:val="0"/>
          <w:numId w:val="1"/>
        </w:numPr>
        <w:spacing w:line="360" w:lineRule="auto"/>
      </w:pPr>
      <w:r>
        <w:rPr>
          <w:sz w:val="24"/>
          <w:szCs w:val="24"/>
          <w:highlight w:val="white"/>
        </w:rPr>
        <w:t>Use an interdisciplinary perspective to achieve the best interests of the child.</w:t>
      </w:r>
    </w:p>
    <w:p w14:paraId="3C529A72" w14:textId="77777777" w:rsidR="00E51DAB" w:rsidRDefault="00B064F4">
      <w:pPr>
        <w:numPr>
          <w:ilvl w:val="0"/>
          <w:numId w:val="1"/>
        </w:numPr>
        <w:spacing w:line="360" w:lineRule="auto"/>
      </w:pPr>
      <w:r>
        <w:rPr>
          <w:sz w:val="24"/>
          <w:szCs w:val="24"/>
          <w:highlight w:val="white"/>
        </w:rPr>
        <w:t xml:space="preserve">Universal adoption of the best technology and </w:t>
      </w:r>
      <w:r>
        <w:rPr>
          <w:sz w:val="24"/>
          <w:szCs w:val="24"/>
          <w:highlight w:val="white"/>
        </w:rPr>
        <w:t>policy available.</w:t>
      </w:r>
    </w:p>
    <w:p w14:paraId="47FBE85F" w14:textId="77777777" w:rsidR="00E51DAB" w:rsidRDefault="00B064F4">
      <w:pPr>
        <w:numPr>
          <w:ilvl w:val="0"/>
          <w:numId w:val="1"/>
        </w:numPr>
        <w:spacing w:line="360" w:lineRule="auto"/>
      </w:pPr>
      <w:r>
        <w:rPr>
          <w:sz w:val="24"/>
          <w:szCs w:val="24"/>
          <w:highlight w:val="white"/>
        </w:rPr>
        <w:t>Due diligence of policies and community standards.</w:t>
      </w:r>
    </w:p>
    <w:p w14:paraId="260E6000" w14:textId="77777777" w:rsidR="00E51DAB" w:rsidRDefault="00B064F4">
      <w:pPr>
        <w:numPr>
          <w:ilvl w:val="0"/>
          <w:numId w:val="1"/>
        </w:numPr>
        <w:spacing w:line="360" w:lineRule="auto"/>
      </w:pPr>
      <w:r>
        <w:rPr>
          <w:sz w:val="24"/>
          <w:szCs w:val="24"/>
          <w:highlight w:val="white"/>
        </w:rPr>
        <w:t>Data minimization.</w:t>
      </w:r>
    </w:p>
    <w:p w14:paraId="1085B186" w14:textId="77777777" w:rsidR="00E51DAB" w:rsidRDefault="00B064F4">
      <w:pPr>
        <w:numPr>
          <w:ilvl w:val="0"/>
          <w:numId w:val="1"/>
        </w:numPr>
        <w:spacing w:line="360" w:lineRule="auto"/>
      </w:pPr>
      <w:r>
        <w:rPr>
          <w:sz w:val="24"/>
          <w:szCs w:val="24"/>
          <w:highlight w:val="white"/>
        </w:rPr>
        <w:t>Children’s full ownership of their data.</w:t>
      </w:r>
    </w:p>
    <w:p w14:paraId="73F82D21" w14:textId="77777777" w:rsidR="00E51DAB" w:rsidRDefault="00B064F4">
      <w:pPr>
        <w:numPr>
          <w:ilvl w:val="0"/>
          <w:numId w:val="1"/>
        </w:numPr>
        <w:spacing w:line="360" w:lineRule="auto"/>
      </w:pPr>
      <w:r>
        <w:rPr>
          <w:sz w:val="24"/>
          <w:szCs w:val="24"/>
          <w:highlight w:val="white"/>
        </w:rPr>
        <w:t>Commercial-free digital spaces.</w:t>
      </w:r>
    </w:p>
    <w:p w14:paraId="12E847D2" w14:textId="77777777" w:rsidR="00E51DAB" w:rsidRDefault="00B064F4">
      <w:pPr>
        <w:numPr>
          <w:ilvl w:val="0"/>
          <w:numId w:val="1"/>
        </w:numPr>
        <w:spacing w:line="360" w:lineRule="auto"/>
      </w:pPr>
      <w:r>
        <w:rPr>
          <w:sz w:val="24"/>
          <w:szCs w:val="24"/>
          <w:highlight w:val="white"/>
        </w:rPr>
        <w:t>Promotion of meaningful and non-monetizable experiences.</w:t>
      </w:r>
    </w:p>
    <w:p w14:paraId="74180E70" w14:textId="77777777" w:rsidR="00E51DAB" w:rsidRDefault="00B064F4">
      <w:pPr>
        <w:numPr>
          <w:ilvl w:val="0"/>
          <w:numId w:val="1"/>
        </w:numPr>
        <w:spacing w:line="360" w:lineRule="auto"/>
      </w:pPr>
      <w:r>
        <w:rPr>
          <w:sz w:val="24"/>
          <w:szCs w:val="24"/>
          <w:highlight w:val="white"/>
        </w:rPr>
        <w:t xml:space="preserve">Nudge techniques in the best interest </w:t>
      </w:r>
      <w:r>
        <w:rPr>
          <w:sz w:val="24"/>
          <w:szCs w:val="24"/>
          <w:highlight w:val="white"/>
        </w:rPr>
        <w:t>of the child.</w:t>
      </w:r>
    </w:p>
    <w:p w14:paraId="59EEE602" w14:textId="77777777" w:rsidR="00E51DAB" w:rsidRDefault="00B064F4">
      <w:pPr>
        <w:numPr>
          <w:ilvl w:val="0"/>
          <w:numId w:val="1"/>
        </w:numPr>
        <w:spacing w:line="360" w:lineRule="auto"/>
      </w:pPr>
      <w:r>
        <w:rPr>
          <w:sz w:val="24"/>
          <w:szCs w:val="24"/>
          <w:highlight w:val="white"/>
        </w:rPr>
        <w:t>Safety standards.</w:t>
      </w:r>
    </w:p>
    <w:p w14:paraId="3CFAB65D" w14:textId="77777777" w:rsidR="00E51DAB" w:rsidRDefault="00B064F4">
      <w:pPr>
        <w:numPr>
          <w:ilvl w:val="0"/>
          <w:numId w:val="1"/>
        </w:numPr>
        <w:spacing w:line="360" w:lineRule="auto"/>
      </w:pPr>
      <w:r>
        <w:rPr>
          <w:sz w:val="24"/>
          <w:szCs w:val="24"/>
          <w:highlight w:val="white"/>
        </w:rPr>
        <w:t>Default high-privacy settings.</w:t>
      </w:r>
    </w:p>
    <w:p w14:paraId="7932ED3E" w14:textId="77777777" w:rsidR="00E51DAB" w:rsidRDefault="00B064F4">
      <w:pPr>
        <w:numPr>
          <w:ilvl w:val="0"/>
          <w:numId w:val="1"/>
        </w:numPr>
        <w:spacing w:line="360" w:lineRule="auto"/>
      </w:pPr>
      <w:r>
        <w:rPr>
          <w:sz w:val="24"/>
          <w:szCs w:val="24"/>
          <w:highlight w:val="white"/>
        </w:rPr>
        <w:t>Parental controls and mediation: children should have age appropriate and transparent</w:t>
      </w:r>
    </w:p>
    <w:p w14:paraId="31C44D19" w14:textId="77777777" w:rsidR="00E51DAB" w:rsidRDefault="00B064F4">
      <w:pPr>
        <w:spacing w:line="360" w:lineRule="auto"/>
        <w:ind w:left="720"/>
        <w:rPr>
          <w:sz w:val="24"/>
          <w:szCs w:val="24"/>
          <w:highlight w:val="white"/>
        </w:rPr>
      </w:pPr>
      <w:r>
        <w:rPr>
          <w:sz w:val="24"/>
          <w:szCs w:val="24"/>
          <w:highlight w:val="white"/>
        </w:rPr>
        <w:t>information about how it works and how it affects their privacy.</w:t>
      </w:r>
    </w:p>
    <w:p w14:paraId="52CE8F5F" w14:textId="77777777" w:rsidR="00E51DAB" w:rsidRDefault="00B064F4">
      <w:pPr>
        <w:numPr>
          <w:ilvl w:val="0"/>
          <w:numId w:val="1"/>
        </w:numPr>
        <w:spacing w:line="360" w:lineRule="auto"/>
      </w:pPr>
      <w:r>
        <w:rPr>
          <w:sz w:val="24"/>
          <w:szCs w:val="24"/>
          <w:highlight w:val="white"/>
        </w:rPr>
        <w:t>Right use, play and participate without da</w:t>
      </w:r>
      <w:r>
        <w:rPr>
          <w:sz w:val="24"/>
          <w:szCs w:val="24"/>
          <w:highlight w:val="white"/>
        </w:rPr>
        <w:t>ta collection: options free from children’s data processing.</w:t>
      </w:r>
    </w:p>
    <w:p w14:paraId="595F20CD" w14:textId="77777777" w:rsidR="00E51DAB" w:rsidRDefault="00B064F4">
      <w:pPr>
        <w:numPr>
          <w:ilvl w:val="0"/>
          <w:numId w:val="1"/>
        </w:numPr>
        <w:spacing w:line="360" w:lineRule="auto"/>
      </w:pPr>
      <w:r>
        <w:rPr>
          <w:sz w:val="24"/>
          <w:szCs w:val="24"/>
          <w:highlight w:val="white"/>
        </w:rPr>
        <w:t>Promotion of children’s right to disconnect.</w:t>
      </w:r>
    </w:p>
    <w:p w14:paraId="317A4AE4" w14:textId="77777777" w:rsidR="00E51DAB" w:rsidRDefault="00B064F4">
      <w:pPr>
        <w:numPr>
          <w:ilvl w:val="0"/>
          <w:numId w:val="1"/>
        </w:numPr>
        <w:spacing w:line="360" w:lineRule="auto"/>
      </w:pPr>
      <w:r>
        <w:rPr>
          <w:sz w:val="24"/>
          <w:szCs w:val="24"/>
          <w:highlight w:val="white"/>
        </w:rPr>
        <w:t>Adoption of Children’s Data Protection Impact Assessments.</w:t>
      </w:r>
    </w:p>
    <w:p w14:paraId="3B97CE51" w14:textId="77777777" w:rsidR="00E51DAB" w:rsidRDefault="00B064F4">
      <w:pPr>
        <w:numPr>
          <w:ilvl w:val="0"/>
          <w:numId w:val="1"/>
        </w:numPr>
        <w:spacing w:line="360" w:lineRule="auto"/>
      </w:pPr>
      <w:r>
        <w:rPr>
          <w:sz w:val="24"/>
          <w:szCs w:val="24"/>
          <w:highlight w:val="white"/>
        </w:rPr>
        <w:t>Detrimental use of data: processing children’s data should be always in their best interests.</w:t>
      </w:r>
    </w:p>
    <w:p w14:paraId="49D2C9D3" w14:textId="77777777" w:rsidR="00E51DAB" w:rsidRDefault="00B064F4">
      <w:pPr>
        <w:numPr>
          <w:ilvl w:val="0"/>
          <w:numId w:val="1"/>
        </w:numPr>
        <w:spacing w:line="360" w:lineRule="auto"/>
      </w:pPr>
      <w:r>
        <w:rPr>
          <w:sz w:val="24"/>
          <w:szCs w:val="24"/>
          <w:highlight w:val="white"/>
        </w:rPr>
        <w:lastRenderedPageBreak/>
        <w:t>Transparency, accessibility and legibility of terms of use and privacy policies.</w:t>
      </w:r>
    </w:p>
    <w:p w14:paraId="369579AC" w14:textId="77777777" w:rsidR="00E51DAB" w:rsidRDefault="00B064F4">
      <w:pPr>
        <w:numPr>
          <w:ilvl w:val="0"/>
          <w:numId w:val="1"/>
        </w:numPr>
        <w:spacing w:line="360" w:lineRule="auto"/>
      </w:pPr>
      <w:r>
        <w:rPr>
          <w:sz w:val="24"/>
          <w:szCs w:val="24"/>
          <w:highlight w:val="white"/>
        </w:rPr>
        <w:t>No data sharing.</w:t>
      </w:r>
    </w:p>
    <w:p w14:paraId="1F69830B" w14:textId="77777777" w:rsidR="00E51DAB" w:rsidRDefault="00B064F4">
      <w:pPr>
        <w:spacing w:line="360" w:lineRule="auto"/>
        <w:ind w:firstLine="720"/>
        <w:rPr>
          <w:sz w:val="24"/>
          <w:szCs w:val="24"/>
        </w:rPr>
      </w:pPr>
      <w:r>
        <w:rPr>
          <w:sz w:val="24"/>
          <w:szCs w:val="24"/>
          <w:highlight w:val="white"/>
        </w:rPr>
        <w:t>Ultimately, we hereby recommend the acknowledgement that childre</w:t>
      </w:r>
      <w:r>
        <w:rPr>
          <w:sz w:val="24"/>
          <w:szCs w:val="24"/>
          <w:highlight w:val="white"/>
        </w:rPr>
        <w:t>n’s data collection for profiling and micro-segmentation commercial purposes – which is any form of automated processing of personal data that consists on applying a ”profile” to a child, particularly in order to take decisions concerning the child or to a</w:t>
      </w:r>
      <w:r>
        <w:rPr>
          <w:sz w:val="24"/>
          <w:szCs w:val="24"/>
          <w:highlight w:val="white"/>
        </w:rPr>
        <w:t>nalyse or predict his/her personal preferences, behaviour and attitudes in order to insert them in persuasive design strategies, should be pro</w:t>
      </w:r>
      <w:r>
        <w:rPr>
          <w:sz w:val="24"/>
          <w:szCs w:val="24"/>
        </w:rPr>
        <w:t>hibited.</w:t>
      </w:r>
    </w:p>
    <w:p w14:paraId="2DD50262" w14:textId="77777777" w:rsidR="00E51DAB" w:rsidRDefault="00E51DAB">
      <w:pPr>
        <w:spacing w:line="360" w:lineRule="auto"/>
        <w:ind w:firstLine="720"/>
        <w:rPr>
          <w:sz w:val="24"/>
          <w:szCs w:val="24"/>
          <w:highlight w:val="white"/>
        </w:rPr>
      </w:pPr>
    </w:p>
    <w:p w14:paraId="5FC924B8" w14:textId="77777777" w:rsidR="00E51DAB" w:rsidRDefault="00B064F4">
      <w:pPr>
        <w:pStyle w:val="Ttulo1"/>
        <w:spacing w:before="200" w:line="360" w:lineRule="auto"/>
      </w:pPr>
      <w:bookmarkStart w:id="22" w:name="_heading=h.2xcytpi" w:colFirst="0" w:colLast="0"/>
      <w:bookmarkEnd w:id="22"/>
      <w:r>
        <w:t>3. The collection of children biometric data in public services</w:t>
      </w:r>
    </w:p>
    <w:p w14:paraId="42928CBF" w14:textId="77777777" w:rsidR="00E51DAB" w:rsidRDefault="00B064F4">
      <w:pPr>
        <w:spacing w:before="200" w:line="360" w:lineRule="auto"/>
        <w:ind w:firstLine="720"/>
        <w:rPr>
          <w:sz w:val="24"/>
          <w:szCs w:val="24"/>
          <w:highlight w:val="white"/>
        </w:rPr>
      </w:pPr>
      <w:r>
        <w:rPr>
          <w:sz w:val="24"/>
          <w:szCs w:val="24"/>
        </w:rPr>
        <w:t>In the last few years, the use of biomet</w:t>
      </w:r>
      <w:r>
        <w:rPr>
          <w:sz w:val="24"/>
          <w:szCs w:val="24"/>
        </w:rPr>
        <w:t>ric data in public services has increased in Brazil. New technologies have been incorporated in citizens’ everyday lives, from birth (through biometric registration of the new-born) through life, as by means of monitoring and facial recognition in public s</w:t>
      </w:r>
      <w:r>
        <w:rPr>
          <w:sz w:val="24"/>
          <w:szCs w:val="24"/>
        </w:rPr>
        <w:t xml:space="preserve">chools, public spaces, </w:t>
      </w:r>
      <w:r>
        <w:rPr>
          <w:sz w:val="24"/>
          <w:szCs w:val="24"/>
          <w:highlight w:val="white"/>
        </w:rPr>
        <w:t xml:space="preserve">public transportation, public health facilities, etc. </w:t>
      </w:r>
    </w:p>
    <w:p w14:paraId="0B2E566E" w14:textId="77777777" w:rsidR="00E51DAB" w:rsidRDefault="00B064F4">
      <w:pPr>
        <w:spacing w:before="200" w:line="360" w:lineRule="auto"/>
        <w:ind w:firstLine="720"/>
        <w:rPr>
          <w:sz w:val="24"/>
          <w:szCs w:val="24"/>
        </w:rPr>
      </w:pPr>
      <w:r>
        <w:rPr>
          <w:sz w:val="24"/>
          <w:szCs w:val="24"/>
          <w:highlight w:val="white"/>
        </w:rPr>
        <w:t xml:space="preserve">For ages, in the name of promoting children’s health and the development of education, childhood has been subjected to close monitoring by </w:t>
      </w:r>
      <w:r>
        <w:rPr>
          <w:sz w:val="24"/>
          <w:szCs w:val="24"/>
        </w:rPr>
        <w:t>government authorities (LUPTON; WILLIAMSON, 2017)</w:t>
      </w:r>
      <w:r>
        <w:rPr>
          <w:sz w:val="24"/>
          <w:szCs w:val="24"/>
          <w:vertAlign w:val="superscript"/>
        </w:rPr>
        <w:footnoteReference w:id="61"/>
      </w:r>
      <w:r>
        <w:rPr>
          <w:sz w:val="24"/>
          <w:szCs w:val="24"/>
        </w:rPr>
        <w:t>. The development of new technologies has allowed the massive coll</w:t>
      </w:r>
      <w:r>
        <w:rPr>
          <w:sz w:val="24"/>
          <w:szCs w:val="24"/>
        </w:rPr>
        <w:t>ection of personal data information and monitoring children’s lives. Even though this kind of technology may present potential benefits – such as preventing cases of illegal adoption and child abduction, for example –, it raises concerns about the risks as</w:t>
      </w:r>
      <w:r>
        <w:rPr>
          <w:sz w:val="24"/>
          <w:szCs w:val="24"/>
        </w:rPr>
        <w:t>sociated with the use of biometric technologies and how it can affect children’s privacy (UNICEF, 2019)</w:t>
      </w:r>
      <w:r>
        <w:rPr>
          <w:sz w:val="24"/>
          <w:szCs w:val="24"/>
          <w:vertAlign w:val="superscript"/>
        </w:rPr>
        <w:footnoteReference w:id="62"/>
      </w:r>
      <w:r>
        <w:rPr>
          <w:sz w:val="24"/>
          <w:szCs w:val="24"/>
        </w:rPr>
        <w:t xml:space="preserve">, especially those that rely on public policies for the exercise of rights. </w:t>
      </w:r>
    </w:p>
    <w:p w14:paraId="0BB661AD" w14:textId="77777777" w:rsidR="00E51DAB" w:rsidRDefault="00B064F4">
      <w:pPr>
        <w:spacing w:before="200" w:line="360" w:lineRule="auto"/>
        <w:ind w:firstLine="720"/>
        <w:rPr>
          <w:sz w:val="24"/>
          <w:szCs w:val="24"/>
          <w:highlight w:val="yellow"/>
        </w:rPr>
      </w:pPr>
      <w:r>
        <w:rPr>
          <w:sz w:val="24"/>
          <w:szCs w:val="24"/>
        </w:rPr>
        <w:t xml:space="preserve"> Usually, the public debate on biometric data in Brazil diverges from the </w:t>
      </w:r>
      <w:r>
        <w:rPr>
          <w:sz w:val="24"/>
          <w:szCs w:val="24"/>
        </w:rPr>
        <w:t xml:space="preserve">international discussion. Public authorities argue that biometric identification, even a child’s biometric ID, </w:t>
      </w:r>
      <w:r>
        <w:rPr>
          <w:sz w:val="24"/>
          <w:szCs w:val="24"/>
        </w:rPr>
        <w:lastRenderedPageBreak/>
        <w:t>is central to social welfare programs, fraud prevention, de-bureaucratization, modernization, and citizenship consolidation (KANASHIRO, 2011). Th</w:t>
      </w:r>
      <w:r>
        <w:rPr>
          <w:sz w:val="24"/>
          <w:szCs w:val="24"/>
        </w:rPr>
        <w:t>ere is still little debate on potential privacy risks linked to the extensive use of biometric data in public policies, especially on children’s privacy.</w:t>
      </w:r>
    </w:p>
    <w:p w14:paraId="6ECDE7A9" w14:textId="77777777" w:rsidR="00E51DAB" w:rsidRDefault="00B064F4">
      <w:pPr>
        <w:spacing w:before="200" w:line="360" w:lineRule="auto"/>
        <w:ind w:firstLine="720"/>
        <w:rPr>
          <w:sz w:val="24"/>
          <w:szCs w:val="24"/>
        </w:rPr>
      </w:pPr>
      <w:r>
        <w:rPr>
          <w:sz w:val="24"/>
          <w:szCs w:val="24"/>
        </w:rPr>
        <w:t>Even though there is no specific definition of biometric data in Brazilian legislation,</w:t>
      </w:r>
      <w:r>
        <w:rPr>
          <w:sz w:val="24"/>
          <w:szCs w:val="24"/>
          <w:vertAlign w:val="superscript"/>
        </w:rPr>
        <w:footnoteReference w:id="63"/>
      </w:r>
      <w:r>
        <w:rPr>
          <w:sz w:val="24"/>
          <w:szCs w:val="24"/>
        </w:rPr>
        <w:t xml:space="preserve"> our General </w:t>
      </w:r>
      <w:r>
        <w:rPr>
          <w:sz w:val="24"/>
          <w:szCs w:val="24"/>
        </w:rPr>
        <w:t>Data Protection Law considers biometric data as sensitive data. This kind of data is subject to restrictive processing conditions. The use of sensitive personal data requires “specific and detached consent, for the specific purposes” (article 11). However,</w:t>
      </w:r>
      <w:r>
        <w:rPr>
          <w:sz w:val="24"/>
          <w:szCs w:val="24"/>
        </w:rPr>
        <w:t xml:space="preserve"> for the public administration’s execution of public policies provided in laws or regulations, the law allows the processing of sensitive data without consent from the data subject.</w:t>
      </w:r>
    </w:p>
    <w:p w14:paraId="6C3D38FA" w14:textId="77777777" w:rsidR="00E51DAB" w:rsidRDefault="00B064F4">
      <w:pPr>
        <w:spacing w:before="200" w:line="360" w:lineRule="auto"/>
        <w:ind w:firstLine="720"/>
        <w:rPr>
          <w:sz w:val="24"/>
          <w:szCs w:val="24"/>
        </w:rPr>
      </w:pPr>
      <w:r>
        <w:rPr>
          <w:sz w:val="24"/>
          <w:szCs w:val="24"/>
        </w:rPr>
        <w:t>In Brazil, the processing of children’s and adolescents’ data is subjected</w:t>
      </w:r>
      <w:r>
        <w:rPr>
          <w:sz w:val="24"/>
          <w:szCs w:val="24"/>
        </w:rPr>
        <w:t xml:space="preserve"> to a particular regulatory regime. According to the General Data Protection Law, the processing of data belonging to children and adolescents “shall be done in their best interest” and processing children’s data “shall be done with specific and highlighte</w:t>
      </w:r>
      <w:r>
        <w:rPr>
          <w:sz w:val="24"/>
          <w:szCs w:val="24"/>
        </w:rPr>
        <w:t>d consent given by at least one of the parents or the legal representative”. Consent may be waived for the children’s data collection when necessary to contact parents or for their protection, but the data may not be transferred to third parties. To the la</w:t>
      </w:r>
      <w:r>
        <w:rPr>
          <w:sz w:val="24"/>
          <w:szCs w:val="24"/>
        </w:rPr>
        <w:t>w, a child is a person below 12 years old, and an adolescent is a person between 12 and 18 years old.</w:t>
      </w:r>
    </w:p>
    <w:p w14:paraId="03BFAEF5" w14:textId="77777777" w:rsidR="00E51DAB" w:rsidRDefault="00B064F4">
      <w:pPr>
        <w:spacing w:before="200" w:line="360" w:lineRule="auto"/>
        <w:ind w:firstLine="720"/>
        <w:rPr>
          <w:sz w:val="24"/>
          <w:szCs w:val="24"/>
        </w:rPr>
      </w:pPr>
      <w:r>
        <w:rPr>
          <w:sz w:val="24"/>
          <w:szCs w:val="24"/>
        </w:rPr>
        <w:t>In this section, we will discuss the incorporation of these new biometric technologies in public policies in Brazil and the impacts of their expansive use</w:t>
      </w:r>
      <w:r>
        <w:rPr>
          <w:sz w:val="24"/>
          <w:szCs w:val="24"/>
        </w:rPr>
        <w:t xml:space="preserve"> on children’s privacy. </w:t>
      </w:r>
    </w:p>
    <w:p w14:paraId="6BA7A247" w14:textId="77777777" w:rsidR="00E51DAB" w:rsidRDefault="00E51DAB">
      <w:pPr>
        <w:spacing w:before="200" w:line="360" w:lineRule="auto"/>
        <w:rPr>
          <w:sz w:val="24"/>
          <w:szCs w:val="24"/>
        </w:rPr>
      </w:pPr>
    </w:p>
    <w:p w14:paraId="19095D41" w14:textId="77777777" w:rsidR="00E51DAB" w:rsidRDefault="00B064F4">
      <w:pPr>
        <w:pStyle w:val="Ttulo2"/>
        <w:spacing w:before="200" w:line="360" w:lineRule="auto"/>
      </w:pPr>
      <w:bookmarkStart w:id="23" w:name="_heading=h.1ci93xb" w:colFirst="0" w:colLast="0"/>
      <w:bookmarkEnd w:id="23"/>
      <w:r>
        <w:t>3.1 Birth registration</w:t>
      </w:r>
    </w:p>
    <w:p w14:paraId="174B49FA" w14:textId="77777777" w:rsidR="00E51DAB" w:rsidRDefault="00B064F4">
      <w:pPr>
        <w:spacing w:before="200" w:line="360" w:lineRule="auto"/>
        <w:ind w:firstLine="720"/>
        <w:rPr>
          <w:sz w:val="24"/>
          <w:szCs w:val="24"/>
        </w:rPr>
      </w:pPr>
      <w:r>
        <w:rPr>
          <w:sz w:val="24"/>
          <w:szCs w:val="24"/>
        </w:rPr>
        <w:t>In 2018, the Ministry of Health issued the ordinance n° 248,</w:t>
      </w:r>
      <w:r>
        <w:rPr>
          <w:sz w:val="24"/>
          <w:szCs w:val="24"/>
          <w:vertAlign w:val="superscript"/>
        </w:rPr>
        <w:footnoteReference w:id="64"/>
      </w:r>
      <w:r>
        <w:rPr>
          <w:sz w:val="24"/>
          <w:szCs w:val="24"/>
        </w:rPr>
        <w:t xml:space="preserve"> which makes mandatory the hand identification of all Brazilian new-borns and the mother’s biometric identification. </w:t>
      </w:r>
      <w:r>
        <w:rPr>
          <w:sz w:val="24"/>
          <w:szCs w:val="24"/>
        </w:rPr>
        <w:lastRenderedPageBreak/>
        <w:t xml:space="preserve">The ordinance was a request </w:t>
      </w:r>
      <w:r>
        <w:rPr>
          <w:sz w:val="24"/>
          <w:szCs w:val="24"/>
        </w:rPr>
        <w:t>by the National Council of Justice (</w:t>
      </w:r>
      <w:proofErr w:type="spellStart"/>
      <w:r>
        <w:rPr>
          <w:sz w:val="24"/>
          <w:szCs w:val="24"/>
        </w:rPr>
        <w:t>Conselho</w:t>
      </w:r>
      <w:proofErr w:type="spellEnd"/>
      <w:r>
        <w:rPr>
          <w:sz w:val="24"/>
          <w:szCs w:val="24"/>
        </w:rPr>
        <w:t xml:space="preserve"> Nacional de </w:t>
      </w:r>
      <w:proofErr w:type="spellStart"/>
      <w:r>
        <w:rPr>
          <w:sz w:val="24"/>
          <w:szCs w:val="24"/>
        </w:rPr>
        <w:t>Justiça</w:t>
      </w:r>
      <w:proofErr w:type="spellEnd"/>
      <w:r>
        <w:rPr>
          <w:sz w:val="24"/>
          <w:szCs w:val="24"/>
        </w:rPr>
        <w:t xml:space="preserve"> – CNJ). According to CNJ,</w:t>
      </w:r>
      <w:r>
        <w:rPr>
          <w:sz w:val="24"/>
          <w:szCs w:val="24"/>
          <w:vertAlign w:val="superscript"/>
        </w:rPr>
        <w:footnoteReference w:id="65"/>
      </w:r>
      <w:r>
        <w:rPr>
          <w:sz w:val="24"/>
          <w:szCs w:val="24"/>
        </w:rPr>
        <w:t xml:space="preserve"> the purpose of the new registration is to start collecting data for the National Civil Identification</w:t>
      </w:r>
      <w:r>
        <w:rPr>
          <w:sz w:val="24"/>
          <w:szCs w:val="24"/>
          <w:vertAlign w:val="superscript"/>
        </w:rPr>
        <w:footnoteReference w:id="66"/>
      </w:r>
      <w:r>
        <w:rPr>
          <w:sz w:val="24"/>
          <w:szCs w:val="24"/>
        </w:rPr>
        <w:t xml:space="preserve"> from birth, thereby expanding to the national database. Bes</w:t>
      </w:r>
      <w:r>
        <w:rPr>
          <w:sz w:val="24"/>
          <w:szCs w:val="24"/>
        </w:rPr>
        <w:t>ides, this kind of registration would help to prevent children’s disappearance and human trafficking. The ordinance stemmed from a Federal District program called “Little Citizen”, created by the District Law nº. 5.804/2017.</w:t>
      </w:r>
    </w:p>
    <w:p w14:paraId="3E61BA9C" w14:textId="77777777" w:rsidR="00E51DAB" w:rsidRDefault="00B064F4">
      <w:pPr>
        <w:spacing w:before="200" w:line="360" w:lineRule="auto"/>
        <w:ind w:firstLine="720"/>
        <w:rPr>
          <w:sz w:val="24"/>
          <w:szCs w:val="24"/>
        </w:rPr>
      </w:pPr>
      <w:r>
        <w:rPr>
          <w:sz w:val="24"/>
          <w:szCs w:val="24"/>
        </w:rPr>
        <w:t>Some Brazilian hospitals starte</w:t>
      </w:r>
      <w:r>
        <w:rPr>
          <w:sz w:val="24"/>
          <w:szCs w:val="24"/>
        </w:rPr>
        <w:t>d to implement biometric registration; the first was the Military Police Hospital, in the state of Minas Gerais.</w:t>
      </w:r>
      <w:r>
        <w:rPr>
          <w:sz w:val="24"/>
          <w:szCs w:val="24"/>
          <w:vertAlign w:val="superscript"/>
        </w:rPr>
        <w:footnoteReference w:id="67"/>
      </w:r>
      <w:r>
        <w:rPr>
          <w:sz w:val="24"/>
          <w:szCs w:val="24"/>
        </w:rPr>
        <w:t xml:space="preserve"> The biometric system collects data from the new-born's palm while still in the delivery room. It is automatically linked to the mother or leg</w:t>
      </w:r>
      <w:r>
        <w:rPr>
          <w:sz w:val="24"/>
          <w:szCs w:val="24"/>
        </w:rPr>
        <w:t xml:space="preserve">al guardian’s data and sent to the Live Births Declaration. Without the biometric registration, the new-born </w:t>
      </w:r>
      <w:proofErr w:type="gramStart"/>
      <w:r>
        <w:rPr>
          <w:sz w:val="24"/>
          <w:szCs w:val="24"/>
        </w:rPr>
        <w:t>can’t</w:t>
      </w:r>
      <w:proofErr w:type="gramEnd"/>
      <w:r>
        <w:rPr>
          <w:sz w:val="24"/>
          <w:szCs w:val="24"/>
        </w:rPr>
        <w:t xml:space="preserve"> leave the maternity hospital.</w:t>
      </w:r>
    </w:p>
    <w:p w14:paraId="4640D4C1" w14:textId="77777777" w:rsidR="00E51DAB" w:rsidRDefault="00B064F4">
      <w:pPr>
        <w:spacing w:before="200" w:line="360" w:lineRule="auto"/>
        <w:ind w:firstLine="720"/>
        <w:rPr>
          <w:sz w:val="24"/>
          <w:szCs w:val="24"/>
        </w:rPr>
      </w:pPr>
      <w:r>
        <w:rPr>
          <w:sz w:val="24"/>
          <w:szCs w:val="24"/>
        </w:rPr>
        <w:t xml:space="preserve">A Brazilian company called Griaule developed the biometric system implemented in the Military Police Hospital. </w:t>
      </w:r>
      <w:r>
        <w:rPr>
          <w:sz w:val="24"/>
          <w:szCs w:val="24"/>
        </w:rPr>
        <w:t xml:space="preserve">Besides the biometric birth registration, Griaule is also responsible for implementing biometrics in Brazilian voter ID, the biometric identification of </w:t>
      </w:r>
      <w:r>
        <w:rPr>
          <w:sz w:val="24"/>
          <w:szCs w:val="24"/>
          <w:highlight w:val="white"/>
        </w:rPr>
        <w:t xml:space="preserve">Caixa </w:t>
      </w:r>
      <w:proofErr w:type="spellStart"/>
      <w:r>
        <w:rPr>
          <w:sz w:val="24"/>
          <w:szCs w:val="24"/>
          <w:highlight w:val="white"/>
        </w:rPr>
        <w:t>Econômica</w:t>
      </w:r>
      <w:proofErr w:type="spellEnd"/>
      <w:r>
        <w:rPr>
          <w:sz w:val="24"/>
          <w:szCs w:val="24"/>
          <w:highlight w:val="white"/>
        </w:rPr>
        <w:t xml:space="preserve"> Federal</w:t>
      </w:r>
      <w:r>
        <w:rPr>
          <w:sz w:val="24"/>
          <w:szCs w:val="24"/>
          <w:vertAlign w:val="superscript"/>
        </w:rPr>
        <w:footnoteReference w:id="68"/>
      </w:r>
      <w:r>
        <w:rPr>
          <w:sz w:val="24"/>
          <w:szCs w:val="24"/>
        </w:rPr>
        <w:t xml:space="preserve"> cash </w:t>
      </w:r>
      <w:proofErr w:type="gramStart"/>
      <w:r>
        <w:rPr>
          <w:sz w:val="24"/>
          <w:szCs w:val="24"/>
        </w:rPr>
        <w:t>machines, and</w:t>
      </w:r>
      <w:proofErr w:type="gramEnd"/>
      <w:r>
        <w:rPr>
          <w:sz w:val="24"/>
          <w:szCs w:val="24"/>
        </w:rPr>
        <w:t xml:space="preserve"> is also used by a few state law enforcement agencies for f</w:t>
      </w:r>
      <w:r>
        <w:rPr>
          <w:sz w:val="24"/>
          <w:szCs w:val="24"/>
        </w:rPr>
        <w:t>orensic investigation. According to João Weber, Griaule’s director, “almost the entire [Brazilian] population has had contact with our technology. Sometimes without knowing.”</w:t>
      </w:r>
      <w:r>
        <w:rPr>
          <w:sz w:val="24"/>
          <w:szCs w:val="24"/>
          <w:vertAlign w:val="superscript"/>
        </w:rPr>
        <w:footnoteReference w:id="69"/>
      </w:r>
      <w:r>
        <w:rPr>
          <w:sz w:val="24"/>
          <w:szCs w:val="24"/>
        </w:rPr>
        <w:t xml:space="preserve"> </w:t>
      </w:r>
    </w:p>
    <w:p w14:paraId="402EC109" w14:textId="77777777" w:rsidR="00E51DAB" w:rsidRDefault="00B064F4">
      <w:pPr>
        <w:spacing w:before="200" w:line="360" w:lineRule="auto"/>
        <w:ind w:firstLine="720"/>
        <w:rPr>
          <w:sz w:val="24"/>
          <w:szCs w:val="24"/>
        </w:rPr>
      </w:pPr>
      <w:r>
        <w:rPr>
          <w:sz w:val="24"/>
          <w:szCs w:val="24"/>
        </w:rPr>
        <w:lastRenderedPageBreak/>
        <w:t>Other states in Brazil have been implementing biometric birth registration. In</w:t>
      </w:r>
      <w:r>
        <w:rPr>
          <w:sz w:val="24"/>
          <w:szCs w:val="24"/>
        </w:rPr>
        <w:t xml:space="preserve"> </w:t>
      </w:r>
      <w:proofErr w:type="spellStart"/>
      <w:r>
        <w:rPr>
          <w:sz w:val="24"/>
          <w:szCs w:val="24"/>
        </w:rPr>
        <w:t>Goiás</w:t>
      </w:r>
      <w:proofErr w:type="spellEnd"/>
      <w:r>
        <w:rPr>
          <w:sz w:val="24"/>
          <w:szCs w:val="24"/>
        </w:rPr>
        <w:t xml:space="preserve">, the healthcare system for government employees called </w:t>
      </w:r>
      <w:proofErr w:type="spellStart"/>
      <w:r>
        <w:rPr>
          <w:sz w:val="24"/>
          <w:szCs w:val="24"/>
        </w:rPr>
        <w:t>Ipasgo</w:t>
      </w:r>
      <w:proofErr w:type="spellEnd"/>
      <w:r>
        <w:rPr>
          <w:sz w:val="24"/>
          <w:szCs w:val="24"/>
          <w:vertAlign w:val="superscript"/>
        </w:rPr>
        <w:footnoteReference w:id="70"/>
      </w:r>
      <w:r>
        <w:rPr>
          <w:sz w:val="24"/>
          <w:szCs w:val="24"/>
        </w:rPr>
        <w:t xml:space="preserve"> launched the program </w:t>
      </w:r>
      <w:proofErr w:type="spellStart"/>
      <w:r>
        <w:rPr>
          <w:sz w:val="24"/>
          <w:szCs w:val="24"/>
        </w:rPr>
        <w:t>Ipasgo</w:t>
      </w:r>
      <w:proofErr w:type="spellEnd"/>
      <w:r>
        <w:rPr>
          <w:sz w:val="24"/>
          <w:szCs w:val="24"/>
        </w:rPr>
        <w:t xml:space="preserve"> Baby. Through biometric birth registration in the maternity hospital, it would automatically include the new-born in the healthcare system. This program was </w:t>
      </w:r>
      <w:r>
        <w:rPr>
          <w:sz w:val="24"/>
          <w:szCs w:val="24"/>
        </w:rPr>
        <w:t xml:space="preserve">developed with the Department of Public Safety and the Court of Appeals of </w:t>
      </w:r>
      <w:proofErr w:type="spellStart"/>
      <w:r>
        <w:rPr>
          <w:sz w:val="24"/>
          <w:szCs w:val="24"/>
        </w:rPr>
        <w:t>Goiás</w:t>
      </w:r>
      <w:proofErr w:type="spellEnd"/>
      <w:r>
        <w:rPr>
          <w:sz w:val="24"/>
          <w:szCs w:val="24"/>
        </w:rPr>
        <w:t>. The biometric database of new-borns will be included in the Civil Police biometric identification database.</w:t>
      </w:r>
      <w:r>
        <w:rPr>
          <w:sz w:val="24"/>
          <w:szCs w:val="24"/>
          <w:vertAlign w:val="superscript"/>
        </w:rPr>
        <w:footnoteReference w:id="71"/>
      </w:r>
      <w:r>
        <w:rPr>
          <w:sz w:val="24"/>
          <w:szCs w:val="24"/>
        </w:rPr>
        <w:t xml:space="preserve"> According to </w:t>
      </w:r>
      <w:proofErr w:type="spellStart"/>
      <w:r>
        <w:rPr>
          <w:sz w:val="24"/>
          <w:szCs w:val="24"/>
        </w:rPr>
        <w:t>Ipasgo’s</w:t>
      </w:r>
      <w:proofErr w:type="spellEnd"/>
      <w:r>
        <w:rPr>
          <w:sz w:val="24"/>
          <w:szCs w:val="24"/>
        </w:rPr>
        <w:t xml:space="preserve"> president, the purpose of the program is t</w:t>
      </w:r>
      <w:r>
        <w:rPr>
          <w:sz w:val="24"/>
          <w:szCs w:val="24"/>
        </w:rPr>
        <w:t>o prevent illegal adoptions, child exchanges and to</w:t>
      </w:r>
      <w:r>
        <w:rPr>
          <w:color w:val="00796B"/>
          <w:sz w:val="24"/>
          <w:szCs w:val="24"/>
        </w:rPr>
        <w:t xml:space="preserve"> </w:t>
      </w:r>
      <w:r>
        <w:rPr>
          <w:sz w:val="24"/>
          <w:szCs w:val="24"/>
        </w:rPr>
        <w:t>“ensure greater security in the process of identifying new-borns, as well as in the Civil Police's biometric identification database, which will increase the likelihood of resolving future inquiries”.</w:t>
      </w:r>
      <w:r>
        <w:rPr>
          <w:sz w:val="24"/>
          <w:szCs w:val="24"/>
          <w:vertAlign w:val="superscript"/>
        </w:rPr>
        <w:footnoteReference w:id="72"/>
      </w:r>
      <w:r>
        <w:rPr>
          <w:sz w:val="24"/>
          <w:szCs w:val="24"/>
        </w:rPr>
        <w:t xml:space="preserve">  </w:t>
      </w:r>
    </w:p>
    <w:p w14:paraId="5CB056B3" w14:textId="77777777" w:rsidR="00E51DAB" w:rsidRDefault="00B064F4">
      <w:pPr>
        <w:spacing w:before="200" w:line="360" w:lineRule="auto"/>
        <w:ind w:firstLine="720"/>
        <w:rPr>
          <w:sz w:val="24"/>
          <w:szCs w:val="24"/>
        </w:rPr>
      </w:pPr>
      <w:r>
        <w:rPr>
          <w:sz w:val="24"/>
          <w:szCs w:val="24"/>
        </w:rPr>
        <w:t xml:space="preserve">We also registered, in Brazil, the first blockchain certificate in the world. In 2019, a baby born at the São José Health House in Rio de Janeiro was registered on a blockchain through biometric identification during a pilot project. To make it possible, </w:t>
      </w:r>
      <w:r>
        <w:rPr>
          <w:sz w:val="24"/>
          <w:szCs w:val="24"/>
        </w:rPr>
        <w:t>the 5th Civil Registry of Natural People and the Health House partnered with Growth Tech’s Notary Ledgers network, which provides registry services through the IBM blockchain system. The blockchain certificate also held a biometric facial recognition of th</w:t>
      </w:r>
      <w:r>
        <w:rPr>
          <w:sz w:val="24"/>
          <w:szCs w:val="24"/>
        </w:rPr>
        <w:t>e baby.</w:t>
      </w:r>
      <w:r>
        <w:rPr>
          <w:sz w:val="24"/>
          <w:szCs w:val="24"/>
          <w:vertAlign w:val="superscript"/>
        </w:rPr>
        <w:footnoteReference w:id="73"/>
      </w:r>
    </w:p>
    <w:p w14:paraId="73FB0876" w14:textId="77777777" w:rsidR="00E51DAB" w:rsidRDefault="00B064F4">
      <w:pPr>
        <w:spacing w:before="200" w:line="360" w:lineRule="auto"/>
        <w:ind w:firstLine="720"/>
        <w:rPr>
          <w:sz w:val="24"/>
          <w:szCs w:val="24"/>
        </w:rPr>
      </w:pPr>
      <w:r>
        <w:rPr>
          <w:sz w:val="24"/>
          <w:szCs w:val="24"/>
        </w:rPr>
        <w:t>The main argument mobilized by those who defend the biometric registration of new-borns concerns fraud prevention. According to this reasoning line, the biometric registration would prevent illegal adoptions</w:t>
      </w:r>
      <w:r>
        <w:rPr>
          <w:sz w:val="24"/>
          <w:szCs w:val="24"/>
          <w:vertAlign w:val="superscript"/>
        </w:rPr>
        <w:footnoteReference w:id="74"/>
      </w:r>
      <w:r>
        <w:rPr>
          <w:sz w:val="24"/>
          <w:szCs w:val="24"/>
        </w:rPr>
        <w:t xml:space="preserve"> – popularly known as</w:t>
      </w:r>
      <w:r>
        <w:rPr>
          <w:sz w:val="24"/>
          <w:szCs w:val="24"/>
          <w:highlight w:val="white"/>
        </w:rPr>
        <w:t xml:space="preserve"> “Brazilian style adoption” (</w:t>
      </w:r>
      <w:proofErr w:type="spellStart"/>
      <w:r>
        <w:rPr>
          <w:sz w:val="24"/>
          <w:szCs w:val="24"/>
          <w:highlight w:val="white"/>
        </w:rPr>
        <w:t>adoção</w:t>
      </w:r>
      <w:proofErr w:type="spellEnd"/>
      <w:r>
        <w:rPr>
          <w:sz w:val="24"/>
          <w:szCs w:val="24"/>
          <w:highlight w:val="white"/>
        </w:rPr>
        <w:t xml:space="preserve"> à </w:t>
      </w:r>
      <w:proofErr w:type="spellStart"/>
      <w:r>
        <w:rPr>
          <w:sz w:val="24"/>
          <w:szCs w:val="24"/>
          <w:highlight w:val="white"/>
        </w:rPr>
        <w:t>brasileira</w:t>
      </w:r>
      <w:proofErr w:type="spellEnd"/>
      <w:r>
        <w:rPr>
          <w:sz w:val="24"/>
          <w:szCs w:val="24"/>
          <w:highlight w:val="white"/>
        </w:rPr>
        <w:t xml:space="preserve">) </w:t>
      </w:r>
      <w:r>
        <w:rPr>
          <w:sz w:val="24"/>
          <w:szCs w:val="24"/>
        </w:rPr>
        <w:t>–, in which the adoptive family registers a child without due legal process. Frequently, the adopting family registers the baby as their biological child. The biometric technology would</w:t>
      </w:r>
      <w:r>
        <w:rPr>
          <w:sz w:val="24"/>
          <w:szCs w:val="24"/>
        </w:rPr>
        <w:t xml:space="preserve"> also prevent the abduction, sale, or trafficking of children. Besides the </w:t>
      </w:r>
      <w:r>
        <w:rPr>
          <w:sz w:val="24"/>
          <w:szCs w:val="24"/>
        </w:rPr>
        <w:lastRenderedPageBreak/>
        <w:t>allegations concerning fraud prevention, another argument mobilized in favour of biometric birth registration is that it could combat unnecessary bureaucracy in children's birth reg</w:t>
      </w:r>
      <w:r>
        <w:rPr>
          <w:sz w:val="24"/>
          <w:szCs w:val="24"/>
        </w:rPr>
        <w:t>istration, making it faster and easier.</w:t>
      </w:r>
    </w:p>
    <w:p w14:paraId="0080853E" w14:textId="77777777" w:rsidR="00E51DAB" w:rsidRDefault="00B064F4">
      <w:pPr>
        <w:spacing w:before="200" w:line="360" w:lineRule="auto"/>
        <w:ind w:firstLine="720"/>
        <w:rPr>
          <w:sz w:val="24"/>
          <w:szCs w:val="24"/>
          <w:highlight w:val="white"/>
        </w:rPr>
      </w:pPr>
      <w:r>
        <w:rPr>
          <w:sz w:val="24"/>
          <w:szCs w:val="24"/>
          <w:highlight w:val="white"/>
        </w:rPr>
        <w:t xml:space="preserve">Even though the concerns about frauds on child registration, illegal adoptions, and the prevention of the abduction, sale, or trafficking of children are legitimate, the extension of the biometric birth registration </w:t>
      </w:r>
      <w:r>
        <w:rPr>
          <w:sz w:val="24"/>
          <w:szCs w:val="24"/>
          <w:highlight w:val="white"/>
        </w:rPr>
        <w:t xml:space="preserve">programs in Brazil raises serious questions. Here are some of them: </w:t>
      </w:r>
    </w:p>
    <w:p w14:paraId="5D843E10" w14:textId="77777777" w:rsidR="00E51DAB" w:rsidRDefault="00B064F4">
      <w:pPr>
        <w:spacing w:before="200" w:line="360" w:lineRule="auto"/>
        <w:ind w:left="720"/>
        <w:rPr>
          <w:sz w:val="24"/>
          <w:szCs w:val="24"/>
          <w:highlight w:val="white"/>
        </w:rPr>
      </w:pPr>
      <w:r>
        <w:rPr>
          <w:b/>
          <w:sz w:val="24"/>
          <w:szCs w:val="24"/>
          <w:highlight w:val="white"/>
        </w:rPr>
        <w:t>(</w:t>
      </w:r>
      <w:proofErr w:type="spellStart"/>
      <w:r>
        <w:rPr>
          <w:b/>
          <w:sz w:val="24"/>
          <w:szCs w:val="24"/>
          <w:highlight w:val="white"/>
        </w:rPr>
        <w:t>i</w:t>
      </w:r>
      <w:proofErr w:type="spellEnd"/>
      <w:r>
        <w:rPr>
          <w:b/>
          <w:sz w:val="24"/>
          <w:szCs w:val="24"/>
          <w:highlight w:val="white"/>
        </w:rPr>
        <w:t xml:space="preserve">) Unequal exposure to biometric data collection, unequal distribution of privacy. </w:t>
      </w:r>
      <w:r>
        <w:rPr>
          <w:sz w:val="24"/>
          <w:szCs w:val="24"/>
          <w:highlight w:val="white"/>
        </w:rPr>
        <w:t>The technology is being incorporated first and foremost in facilities that carry out public policies, a</w:t>
      </w:r>
      <w:r>
        <w:rPr>
          <w:sz w:val="24"/>
          <w:szCs w:val="24"/>
          <w:highlight w:val="white"/>
        </w:rPr>
        <w:t>nd in a non-optional way. That is, the collection of biometric data has been constituted as a condition of access to services and the exercise of rights. This impacts mainly children who rely on these policies for their full development.</w:t>
      </w:r>
    </w:p>
    <w:p w14:paraId="354DE1E7" w14:textId="77777777" w:rsidR="00E51DAB" w:rsidRDefault="00B064F4">
      <w:pPr>
        <w:spacing w:before="200" w:line="360" w:lineRule="auto"/>
        <w:ind w:left="720"/>
        <w:rPr>
          <w:sz w:val="24"/>
          <w:szCs w:val="24"/>
          <w:highlight w:val="white"/>
        </w:rPr>
      </w:pPr>
      <w:r>
        <w:rPr>
          <w:b/>
          <w:sz w:val="24"/>
          <w:szCs w:val="24"/>
          <w:highlight w:val="white"/>
        </w:rPr>
        <w:t>(ii)</w:t>
      </w:r>
      <w:r>
        <w:rPr>
          <w:sz w:val="24"/>
          <w:szCs w:val="24"/>
          <w:highlight w:val="white"/>
        </w:rPr>
        <w:t xml:space="preserve"> </w:t>
      </w:r>
      <w:r>
        <w:rPr>
          <w:b/>
          <w:sz w:val="24"/>
          <w:szCs w:val="24"/>
          <w:highlight w:val="white"/>
        </w:rPr>
        <w:t>Failure to co</w:t>
      </w:r>
      <w:r>
        <w:rPr>
          <w:b/>
          <w:sz w:val="24"/>
          <w:szCs w:val="24"/>
          <w:highlight w:val="white"/>
        </w:rPr>
        <w:t>mply with purpose limitation and data minimization.</w:t>
      </w:r>
      <w:r>
        <w:rPr>
          <w:sz w:val="24"/>
          <w:szCs w:val="24"/>
          <w:highlight w:val="white"/>
        </w:rPr>
        <w:t xml:space="preserve"> I.e., the </w:t>
      </w:r>
      <w:proofErr w:type="spellStart"/>
      <w:r>
        <w:rPr>
          <w:sz w:val="24"/>
          <w:szCs w:val="24"/>
          <w:highlight w:val="white"/>
        </w:rPr>
        <w:t>equacy</w:t>
      </w:r>
      <w:proofErr w:type="spellEnd"/>
      <w:r>
        <w:rPr>
          <w:sz w:val="24"/>
          <w:szCs w:val="24"/>
          <w:highlight w:val="white"/>
        </w:rPr>
        <w:t>, relevance, and necessity of biometric data to effectively avoid such practices – if that is indeed the specified purpose. As mentioned, in the implementation of the biometric birth regis</w:t>
      </w:r>
      <w:r>
        <w:rPr>
          <w:sz w:val="24"/>
          <w:szCs w:val="24"/>
          <w:highlight w:val="white"/>
        </w:rPr>
        <w:t>tration, public authorities argue that the biometric identification would help prevent fraud and other crimes, but also “expand the national biometric database” and “the Civil Police biometric identification database.”</w:t>
      </w:r>
    </w:p>
    <w:p w14:paraId="07E0240D" w14:textId="77777777" w:rsidR="00E51DAB" w:rsidRDefault="00B064F4">
      <w:pPr>
        <w:spacing w:before="200" w:line="360" w:lineRule="auto"/>
        <w:ind w:left="720"/>
        <w:rPr>
          <w:sz w:val="24"/>
          <w:szCs w:val="24"/>
          <w:highlight w:val="white"/>
        </w:rPr>
      </w:pPr>
      <w:r>
        <w:rPr>
          <w:sz w:val="24"/>
          <w:szCs w:val="24"/>
          <w:highlight w:val="white"/>
        </w:rPr>
        <w:t>According to the Brazilian law, sensi</w:t>
      </w:r>
      <w:r>
        <w:rPr>
          <w:sz w:val="24"/>
          <w:szCs w:val="24"/>
          <w:highlight w:val="white"/>
        </w:rPr>
        <w:t>tive data should be processed only if it is  in the best interest of the child and the purpose could not reasonably be fulfilled by other means, i.e., when the processing is indispensable for the implementation, by the public administration, of public poli</w:t>
      </w:r>
      <w:r>
        <w:rPr>
          <w:sz w:val="24"/>
          <w:szCs w:val="24"/>
          <w:highlight w:val="white"/>
        </w:rPr>
        <w:t>cies provided by laws or regulations (LGPD, art. 11, II, b). International studies indicate that the prevalence of child abduction in maternity hospitals is not high and can be prevented by facility policies and procedures, such as the use of secure number</w:t>
      </w:r>
      <w:r>
        <w:rPr>
          <w:sz w:val="24"/>
          <w:szCs w:val="24"/>
          <w:highlight w:val="white"/>
        </w:rPr>
        <w:t xml:space="preserve">ed bands in the baby and mother, the implementation of security tags or abduction alarm systems, the identification of the staff in direct contact with children, the access control to the facility, etc. The choice of adopting such invasive technologies to </w:t>
      </w:r>
      <w:r>
        <w:rPr>
          <w:sz w:val="24"/>
          <w:szCs w:val="24"/>
          <w:highlight w:val="white"/>
        </w:rPr>
        <w:t xml:space="preserve">children’s data and privacy without solid evidence of adequacy, necessity, their </w:t>
      </w:r>
      <w:proofErr w:type="gramStart"/>
      <w:r>
        <w:rPr>
          <w:sz w:val="24"/>
          <w:szCs w:val="24"/>
          <w:highlight w:val="white"/>
        </w:rPr>
        <w:t>short and long term</w:t>
      </w:r>
      <w:proofErr w:type="gramEnd"/>
      <w:r>
        <w:rPr>
          <w:sz w:val="24"/>
          <w:szCs w:val="24"/>
          <w:highlight w:val="white"/>
        </w:rPr>
        <w:t xml:space="preserve"> benefits, fail to fulfil the children’s best interests. </w:t>
      </w:r>
    </w:p>
    <w:p w14:paraId="3CD3C4FD" w14:textId="77777777" w:rsidR="00E51DAB" w:rsidRDefault="00B064F4">
      <w:pPr>
        <w:spacing w:before="200" w:line="360" w:lineRule="auto"/>
        <w:ind w:left="720"/>
        <w:rPr>
          <w:sz w:val="24"/>
          <w:szCs w:val="24"/>
          <w:highlight w:val="white"/>
        </w:rPr>
      </w:pPr>
      <w:r>
        <w:rPr>
          <w:b/>
          <w:sz w:val="24"/>
          <w:szCs w:val="24"/>
          <w:highlight w:val="white"/>
        </w:rPr>
        <w:lastRenderedPageBreak/>
        <w:t>(iii) Lack of transparency and security safeguards.</w:t>
      </w:r>
      <w:r>
        <w:rPr>
          <w:sz w:val="24"/>
          <w:szCs w:val="24"/>
          <w:highlight w:val="white"/>
        </w:rPr>
        <w:t xml:space="preserve"> As parents and legal representatives' consent </w:t>
      </w:r>
      <w:r>
        <w:rPr>
          <w:sz w:val="24"/>
          <w:szCs w:val="24"/>
          <w:highlight w:val="white"/>
        </w:rPr>
        <w:t>are dispensed and the biometric identification is not optional where it has been established, there are doubts on whether information relating to the processing is made easily accessible. Moreover, the lack of transparency regarding the protocols on data s</w:t>
      </w:r>
      <w:r>
        <w:rPr>
          <w:sz w:val="24"/>
          <w:szCs w:val="24"/>
          <w:highlight w:val="white"/>
        </w:rPr>
        <w:t>ecurity and data sharing between other government agencies and private entities leaves doubts about the adequate protection of this data, which, by the way, if improperly accessed, may even facilitate the practices it aims to avoid.</w:t>
      </w:r>
    </w:p>
    <w:p w14:paraId="2338F594" w14:textId="77777777" w:rsidR="00E51DAB" w:rsidRDefault="00E51DAB">
      <w:pPr>
        <w:spacing w:before="200" w:line="360" w:lineRule="auto"/>
        <w:ind w:left="720"/>
        <w:rPr>
          <w:sz w:val="24"/>
          <w:szCs w:val="24"/>
        </w:rPr>
      </w:pPr>
    </w:p>
    <w:p w14:paraId="5B31F62C" w14:textId="77777777" w:rsidR="00E51DAB" w:rsidRDefault="00B064F4">
      <w:pPr>
        <w:pStyle w:val="Ttulo2"/>
        <w:spacing w:before="200" w:line="360" w:lineRule="auto"/>
      </w:pPr>
      <w:bookmarkStart w:id="24" w:name="_heading=h.3whwml4" w:colFirst="0" w:colLast="0"/>
      <w:bookmarkEnd w:id="24"/>
      <w:r>
        <w:t xml:space="preserve">3.2 Digital education </w:t>
      </w:r>
      <w:r>
        <w:t>policies</w:t>
      </w:r>
    </w:p>
    <w:p w14:paraId="26BDD3CC" w14:textId="77777777" w:rsidR="00E51DAB" w:rsidRDefault="00B064F4">
      <w:pPr>
        <w:pStyle w:val="Ttulo3"/>
        <w:spacing w:before="200" w:line="360" w:lineRule="auto"/>
        <w:ind w:firstLine="720"/>
      </w:pPr>
      <w:bookmarkStart w:id="25" w:name="_heading=h.2bn6wsx" w:colFirst="0" w:colLast="0"/>
      <w:bookmarkEnd w:id="25"/>
      <w:r>
        <w:t>3.2.1 Facial recognition and biometrics in school presence checks</w:t>
      </w:r>
    </w:p>
    <w:p w14:paraId="5B72FC78" w14:textId="77777777" w:rsidR="00E51DAB" w:rsidRDefault="00B064F4">
      <w:pPr>
        <w:spacing w:before="200" w:line="360" w:lineRule="auto"/>
        <w:ind w:firstLine="566"/>
        <w:rPr>
          <w:sz w:val="24"/>
          <w:szCs w:val="24"/>
        </w:rPr>
      </w:pPr>
      <w:r>
        <w:rPr>
          <w:sz w:val="24"/>
          <w:szCs w:val="24"/>
        </w:rPr>
        <w:t>Since 2011,</w:t>
      </w:r>
      <w:r>
        <w:rPr>
          <w:sz w:val="24"/>
          <w:szCs w:val="24"/>
          <w:vertAlign w:val="superscript"/>
        </w:rPr>
        <w:footnoteReference w:id="75"/>
      </w:r>
      <w:r>
        <w:rPr>
          <w:sz w:val="24"/>
          <w:szCs w:val="24"/>
        </w:rPr>
        <w:t xml:space="preserve"> Brazilian public authorities have been implementing facial recognition technology in public policies, focusing mainly on four areas: education, transport, border contr</w:t>
      </w:r>
      <w:r>
        <w:rPr>
          <w:sz w:val="24"/>
          <w:szCs w:val="24"/>
        </w:rPr>
        <w:t xml:space="preserve">ol, and public security. In the educational field, schools have been using facial and biometric recognition to monitor students, professors, and school employees’ presence checks. </w:t>
      </w:r>
    </w:p>
    <w:p w14:paraId="654C6CBF" w14:textId="77777777" w:rsidR="00E51DAB" w:rsidRDefault="00B064F4">
      <w:pPr>
        <w:spacing w:before="200" w:line="360" w:lineRule="auto"/>
        <w:ind w:firstLine="566"/>
        <w:rPr>
          <w:sz w:val="24"/>
          <w:szCs w:val="24"/>
        </w:rPr>
      </w:pPr>
      <w:r>
        <w:rPr>
          <w:sz w:val="24"/>
          <w:szCs w:val="24"/>
        </w:rPr>
        <w:t xml:space="preserve">In 2014, the Municipal School Antônio </w:t>
      </w:r>
      <w:proofErr w:type="spellStart"/>
      <w:r>
        <w:rPr>
          <w:sz w:val="24"/>
          <w:szCs w:val="24"/>
        </w:rPr>
        <w:t>Inácio</w:t>
      </w:r>
      <w:proofErr w:type="spellEnd"/>
      <w:r>
        <w:rPr>
          <w:sz w:val="24"/>
          <w:szCs w:val="24"/>
        </w:rPr>
        <w:t xml:space="preserve"> Furtado Polo, in Mato Grosso d</w:t>
      </w:r>
      <w:r>
        <w:rPr>
          <w:sz w:val="24"/>
          <w:szCs w:val="24"/>
        </w:rPr>
        <w:t>o Sul state, implemented the Digital School Attendance program, in which a sensor identifies the students through facial recognition.</w:t>
      </w:r>
      <w:r>
        <w:rPr>
          <w:sz w:val="24"/>
          <w:szCs w:val="24"/>
          <w:vertAlign w:val="superscript"/>
        </w:rPr>
        <w:footnoteReference w:id="76"/>
      </w:r>
      <w:r>
        <w:rPr>
          <w:sz w:val="24"/>
          <w:szCs w:val="24"/>
        </w:rPr>
        <w:t xml:space="preserve"> The student attendance is automatically confirmed, and the information is sent to a data centre. At this school, the pro</w:t>
      </w:r>
      <w:r>
        <w:rPr>
          <w:sz w:val="24"/>
          <w:szCs w:val="24"/>
        </w:rPr>
        <w:t>gram also checked the professors’ and employees’ presence, and the data about their attendance is sent to the Ministry of Education. At the time of implementation, the possibility of integrating Digital School Attendance with the social welfare program Bol</w:t>
      </w:r>
      <w:r>
        <w:rPr>
          <w:sz w:val="24"/>
          <w:szCs w:val="24"/>
        </w:rPr>
        <w:t xml:space="preserve">sa </w:t>
      </w:r>
      <w:proofErr w:type="spellStart"/>
      <w:r>
        <w:rPr>
          <w:sz w:val="24"/>
          <w:szCs w:val="24"/>
        </w:rPr>
        <w:t>Família</w:t>
      </w:r>
      <w:proofErr w:type="spellEnd"/>
      <w:r>
        <w:rPr>
          <w:sz w:val="24"/>
          <w:szCs w:val="24"/>
          <w:vertAlign w:val="superscript"/>
        </w:rPr>
        <w:footnoteReference w:id="77"/>
      </w:r>
      <w:r>
        <w:rPr>
          <w:sz w:val="24"/>
          <w:szCs w:val="24"/>
        </w:rPr>
        <w:t xml:space="preserve"> and with the Tutelary Council was present, but it never happened.</w:t>
      </w:r>
    </w:p>
    <w:p w14:paraId="3FF4BD78" w14:textId="77777777" w:rsidR="00E51DAB" w:rsidRDefault="00B064F4">
      <w:pPr>
        <w:spacing w:before="200" w:line="360" w:lineRule="auto"/>
        <w:ind w:firstLine="566"/>
        <w:rPr>
          <w:sz w:val="24"/>
          <w:szCs w:val="24"/>
        </w:rPr>
      </w:pPr>
      <w:r>
        <w:rPr>
          <w:sz w:val="24"/>
          <w:szCs w:val="24"/>
        </w:rPr>
        <w:lastRenderedPageBreak/>
        <w:t>Several municipal schools,</w:t>
      </w:r>
      <w:r>
        <w:rPr>
          <w:sz w:val="24"/>
          <w:szCs w:val="24"/>
          <w:vertAlign w:val="superscript"/>
        </w:rPr>
        <w:footnoteReference w:id="78"/>
      </w:r>
      <w:r>
        <w:rPr>
          <w:sz w:val="24"/>
          <w:szCs w:val="24"/>
        </w:rPr>
        <w:t xml:space="preserve"> in different states, replicated the attendance-checking model and implemented facial recognition systems. These programs recognize the students’ fac</w:t>
      </w:r>
      <w:r>
        <w:rPr>
          <w:sz w:val="24"/>
          <w:szCs w:val="24"/>
        </w:rPr>
        <w:t>ial biometric data and associate it with other personal information the school holds, such as the student’s name, home address, name and phone number of the legal guardians, and student performance data. Parents receive an electronic report about their chi</w:t>
      </w:r>
      <w:r>
        <w:rPr>
          <w:sz w:val="24"/>
          <w:szCs w:val="24"/>
        </w:rPr>
        <w:t>ld and get notifications in case of absence.</w:t>
      </w:r>
    </w:p>
    <w:p w14:paraId="2B157585" w14:textId="77777777" w:rsidR="00E51DAB" w:rsidRDefault="00B064F4">
      <w:pPr>
        <w:spacing w:before="200" w:line="360" w:lineRule="auto"/>
        <w:ind w:firstLine="566"/>
        <w:rPr>
          <w:sz w:val="24"/>
          <w:szCs w:val="24"/>
        </w:rPr>
      </w:pPr>
      <w:r>
        <w:rPr>
          <w:sz w:val="24"/>
          <w:szCs w:val="24"/>
        </w:rPr>
        <w:t>Public authorities justify the implementation of facial recognition technologies for monitoring attendance based on three main arguments:</w:t>
      </w:r>
    </w:p>
    <w:p w14:paraId="714A2962" w14:textId="77777777" w:rsidR="00E51DAB" w:rsidRDefault="00B064F4">
      <w:pPr>
        <w:spacing w:before="200" w:line="360" w:lineRule="auto"/>
        <w:ind w:left="1440"/>
        <w:rPr>
          <w:sz w:val="24"/>
          <w:szCs w:val="24"/>
        </w:rPr>
      </w:pPr>
      <w:r>
        <w:rPr>
          <w:b/>
          <w:sz w:val="24"/>
          <w:szCs w:val="24"/>
        </w:rPr>
        <w:t>(</w:t>
      </w:r>
      <w:proofErr w:type="spellStart"/>
      <w:r>
        <w:rPr>
          <w:b/>
          <w:sz w:val="24"/>
          <w:szCs w:val="24"/>
        </w:rPr>
        <w:t>i</w:t>
      </w:r>
      <w:proofErr w:type="spellEnd"/>
      <w:r>
        <w:rPr>
          <w:b/>
          <w:sz w:val="24"/>
          <w:szCs w:val="24"/>
        </w:rPr>
        <w:t xml:space="preserve">) For security purposes: </w:t>
      </w:r>
      <w:r>
        <w:rPr>
          <w:sz w:val="24"/>
          <w:szCs w:val="24"/>
        </w:rPr>
        <w:t>parents are assured that their children are at</w:t>
      </w:r>
      <w:r>
        <w:rPr>
          <w:sz w:val="24"/>
          <w:szCs w:val="24"/>
        </w:rPr>
        <w:t xml:space="preserve"> school, and students are prevented from leaving school without authorization.</w:t>
      </w:r>
    </w:p>
    <w:p w14:paraId="45228C0A" w14:textId="77777777" w:rsidR="00E51DAB" w:rsidRDefault="00B064F4">
      <w:pPr>
        <w:spacing w:before="200" w:line="360" w:lineRule="auto"/>
        <w:ind w:left="1440"/>
        <w:rPr>
          <w:sz w:val="24"/>
          <w:szCs w:val="24"/>
        </w:rPr>
      </w:pPr>
      <w:r>
        <w:rPr>
          <w:b/>
          <w:sz w:val="24"/>
          <w:szCs w:val="24"/>
        </w:rPr>
        <w:t>(ii) To make attendance monitoring simpler:</w:t>
      </w:r>
      <w:r>
        <w:rPr>
          <w:sz w:val="24"/>
          <w:szCs w:val="24"/>
        </w:rPr>
        <w:t xml:space="preserve"> professors would be saved the burden of checking attendance themselves, which, according to education policy managers, takes about 15</w:t>
      </w:r>
      <w:r>
        <w:rPr>
          <w:sz w:val="24"/>
          <w:szCs w:val="24"/>
        </w:rPr>
        <w:t xml:space="preserve"> minutes of class time.</w:t>
      </w:r>
    </w:p>
    <w:p w14:paraId="596323CA" w14:textId="77777777" w:rsidR="00E51DAB" w:rsidRDefault="00B064F4">
      <w:pPr>
        <w:spacing w:before="200" w:line="360" w:lineRule="auto"/>
        <w:ind w:left="1440"/>
        <w:rPr>
          <w:sz w:val="24"/>
          <w:szCs w:val="24"/>
        </w:rPr>
      </w:pPr>
      <w:r>
        <w:rPr>
          <w:b/>
          <w:sz w:val="24"/>
          <w:szCs w:val="24"/>
        </w:rPr>
        <w:t>(iii) To avoid wasting food,</w:t>
      </w:r>
      <w:r>
        <w:rPr>
          <w:sz w:val="24"/>
          <w:szCs w:val="24"/>
        </w:rPr>
        <w:t xml:space="preserve"> since schools can count and predict the exact number of meals to prepare.</w:t>
      </w:r>
    </w:p>
    <w:p w14:paraId="4B60D326" w14:textId="77777777" w:rsidR="00E51DAB" w:rsidRDefault="00E51DAB">
      <w:pPr>
        <w:spacing w:before="200" w:line="360" w:lineRule="auto"/>
        <w:ind w:left="1440"/>
        <w:rPr>
          <w:sz w:val="24"/>
          <w:szCs w:val="24"/>
        </w:rPr>
      </w:pPr>
    </w:p>
    <w:p w14:paraId="5C913FAE" w14:textId="77777777" w:rsidR="00E51DAB" w:rsidRDefault="00B064F4">
      <w:pPr>
        <w:pStyle w:val="Ttulo3"/>
        <w:spacing w:before="200" w:line="360" w:lineRule="auto"/>
        <w:ind w:firstLine="720"/>
      </w:pPr>
      <w:bookmarkStart w:id="26" w:name="_heading=h.qsh70q" w:colFirst="0" w:colLast="0"/>
      <w:bookmarkEnd w:id="26"/>
      <w:r>
        <w:tab/>
        <w:t>3.2.2 Biometric recognition in admission test for colleges and universities</w:t>
      </w:r>
    </w:p>
    <w:p w14:paraId="4B44DF1C" w14:textId="77777777" w:rsidR="00E51DAB" w:rsidRDefault="00B064F4">
      <w:pPr>
        <w:spacing w:before="200" w:line="360" w:lineRule="auto"/>
        <w:ind w:firstLine="566"/>
        <w:rPr>
          <w:sz w:val="24"/>
          <w:szCs w:val="24"/>
          <w:highlight w:val="white"/>
        </w:rPr>
      </w:pPr>
      <w:r>
        <w:rPr>
          <w:sz w:val="24"/>
          <w:szCs w:val="24"/>
        </w:rPr>
        <w:t xml:space="preserve">Admission to public colleges and universities in Brazil is also subject to biometric collection and facial recognition. The </w:t>
      </w:r>
      <w:r>
        <w:rPr>
          <w:sz w:val="24"/>
          <w:szCs w:val="24"/>
          <w:highlight w:val="white"/>
        </w:rPr>
        <w:t xml:space="preserve">National High School Exam, popularly known as </w:t>
      </w:r>
      <w:proofErr w:type="spellStart"/>
      <w:r>
        <w:rPr>
          <w:sz w:val="24"/>
          <w:szCs w:val="24"/>
          <w:highlight w:val="white"/>
        </w:rPr>
        <w:t>Enem</w:t>
      </w:r>
      <w:proofErr w:type="spellEnd"/>
      <w:r>
        <w:rPr>
          <w:sz w:val="24"/>
          <w:szCs w:val="24"/>
          <w:highlight w:val="white"/>
        </w:rPr>
        <w:t>, is the main exam for admission in federal universities and it can be used to obt</w:t>
      </w:r>
      <w:r>
        <w:rPr>
          <w:sz w:val="24"/>
          <w:szCs w:val="24"/>
          <w:highlight w:val="white"/>
        </w:rPr>
        <w:t xml:space="preserve">ain scholarships </w:t>
      </w:r>
      <w:r>
        <w:rPr>
          <w:sz w:val="24"/>
          <w:szCs w:val="24"/>
          <w:highlight w:val="white"/>
        </w:rPr>
        <w:lastRenderedPageBreak/>
        <w:t>and financing in private colleges.</w:t>
      </w:r>
      <w:r>
        <w:rPr>
          <w:sz w:val="24"/>
          <w:szCs w:val="24"/>
          <w:highlight w:val="white"/>
          <w:vertAlign w:val="superscript"/>
        </w:rPr>
        <w:footnoteReference w:id="79"/>
      </w:r>
      <w:r>
        <w:rPr>
          <w:sz w:val="24"/>
          <w:szCs w:val="24"/>
          <w:highlight w:val="white"/>
        </w:rPr>
        <w:t xml:space="preserve"> Since 2016, the National Institute of Educational Studies and Research </w:t>
      </w:r>
      <w:proofErr w:type="spellStart"/>
      <w:r>
        <w:rPr>
          <w:sz w:val="24"/>
          <w:szCs w:val="24"/>
          <w:highlight w:val="white"/>
        </w:rPr>
        <w:t>Anísio</w:t>
      </w:r>
      <w:proofErr w:type="spellEnd"/>
      <w:r>
        <w:rPr>
          <w:sz w:val="24"/>
          <w:szCs w:val="24"/>
          <w:highlight w:val="white"/>
        </w:rPr>
        <w:t xml:space="preserve"> Teixeira (</w:t>
      </w:r>
      <w:proofErr w:type="spellStart"/>
      <w:r>
        <w:rPr>
          <w:sz w:val="24"/>
          <w:szCs w:val="24"/>
          <w:highlight w:val="white"/>
        </w:rPr>
        <w:t>Inep</w:t>
      </w:r>
      <w:proofErr w:type="spellEnd"/>
      <w:r>
        <w:rPr>
          <w:sz w:val="24"/>
          <w:szCs w:val="24"/>
          <w:highlight w:val="white"/>
        </w:rPr>
        <w:t xml:space="preserve">), a federal agency linked to the Ministry of Education (MEC), that organizes the exam, has been implementing </w:t>
      </w:r>
      <w:r>
        <w:rPr>
          <w:sz w:val="24"/>
          <w:szCs w:val="24"/>
          <w:highlight w:val="white"/>
        </w:rPr>
        <w:t xml:space="preserve">the collection of biometric data from students who undertake the </w:t>
      </w:r>
      <w:proofErr w:type="spellStart"/>
      <w:r>
        <w:rPr>
          <w:sz w:val="24"/>
          <w:szCs w:val="24"/>
          <w:highlight w:val="white"/>
        </w:rPr>
        <w:t>Enem</w:t>
      </w:r>
      <w:proofErr w:type="spellEnd"/>
      <w:r>
        <w:rPr>
          <w:sz w:val="24"/>
          <w:szCs w:val="24"/>
          <w:highlight w:val="white"/>
        </w:rPr>
        <w:t>. In 2017, the public notice of the exam established that “the participant who refuses, unreasonably, to collect the biometric data will be eliminated from the exam”.</w:t>
      </w:r>
      <w:r>
        <w:rPr>
          <w:sz w:val="24"/>
          <w:szCs w:val="24"/>
          <w:highlight w:val="white"/>
          <w:vertAlign w:val="superscript"/>
        </w:rPr>
        <w:footnoteReference w:id="80"/>
      </w:r>
      <w:r>
        <w:rPr>
          <w:sz w:val="24"/>
          <w:szCs w:val="24"/>
          <w:highlight w:val="white"/>
        </w:rPr>
        <w:t xml:space="preserve"> According to </w:t>
      </w:r>
      <w:proofErr w:type="spellStart"/>
      <w:r>
        <w:rPr>
          <w:sz w:val="24"/>
          <w:szCs w:val="24"/>
          <w:highlight w:val="white"/>
        </w:rPr>
        <w:t>Inep</w:t>
      </w:r>
      <w:proofErr w:type="spellEnd"/>
      <w:r>
        <w:rPr>
          <w:sz w:val="24"/>
          <w:szCs w:val="24"/>
          <w:highlight w:val="white"/>
        </w:rPr>
        <w:t>,</w:t>
      </w:r>
      <w:r>
        <w:rPr>
          <w:sz w:val="24"/>
          <w:szCs w:val="24"/>
          <w:highlight w:val="white"/>
        </w:rPr>
        <w:t xml:space="preserve"> this measure would prevent other people from taking the exam for participants. </w:t>
      </w:r>
    </w:p>
    <w:p w14:paraId="2C301A67" w14:textId="77777777" w:rsidR="00E51DAB" w:rsidRDefault="00B064F4">
      <w:pPr>
        <w:spacing w:before="200" w:line="360" w:lineRule="auto"/>
        <w:ind w:firstLine="566"/>
        <w:rPr>
          <w:sz w:val="24"/>
          <w:szCs w:val="24"/>
          <w:highlight w:val="white"/>
        </w:rPr>
      </w:pPr>
      <w:r>
        <w:rPr>
          <w:sz w:val="24"/>
          <w:szCs w:val="24"/>
          <w:highlight w:val="white"/>
        </w:rPr>
        <w:t xml:space="preserve">In 2020, </w:t>
      </w:r>
      <w:proofErr w:type="spellStart"/>
      <w:r>
        <w:rPr>
          <w:sz w:val="24"/>
          <w:szCs w:val="24"/>
          <w:highlight w:val="white"/>
        </w:rPr>
        <w:t>Inep</w:t>
      </w:r>
      <w:proofErr w:type="spellEnd"/>
      <w:r>
        <w:rPr>
          <w:sz w:val="24"/>
          <w:szCs w:val="24"/>
          <w:highlight w:val="white"/>
        </w:rPr>
        <w:t xml:space="preserve"> announced that </w:t>
      </w:r>
      <w:proofErr w:type="spellStart"/>
      <w:r>
        <w:rPr>
          <w:sz w:val="24"/>
          <w:szCs w:val="24"/>
          <w:highlight w:val="white"/>
        </w:rPr>
        <w:t>Enem</w:t>
      </w:r>
      <w:proofErr w:type="spellEnd"/>
      <w:r>
        <w:rPr>
          <w:sz w:val="24"/>
          <w:szCs w:val="24"/>
          <w:highlight w:val="white"/>
        </w:rPr>
        <w:t xml:space="preserve"> would also have a digital version. Starting this year, in addition to the printed tests, </w:t>
      </w:r>
      <w:proofErr w:type="spellStart"/>
      <w:r>
        <w:rPr>
          <w:sz w:val="24"/>
          <w:szCs w:val="24"/>
          <w:highlight w:val="white"/>
        </w:rPr>
        <w:t>Enem</w:t>
      </w:r>
      <w:proofErr w:type="spellEnd"/>
      <w:r>
        <w:rPr>
          <w:sz w:val="24"/>
          <w:szCs w:val="24"/>
          <w:highlight w:val="white"/>
        </w:rPr>
        <w:t xml:space="preserve"> will also be applied through digital platforms.</w:t>
      </w:r>
      <w:r>
        <w:rPr>
          <w:sz w:val="24"/>
          <w:szCs w:val="24"/>
          <w:highlight w:val="white"/>
          <w:vertAlign w:val="superscript"/>
        </w:rPr>
        <w:footnoteReference w:id="81"/>
      </w:r>
      <w:r>
        <w:rPr>
          <w:sz w:val="24"/>
          <w:szCs w:val="24"/>
          <w:highlight w:val="white"/>
        </w:rPr>
        <w:t xml:space="preserve"> For the validation of a student's participation in the Digital </w:t>
      </w:r>
      <w:proofErr w:type="spellStart"/>
      <w:r>
        <w:rPr>
          <w:sz w:val="24"/>
          <w:szCs w:val="24"/>
          <w:highlight w:val="white"/>
        </w:rPr>
        <w:t>Enem</w:t>
      </w:r>
      <w:proofErr w:type="spellEnd"/>
      <w:r>
        <w:rPr>
          <w:sz w:val="24"/>
          <w:szCs w:val="24"/>
          <w:highlight w:val="white"/>
        </w:rPr>
        <w:t>, facial re</w:t>
      </w:r>
      <w:r>
        <w:rPr>
          <w:sz w:val="24"/>
          <w:szCs w:val="24"/>
          <w:highlight w:val="white"/>
        </w:rPr>
        <w:t xml:space="preserve">cognition will be used. According to Camilo </w:t>
      </w:r>
      <w:proofErr w:type="spellStart"/>
      <w:r>
        <w:rPr>
          <w:sz w:val="24"/>
          <w:szCs w:val="24"/>
          <w:highlight w:val="white"/>
        </w:rPr>
        <w:t>Mussi</w:t>
      </w:r>
      <w:proofErr w:type="spellEnd"/>
      <w:r>
        <w:rPr>
          <w:sz w:val="24"/>
          <w:szCs w:val="24"/>
          <w:highlight w:val="white"/>
        </w:rPr>
        <w:t xml:space="preserve">, director of Information Technology and Educational Information Dissemination at </w:t>
      </w:r>
      <w:proofErr w:type="spellStart"/>
      <w:r>
        <w:rPr>
          <w:sz w:val="24"/>
          <w:szCs w:val="24"/>
          <w:highlight w:val="white"/>
        </w:rPr>
        <w:t>Inep</w:t>
      </w:r>
      <w:proofErr w:type="spellEnd"/>
      <w:r>
        <w:rPr>
          <w:sz w:val="24"/>
          <w:szCs w:val="24"/>
          <w:highlight w:val="white"/>
        </w:rPr>
        <w:t xml:space="preserve">, for the safety of the test, there will be a lot of “encryption layers.” </w:t>
      </w:r>
    </w:p>
    <w:p w14:paraId="4C71A41B" w14:textId="77777777" w:rsidR="00E51DAB" w:rsidRDefault="00B064F4">
      <w:pPr>
        <w:spacing w:before="200" w:line="360" w:lineRule="auto"/>
        <w:ind w:firstLine="566"/>
        <w:rPr>
          <w:sz w:val="24"/>
          <w:szCs w:val="24"/>
          <w:highlight w:val="white"/>
        </w:rPr>
      </w:pPr>
      <w:r>
        <w:rPr>
          <w:sz w:val="24"/>
          <w:szCs w:val="24"/>
          <w:highlight w:val="white"/>
        </w:rPr>
        <w:t>However, no information was given regarding da</w:t>
      </w:r>
      <w:r>
        <w:rPr>
          <w:sz w:val="24"/>
          <w:szCs w:val="24"/>
          <w:highlight w:val="white"/>
        </w:rPr>
        <w:t xml:space="preserve">ta processing. </w:t>
      </w:r>
      <w:proofErr w:type="spellStart"/>
      <w:r>
        <w:rPr>
          <w:sz w:val="24"/>
          <w:szCs w:val="24"/>
          <w:highlight w:val="white"/>
        </w:rPr>
        <w:t>Inep</w:t>
      </w:r>
      <w:proofErr w:type="spellEnd"/>
      <w:r>
        <w:rPr>
          <w:sz w:val="24"/>
          <w:szCs w:val="24"/>
          <w:highlight w:val="white"/>
        </w:rPr>
        <w:t xml:space="preserve"> did not communicate publicly what would be considered “reasonable refusal” in case of biometric identification or what are the “encryption layers” implemented in its facial recognition system. </w:t>
      </w:r>
    </w:p>
    <w:p w14:paraId="3EB16C9C" w14:textId="77777777" w:rsidR="00E51DAB" w:rsidRDefault="00B064F4">
      <w:pPr>
        <w:spacing w:before="200" w:line="360" w:lineRule="auto"/>
        <w:ind w:firstLine="566"/>
        <w:rPr>
          <w:sz w:val="24"/>
          <w:szCs w:val="24"/>
        </w:rPr>
      </w:pPr>
      <w:r>
        <w:rPr>
          <w:sz w:val="24"/>
          <w:szCs w:val="24"/>
          <w:highlight w:val="white"/>
        </w:rPr>
        <w:t>In state colleges, such as University of S</w:t>
      </w:r>
      <w:r>
        <w:rPr>
          <w:sz w:val="24"/>
          <w:szCs w:val="24"/>
          <w:highlight w:val="white"/>
        </w:rPr>
        <w:t>ão Paulo (USP) and University of Campinas (</w:t>
      </w:r>
      <w:proofErr w:type="spellStart"/>
      <w:r>
        <w:rPr>
          <w:sz w:val="24"/>
          <w:szCs w:val="24"/>
          <w:highlight w:val="white"/>
        </w:rPr>
        <w:t>Unicamp</w:t>
      </w:r>
      <w:proofErr w:type="spellEnd"/>
      <w:r>
        <w:rPr>
          <w:sz w:val="24"/>
          <w:szCs w:val="24"/>
          <w:highlight w:val="white"/>
        </w:rPr>
        <w:t xml:space="preserve">), facial recognition has been implemented in its own </w:t>
      </w:r>
      <w:r>
        <w:rPr>
          <w:sz w:val="24"/>
          <w:szCs w:val="24"/>
        </w:rPr>
        <w:t>admission tests. In 2020, University Foundation for Exams (</w:t>
      </w:r>
      <w:proofErr w:type="spellStart"/>
      <w:r>
        <w:rPr>
          <w:sz w:val="24"/>
          <w:szCs w:val="24"/>
        </w:rPr>
        <w:t>Fuvest</w:t>
      </w:r>
      <w:proofErr w:type="spellEnd"/>
      <w:r>
        <w:rPr>
          <w:sz w:val="24"/>
          <w:szCs w:val="24"/>
        </w:rPr>
        <w:t>), responsible for the USP admission tests, used facial recognition to identify student</w:t>
      </w:r>
      <w:r>
        <w:rPr>
          <w:sz w:val="24"/>
          <w:szCs w:val="24"/>
        </w:rPr>
        <w:t>s.</w:t>
      </w:r>
      <w:r>
        <w:rPr>
          <w:sz w:val="24"/>
          <w:szCs w:val="24"/>
          <w:vertAlign w:val="superscript"/>
        </w:rPr>
        <w:footnoteReference w:id="82"/>
      </w:r>
      <w:r>
        <w:rPr>
          <w:sz w:val="24"/>
          <w:szCs w:val="24"/>
        </w:rPr>
        <w:t xml:space="preserve"> The new system replaced biometric collection. According to </w:t>
      </w:r>
      <w:proofErr w:type="spellStart"/>
      <w:r>
        <w:rPr>
          <w:sz w:val="24"/>
          <w:szCs w:val="24"/>
        </w:rPr>
        <w:lastRenderedPageBreak/>
        <w:t>Fuvest</w:t>
      </w:r>
      <w:proofErr w:type="spellEnd"/>
      <w:r>
        <w:rPr>
          <w:sz w:val="24"/>
          <w:szCs w:val="24"/>
        </w:rPr>
        <w:t xml:space="preserve">, facial recognition would enhance security and speed up the identification of students. Similarly, and under the same justifications, </w:t>
      </w:r>
      <w:proofErr w:type="spellStart"/>
      <w:r>
        <w:rPr>
          <w:sz w:val="24"/>
          <w:szCs w:val="24"/>
        </w:rPr>
        <w:t>Unicamp</w:t>
      </w:r>
      <w:proofErr w:type="spellEnd"/>
      <w:r>
        <w:rPr>
          <w:sz w:val="24"/>
          <w:szCs w:val="24"/>
        </w:rPr>
        <w:t xml:space="preserve"> adopted facial recognition technologies to </w:t>
      </w:r>
      <w:r>
        <w:rPr>
          <w:sz w:val="24"/>
          <w:szCs w:val="24"/>
        </w:rPr>
        <w:t>identify students in the 2020 admission exams.</w:t>
      </w:r>
      <w:r>
        <w:rPr>
          <w:sz w:val="24"/>
          <w:szCs w:val="24"/>
          <w:vertAlign w:val="superscript"/>
        </w:rPr>
        <w:footnoteReference w:id="83"/>
      </w:r>
      <w:r>
        <w:rPr>
          <w:sz w:val="24"/>
          <w:szCs w:val="24"/>
        </w:rPr>
        <w:t xml:space="preserve">  </w:t>
      </w:r>
    </w:p>
    <w:p w14:paraId="37A07D7B" w14:textId="77777777" w:rsidR="00E51DAB" w:rsidRDefault="00B064F4">
      <w:pPr>
        <w:spacing w:before="200" w:line="360" w:lineRule="auto"/>
        <w:ind w:firstLine="566"/>
        <w:rPr>
          <w:sz w:val="24"/>
          <w:szCs w:val="24"/>
          <w:highlight w:val="white"/>
        </w:rPr>
      </w:pPr>
      <w:r>
        <w:rPr>
          <w:sz w:val="24"/>
          <w:szCs w:val="24"/>
        </w:rPr>
        <w:t xml:space="preserve">There are </w:t>
      </w:r>
      <w:r>
        <w:rPr>
          <w:sz w:val="24"/>
          <w:szCs w:val="24"/>
          <w:highlight w:val="white"/>
        </w:rPr>
        <w:t xml:space="preserve">reports of fraud and data breach in these admission tests, especially concerning </w:t>
      </w:r>
      <w:proofErr w:type="spellStart"/>
      <w:r>
        <w:rPr>
          <w:sz w:val="24"/>
          <w:szCs w:val="24"/>
          <w:highlight w:val="white"/>
        </w:rPr>
        <w:t>Enem</w:t>
      </w:r>
      <w:proofErr w:type="spellEnd"/>
      <w:r>
        <w:rPr>
          <w:sz w:val="24"/>
          <w:szCs w:val="24"/>
          <w:highlight w:val="white"/>
        </w:rPr>
        <w:t>. However, most frauds are related to test leaking,</w:t>
      </w:r>
      <w:r>
        <w:rPr>
          <w:sz w:val="24"/>
          <w:szCs w:val="24"/>
          <w:highlight w:val="white"/>
          <w:vertAlign w:val="superscript"/>
        </w:rPr>
        <w:footnoteReference w:id="84"/>
      </w:r>
      <w:r>
        <w:rPr>
          <w:sz w:val="24"/>
          <w:szCs w:val="24"/>
          <w:highlight w:val="white"/>
        </w:rPr>
        <w:t xml:space="preserve"> cheating and electronic transmissions of the answers to </w:t>
      </w:r>
      <w:r>
        <w:rPr>
          <w:sz w:val="24"/>
          <w:szCs w:val="24"/>
          <w:highlight w:val="white"/>
        </w:rPr>
        <w:t>participants.</w:t>
      </w:r>
      <w:r>
        <w:rPr>
          <w:sz w:val="24"/>
          <w:szCs w:val="24"/>
          <w:highlight w:val="white"/>
          <w:vertAlign w:val="superscript"/>
        </w:rPr>
        <w:footnoteReference w:id="85"/>
      </w:r>
      <w:r>
        <w:rPr>
          <w:sz w:val="24"/>
          <w:szCs w:val="24"/>
          <w:highlight w:val="white"/>
        </w:rPr>
        <w:t xml:space="preserve"> Cases of other people taking the exam for participants – which, according to the exams’ organizers, would justify the use of facial recognition technology – are extremely rare.</w:t>
      </w:r>
    </w:p>
    <w:p w14:paraId="22FAA53D" w14:textId="77777777" w:rsidR="00E51DAB" w:rsidRDefault="00B064F4">
      <w:pPr>
        <w:spacing w:before="200" w:line="360" w:lineRule="auto"/>
        <w:ind w:firstLine="566"/>
        <w:rPr>
          <w:sz w:val="24"/>
          <w:szCs w:val="24"/>
          <w:highlight w:val="white"/>
        </w:rPr>
      </w:pPr>
      <w:r>
        <w:rPr>
          <w:sz w:val="24"/>
          <w:szCs w:val="24"/>
          <w:highlight w:val="white"/>
        </w:rPr>
        <w:t>Again, even though some of the concerns that justify such measu</w:t>
      </w:r>
      <w:r>
        <w:rPr>
          <w:sz w:val="24"/>
          <w:szCs w:val="24"/>
          <w:highlight w:val="white"/>
        </w:rPr>
        <w:t>res are legitimate, the massive incorporation of biometric technology in educational policies raises serious questions, as:</w:t>
      </w:r>
    </w:p>
    <w:p w14:paraId="04A1C891" w14:textId="77777777" w:rsidR="00E51DAB" w:rsidRDefault="00B064F4">
      <w:pPr>
        <w:spacing w:before="200" w:line="360" w:lineRule="auto"/>
        <w:ind w:left="720"/>
        <w:rPr>
          <w:sz w:val="24"/>
          <w:szCs w:val="24"/>
          <w:highlight w:val="white"/>
        </w:rPr>
      </w:pPr>
      <w:r>
        <w:rPr>
          <w:b/>
          <w:sz w:val="24"/>
          <w:szCs w:val="24"/>
          <w:highlight w:val="white"/>
        </w:rPr>
        <w:t>(</w:t>
      </w:r>
      <w:proofErr w:type="spellStart"/>
      <w:r>
        <w:rPr>
          <w:b/>
          <w:sz w:val="24"/>
          <w:szCs w:val="24"/>
          <w:highlight w:val="white"/>
        </w:rPr>
        <w:t>i</w:t>
      </w:r>
      <w:proofErr w:type="spellEnd"/>
      <w:r>
        <w:rPr>
          <w:b/>
          <w:sz w:val="24"/>
          <w:szCs w:val="24"/>
          <w:highlight w:val="white"/>
        </w:rPr>
        <w:t>)</w:t>
      </w:r>
      <w:r>
        <w:rPr>
          <w:sz w:val="24"/>
          <w:szCs w:val="24"/>
          <w:highlight w:val="white"/>
        </w:rPr>
        <w:t xml:space="preserve"> </w:t>
      </w:r>
      <w:r>
        <w:rPr>
          <w:b/>
          <w:sz w:val="24"/>
          <w:szCs w:val="24"/>
          <w:highlight w:val="white"/>
        </w:rPr>
        <w:t>Unequal exposure to biometric data collection, unequal distribution of privacy.</w:t>
      </w:r>
      <w:r>
        <w:rPr>
          <w:sz w:val="24"/>
          <w:szCs w:val="24"/>
          <w:highlight w:val="white"/>
        </w:rPr>
        <w:t xml:space="preserve"> Although college admission tests affect all chil</w:t>
      </w:r>
      <w:r>
        <w:rPr>
          <w:sz w:val="24"/>
          <w:szCs w:val="24"/>
          <w:highlight w:val="white"/>
        </w:rPr>
        <w:t>dren in a broad spectrum of classes and backgrounds, the absorption of technology in public schools for presence checking disproportionately affects children in socioeconomic vulnerability. As in the previous section, the technology is being incorporated i</w:t>
      </w:r>
      <w:r>
        <w:rPr>
          <w:sz w:val="24"/>
          <w:szCs w:val="24"/>
          <w:highlight w:val="white"/>
        </w:rPr>
        <w:t xml:space="preserve">n a non-optional way, as a condition of access to services and the exercise of rights. </w:t>
      </w:r>
    </w:p>
    <w:p w14:paraId="4D980704" w14:textId="77777777" w:rsidR="00E51DAB" w:rsidRDefault="00B064F4">
      <w:pPr>
        <w:spacing w:before="200" w:line="360" w:lineRule="auto"/>
        <w:ind w:left="720"/>
        <w:rPr>
          <w:sz w:val="24"/>
          <w:szCs w:val="24"/>
          <w:highlight w:val="white"/>
        </w:rPr>
      </w:pPr>
      <w:r>
        <w:rPr>
          <w:b/>
          <w:sz w:val="24"/>
          <w:szCs w:val="24"/>
          <w:highlight w:val="white"/>
        </w:rPr>
        <w:t>(ii)</w:t>
      </w:r>
      <w:r>
        <w:rPr>
          <w:sz w:val="24"/>
          <w:szCs w:val="24"/>
          <w:highlight w:val="white"/>
        </w:rPr>
        <w:t xml:space="preserve"> </w:t>
      </w:r>
      <w:r>
        <w:rPr>
          <w:b/>
          <w:sz w:val="24"/>
          <w:szCs w:val="24"/>
          <w:highlight w:val="white"/>
        </w:rPr>
        <w:t>Failure to comply with purpose limitation and data minimization.</w:t>
      </w:r>
      <w:r>
        <w:rPr>
          <w:sz w:val="24"/>
          <w:szCs w:val="24"/>
          <w:highlight w:val="white"/>
        </w:rPr>
        <w:t xml:space="preserve"> I.e., the adequacy, relevance, and necessity of biometric data to effectively avoid the alleged ha</w:t>
      </w:r>
      <w:r>
        <w:rPr>
          <w:sz w:val="24"/>
          <w:szCs w:val="24"/>
          <w:highlight w:val="white"/>
        </w:rPr>
        <w:t xml:space="preserve">rms – if that is indeed the specified purpose. </w:t>
      </w:r>
    </w:p>
    <w:p w14:paraId="5C5201F6" w14:textId="77777777" w:rsidR="00E51DAB" w:rsidRDefault="00B064F4">
      <w:pPr>
        <w:spacing w:before="200" w:line="360" w:lineRule="auto"/>
        <w:ind w:left="720"/>
        <w:rPr>
          <w:b/>
          <w:sz w:val="24"/>
          <w:szCs w:val="24"/>
          <w:highlight w:val="white"/>
        </w:rPr>
      </w:pPr>
      <w:r>
        <w:rPr>
          <w:b/>
          <w:sz w:val="24"/>
          <w:szCs w:val="24"/>
          <w:highlight w:val="white"/>
        </w:rPr>
        <w:t>(iii) Lack of transparency and security safeguards.</w:t>
      </w:r>
    </w:p>
    <w:p w14:paraId="51222E95" w14:textId="77777777" w:rsidR="00E51DAB" w:rsidRDefault="00E51DAB">
      <w:pPr>
        <w:spacing w:before="200" w:line="360" w:lineRule="auto"/>
        <w:ind w:firstLine="566"/>
        <w:rPr>
          <w:sz w:val="24"/>
          <w:szCs w:val="24"/>
          <w:highlight w:val="white"/>
        </w:rPr>
      </w:pPr>
    </w:p>
    <w:p w14:paraId="2761D968" w14:textId="77777777" w:rsidR="00E51DAB" w:rsidRDefault="00E51DAB">
      <w:pPr>
        <w:spacing w:before="200" w:line="360" w:lineRule="auto"/>
        <w:ind w:left="567"/>
        <w:rPr>
          <w:sz w:val="24"/>
          <w:szCs w:val="24"/>
          <w:highlight w:val="white"/>
        </w:rPr>
      </w:pPr>
    </w:p>
    <w:p w14:paraId="6FDE24FF" w14:textId="77777777" w:rsidR="00E51DAB" w:rsidRDefault="00B064F4">
      <w:pPr>
        <w:pStyle w:val="Ttulo2"/>
        <w:spacing w:before="200" w:line="360" w:lineRule="auto"/>
      </w:pPr>
      <w:bookmarkStart w:id="27" w:name="_heading=h.3as4poj" w:colFirst="0" w:colLast="0"/>
      <w:bookmarkEnd w:id="27"/>
      <w:r>
        <w:t xml:space="preserve">3.3 Monitoring public spaces and public means of transportation </w:t>
      </w:r>
    </w:p>
    <w:p w14:paraId="383E5003" w14:textId="77777777" w:rsidR="00E51DAB" w:rsidRDefault="00B064F4">
      <w:pPr>
        <w:spacing w:before="200" w:line="360" w:lineRule="auto"/>
        <w:ind w:firstLine="566"/>
        <w:rPr>
          <w:sz w:val="24"/>
          <w:szCs w:val="24"/>
          <w:highlight w:val="white"/>
        </w:rPr>
      </w:pPr>
      <w:r>
        <w:rPr>
          <w:sz w:val="24"/>
          <w:szCs w:val="24"/>
          <w:highlight w:val="white"/>
        </w:rPr>
        <w:t>In different locations, municipal and intercity buses, and subways, and trains have adopt</w:t>
      </w:r>
      <w:r>
        <w:rPr>
          <w:sz w:val="24"/>
          <w:szCs w:val="24"/>
          <w:highlight w:val="white"/>
        </w:rPr>
        <w:t xml:space="preserve">ed facial recognition technologies, especially for validating tickets. </w:t>
      </w:r>
    </w:p>
    <w:p w14:paraId="499042DB" w14:textId="77777777" w:rsidR="00E51DAB" w:rsidRDefault="00B064F4">
      <w:pPr>
        <w:spacing w:before="200" w:line="360" w:lineRule="auto"/>
        <w:ind w:firstLine="566"/>
        <w:rPr>
          <w:sz w:val="24"/>
          <w:szCs w:val="24"/>
        </w:rPr>
      </w:pPr>
      <w:r>
        <w:rPr>
          <w:sz w:val="24"/>
          <w:szCs w:val="24"/>
          <w:highlight w:val="white"/>
        </w:rPr>
        <w:t>In Brazil, children under 5 years old</w:t>
      </w:r>
      <w:r>
        <w:rPr>
          <w:sz w:val="24"/>
          <w:szCs w:val="24"/>
          <w:highlight w:val="white"/>
          <w:vertAlign w:val="superscript"/>
        </w:rPr>
        <w:footnoteReference w:id="86"/>
      </w:r>
      <w:r>
        <w:rPr>
          <w:sz w:val="24"/>
          <w:szCs w:val="24"/>
          <w:highlight w:val="white"/>
        </w:rPr>
        <w:t xml:space="preserve"> and people with disabilities have the right to free public transportation and students have the right to a scholar pass.</w:t>
      </w:r>
      <w:r>
        <w:rPr>
          <w:sz w:val="24"/>
          <w:szCs w:val="24"/>
          <w:highlight w:val="white"/>
          <w:vertAlign w:val="superscript"/>
        </w:rPr>
        <w:footnoteReference w:id="87"/>
      </w:r>
      <w:r>
        <w:rPr>
          <w:sz w:val="24"/>
          <w:szCs w:val="24"/>
          <w:highlight w:val="white"/>
        </w:rPr>
        <w:t xml:space="preserve"> Beneficiaries must po</w:t>
      </w:r>
      <w:r>
        <w:rPr>
          <w:sz w:val="24"/>
          <w:szCs w:val="24"/>
          <w:highlight w:val="white"/>
        </w:rPr>
        <w:t>ssess an ID card with a pass chip to enjoy such rights. Many cities around Brazil started to implement facial recognition in buses to assert identity and prevent third parties from using the free card pass. When going through the turnstile, if the facial r</w:t>
      </w:r>
      <w:r>
        <w:rPr>
          <w:sz w:val="24"/>
          <w:szCs w:val="24"/>
          <w:highlight w:val="white"/>
        </w:rPr>
        <w:t xml:space="preserve">ecognition system </w:t>
      </w:r>
      <w:proofErr w:type="gramStart"/>
      <w:r>
        <w:rPr>
          <w:sz w:val="24"/>
          <w:szCs w:val="24"/>
          <w:highlight w:val="white"/>
        </w:rPr>
        <w:t>doesn’t</w:t>
      </w:r>
      <w:proofErr w:type="gramEnd"/>
      <w:r>
        <w:rPr>
          <w:sz w:val="24"/>
          <w:szCs w:val="24"/>
          <w:highlight w:val="white"/>
        </w:rPr>
        <w:t xml:space="preserve"> match the person with the ID card, the system blocks the card. In some cities, this system failed to identify children with disabilities.</w:t>
      </w:r>
      <w:r>
        <w:rPr>
          <w:sz w:val="24"/>
          <w:szCs w:val="24"/>
          <w:highlight w:val="white"/>
          <w:vertAlign w:val="superscript"/>
        </w:rPr>
        <w:footnoteReference w:id="88"/>
      </w:r>
      <w:r>
        <w:rPr>
          <w:sz w:val="24"/>
          <w:szCs w:val="24"/>
          <w:highlight w:val="white"/>
        </w:rPr>
        <w:t xml:space="preserve"> According to parents, the height of the facial recognition camera prevented children from </w:t>
      </w:r>
      <w:r>
        <w:rPr>
          <w:sz w:val="24"/>
          <w:szCs w:val="24"/>
          <w:highlight w:val="white"/>
        </w:rPr>
        <w:t xml:space="preserve">reaching it for identification and, as a result, the ID card was blocked. To unlock the ID card, parents must pay a fee. </w:t>
      </w:r>
    </w:p>
    <w:p w14:paraId="3E619523" w14:textId="77777777" w:rsidR="00E51DAB" w:rsidRDefault="00B064F4">
      <w:pPr>
        <w:spacing w:before="200" w:line="360" w:lineRule="auto"/>
        <w:ind w:firstLine="566"/>
        <w:rPr>
          <w:sz w:val="24"/>
          <w:szCs w:val="24"/>
        </w:rPr>
      </w:pPr>
      <w:r>
        <w:rPr>
          <w:sz w:val="24"/>
          <w:szCs w:val="24"/>
          <w:highlight w:val="white"/>
        </w:rPr>
        <w:t xml:space="preserve">In 2018, </w:t>
      </w:r>
      <w:proofErr w:type="spellStart"/>
      <w:r>
        <w:rPr>
          <w:sz w:val="24"/>
          <w:szCs w:val="24"/>
          <w:highlight w:val="white"/>
        </w:rPr>
        <w:t>ViaQuatro</w:t>
      </w:r>
      <w:proofErr w:type="spellEnd"/>
      <w:r>
        <w:rPr>
          <w:sz w:val="24"/>
          <w:szCs w:val="24"/>
          <w:highlight w:val="white"/>
        </w:rPr>
        <w:t xml:space="preserve">, a </w:t>
      </w:r>
      <w:r>
        <w:rPr>
          <w:sz w:val="24"/>
          <w:szCs w:val="24"/>
        </w:rPr>
        <w:t xml:space="preserve">private company </w:t>
      </w:r>
      <w:r>
        <w:rPr>
          <w:sz w:val="24"/>
          <w:szCs w:val="24"/>
          <w:highlight w:val="white"/>
        </w:rPr>
        <w:t>that holds a public-private partnership to operate one of the subway lines in São Paulo, implemented a technology called “Digital Interactive Doors.” That technology recognizes the human presence and identifies emotions, gender, and age of the subway passe</w:t>
      </w:r>
      <w:r>
        <w:rPr>
          <w:sz w:val="24"/>
          <w:szCs w:val="24"/>
          <w:highlight w:val="white"/>
        </w:rPr>
        <w:t xml:space="preserve">ngers without the subject's consent or any signalling about cameras. It was implemented for advertising purposes, disregarding the General Data Protection Law. After IDEC, a consumer rights organization, filed a lawsuit against </w:t>
      </w:r>
      <w:proofErr w:type="spellStart"/>
      <w:r>
        <w:rPr>
          <w:sz w:val="24"/>
          <w:szCs w:val="24"/>
          <w:highlight w:val="white"/>
        </w:rPr>
        <w:t>ViaQuatro</w:t>
      </w:r>
      <w:proofErr w:type="spellEnd"/>
      <w:r>
        <w:rPr>
          <w:sz w:val="24"/>
          <w:szCs w:val="24"/>
          <w:highlight w:val="white"/>
        </w:rPr>
        <w:t>, the Court of Appe</w:t>
      </w:r>
      <w:r>
        <w:rPr>
          <w:sz w:val="24"/>
          <w:szCs w:val="24"/>
          <w:highlight w:val="white"/>
        </w:rPr>
        <w:t xml:space="preserve">als of São Paulo ruled that the company must remove cameras and biometric recognition from subway stations. </w:t>
      </w:r>
      <w:proofErr w:type="spellStart"/>
      <w:r>
        <w:rPr>
          <w:sz w:val="24"/>
          <w:szCs w:val="24"/>
          <w:highlight w:val="white"/>
        </w:rPr>
        <w:t>ViaQuatro</w:t>
      </w:r>
      <w:proofErr w:type="spellEnd"/>
      <w:r>
        <w:rPr>
          <w:sz w:val="24"/>
          <w:szCs w:val="24"/>
          <w:highlight w:val="white"/>
        </w:rPr>
        <w:t xml:space="preserve"> appealed the decision, which is still on trial.</w:t>
      </w:r>
      <w:r>
        <w:rPr>
          <w:sz w:val="24"/>
          <w:szCs w:val="24"/>
          <w:highlight w:val="white"/>
          <w:vertAlign w:val="superscript"/>
        </w:rPr>
        <w:footnoteReference w:id="89"/>
      </w:r>
      <w:r>
        <w:rPr>
          <w:sz w:val="24"/>
          <w:szCs w:val="24"/>
          <w:highlight w:val="white"/>
        </w:rPr>
        <w:t xml:space="preserve"> To address children’s privacy, Alana Institute filed an </w:t>
      </w:r>
      <w:r>
        <w:rPr>
          <w:i/>
          <w:sz w:val="24"/>
          <w:szCs w:val="24"/>
          <w:highlight w:val="white"/>
        </w:rPr>
        <w:t>amicus</w:t>
      </w:r>
      <w:r>
        <w:rPr>
          <w:sz w:val="24"/>
          <w:szCs w:val="24"/>
          <w:highlight w:val="white"/>
        </w:rPr>
        <w:t xml:space="preserve"> brief in the case of </w:t>
      </w:r>
      <w:proofErr w:type="spellStart"/>
      <w:r>
        <w:rPr>
          <w:sz w:val="24"/>
          <w:szCs w:val="24"/>
          <w:highlight w:val="white"/>
        </w:rPr>
        <w:t>ViaQ</w:t>
      </w:r>
      <w:r>
        <w:rPr>
          <w:sz w:val="24"/>
          <w:szCs w:val="24"/>
          <w:highlight w:val="white"/>
        </w:rPr>
        <w:t>uatro</w:t>
      </w:r>
      <w:proofErr w:type="spellEnd"/>
      <w:r>
        <w:rPr>
          <w:sz w:val="24"/>
          <w:szCs w:val="24"/>
          <w:highlight w:val="white"/>
        </w:rPr>
        <w:t xml:space="preserve">. According to Alana, the Digital Interactive Doors facial recognition system can identify children – adding to </w:t>
      </w:r>
      <w:r>
        <w:rPr>
          <w:sz w:val="24"/>
          <w:szCs w:val="24"/>
          <w:highlight w:val="white"/>
        </w:rPr>
        <w:lastRenderedPageBreak/>
        <w:t>the data that the company already holds on students for the scholar pass. Furthermore, since the system is implemented in a public space, i</w:t>
      </w:r>
      <w:r>
        <w:rPr>
          <w:sz w:val="24"/>
          <w:szCs w:val="24"/>
          <w:highlight w:val="white"/>
        </w:rPr>
        <w:t xml:space="preserve">t would collect children’s data without legal </w:t>
      </w:r>
      <w:r>
        <w:rPr>
          <w:sz w:val="24"/>
          <w:szCs w:val="24"/>
        </w:rPr>
        <w:t>representative consent</w:t>
      </w:r>
      <w:r>
        <w:rPr>
          <w:sz w:val="24"/>
          <w:szCs w:val="24"/>
          <w:highlight w:val="white"/>
        </w:rPr>
        <w:t xml:space="preserve">. In addition to all these problems, recognizing emotional reactions for advertising violates the principle of a child’s </w:t>
      </w:r>
      <w:r>
        <w:rPr>
          <w:sz w:val="24"/>
          <w:szCs w:val="24"/>
        </w:rPr>
        <w:t>best interest (Convention on the Rights of the Child, Federal Const</w:t>
      </w:r>
      <w:r>
        <w:rPr>
          <w:sz w:val="24"/>
          <w:szCs w:val="24"/>
        </w:rPr>
        <w:t xml:space="preserve">itution, Article 277 and Data Protection Law, Article 14). Children should not be the object of research for advertising purposes, especially with public authorities’ endorsement. </w:t>
      </w:r>
    </w:p>
    <w:p w14:paraId="40A347CA" w14:textId="77777777" w:rsidR="00E51DAB" w:rsidRDefault="00B064F4">
      <w:pPr>
        <w:spacing w:before="200" w:line="360" w:lineRule="auto"/>
        <w:ind w:firstLine="566"/>
        <w:rPr>
          <w:sz w:val="24"/>
          <w:szCs w:val="24"/>
        </w:rPr>
      </w:pPr>
      <w:r>
        <w:rPr>
          <w:sz w:val="24"/>
          <w:szCs w:val="24"/>
        </w:rPr>
        <w:t>In 2019, the São Paulo Subway, after a bidding process,</w:t>
      </w:r>
      <w:r>
        <w:rPr>
          <w:sz w:val="24"/>
          <w:szCs w:val="24"/>
          <w:vertAlign w:val="superscript"/>
        </w:rPr>
        <w:footnoteReference w:id="90"/>
      </w:r>
      <w:r>
        <w:rPr>
          <w:sz w:val="24"/>
          <w:szCs w:val="24"/>
        </w:rPr>
        <w:t xml:space="preserve"> bought a facial recognition system </w:t>
      </w:r>
      <w:proofErr w:type="gramStart"/>
      <w:r>
        <w:rPr>
          <w:sz w:val="24"/>
          <w:szCs w:val="24"/>
        </w:rPr>
        <w:t>for the amount of</w:t>
      </w:r>
      <w:proofErr w:type="gramEnd"/>
      <w:r>
        <w:rPr>
          <w:sz w:val="24"/>
          <w:szCs w:val="24"/>
        </w:rPr>
        <w:t xml:space="preserve"> R$58 million. The system would be implemented in three subway lines that would affect approximately 3.7 million passengers.</w:t>
      </w:r>
      <w:r>
        <w:rPr>
          <w:sz w:val="24"/>
          <w:szCs w:val="24"/>
          <w:vertAlign w:val="superscript"/>
        </w:rPr>
        <w:footnoteReference w:id="91"/>
      </w:r>
      <w:r>
        <w:rPr>
          <w:sz w:val="24"/>
          <w:szCs w:val="24"/>
        </w:rPr>
        <w:t xml:space="preserve"> The technology was purchased without any public discussion about the possibl</w:t>
      </w:r>
      <w:r>
        <w:rPr>
          <w:sz w:val="24"/>
          <w:szCs w:val="24"/>
        </w:rPr>
        <w:t>e impacts and there was little transparency under the purchase process. IDEC, among other civil rights organizations,</w:t>
      </w:r>
      <w:r>
        <w:rPr>
          <w:sz w:val="24"/>
          <w:szCs w:val="24"/>
          <w:vertAlign w:val="superscript"/>
        </w:rPr>
        <w:footnoteReference w:id="92"/>
      </w:r>
      <w:r>
        <w:rPr>
          <w:sz w:val="24"/>
          <w:szCs w:val="24"/>
        </w:rPr>
        <w:t xml:space="preserve"> filed a lawsuit</w:t>
      </w:r>
      <w:r>
        <w:rPr>
          <w:sz w:val="24"/>
          <w:szCs w:val="24"/>
          <w:vertAlign w:val="superscript"/>
        </w:rPr>
        <w:footnoteReference w:id="93"/>
      </w:r>
      <w:r>
        <w:rPr>
          <w:sz w:val="24"/>
          <w:szCs w:val="24"/>
        </w:rPr>
        <w:t xml:space="preserve"> against São Paulo Subway demanding information on the purchase and implementation of the facial recognition cameras. T</w:t>
      </w:r>
      <w:r>
        <w:rPr>
          <w:sz w:val="24"/>
          <w:szCs w:val="24"/>
        </w:rPr>
        <w:t>he first instance judge demanded that the Subway reports on system reliability, the motivation for its implementation and what data will be collected and stored. About children’s rights, the court ruled that the Subway must explain “how to obtain consent f</w:t>
      </w:r>
      <w:r>
        <w:rPr>
          <w:sz w:val="24"/>
          <w:szCs w:val="24"/>
        </w:rPr>
        <w:t xml:space="preserve">rom parents and guardians of the personal data of children and adolescents.” However, São Paulo did not produce the legally required report and </w:t>
      </w:r>
      <w:proofErr w:type="gramStart"/>
      <w:r>
        <w:rPr>
          <w:sz w:val="24"/>
          <w:szCs w:val="24"/>
        </w:rPr>
        <w:t>didn’t</w:t>
      </w:r>
      <w:proofErr w:type="gramEnd"/>
      <w:r>
        <w:rPr>
          <w:sz w:val="24"/>
          <w:szCs w:val="24"/>
        </w:rPr>
        <w:t xml:space="preserve"> develop any data protection policy for children and adolescents.</w:t>
      </w:r>
      <w:r>
        <w:rPr>
          <w:sz w:val="24"/>
          <w:szCs w:val="24"/>
          <w:vertAlign w:val="superscript"/>
        </w:rPr>
        <w:footnoteReference w:id="94"/>
      </w:r>
    </w:p>
    <w:p w14:paraId="5305F5AF" w14:textId="77777777" w:rsidR="00E51DAB" w:rsidRDefault="00B064F4">
      <w:pPr>
        <w:pStyle w:val="Ttulo2"/>
        <w:spacing w:before="200" w:line="360" w:lineRule="auto"/>
        <w:ind w:left="720"/>
      </w:pPr>
      <w:bookmarkStart w:id="28" w:name="_heading=h.1pxezwc" w:colFirst="0" w:colLast="0"/>
      <w:bookmarkEnd w:id="28"/>
      <w:r>
        <w:lastRenderedPageBreak/>
        <w:t>3.4 Risks and impacts on children priv</w:t>
      </w:r>
      <w:r>
        <w:t xml:space="preserve">acy </w:t>
      </w:r>
    </w:p>
    <w:p w14:paraId="26AF2A98" w14:textId="77777777" w:rsidR="00E51DAB" w:rsidRDefault="00B064F4">
      <w:pPr>
        <w:spacing w:before="200" w:line="360" w:lineRule="auto"/>
        <w:ind w:firstLine="566"/>
        <w:rPr>
          <w:sz w:val="24"/>
          <w:szCs w:val="24"/>
          <w:highlight w:val="white"/>
        </w:rPr>
      </w:pPr>
      <w:r>
        <w:rPr>
          <w:sz w:val="24"/>
          <w:szCs w:val="24"/>
          <w:highlight w:val="white"/>
        </w:rPr>
        <w:t>The Brazilian Federal Constitution, promulgated in 1988 after a long dictatorial period, enshrined full protection of children and adolescents, aligned with the provisions of the Convention on the Rights of the Child. Children's rights must be guarant</w:t>
      </w:r>
      <w:r>
        <w:rPr>
          <w:sz w:val="24"/>
          <w:szCs w:val="24"/>
          <w:highlight w:val="white"/>
        </w:rPr>
        <w:t xml:space="preserve">eed by ensuring their best interest and their absolute priority. In this regard, biometrics, if and for it to be implemented, must conform to the children’s full protection. </w:t>
      </w:r>
    </w:p>
    <w:p w14:paraId="2901D1E7" w14:textId="77777777" w:rsidR="00E51DAB" w:rsidRDefault="00B064F4">
      <w:pPr>
        <w:spacing w:before="200" w:line="360" w:lineRule="auto"/>
        <w:ind w:firstLine="566"/>
        <w:rPr>
          <w:sz w:val="24"/>
          <w:szCs w:val="24"/>
          <w:highlight w:val="white"/>
        </w:rPr>
      </w:pPr>
      <w:r>
        <w:rPr>
          <w:sz w:val="24"/>
          <w:szCs w:val="24"/>
          <w:highlight w:val="white"/>
        </w:rPr>
        <w:t>According to the General Data Protection Law, the processing of personal data mus</w:t>
      </w:r>
      <w:r>
        <w:rPr>
          <w:sz w:val="24"/>
          <w:szCs w:val="24"/>
          <w:highlight w:val="white"/>
        </w:rPr>
        <w:t>t comply with the purpose limitation principle, that establishes that processing should be done “for legitimate, specific and explicit purposes of which the data subject is informed, with no possibility of subsequent processing that is incompatible with th</w:t>
      </w:r>
      <w:r>
        <w:rPr>
          <w:sz w:val="24"/>
          <w:szCs w:val="24"/>
          <w:highlight w:val="white"/>
        </w:rPr>
        <w:t>ese purposes” (Article 6, I) and the data minimization principle, which means that the processing of personal data should be done with the “minimum necessary to achieve its purposes, covering data that are relevant, proportional and non-excessive in relati</w:t>
      </w:r>
      <w:r>
        <w:rPr>
          <w:sz w:val="24"/>
          <w:szCs w:val="24"/>
          <w:highlight w:val="white"/>
        </w:rPr>
        <w:t xml:space="preserve">on to the purposes of the data processing” (Article 6, III). </w:t>
      </w:r>
    </w:p>
    <w:p w14:paraId="45DE45BD" w14:textId="77777777" w:rsidR="00E51DAB" w:rsidRDefault="00B064F4">
      <w:pPr>
        <w:spacing w:before="200" w:line="360" w:lineRule="auto"/>
        <w:ind w:firstLine="566"/>
        <w:rPr>
          <w:sz w:val="24"/>
          <w:szCs w:val="24"/>
          <w:highlight w:val="white"/>
        </w:rPr>
      </w:pPr>
      <w:r>
        <w:rPr>
          <w:sz w:val="24"/>
          <w:szCs w:val="24"/>
          <w:highlight w:val="white"/>
        </w:rPr>
        <w:t>Under general and vague justifications, such as “expanding the national database,” “fraud and crime prevention,” “security purposes and “modernization,” “time savings in presence check,” and “fo</w:t>
      </w:r>
      <w:r>
        <w:rPr>
          <w:sz w:val="24"/>
          <w:szCs w:val="24"/>
          <w:highlight w:val="white"/>
        </w:rPr>
        <w:t xml:space="preserve">od saving,” Brazilian public authorities have been imposing biometric identification since early ages, without a consistent discussion about data security and the lifelong risks. </w:t>
      </w:r>
    </w:p>
    <w:p w14:paraId="7B262DB0" w14:textId="77777777" w:rsidR="00E51DAB" w:rsidRDefault="00B064F4">
      <w:pPr>
        <w:spacing w:before="200" w:line="360" w:lineRule="auto"/>
        <w:ind w:firstLine="566"/>
        <w:rPr>
          <w:sz w:val="24"/>
          <w:szCs w:val="24"/>
          <w:highlight w:val="white"/>
        </w:rPr>
      </w:pPr>
      <w:r>
        <w:rPr>
          <w:sz w:val="24"/>
          <w:szCs w:val="24"/>
          <w:highlight w:val="white"/>
        </w:rPr>
        <w:t>The extensive use of biometrics, disregarding the principles above, raises s</w:t>
      </w:r>
      <w:r>
        <w:rPr>
          <w:sz w:val="24"/>
          <w:szCs w:val="24"/>
          <w:highlight w:val="white"/>
        </w:rPr>
        <w:t>erious concern on children’s privacy. These technologies present risks related to identity theft and misuse of personal information, for example. In public services, inaccuracies can hinder individuals’ access to services, such as Brazil’s public transport</w:t>
      </w:r>
      <w:r>
        <w:rPr>
          <w:sz w:val="24"/>
          <w:szCs w:val="24"/>
          <w:highlight w:val="white"/>
        </w:rPr>
        <w:t>ation cases. Still, there are risks related to theft or loss of databases, whose risks are even greater in the case of biometric data, since these data are permanently associated with an individual (UNICEF, 2017)</w:t>
      </w:r>
      <w:r>
        <w:rPr>
          <w:sz w:val="24"/>
          <w:szCs w:val="24"/>
          <w:highlight w:val="white"/>
          <w:vertAlign w:val="superscript"/>
        </w:rPr>
        <w:footnoteReference w:id="95"/>
      </w:r>
      <w:r>
        <w:rPr>
          <w:sz w:val="24"/>
          <w:szCs w:val="24"/>
          <w:highlight w:val="white"/>
        </w:rPr>
        <w:t xml:space="preserve">. Moreover, the </w:t>
      </w:r>
      <w:r>
        <w:rPr>
          <w:sz w:val="24"/>
          <w:szCs w:val="24"/>
          <w:highlight w:val="white"/>
        </w:rPr>
        <w:lastRenderedPageBreak/>
        <w:t>processing of this data is</w:t>
      </w:r>
      <w:r>
        <w:rPr>
          <w:sz w:val="24"/>
          <w:szCs w:val="24"/>
          <w:highlight w:val="white"/>
        </w:rPr>
        <w:t xml:space="preserve"> often carried out with the participation of private actors, without the terms of this collaboration being submitted to public scrutiny.</w:t>
      </w:r>
    </w:p>
    <w:p w14:paraId="02B3A477" w14:textId="77777777" w:rsidR="00E51DAB" w:rsidRDefault="00B064F4">
      <w:pPr>
        <w:spacing w:before="200" w:line="360" w:lineRule="auto"/>
        <w:ind w:firstLine="566"/>
        <w:rPr>
          <w:sz w:val="24"/>
          <w:szCs w:val="24"/>
          <w:highlight w:val="white"/>
        </w:rPr>
      </w:pPr>
      <w:r>
        <w:rPr>
          <w:sz w:val="24"/>
          <w:szCs w:val="24"/>
          <w:highlight w:val="white"/>
        </w:rPr>
        <w:t>In addition to errors and misuse of data, there are still concerns about legal uses of biometric data. In 2019, preside</w:t>
      </w:r>
      <w:r>
        <w:rPr>
          <w:sz w:val="24"/>
          <w:szCs w:val="24"/>
          <w:highlight w:val="white"/>
        </w:rPr>
        <w:t xml:space="preserve">nt Jair Bolsonaro signed the Decree nº 10.046/2019, that creates Citizen Base Register (in </w:t>
      </w:r>
      <w:proofErr w:type="spellStart"/>
      <w:r>
        <w:rPr>
          <w:sz w:val="24"/>
          <w:szCs w:val="24"/>
          <w:highlight w:val="white"/>
        </w:rPr>
        <w:t>portuguese</w:t>
      </w:r>
      <w:proofErr w:type="spellEnd"/>
      <w:r>
        <w:rPr>
          <w:sz w:val="24"/>
          <w:szCs w:val="24"/>
          <w:highlight w:val="white"/>
        </w:rPr>
        <w:t xml:space="preserve">, </w:t>
      </w:r>
      <w:proofErr w:type="spellStart"/>
      <w:r>
        <w:rPr>
          <w:sz w:val="24"/>
          <w:szCs w:val="24"/>
          <w:highlight w:val="white"/>
        </w:rPr>
        <w:t>Cadastro</w:t>
      </w:r>
      <w:proofErr w:type="spellEnd"/>
      <w:r>
        <w:rPr>
          <w:sz w:val="24"/>
          <w:szCs w:val="24"/>
          <w:highlight w:val="white"/>
        </w:rPr>
        <w:t xml:space="preserve"> Base do </w:t>
      </w:r>
      <w:proofErr w:type="spellStart"/>
      <w:r>
        <w:rPr>
          <w:sz w:val="24"/>
          <w:szCs w:val="24"/>
          <w:highlight w:val="white"/>
        </w:rPr>
        <w:t>Cidadão</w:t>
      </w:r>
      <w:proofErr w:type="spellEnd"/>
      <w:r>
        <w:rPr>
          <w:sz w:val="24"/>
          <w:szCs w:val="24"/>
          <w:highlight w:val="white"/>
        </w:rPr>
        <w:t>), that allows sharing databases between federal public administration agencies, for the purpose of “simplifying the provision of</w:t>
      </w:r>
      <w:r>
        <w:rPr>
          <w:sz w:val="24"/>
          <w:szCs w:val="24"/>
          <w:highlight w:val="white"/>
        </w:rPr>
        <w:t xml:space="preserve"> public services” (Article 1). As previously pointed out by </w:t>
      </w:r>
      <w:proofErr w:type="spellStart"/>
      <w:r>
        <w:rPr>
          <w:sz w:val="24"/>
          <w:szCs w:val="24"/>
          <w:highlight w:val="white"/>
        </w:rPr>
        <w:t>InternetLab</w:t>
      </w:r>
      <w:proofErr w:type="spellEnd"/>
      <w:r>
        <w:rPr>
          <w:sz w:val="24"/>
          <w:szCs w:val="24"/>
          <w:highlight w:val="white"/>
        </w:rPr>
        <w:t xml:space="preserve"> studies, this broad access to personal data (that includes biographic, biometric and registration data) by agencies of the federal public administration could reduce “the possibilities</w:t>
      </w:r>
      <w:r>
        <w:rPr>
          <w:sz w:val="24"/>
          <w:szCs w:val="24"/>
          <w:highlight w:val="white"/>
        </w:rPr>
        <w:t xml:space="preserve"> of control over who – and for which purposes – accesses data'' (FRAGOSO; MASSARO, 2019). This enfeeblement of democratic control of access to personal data presents risks, such as profiling, discrimination, surveillance, and unfair control.</w:t>
      </w:r>
      <w:r>
        <w:rPr>
          <w:sz w:val="24"/>
          <w:szCs w:val="24"/>
          <w:highlight w:val="white"/>
          <w:vertAlign w:val="superscript"/>
        </w:rPr>
        <w:footnoteReference w:id="96"/>
      </w:r>
      <w:r>
        <w:rPr>
          <w:sz w:val="24"/>
          <w:szCs w:val="24"/>
          <w:highlight w:val="white"/>
        </w:rPr>
        <w:t xml:space="preserve"> These risks </w:t>
      </w:r>
      <w:r>
        <w:rPr>
          <w:sz w:val="24"/>
          <w:szCs w:val="24"/>
          <w:highlight w:val="white"/>
        </w:rPr>
        <w:t>are even greater with data accumulated over a lifetime, since birth, and in an unequal way. Although Brazil's multiple childhoods are affected, those that rely most heavily on public policies are submitted to early collection, exposed to the associated ris</w:t>
      </w:r>
      <w:r>
        <w:rPr>
          <w:sz w:val="24"/>
          <w:szCs w:val="24"/>
          <w:highlight w:val="white"/>
        </w:rPr>
        <w:t>k, and subtracted from the possibility of developing informational self-determination on account of their vulnerability. Thus, implementing biometric birth registration, for instance, implicates strengthening datafication of public policies and a large sur</w:t>
      </w:r>
      <w:r>
        <w:rPr>
          <w:sz w:val="24"/>
          <w:szCs w:val="24"/>
          <w:highlight w:val="white"/>
        </w:rPr>
        <w:t xml:space="preserve">veillance state. </w:t>
      </w:r>
    </w:p>
    <w:p w14:paraId="40B90F85" w14:textId="77777777" w:rsidR="00E51DAB" w:rsidRDefault="00B064F4">
      <w:pPr>
        <w:spacing w:before="200" w:line="360" w:lineRule="auto"/>
        <w:ind w:firstLine="566"/>
        <w:rPr>
          <w:sz w:val="24"/>
          <w:szCs w:val="24"/>
          <w:highlight w:val="white"/>
        </w:rPr>
      </w:pPr>
      <w:r>
        <w:rPr>
          <w:sz w:val="24"/>
          <w:szCs w:val="24"/>
          <w:highlight w:val="white"/>
        </w:rPr>
        <w:t>The use of biometrics technology may present benefits under some circumstances, but it must be implemented in compliance with data privacy and the best interest of children. That is, the processing of children’s sensitive personal data sh</w:t>
      </w:r>
      <w:r>
        <w:rPr>
          <w:sz w:val="24"/>
          <w:szCs w:val="24"/>
          <w:highlight w:val="white"/>
        </w:rPr>
        <w:t>ould be lawful, transparent, including aspects related to risks, rules, safeguards, and rights. The specific purposes should be explicit, determined and aligned with the child’s best interest – and not reasonably be fulfillable by other means; the data sho</w:t>
      </w:r>
      <w:r>
        <w:rPr>
          <w:sz w:val="24"/>
          <w:szCs w:val="24"/>
          <w:highlight w:val="white"/>
        </w:rPr>
        <w:t xml:space="preserve">uld be adequate, relevant, and limited to the absolute necessary. Appropriate security and confidentiality should be ensured, and unauthorized access prevented. A massive biometric identification program, as has been designed in Brazil, seems to fail this </w:t>
      </w:r>
      <w:r>
        <w:rPr>
          <w:sz w:val="24"/>
          <w:szCs w:val="24"/>
          <w:highlight w:val="white"/>
        </w:rPr>
        <w:t xml:space="preserve">test. </w:t>
      </w:r>
    </w:p>
    <w:p w14:paraId="16953431" w14:textId="77777777" w:rsidR="00E51DAB" w:rsidRDefault="00E51DAB">
      <w:pPr>
        <w:spacing w:before="200" w:line="360" w:lineRule="auto"/>
        <w:ind w:left="720"/>
        <w:rPr>
          <w:sz w:val="24"/>
          <w:szCs w:val="24"/>
          <w:highlight w:val="yellow"/>
        </w:rPr>
      </w:pPr>
    </w:p>
    <w:p w14:paraId="7500023B" w14:textId="77777777" w:rsidR="00E51DAB" w:rsidRDefault="00B064F4">
      <w:pPr>
        <w:spacing w:before="200" w:line="360" w:lineRule="auto"/>
        <w:rPr>
          <w:sz w:val="24"/>
          <w:szCs w:val="24"/>
        </w:rPr>
      </w:pPr>
      <w:r>
        <w:lastRenderedPageBreak/>
        <w:br w:type="page"/>
      </w:r>
    </w:p>
    <w:p w14:paraId="1C6287BF" w14:textId="77777777" w:rsidR="00E51DAB" w:rsidRDefault="00E51DAB">
      <w:pPr>
        <w:spacing w:line="360" w:lineRule="auto"/>
        <w:ind w:firstLine="720"/>
        <w:rPr>
          <w:color w:val="0E101A"/>
          <w:sz w:val="24"/>
          <w:szCs w:val="24"/>
        </w:rPr>
      </w:pPr>
    </w:p>
    <w:p w14:paraId="0AFE7D09" w14:textId="77777777" w:rsidR="00E51DAB" w:rsidRDefault="00B064F4">
      <w:pPr>
        <w:pStyle w:val="Ttulo1"/>
        <w:spacing w:line="360" w:lineRule="auto"/>
        <w:ind w:firstLine="720"/>
      </w:pPr>
      <w:bookmarkStart w:id="29" w:name="_heading=h.49x2ik5" w:colFirst="0" w:colLast="0"/>
      <w:bookmarkEnd w:id="29"/>
      <w:r>
        <w:t>4. Children’s sexual, reproductive, and digital rights</w:t>
      </w:r>
    </w:p>
    <w:p w14:paraId="600F8328" w14:textId="77777777" w:rsidR="00E51DAB" w:rsidRDefault="00B064F4">
      <w:pPr>
        <w:spacing w:line="360" w:lineRule="auto"/>
        <w:rPr>
          <w:color w:val="0E101A"/>
          <w:sz w:val="24"/>
          <w:szCs w:val="24"/>
        </w:rPr>
      </w:pPr>
      <w:r>
        <w:rPr>
          <w:color w:val="0E101A"/>
          <w:sz w:val="24"/>
          <w:szCs w:val="24"/>
        </w:rPr>
        <w:t xml:space="preserve"> </w:t>
      </w:r>
    </w:p>
    <w:p w14:paraId="4E277AE9" w14:textId="77777777" w:rsidR="00E51DAB" w:rsidRDefault="00B064F4">
      <w:pPr>
        <w:pStyle w:val="Ttulo3"/>
        <w:spacing w:line="360" w:lineRule="auto"/>
        <w:ind w:firstLine="720"/>
      </w:pPr>
      <w:bookmarkStart w:id="30" w:name="_heading=h.2p2csry" w:colFirst="0" w:colLast="0"/>
      <w:bookmarkEnd w:id="30"/>
      <w:r>
        <w:t>4.1.1. A brief contextualization of violence against children formal data</w:t>
      </w:r>
    </w:p>
    <w:p w14:paraId="5BA30D44" w14:textId="77777777" w:rsidR="00E51DAB" w:rsidRDefault="00E51DAB">
      <w:pPr>
        <w:spacing w:line="360" w:lineRule="auto"/>
        <w:rPr>
          <w:color w:val="0E101A"/>
          <w:sz w:val="24"/>
          <w:szCs w:val="24"/>
        </w:rPr>
      </w:pPr>
    </w:p>
    <w:p w14:paraId="1940D4A1" w14:textId="77777777" w:rsidR="00E51DAB" w:rsidRDefault="00B064F4">
      <w:pPr>
        <w:spacing w:line="360" w:lineRule="auto"/>
        <w:ind w:firstLine="720"/>
        <w:rPr>
          <w:color w:val="0E101A"/>
          <w:sz w:val="24"/>
          <w:szCs w:val="24"/>
        </w:rPr>
      </w:pPr>
      <w:r>
        <w:rPr>
          <w:color w:val="0E101A"/>
          <w:sz w:val="24"/>
          <w:szCs w:val="24"/>
        </w:rPr>
        <w:t>According to the "Human Rights Hotline – Report 2019,”</w:t>
      </w:r>
      <w:r>
        <w:rPr>
          <w:color w:val="0E101A"/>
          <w:sz w:val="24"/>
          <w:szCs w:val="24"/>
          <w:vertAlign w:val="superscript"/>
        </w:rPr>
        <w:footnoteReference w:id="97"/>
      </w:r>
      <w:r>
        <w:rPr>
          <w:color w:val="0E101A"/>
          <w:sz w:val="24"/>
          <w:szCs w:val="24"/>
        </w:rPr>
        <w:t xml:space="preserve"> produced by the federal government, there were 86.837 reports of human rights violations against children in 2018. The primary forms of violations were negligence, psychological, physical, sexual and institutional violence, and labour exploitation. Neglig</w:t>
      </w:r>
      <w:r>
        <w:rPr>
          <w:color w:val="0E101A"/>
          <w:sz w:val="24"/>
          <w:szCs w:val="24"/>
        </w:rPr>
        <w:t>ence was the most performed form of violation against children. Furthermore, close family members, such as mother, father, stepfather, and uncle, are the most usual performers of violations against children. This information is compatible with the data abo</w:t>
      </w:r>
      <w:r>
        <w:rPr>
          <w:color w:val="0E101A"/>
          <w:sz w:val="24"/>
          <w:szCs w:val="24"/>
        </w:rPr>
        <w:t xml:space="preserve">ut the places where the breaches happen, i.e., victims or suspects' homes. </w:t>
      </w:r>
    </w:p>
    <w:p w14:paraId="6729DFAE" w14:textId="77777777" w:rsidR="00E51DAB" w:rsidRDefault="00B064F4">
      <w:pPr>
        <w:spacing w:line="360" w:lineRule="auto"/>
        <w:ind w:firstLine="720"/>
        <w:rPr>
          <w:color w:val="0E101A"/>
          <w:sz w:val="24"/>
          <w:szCs w:val="24"/>
        </w:rPr>
      </w:pPr>
      <w:r>
        <w:rPr>
          <w:color w:val="0E101A"/>
          <w:sz w:val="24"/>
          <w:szCs w:val="24"/>
        </w:rPr>
        <w:t xml:space="preserve">The report shows that, while the mothers appeared as the main responsible for negligence (56%), fathers and stepfathers appeared as the primary suspects for sexual violence (40%). </w:t>
      </w:r>
      <w:r>
        <w:rPr>
          <w:color w:val="0E101A"/>
          <w:sz w:val="24"/>
          <w:szCs w:val="24"/>
        </w:rPr>
        <w:t>The differences between violations perpetrated by men and women are signals of how gender inequalities play out in Brazilian culture.</w:t>
      </w:r>
    </w:p>
    <w:p w14:paraId="4C770315" w14:textId="77777777" w:rsidR="00E51DAB" w:rsidRDefault="00B064F4">
      <w:pPr>
        <w:spacing w:line="360" w:lineRule="auto"/>
        <w:ind w:firstLine="720"/>
        <w:rPr>
          <w:color w:val="0E101A"/>
          <w:sz w:val="24"/>
          <w:szCs w:val="24"/>
        </w:rPr>
      </w:pPr>
      <w:r>
        <w:rPr>
          <w:color w:val="0E101A"/>
          <w:sz w:val="24"/>
          <w:szCs w:val="24"/>
        </w:rPr>
        <w:t>The victims were 55% female and 45% male; their ages were distributed between 0 to 17 years old. Male victims were concent</w:t>
      </w:r>
      <w:r>
        <w:rPr>
          <w:color w:val="0E101A"/>
          <w:sz w:val="24"/>
          <w:szCs w:val="24"/>
        </w:rPr>
        <w:t>rated between the ages of 4 and 7, and between 8 and 11 years old. When the victims are female, they distribute uniformly between the ages of 0 to 17. However, the report demonstrated that female</w:t>
      </w:r>
      <w:r>
        <w:rPr>
          <w:sz w:val="24"/>
          <w:szCs w:val="24"/>
        </w:rPr>
        <w:t xml:space="preserve"> children</w:t>
      </w:r>
      <w:r>
        <w:rPr>
          <w:color w:val="FF0000"/>
          <w:sz w:val="24"/>
          <w:szCs w:val="24"/>
        </w:rPr>
        <w:t xml:space="preserve"> </w:t>
      </w:r>
      <w:r>
        <w:rPr>
          <w:color w:val="0E101A"/>
          <w:sz w:val="24"/>
          <w:szCs w:val="24"/>
        </w:rPr>
        <w:t xml:space="preserve">victimization is more visible than male </w:t>
      </w:r>
      <w:r>
        <w:rPr>
          <w:sz w:val="24"/>
          <w:szCs w:val="24"/>
        </w:rPr>
        <w:t>children</w:t>
      </w:r>
      <w:r>
        <w:rPr>
          <w:color w:val="0E101A"/>
          <w:sz w:val="24"/>
          <w:szCs w:val="24"/>
        </w:rPr>
        <w:t xml:space="preserve">. When it comes to sexual violence, victims are majorly female (82%). </w:t>
      </w:r>
    </w:p>
    <w:p w14:paraId="0CBE138D" w14:textId="77777777" w:rsidR="00E51DAB" w:rsidRDefault="00B064F4">
      <w:pPr>
        <w:spacing w:line="360" w:lineRule="auto"/>
        <w:ind w:firstLine="720"/>
        <w:rPr>
          <w:color w:val="0E101A"/>
          <w:sz w:val="24"/>
          <w:szCs w:val="24"/>
        </w:rPr>
      </w:pPr>
      <w:r>
        <w:rPr>
          <w:color w:val="0E101A"/>
          <w:sz w:val="24"/>
          <w:szCs w:val="24"/>
        </w:rPr>
        <w:t>Moreover, black children are 57% of the victims, and white children, 42%. Then, it is possible to point out that gender and racial differences are vital social markers in Brazil, influe</w:t>
      </w:r>
      <w:r>
        <w:rPr>
          <w:color w:val="0E101A"/>
          <w:sz w:val="24"/>
          <w:szCs w:val="24"/>
        </w:rPr>
        <w:t xml:space="preserve">ncing how the different violations are addressed to each group of children. </w:t>
      </w:r>
    </w:p>
    <w:p w14:paraId="7300B04E" w14:textId="77777777" w:rsidR="00E51DAB" w:rsidRDefault="00E51DAB">
      <w:pPr>
        <w:spacing w:line="360" w:lineRule="auto"/>
        <w:rPr>
          <w:color w:val="0E101A"/>
          <w:sz w:val="24"/>
          <w:szCs w:val="24"/>
        </w:rPr>
      </w:pPr>
    </w:p>
    <w:p w14:paraId="7C78A75A" w14:textId="77777777" w:rsidR="00E51DAB" w:rsidRDefault="00B064F4">
      <w:pPr>
        <w:pStyle w:val="Ttulo3"/>
        <w:spacing w:line="360" w:lineRule="auto"/>
        <w:ind w:firstLine="720"/>
      </w:pPr>
      <w:bookmarkStart w:id="31" w:name="_heading=h.147n2zr" w:colFirst="0" w:colLast="0"/>
      <w:bookmarkEnd w:id="31"/>
      <w:r>
        <w:t>4.1.2. Sexual education for children and "gender ideology"</w:t>
      </w:r>
    </w:p>
    <w:p w14:paraId="3BB93430" w14:textId="77777777" w:rsidR="00E51DAB" w:rsidRDefault="00E51DAB">
      <w:pPr>
        <w:spacing w:line="360" w:lineRule="auto"/>
        <w:rPr>
          <w:color w:val="0E101A"/>
          <w:sz w:val="24"/>
          <w:szCs w:val="24"/>
        </w:rPr>
      </w:pPr>
    </w:p>
    <w:p w14:paraId="4B13DF17" w14:textId="77777777" w:rsidR="00E51DAB" w:rsidRDefault="00B064F4">
      <w:pPr>
        <w:spacing w:line="360" w:lineRule="auto"/>
        <w:ind w:firstLine="720"/>
        <w:rPr>
          <w:color w:val="0E101A"/>
          <w:sz w:val="24"/>
          <w:szCs w:val="24"/>
        </w:rPr>
      </w:pPr>
      <w:r>
        <w:rPr>
          <w:color w:val="0E101A"/>
          <w:sz w:val="24"/>
          <w:szCs w:val="24"/>
        </w:rPr>
        <w:t xml:space="preserve">According to Santiago (2020), sexual violence against children is related to Brazilian society’s indifference towards </w:t>
      </w:r>
      <w:r>
        <w:rPr>
          <w:color w:val="0E101A"/>
          <w:sz w:val="24"/>
          <w:szCs w:val="24"/>
        </w:rPr>
        <w:t xml:space="preserve">children's right to privacy. Children's bodies are often treated as </w:t>
      </w:r>
      <w:r>
        <w:rPr>
          <w:color w:val="0E101A"/>
          <w:sz w:val="24"/>
          <w:szCs w:val="24"/>
        </w:rPr>
        <w:lastRenderedPageBreak/>
        <w:t>public. In some country regions, it is common to show and comment about babies' genitals, change diapers in public, and force kids to sit on strangers’ laps. Consequently, violent situatio</w:t>
      </w:r>
      <w:r>
        <w:rPr>
          <w:color w:val="0E101A"/>
          <w:sz w:val="24"/>
          <w:szCs w:val="24"/>
        </w:rPr>
        <w:t>ns are normalized and not perceived as violence.</w:t>
      </w:r>
      <w:r>
        <w:rPr>
          <w:color w:val="0E101A"/>
          <w:sz w:val="24"/>
          <w:szCs w:val="24"/>
          <w:vertAlign w:val="superscript"/>
        </w:rPr>
        <w:footnoteReference w:id="98"/>
      </w:r>
      <w:r>
        <w:rPr>
          <w:color w:val="0E101A"/>
          <w:sz w:val="24"/>
          <w:szCs w:val="24"/>
        </w:rPr>
        <w:t xml:space="preserve"> This kind of behaviour from adults prevents children from constructing self-protection and understanding what violence is (SANTIAGO, 2020). </w:t>
      </w:r>
    </w:p>
    <w:p w14:paraId="54626466" w14:textId="77777777" w:rsidR="00E51DAB" w:rsidRDefault="00B064F4">
      <w:pPr>
        <w:spacing w:line="360" w:lineRule="auto"/>
        <w:ind w:firstLine="720"/>
        <w:rPr>
          <w:color w:val="0E101A"/>
          <w:sz w:val="24"/>
          <w:szCs w:val="24"/>
        </w:rPr>
      </w:pPr>
      <w:r>
        <w:rPr>
          <w:color w:val="0E101A"/>
          <w:sz w:val="24"/>
          <w:szCs w:val="24"/>
        </w:rPr>
        <w:t>Despite the data about violence against children, to whom sexual</w:t>
      </w:r>
      <w:r>
        <w:rPr>
          <w:color w:val="0E101A"/>
          <w:sz w:val="24"/>
          <w:szCs w:val="24"/>
        </w:rPr>
        <w:t xml:space="preserve"> violence is a brutal violation, there is no agreement about teaching sexual and reproductive rights at school.</w:t>
      </w:r>
      <w:r>
        <w:rPr>
          <w:color w:val="0E101A"/>
          <w:sz w:val="24"/>
          <w:szCs w:val="24"/>
          <w:vertAlign w:val="superscript"/>
        </w:rPr>
        <w:footnoteReference w:id="99"/>
      </w:r>
      <w:r>
        <w:rPr>
          <w:color w:val="0E101A"/>
          <w:sz w:val="24"/>
          <w:szCs w:val="24"/>
        </w:rPr>
        <w:t xml:space="preserve"> Recently, the rise of conservative politics placed Brazil's human rights, including children's rights, under attack. </w:t>
      </w:r>
    </w:p>
    <w:p w14:paraId="5DB27E3C" w14:textId="77777777" w:rsidR="00E51DAB" w:rsidRDefault="00B064F4">
      <w:pPr>
        <w:spacing w:line="360" w:lineRule="auto"/>
        <w:ind w:firstLine="720"/>
        <w:rPr>
          <w:color w:val="0E101A"/>
          <w:sz w:val="24"/>
          <w:szCs w:val="24"/>
        </w:rPr>
      </w:pPr>
      <w:r>
        <w:rPr>
          <w:color w:val="0E101A"/>
          <w:sz w:val="24"/>
          <w:szCs w:val="24"/>
        </w:rPr>
        <w:t>In this context, a campa</w:t>
      </w:r>
      <w:r>
        <w:rPr>
          <w:color w:val="0E101A"/>
          <w:sz w:val="24"/>
          <w:szCs w:val="24"/>
        </w:rPr>
        <w:t xml:space="preserve">ign against what is called “gender ideology” took off. These claims are used by religious activists to prevent the discussion about gender inequalities, including sexual violence, preserve a particular understanding of Christian moral values, and reaffirm </w:t>
      </w:r>
      <w:r>
        <w:rPr>
          <w:color w:val="0E101A"/>
          <w:sz w:val="24"/>
          <w:szCs w:val="24"/>
        </w:rPr>
        <w:t>the biological determination of sex at birth and heteronormativity (BRANDÃO; CABRAL, 2019).</w:t>
      </w:r>
    </w:p>
    <w:p w14:paraId="23A1B431" w14:textId="77777777" w:rsidR="00E51DAB" w:rsidRDefault="00B064F4">
      <w:pPr>
        <w:spacing w:line="360" w:lineRule="auto"/>
        <w:ind w:firstLine="720"/>
        <w:rPr>
          <w:color w:val="0E101A"/>
          <w:sz w:val="24"/>
          <w:szCs w:val="24"/>
        </w:rPr>
      </w:pPr>
      <w:r>
        <w:rPr>
          <w:color w:val="0E101A"/>
          <w:sz w:val="24"/>
          <w:szCs w:val="24"/>
        </w:rPr>
        <w:t>Since 2014, conservative politicians have proposed several bills at the National Congress and the state legislative houses defending the prohibition of discussing g</w:t>
      </w:r>
      <w:r>
        <w:rPr>
          <w:color w:val="0E101A"/>
          <w:sz w:val="24"/>
          <w:szCs w:val="24"/>
        </w:rPr>
        <w:t>ender and sexuality issues in schools. These bills put at risk notions like security, privacy, and children’s human rights.</w:t>
      </w:r>
      <w:r>
        <w:rPr>
          <w:color w:val="0E101A"/>
          <w:sz w:val="24"/>
          <w:szCs w:val="24"/>
          <w:vertAlign w:val="superscript"/>
        </w:rPr>
        <w:footnoteReference w:id="100"/>
      </w:r>
    </w:p>
    <w:p w14:paraId="0D8A80F7" w14:textId="77777777" w:rsidR="00E51DAB" w:rsidRDefault="00B064F4">
      <w:pPr>
        <w:spacing w:line="360" w:lineRule="auto"/>
        <w:ind w:firstLine="720"/>
        <w:rPr>
          <w:color w:val="0E101A"/>
          <w:sz w:val="24"/>
          <w:szCs w:val="24"/>
        </w:rPr>
      </w:pPr>
      <w:r>
        <w:rPr>
          <w:color w:val="0E101A"/>
          <w:sz w:val="24"/>
          <w:szCs w:val="24"/>
        </w:rPr>
        <w:t>Moreover, the bills open the possibility that children do not recognize the events as violations. A recent case was exemplary: aft</w:t>
      </w:r>
      <w:r>
        <w:rPr>
          <w:color w:val="0E101A"/>
          <w:sz w:val="24"/>
          <w:szCs w:val="24"/>
        </w:rPr>
        <w:t xml:space="preserve">er a sexual education class, a 9-year-old child </w:t>
      </w:r>
      <w:r>
        <w:rPr>
          <w:color w:val="0E101A"/>
          <w:sz w:val="24"/>
          <w:szCs w:val="24"/>
        </w:rPr>
        <w:lastRenderedPageBreak/>
        <w:t>reported that her grandfather abused her. The case reinforced the debate in favour of sexual education at schools.</w:t>
      </w:r>
      <w:r>
        <w:rPr>
          <w:color w:val="0E101A"/>
          <w:sz w:val="24"/>
          <w:szCs w:val="24"/>
          <w:vertAlign w:val="superscript"/>
        </w:rPr>
        <w:footnoteReference w:id="101"/>
      </w:r>
      <w:r>
        <w:rPr>
          <w:color w:val="0E101A"/>
          <w:sz w:val="24"/>
          <w:szCs w:val="24"/>
        </w:rPr>
        <w:t xml:space="preserve"> </w:t>
      </w:r>
    </w:p>
    <w:p w14:paraId="158229F2" w14:textId="77777777" w:rsidR="00E51DAB" w:rsidRDefault="00B064F4">
      <w:pPr>
        <w:spacing w:line="360" w:lineRule="auto"/>
        <w:ind w:firstLine="720"/>
        <w:rPr>
          <w:color w:val="0E101A"/>
          <w:sz w:val="24"/>
          <w:szCs w:val="24"/>
        </w:rPr>
      </w:pPr>
      <w:r>
        <w:rPr>
          <w:color w:val="0E101A"/>
          <w:sz w:val="24"/>
          <w:szCs w:val="24"/>
        </w:rPr>
        <w:t>In addition, it is essential to consider that Jair Bolsonaro's presidency has been reinfor</w:t>
      </w:r>
      <w:r>
        <w:rPr>
          <w:color w:val="0E101A"/>
          <w:sz w:val="24"/>
          <w:szCs w:val="24"/>
        </w:rPr>
        <w:t>cing notions like “gender ideology”</w:t>
      </w:r>
      <w:r>
        <w:rPr>
          <w:i/>
          <w:color w:val="0E101A"/>
          <w:sz w:val="24"/>
          <w:szCs w:val="24"/>
        </w:rPr>
        <w:t xml:space="preserve"> </w:t>
      </w:r>
      <w:r>
        <w:rPr>
          <w:color w:val="0E101A"/>
          <w:sz w:val="24"/>
          <w:szCs w:val="24"/>
        </w:rPr>
        <w:t>and against teaching themes related to gender, diversity, and sexuality in the country's public schools. Since many of vulnerable children attend public schools, they are the most affected.</w:t>
      </w:r>
      <w:r>
        <w:rPr>
          <w:color w:val="0E101A"/>
          <w:sz w:val="24"/>
          <w:szCs w:val="24"/>
          <w:vertAlign w:val="superscript"/>
        </w:rPr>
        <w:footnoteReference w:id="102"/>
      </w:r>
    </w:p>
    <w:p w14:paraId="3D8FF4D1" w14:textId="77777777" w:rsidR="00E51DAB" w:rsidRDefault="00E51DAB">
      <w:pPr>
        <w:spacing w:line="360" w:lineRule="auto"/>
        <w:ind w:left="720"/>
        <w:rPr>
          <w:color w:val="0E101A"/>
          <w:sz w:val="24"/>
          <w:szCs w:val="24"/>
        </w:rPr>
      </w:pPr>
    </w:p>
    <w:p w14:paraId="56AFCFD7" w14:textId="77777777" w:rsidR="00E51DAB" w:rsidRDefault="00B064F4">
      <w:pPr>
        <w:pStyle w:val="Ttulo2"/>
        <w:spacing w:line="360" w:lineRule="auto"/>
      </w:pPr>
      <w:bookmarkStart w:id="32" w:name="_heading=h.3o7alnk" w:colFirst="0" w:colLast="0"/>
      <w:bookmarkEnd w:id="32"/>
      <w:r>
        <w:t>4.2. The dispute about repr</w:t>
      </w:r>
      <w:r>
        <w:t>oductive rights and exposure of children's privacy</w:t>
      </w:r>
    </w:p>
    <w:p w14:paraId="31C543BF" w14:textId="77777777" w:rsidR="00E51DAB" w:rsidRDefault="00E51DAB">
      <w:pPr>
        <w:spacing w:line="360" w:lineRule="auto"/>
        <w:rPr>
          <w:b/>
          <w:color w:val="0E101A"/>
          <w:sz w:val="24"/>
          <w:szCs w:val="24"/>
        </w:rPr>
      </w:pPr>
    </w:p>
    <w:p w14:paraId="77C4CBA7" w14:textId="77777777" w:rsidR="00E51DAB" w:rsidRDefault="00B064F4">
      <w:pPr>
        <w:spacing w:line="360" w:lineRule="auto"/>
        <w:ind w:firstLine="720"/>
        <w:rPr>
          <w:color w:val="0E101A"/>
          <w:sz w:val="24"/>
          <w:szCs w:val="24"/>
        </w:rPr>
      </w:pPr>
      <w:r>
        <w:rPr>
          <w:color w:val="0E101A"/>
          <w:sz w:val="24"/>
          <w:szCs w:val="24"/>
        </w:rPr>
        <w:t xml:space="preserve">Abortion in Brazil is allowed in three cases: when the mother's life is at risk, when the pregnancy results from rape, and when the </w:t>
      </w:r>
      <w:proofErr w:type="spellStart"/>
      <w:r>
        <w:rPr>
          <w:color w:val="0E101A"/>
          <w:sz w:val="24"/>
          <w:szCs w:val="24"/>
        </w:rPr>
        <w:t>fetus</w:t>
      </w:r>
      <w:proofErr w:type="spellEnd"/>
      <w:r>
        <w:rPr>
          <w:color w:val="0E101A"/>
          <w:sz w:val="24"/>
          <w:szCs w:val="24"/>
        </w:rPr>
        <w:t xml:space="preserve"> has an anencephaly condition (Supreme Court decision in 2012). Sti</w:t>
      </w:r>
      <w:r>
        <w:rPr>
          <w:color w:val="0E101A"/>
          <w:sz w:val="24"/>
          <w:szCs w:val="24"/>
        </w:rPr>
        <w:t>ll, several bills have been proposed to narrow or obstacle the possibilities of abortion or prohibit its practice altogether by women and children in any case. More specifically, 89 prohibition bills were proposed from 1989 until 2016</w:t>
      </w:r>
      <w:r>
        <w:rPr>
          <w:color w:val="0E101A"/>
          <w:sz w:val="24"/>
          <w:szCs w:val="24"/>
          <w:vertAlign w:val="superscript"/>
        </w:rPr>
        <w:footnoteReference w:id="103"/>
      </w:r>
      <w:r>
        <w:rPr>
          <w:color w:val="0E101A"/>
          <w:sz w:val="24"/>
          <w:szCs w:val="24"/>
        </w:rPr>
        <w:t xml:space="preserve"> against only one proposal to decriminalize it since 2011.</w:t>
      </w:r>
      <w:r>
        <w:rPr>
          <w:color w:val="0E101A"/>
          <w:sz w:val="24"/>
          <w:szCs w:val="24"/>
          <w:vertAlign w:val="superscript"/>
        </w:rPr>
        <w:footnoteReference w:id="104"/>
      </w:r>
      <w:r>
        <w:rPr>
          <w:color w:val="0E101A"/>
          <w:sz w:val="24"/>
          <w:szCs w:val="24"/>
        </w:rPr>
        <w:t xml:space="preserve"> </w:t>
      </w:r>
    </w:p>
    <w:p w14:paraId="53C5BAA1" w14:textId="77777777" w:rsidR="00E51DAB" w:rsidRDefault="00B064F4">
      <w:pPr>
        <w:spacing w:line="360" w:lineRule="auto"/>
        <w:ind w:firstLine="720"/>
        <w:rPr>
          <w:color w:val="0E101A"/>
          <w:sz w:val="24"/>
          <w:szCs w:val="24"/>
        </w:rPr>
      </w:pPr>
      <w:r>
        <w:rPr>
          <w:sz w:val="24"/>
          <w:szCs w:val="24"/>
        </w:rPr>
        <w:t>One of those bills is worthy of detailing: nº 478/2007, known as the Statute of the Unborn Child, that grants full legal protection to the unborn child since his conception. According to it, the</w:t>
      </w:r>
      <w:r>
        <w:rPr>
          <w:sz w:val="24"/>
          <w:szCs w:val="24"/>
        </w:rPr>
        <w:t xml:space="preserve"> State or individuals are prevented from causing “any harm to the unborn child due to a criminal act committed by any of its parents” (Article 12), thereby prohibiting the woman's right to abortion even in rape cases. In pregnancy resulted from rape, the b</w:t>
      </w:r>
      <w:r>
        <w:rPr>
          <w:sz w:val="24"/>
          <w:szCs w:val="24"/>
        </w:rPr>
        <w:t>ill establishes that the pregnant woman should receive psychological care and that the child should receive financial support until 18 years old. If the genitor – the man accused of rape – is found, he will be responsible for paying for child support. If u</w:t>
      </w:r>
      <w:r>
        <w:rPr>
          <w:sz w:val="24"/>
          <w:szCs w:val="24"/>
        </w:rPr>
        <w:t xml:space="preserve">nidentified, the State should bear the </w:t>
      </w:r>
      <w:r>
        <w:rPr>
          <w:sz w:val="24"/>
          <w:szCs w:val="24"/>
        </w:rPr>
        <w:lastRenderedPageBreak/>
        <w:t>costs. In cases of sexual violence, if, after birth, the mother puts the child up for adoption, the baby will have a “priority right to adoption.”</w:t>
      </w:r>
      <w:r>
        <w:rPr>
          <w:color w:val="0E101A"/>
          <w:sz w:val="24"/>
          <w:szCs w:val="24"/>
          <w:vertAlign w:val="superscript"/>
        </w:rPr>
        <w:footnoteReference w:id="105"/>
      </w:r>
      <w:r>
        <w:rPr>
          <w:color w:val="0E101A"/>
          <w:sz w:val="24"/>
          <w:szCs w:val="24"/>
        </w:rPr>
        <w:t xml:space="preserve"> </w:t>
      </w:r>
    </w:p>
    <w:p w14:paraId="6395A128" w14:textId="77777777" w:rsidR="00E51DAB" w:rsidRDefault="00B064F4">
      <w:pPr>
        <w:spacing w:line="360" w:lineRule="auto"/>
        <w:ind w:firstLine="720"/>
        <w:rPr>
          <w:color w:val="0E101A"/>
          <w:sz w:val="24"/>
          <w:szCs w:val="24"/>
        </w:rPr>
      </w:pPr>
      <w:r>
        <w:rPr>
          <w:color w:val="0E101A"/>
          <w:sz w:val="24"/>
          <w:szCs w:val="24"/>
        </w:rPr>
        <w:t>The main argument of supporters against abortion is life defence. F</w:t>
      </w:r>
      <w:r>
        <w:rPr>
          <w:color w:val="0E101A"/>
          <w:sz w:val="24"/>
          <w:szCs w:val="24"/>
        </w:rPr>
        <w:t xml:space="preserve">rom their perspective, all children's lives must be considered, and </w:t>
      </w:r>
      <w:proofErr w:type="spellStart"/>
      <w:r>
        <w:rPr>
          <w:color w:val="0E101A"/>
          <w:sz w:val="24"/>
          <w:szCs w:val="24"/>
        </w:rPr>
        <w:t>fetuses</w:t>
      </w:r>
      <w:proofErr w:type="spellEnd"/>
      <w:r>
        <w:rPr>
          <w:color w:val="0E101A"/>
          <w:sz w:val="24"/>
          <w:szCs w:val="24"/>
        </w:rPr>
        <w:t xml:space="preserve">, regardless of the gestational age, are understood as children. However, when children are pregnant as a result of rape, a contradiction appears: the </w:t>
      </w:r>
      <w:proofErr w:type="spellStart"/>
      <w:r>
        <w:rPr>
          <w:color w:val="0E101A"/>
          <w:sz w:val="24"/>
          <w:szCs w:val="24"/>
        </w:rPr>
        <w:t>fetuses'</w:t>
      </w:r>
      <w:proofErr w:type="spellEnd"/>
      <w:r>
        <w:rPr>
          <w:color w:val="0E101A"/>
          <w:sz w:val="24"/>
          <w:szCs w:val="24"/>
        </w:rPr>
        <w:t xml:space="preserve"> life is prioritized o</w:t>
      </w:r>
      <w:r>
        <w:rPr>
          <w:color w:val="0E101A"/>
          <w:sz w:val="24"/>
          <w:szCs w:val="24"/>
        </w:rPr>
        <w:t>ver the girl's, what raises questions over the actual fulfilment of children’s best interests and right to a healthy and complete development.</w:t>
      </w:r>
    </w:p>
    <w:p w14:paraId="7E54603B" w14:textId="77777777" w:rsidR="00E51DAB" w:rsidRDefault="00B064F4">
      <w:pPr>
        <w:spacing w:line="360" w:lineRule="auto"/>
        <w:ind w:firstLine="720"/>
        <w:rPr>
          <w:color w:val="0E101A"/>
          <w:sz w:val="24"/>
          <w:szCs w:val="24"/>
        </w:rPr>
      </w:pPr>
      <w:r>
        <w:rPr>
          <w:color w:val="0E101A"/>
          <w:sz w:val="24"/>
          <w:szCs w:val="24"/>
        </w:rPr>
        <w:t xml:space="preserve">Recently, a tragic case was an example of the notion of life protection. A 10-year-old girl was pregnant because </w:t>
      </w:r>
      <w:r>
        <w:rPr>
          <w:color w:val="0E101A"/>
          <w:sz w:val="24"/>
          <w:szCs w:val="24"/>
        </w:rPr>
        <w:t>of a series of rapes committed by her uncle. This child suffered from different acts of violence, including sexual violation, State negligence, and privacy violation. When the pregnancy was discovered, the child told the police that her uncle, a 33-year-ol</w:t>
      </w:r>
      <w:r>
        <w:rPr>
          <w:color w:val="0E101A"/>
          <w:sz w:val="24"/>
          <w:szCs w:val="24"/>
        </w:rPr>
        <w:t xml:space="preserve">d man, had abused her. The abuses started when the girl was 6 years old and she had been afraid of talking about it. </w:t>
      </w:r>
    </w:p>
    <w:p w14:paraId="05FCBC6F" w14:textId="77777777" w:rsidR="00E51DAB" w:rsidRDefault="00B064F4">
      <w:pPr>
        <w:spacing w:line="360" w:lineRule="auto"/>
        <w:ind w:firstLine="720"/>
        <w:rPr>
          <w:sz w:val="24"/>
          <w:szCs w:val="24"/>
        </w:rPr>
      </w:pPr>
      <w:r>
        <w:rPr>
          <w:color w:val="0E101A"/>
          <w:sz w:val="24"/>
          <w:szCs w:val="24"/>
        </w:rPr>
        <w:t xml:space="preserve">The girl's case fulfilled Brazilian law abortion requirements, </w:t>
      </w:r>
      <w:r>
        <w:rPr>
          <w:sz w:val="24"/>
          <w:szCs w:val="24"/>
        </w:rPr>
        <w:t>but she needed to fly more than 900 miles to another city to undergo the pr</w:t>
      </w:r>
      <w:r>
        <w:rPr>
          <w:sz w:val="24"/>
          <w:szCs w:val="24"/>
        </w:rPr>
        <w:t>ocedure because of her city’s hospital denial to do so. The child’s personal data was spread on social media by anti-a</w:t>
      </w:r>
      <w:r>
        <w:rPr>
          <w:color w:val="0E101A"/>
          <w:sz w:val="24"/>
          <w:szCs w:val="24"/>
        </w:rPr>
        <w:t>bortion activists. When the child arrived at the hospital to undergo the procedure, she was harassed by religious extremists.</w:t>
      </w:r>
      <w:r>
        <w:rPr>
          <w:color w:val="0E101A"/>
          <w:sz w:val="24"/>
          <w:szCs w:val="24"/>
          <w:vertAlign w:val="superscript"/>
        </w:rPr>
        <w:footnoteReference w:id="106"/>
      </w:r>
      <w:r>
        <w:rPr>
          <w:color w:val="0E101A"/>
          <w:sz w:val="24"/>
          <w:szCs w:val="24"/>
        </w:rPr>
        <w:t xml:space="preserve"> </w:t>
      </w:r>
      <w:proofErr w:type="spellStart"/>
      <w:r>
        <w:rPr>
          <w:color w:val="0E101A"/>
          <w:sz w:val="24"/>
          <w:szCs w:val="24"/>
        </w:rPr>
        <w:t>Damares</w:t>
      </w:r>
      <w:proofErr w:type="spellEnd"/>
      <w:r>
        <w:rPr>
          <w:color w:val="0E101A"/>
          <w:sz w:val="24"/>
          <w:szCs w:val="24"/>
        </w:rPr>
        <w:t xml:space="preserve"> Al</w:t>
      </w:r>
      <w:r>
        <w:rPr>
          <w:color w:val="0E101A"/>
          <w:sz w:val="24"/>
          <w:szCs w:val="24"/>
        </w:rPr>
        <w:t>ves, the above-mentioned Minister of Women, Family and Human Rights, is being investigated for having personally participated in the obstacles created and in the illegal leak of the girl’s personal data.</w:t>
      </w:r>
      <w:r>
        <w:rPr>
          <w:sz w:val="24"/>
          <w:szCs w:val="24"/>
          <w:vertAlign w:val="superscript"/>
        </w:rPr>
        <w:footnoteReference w:id="107"/>
      </w:r>
      <w:r>
        <w:rPr>
          <w:sz w:val="24"/>
          <w:szCs w:val="24"/>
        </w:rPr>
        <w:t xml:space="preserve"> </w:t>
      </w:r>
    </w:p>
    <w:p w14:paraId="4BD5B1AF" w14:textId="77777777" w:rsidR="00E51DAB" w:rsidRDefault="00E51DAB">
      <w:pPr>
        <w:spacing w:line="360" w:lineRule="auto"/>
        <w:rPr>
          <w:color w:val="0E101A"/>
          <w:sz w:val="24"/>
          <w:szCs w:val="24"/>
        </w:rPr>
      </w:pPr>
    </w:p>
    <w:p w14:paraId="600E6BBA" w14:textId="77777777" w:rsidR="00E51DAB" w:rsidRDefault="00B064F4">
      <w:pPr>
        <w:pStyle w:val="Ttulo3"/>
        <w:spacing w:line="360" w:lineRule="auto"/>
        <w:ind w:firstLine="720"/>
      </w:pPr>
      <w:bookmarkStart w:id="33" w:name="_heading=h.23ckvvd" w:colFirst="0" w:colLast="0"/>
      <w:bookmarkEnd w:id="33"/>
      <w:r>
        <w:lastRenderedPageBreak/>
        <w:t xml:space="preserve">4.2.1. The violence against children in a pandemic scenario </w:t>
      </w:r>
    </w:p>
    <w:p w14:paraId="2447A0A7" w14:textId="77777777" w:rsidR="00E51DAB" w:rsidRDefault="00E51DAB">
      <w:pPr>
        <w:spacing w:line="360" w:lineRule="auto"/>
        <w:ind w:left="720"/>
        <w:rPr>
          <w:b/>
          <w:color w:val="0E101A"/>
          <w:sz w:val="24"/>
          <w:szCs w:val="24"/>
        </w:rPr>
      </w:pPr>
    </w:p>
    <w:p w14:paraId="6AEAF797" w14:textId="77777777" w:rsidR="00E51DAB" w:rsidRDefault="00B064F4">
      <w:pPr>
        <w:spacing w:line="360" w:lineRule="auto"/>
        <w:ind w:firstLine="720"/>
        <w:rPr>
          <w:color w:val="0E101A"/>
          <w:sz w:val="24"/>
          <w:szCs w:val="24"/>
        </w:rPr>
      </w:pPr>
      <w:r>
        <w:rPr>
          <w:color w:val="0E101A"/>
          <w:sz w:val="24"/>
          <w:szCs w:val="24"/>
        </w:rPr>
        <w:t>If the violation of rights has been part of children's experience in "normal" conditions, there has been an escalation of this problem during the Covid-19 pandemic. Firstly, it is significant to</w:t>
      </w:r>
      <w:r>
        <w:rPr>
          <w:color w:val="0E101A"/>
          <w:sz w:val="24"/>
          <w:szCs w:val="24"/>
        </w:rPr>
        <w:t xml:space="preserve"> mention that, in September 2020, the majority of Brazilian public and private schools continue to be closed due to the pandemic. The recommendation of the National Council of Education is that each place decide its best way to deal with the problem. On ac</w:t>
      </w:r>
      <w:r>
        <w:rPr>
          <w:color w:val="0E101A"/>
          <w:sz w:val="24"/>
          <w:szCs w:val="24"/>
        </w:rPr>
        <w:t>count of the isolation politics, the use of the internet became essential to education, in a context of deep unequal access.</w:t>
      </w:r>
      <w:r>
        <w:rPr>
          <w:color w:val="0E101A"/>
          <w:sz w:val="24"/>
          <w:szCs w:val="24"/>
          <w:vertAlign w:val="superscript"/>
        </w:rPr>
        <w:footnoteReference w:id="108"/>
      </w:r>
      <w:r>
        <w:rPr>
          <w:color w:val="0E101A"/>
          <w:sz w:val="24"/>
          <w:szCs w:val="24"/>
        </w:rPr>
        <w:t xml:space="preserve">    </w:t>
      </w:r>
    </w:p>
    <w:p w14:paraId="53293C4A" w14:textId="77777777" w:rsidR="00E51DAB" w:rsidRDefault="00B064F4">
      <w:pPr>
        <w:spacing w:line="360" w:lineRule="auto"/>
        <w:ind w:firstLine="720"/>
        <w:rPr>
          <w:color w:val="0E101A"/>
          <w:sz w:val="24"/>
          <w:szCs w:val="24"/>
        </w:rPr>
      </w:pPr>
      <w:r>
        <w:rPr>
          <w:color w:val="3C3C3C"/>
          <w:sz w:val="24"/>
          <w:szCs w:val="24"/>
        </w:rPr>
        <w:t>A</w:t>
      </w:r>
      <w:r>
        <w:rPr>
          <w:color w:val="0E101A"/>
          <w:sz w:val="24"/>
          <w:szCs w:val="24"/>
        </w:rPr>
        <w:t xml:space="preserve">s mentioned above, 4.8 million children between 9 to 17 years old </w:t>
      </w:r>
      <w:proofErr w:type="gramStart"/>
      <w:r>
        <w:rPr>
          <w:color w:val="0E101A"/>
          <w:sz w:val="24"/>
          <w:szCs w:val="24"/>
        </w:rPr>
        <w:t>don't</w:t>
      </w:r>
      <w:proofErr w:type="gramEnd"/>
      <w:r>
        <w:rPr>
          <w:color w:val="0E101A"/>
          <w:sz w:val="24"/>
          <w:szCs w:val="24"/>
        </w:rPr>
        <w:t xml:space="preserve"> have access to the internet at home in Brazil. Some </w:t>
      </w:r>
      <w:r>
        <w:rPr>
          <w:color w:val="0E101A"/>
          <w:sz w:val="24"/>
          <w:szCs w:val="24"/>
        </w:rPr>
        <w:t>of them used to access the internet at school, but that is not possible at this moment because they are closed. Many of those who are connected have only mobile phone access.</w:t>
      </w:r>
    </w:p>
    <w:p w14:paraId="6FFAB407" w14:textId="77777777" w:rsidR="00E51DAB" w:rsidRDefault="00B064F4">
      <w:pPr>
        <w:spacing w:line="360" w:lineRule="auto"/>
        <w:ind w:firstLine="720"/>
        <w:rPr>
          <w:color w:val="0E101A"/>
          <w:sz w:val="24"/>
          <w:szCs w:val="24"/>
        </w:rPr>
      </w:pPr>
      <w:r>
        <w:rPr>
          <w:color w:val="0E101A"/>
          <w:sz w:val="24"/>
          <w:szCs w:val="24"/>
        </w:rPr>
        <w:t xml:space="preserve">More children are spending time only with their families and are closer to those </w:t>
      </w:r>
      <w:r>
        <w:rPr>
          <w:color w:val="0E101A"/>
          <w:sz w:val="24"/>
          <w:szCs w:val="24"/>
        </w:rPr>
        <w:t>who commit violations against them, such as father, stepfather, uncle, or mother. Moreover, social services responsible for receiving complaints of violence are also closed or underperforming, and therefore children have fewer opportunities to report. Acco</w:t>
      </w:r>
      <w:r>
        <w:rPr>
          <w:color w:val="0E101A"/>
          <w:sz w:val="24"/>
          <w:szCs w:val="24"/>
        </w:rPr>
        <w:t>rding to the Human Rights Hotline, there has been a decrease in reports during the quarantine – from 1.408 in February 2020 to 1.152 in April 2020. But the data points out to the reduction of reports, not crimes.</w:t>
      </w:r>
      <w:r>
        <w:rPr>
          <w:color w:val="0E101A"/>
          <w:sz w:val="24"/>
          <w:szCs w:val="24"/>
          <w:vertAlign w:val="superscript"/>
        </w:rPr>
        <w:footnoteReference w:id="109"/>
      </w:r>
      <w:r>
        <w:rPr>
          <w:color w:val="0E101A"/>
          <w:sz w:val="24"/>
          <w:szCs w:val="24"/>
        </w:rPr>
        <w:t xml:space="preserve"> </w:t>
      </w:r>
    </w:p>
    <w:p w14:paraId="7FD965E1" w14:textId="77777777" w:rsidR="00E51DAB" w:rsidRDefault="00B064F4">
      <w:pPr>
        <w:spacing w:line="360" w:lineRule="auto"/>
        <w:ind w:firstLine="720"/>
        <w:rPr>
          <w:color w:val="0E101A"/>
          <w:sz w:val="24"/>
          <w:szCs w:val="24"/>
        </w:rPr>
      </w:pPr>
      <w:r>
        <w:rPr>
          <w:color w:val="0E101A"/>
          <w:sz w:val="24"/>
          <w:szCs w:val="24"/>
        </w:rPr>
        <w:t>While the reports decrease, the number o</w:t>
      </w:r>
      <w:r>
        <w:rPr>
          <w:color w:val="0E101A"/>
          <w:sz w:val="24"/>
          <w:szCs w:val="24"/>
        </w:rPr>
        <w:t xml:space="preserve">f abortions performed on pregnant children who were abused increased. In Sao Paulo, the largest city of the country, 45% of </w:t>
      </w:r>
      <w:proofErr w:type="spellStart"/>
      <w:r>
        <w:rPr>
          <w:color w:val="0E101A"/>
          <w:sz w:val="24"/>
          <w:szCs w:val="24"/>
        </w:rPr>
        <w:t>Pérola</w:t>
      </w:r>
      <w:proofErr w:type="spellEnd"/>
      <w:r>
        <w:rPr>
          <w:color w:val="0E101A"/>
          <w:sz w:val="24"/>
          <w:szCs w:val="24"/>
        </w:rPr>
        <w:t xml:space="preserve"> Byington Hospital attendance – a hospital responsible for supporting sexual violence victims – was addressed to children unde</w:t>
      </w:r>
      <w:r>
        <w:rPr>
          <w:color w:val="0E101A"/>
          <w:sz w:val="24"/>
          <w:szCs w:val="24"/>
        </w:rPr>
        <w:t>r the age of 11. Furthermore, while in the first semester of 2019 there were 190 practices of interrupting pregnancies, in the same period of 2020, 275 abortions were completed in victims of 11 years old.</w:t>
      </w:r>
      <w:r>
        <w:rPr>
          <w:color w:val="0E101A"/>
          <w:sz w:val="24"/>
          <w:szCs w:val="24"/>
          <w:vertAlign w:val="superscript"/>
        </w:rPr>
        <w:footnoteReference w:id="110"/>
      </w:r>
    </w:p>
    <w:p w14:paraId="522653F6" w14:textId="77777777" w:rsidR="00E51DAB" w:rsidRDefault="00B064F4">
      <w:pPr>
        <w:spacing w:line="360" w:lineRule="auto"/>
        <w:ind w:firstLine="720"/>
        <w:rPr>
          <w:color w:val="0E101A"/>
          <w:sz w:val="24"/>
          <w:szCs w:val="24"/>
        </w:rPr>
      </w:pPr>
      <w:r>
        <w:rPr>
          <w:color w:val="0E101A"/>
          <w:sz w:val="24"/>
          <w:szCs w:val="24"/>
        </w:rPr>
        <w:lastRenderedPageBreak/>
        <w:t xml:space="preserve">Separately from the violence mentioned above, it </w:t>
      </w:r>
      <w:r>
        <w:rPr>
          <w:color w:val="0E101A"/>
          <w:sz w:val="24"/>
          <w:szCs w:val="24"/>
        </w:rPr>
        <w:t>is necessary to take into consideration the fact that abuse and sexual violence against children also took place in other ways in this period. Since part of this group spent more time on the internet, they became more susceptible to other violations,</w:t>
      </w:r>
      <w:r>
        <w:rPr>
          <w:color w:val="0E101A"/>
          <w:sz w:val="24"/>
          <w:szCs w:val="24"/>
          <w:vertAlign w:val="superscript"/>
        </w:rPr>
        <w:footnoteReference w:id="111"/>
      </w:r>
      <w:r>
        <w:rPr>
          <w:color w:val="0E101A"/>
          <w:sz w:val="24"/>
          <w:szCs w:val="24"/>
        </w:rPr>
        <w:t xml:space="preserve"> suc</w:t>
      </w:r>
      <w:r>
        <w:rPr>
          <w:color w:val="0E101A"/>
          <w:sz w:val="24"/>
          <w:szCs w:val="24"/>
        </w:rPr>
        <w:t>h as dissemination of intimate images, paedophilia, and cyberbullying.</w:t>
      </w:r>
      <w:r>
        <w:rPr>
          <w:color w:val="0E101A"/>
          <w:sz w:val="24"/>
          <w:szCs w:val="24"/>
          <w:vertAlign w:val="superscript"/>
        </w:rPr>
        <w:footnoteReference w:id="112"/>
      </w:r>
    </w:p>
    <w:p w14:paraId="236FDB83" w14:textId="77777777" w:rsidR="00E51DAB" w:rsidRDefault="00E51DAB">
      <w:pPr>
        <w:spacing w:line="360" w:lineRule="auto"/>
        <w:ind w:firstLine="720"/>
        <w:rPr>
          <w:color w:val="0E101A"/>
          <w:sz w:val="24"/>
          <w:szCs w:val="24"/>
        </w:rPr>
      </w:pPr>
    </w:p>
    <w:p w14:paraId="1544ED96" w14:textId="77777777" w:rsidR="00E51DAB" w:rsidRDefault="00B064F4">
      <w:pPr>
        <w:pStyle w:val="Ttulo3"/>
        <w:spacing w:line="360" w:lineRule="auto"/>
        <w:ind w:firstLine="720"/>
      </w:pPr>
      <w:bookmarkStart w:id="34" w:name="_heading=h.ihv636" w:colFirst="0" w:colLast="0"/>
      <w:bookmarkEnd w:id="34"/>
      <w:r>
        <w:t xml:space="preserve">4.2.2 Security issues in judicial data </w:t>
      </w:r>
    </w:p>
    <w:p w14:paraId="105B416D" w14:textId="77777777" w:rsidR="00E51DAB" w:rsidRDefault="00E51DAB">
      <w:pPr>
        <w:spacing w:line="360" w:lineRule="auto"/>
        <w:rPr>
          <w:sz w:val="24"/>
          <w:szCs w:val="24"/>
        </w:rPr>
      </w:pPr>
    </w:p>
    <w:p w14:paraId="17E9B357" w14:textId="77777777" w:rsidR="00E51DAB" w:rsidRDefault="00B064F4">
      <w:pPr>
        <w:spacing w:line="360" w:lineRule="auto"/>
        <w:ind w:firstLine="720"/>
        <w:rPr>
          <w:color w:val="0E101A"/>
          <w:sz w:val="24"/>
          <w:szCs w:val="24"/>
          <w:highlight w:val="white"/>
        </w:rPr>
      </w:pPr>
      <w:r>
        <w:rPr>
          <w:color w:val="0E101A"/>
          <w:sz w:val="24"/>
          <w:szCs w:val="24"/>
          <w:highlight w:val="white"/>
        </w:rPr>
        <w:t>According to the Brazilian legislation, the judicial procedure shall be guided by the principle of publicity of trials (Federal Constitution, article 93, XI), decisions and case records (Code of Civil Procedure, Article 189). There are, however, exceptions</w:t>
      </w:r>
      <w:r>
        <w:rPr>
          <w:color w:val="0E101A"/>
          <w:sz w:val="24"/>
          <w:szCs w:val="24"/>
          <w:highlight w:val="white"/>
        </w:rPr>
        <w:t xml:space="preserve">. In cases that concern children, several rules guarantee the right to privacy in the judicial process, such as the Statute of the Child and Adolescent (articles 70, 100, and 45) and the Law nº 13.431/2017. </w:t>
      </w:r>
    </w:p>
    <w:p w14:paraId="7B91C1AE" w14:textId="77777777" w:rsidR="00E51DAB" w:rsidRDefault="00B064F4">
      <w:pPr>
        <w:spacing w:line="360" w:lineRule="auto"/>
        <w:ind w:firstLine="720"/>
        <w:rPr>
          <w:color w:val="0E101A"/>
          <w:sz w:val="24"/>
          <w:szCs w:val="24"/>
          <w:highlight w:val="white"/>
        </w:rPr>
      </w:pPr>
      <w:r>
        <w:rPr>
          <w:color w:val="0E101A"/>
          <w:sz w:val="24"/>
          <w:szCs w:val="24"/>
          <w:highlight w:val="white"/>
        </w:rPr>
        <w:t>Although granted by law, the judicial confidenti</w:t>
      </w:r>
      <w:r>
        <w:rPr>
          <w:color w:val="0E101A"/>
          <w:sz w:val="24"/>
          <w:szCs w:val="24"/>
          <w:highlight w:val="white"/>
        </w:rPr>
        <w:t xml:space="preserve">ality in Brazil has been weakened in the context of a </w:t>
      </w:r>
      <w:proofErr w:type="spellStart"/>
      <w:r>
        <w:rPr>
          <w:color w:val="0E101A"/>
          <w:sz w:val="24"/>
          <w:szCs w:val="24"/>
          <w:highlight w:val="white"/>
        </w:rPr>
        <w:t>datafied</w:t>
      </w:r>
      <w:proofErr w:type="spellEnd"/>
      <w:r>
        <w:rPr>
          <w:color w:val="0E101A"/>
          <w:sz w:val="24"/>
          <w:szCs w:val="24"/>
          <w:highlight w:val="white"/>
        </w:rPr>
        <w:t xml:space="preserve"> justice. Legal protections are no longer sufficient, and the electronic systems deployed are proving to be inadequate in their design to prevent the leakage of sensitive information. Generally,</w:t>
      </w:r>
      <w:r>
        <w:rPr>
          <w:color w:val="0E101A"/>
          <w:sz w:val="24"/>
          <w:szCs w:val="24"/>
          <w:highlight w:val="white"/>
        </w:rPr>
        <w:t xml:space="preserve"> the case is indexed in the courts' search system, allowing whoever has any other information to de-anonymize the person involved. The decisions can be found – with cover data usually omitted –; perhaps not in the mechanisms of procedural consultation, but</w:t>
      </w:r>
      <w:r>
        <w:rPr>
          <w:color w:val="0E101A"/>
          <w:sz w:val="24"/>
          <w:szCs w:val="24"/>
          <w:highlight w:val="white"/>
        </w:rPr>
        <w:t xml:space="preserve"> in searches of jurisprudence by entering the type of crime, name of the aggressor and case number. It may also be that the decision itself delivers the information when revealing some other personal data that allows identification. Finally, there is no co</w:t>
      </w:r>
      <w:r>
        <w:rPr>
          <w:color w:val="0E101A"/>
          <w:sz w:val="24"/>
          <w:szCs w:val="24"/>
          <w:highlight w:val="white"/>
        </w:rPr>
        <w:t>nsistency in the anonymization tools and procedures used. For instance, names are covered by stripes that are easily removed by anyone with technological knowledge; names and documents are sometimes hidden in parts of the decision, but not all the times th</w:t>
      </w:r>
      <w:r>
        <w:rPr>
          <w:color w:val="0E101A"/>
          <w:sz w:val="24"/>
          <w:szCs w:val="24"/>
          <w:highlight w:val="white"/>
        </w:rPr>
        <w:t>ey appear; subpoenas may reveal the name of the aggressor, which easily leads to the name of the victim.</w:t>
      </w:r>
    </w:p>
    <w:p w14:paraId="21C02F71" w14:textId="77777777" w:rsidR="00E51DAB" w:rsidRDefault="00B064F4">
      <w:pPr>
        <w:spacing w:line="360" w:lineRule="auto"/>
        <w:ind w:firstLine="720"/>
        <w:rPr>
          <w:color w:val="0E101A"/>
          <w:sz w:val="24"/>
          <w:szCs w:val="24"/>
          <w:highlight w:val="white"/>
        </w:rPr>
      </w:pPr>
      <w:r>
        <w:rPr>
          <w:color w:val="0E101A"/>
          <w:sz w:val="24"/>
          <w:szCs w:val="24"/>
          <w:highlight w:val="white"/>
        </w:rPr>
        <w:lastRenderedPageBreak/>
        <w:t xml:space="preserve">In the previous case mentioned, the 10-year-old girl who suffered sexual violation had the abortion authorized by the Judiciary. Although the judicial </w:t>
      </w:r>
      <w:r>
        <w:rPr>
          <w:color w:val="0E101A"/>
          <w:sz w:val="24"/>
          <w:szCs w:val="24"/>
          <w:highlight w:val="white"/>
        </w:rPr>
        <w:t>confidentiality was applicable and formally in place, her name was exposed on social media, as well as the hospital where the procedure would be performed and the name of the doctor in charge. There are still doubts as to how the access to confidential inf</w:t>
      </w:r>
      <w:r>
        <w:rPr>
          <w:color w:val="0E101A"/>
          <w:sz w:val="24"/>
          <w:szCs w:val="24"/>
          <w:highlight w:val="white"/>
        </w:rPr>
        <w:t>ormation was obtained. The case, however, is not an exception.</w:t>
      </w:r>
      <w:r>
        <w:rPr>
          <w:color w:val="0E101A"/>
          <w:sz w:val="24"/>
          <w:szCs w:val="24"/>
          <w:highlight w:val="white"/>
          <w:vertAlign w:val="superscript"/>
        </w:rPr>
        <w:footnoteReference w:id="113"/>
      </w:r>
    </w:p>
    <w:p w14:paraId="64E8C602" w14:textId="77777777" w:rsidR="00E51DAB" w:rsidRDefault="00B064F4">
      <w:pPr>
        <w:spacing w:line="360" w:lineRule="auto"/>
        <w:ind w:firstLine="720"/>
        <w:rPr>
          <w:color w:val="0E101A"/>
          <w:sz w:val="24"/>
          <w:szCs w:val="24"/>
          <w:highlight w:val="white"/>
        </w:rPr>
      </w:pPr>
      <w:r>
        <w:rPr>
          <w:color w:val="0E101A"/>
          <w:sz w:val="24"/>
          <w:szCs w:val="24"/>
          <w:highlight w:val="white"/>
        </w:rPr>
        <w:t>Thus, although it is a consensus that children should have intimacy and personal data protected when they are victims or witnesses of violence, the judicial system has not been able to guaran</w:t>
      </w:r>
      <w:r>
        <w:rPr>
          <w:color w:val="0E101A"/>
          <w:sz w:val="24"/>
          <w:szCs w:val="24"/>
          <w:highlight w:val="white"/>
        </w:rPr>
        <w:t>tee that in a context of increasing datafication. As a result, vulnerable and already victimized children, including girls who are victims of violence, are exposed and re-victimized by the publicity of the cases.</w:t>
      </w:r>
    </w:p>
    <w:p w14:paraId="51013143" w14:textId="77777777" w:rsidR="00E51DAB" w:rsidRDefault="00E51DAB">
      <w:pPr>
        <w:spacing w:line="360" w:lineRule="auto"/>
        <w:rPr>
          <w:sz w:val="24"/>
          <w:szCs w:val="24"/>
          <w:highlight w:val="yellow"/>
        </w:rPr>
      </w:pPr>
    </w:p>
    <w:p w14:paraId="35CBBED1" w14:textId="77777777" w:rsidR="00E51DAB" w:rsidRDefault="00E51DAB">
      <w:pPr>
        <w:spacing w:line="360" w:lineRule="auto"/>
        <w:rPr>
          <w:sz w:val="24"/>
          <w:szCs w:val="24"/>
        </w:rPr>
      </w:pPr>
    </w:p>
    <w:p w14:paraId="64642BD8" w14:textId="77777777" w:rsidR="00E51DAB" w:rsidRDefault="00B064F4">
      <w:pPr>
        <w:pStyle w:val="Ttulo2"/>
        <w:spacing w:line="360" w:lineRule="auto"/>
      </w:pPr>
      <w:bookmarkStart w:id="35" w:name="_heading=h.32hioqz" w:colFirst="0" w:colLast="0"/>
      <w:bookmarkEnd w:id="35"/>
      <w:r>
        <w:t>4.3. Threats to intimacy, health, and wel</w:t>
      </w:r>
      <w:r>
        <w:t>lbeing through breaches of privacy</w:t>
      </w:r>
    </w:p>
    <w:p w14:paraId="71F2E817" w14:textId="77777777" w:rsidR="00E51DAB" w:rsidRDefault="00E51DAB">
      <w:pPr>
        <w:pStyle w:val="Ttulo3"/>
        <w:spacing w:line="360" w:lineRule="auto"/>
        <w:ind w:firstLine="720"/>
      </w:pPr>
    </w:p>
    <w:p w14:paraId="0EBEA668" w14:textId="77777777" w:rsidR="00E51DAB" w:rsidRDefault="00B064F4">
      <w:pPr>
        <w:pStyle w:val="Ttulo3"/>
        <w:spacing w:line="360" w:lineRule="auto"/>
        <w:ind w:firstLine="720"/>
      </w:pPr>
      <w:bookmarkStart w:id="36" w:name="_heading=h.1hmsyys" w:colFirst="0" w:colLast="0"/>
      <w:bookmarkEnd w:id="36"/>
      <w:r>
        <w:t>4.3.1. Problems in the legislation and case law on intimate images of children</w:t>
      </w:r>
    </w:p>
    <w:p w14:paraId="4302948F" w14:textId="77777777" w:rsidR="00E51DAB" w:rsidRDefault="00B064F4">
      <w:pPr>
        <w:spacing w:before="240" w:after="240" w:line="360" w:lineRule="auto"/>
        <w:ind w:firstLine="720"/>
        <w:rPr>
          <w:sz w:val="24"/>
          <w:szCs w:val="24"/>
        </w:rPr>
      </w:pPr>
      <w:r>
        <w:rPr>
          <w:sz w:val="24"/>
          <w:szCs w:val="24"/>
        </w:rPr>
        <w:t>The non-consensual dissemination of intimate images (NCII), also known by the defective term “revenge porn,” refers to the practice of circul</w:t>
      </w:r>
      <w:r>
        <w:rPr>
          <w:sz w:val="24"/>
          <w:szCs w:val="24"/>
        </w:rPr>
        <w:t>ating private sexual photos or videos online – and it is, therefore, a breach of privacy. While it can victimize anyone, it mostly involves the violation of women and girls, making it a gendered kind of violence.</w:t>
      </w:r>
    </w:p>
    <w:p w14:paraId="550A154E" w14:textId="77777777" w:rsidR="00E51DAB" w:rsidRDefault="00B064F4">
      <w:pPr>
        <w:spacing w:before="240" w:after="240" w:line="360" w:lineRule="auto"/>
        <w:ind w:firstLine="720"/>
        <w:rPr>
          <w:sz w:val="24"/>
          <w:szCs w:val="24"/>
        </w:rPr>
      </w:pPr>
      <w:r>
        <w:rPr>
          <w:sz w:val="24"/>
          <w:szCs w:val="24"/>
        </w:rPr>
        <w:t>In Brazil, the media and the public opinion raised the issue in mid-2013, the year when, within a week, two teenagers committed suicide after having their intimate images spread across the internet. Since then, a specific intermediary liability rule was ap</w:t>
      </w:r>
      <w:r>
        <w:rPr>
          <w:sz w:val="24"/>
          <w:szCs w:val="24"/>
        </w:rPr>
        <w:t>proved to tackle such cases (within Brazil's Civil Rights Framework for the Internet, or, in Portuguese, Marco Civil da Internet, from 2014), and a criminal offense was introduced into the penal code.</w:t>
      </w:r>
    </w:p>
    <w:p w14:paraId="7EE025A0" w14:textId="77777777" w:rsidR="00E51DAB" w:rsidRDefault="00B064F4">
      <w:pPr>
        <w:spacing w:before="240" w:after="240" w:line="360" w:lineRule="auto"/>
        <w:ind w:firstLine="720"/>
        <w:rPr>
          <w:sz w:val="24"/>
          <w:szCs w:val="24"/>
        </w:rPr>
      </w:pPr>
      <w:r>
        <w:rPr>
          <w:sz w:val="24"/>
          <w:szCs w:val="24"/>
        </w:rPr>
        <w:lastRenderedPageBreak/>
        <w:t>When the victim is younger than 18, the criminal case f</w:t>
      </w:r>
      <w:r>
        <w:rPr>
          <w:sz w:val="24"/>
          <w:szCs w:val="24"/>
        </w:rPr>
        <w:t>alls under the Statute of the Child and Adolescent (Law nº 8.069/90).</w:t>
      </w:r>
      <w:r>
        <w:rPr>
          <w:sz w:val="24"/>
          <w:szCs w:val="24"/>
          <w:vertAlign w:val="superscript"/>
        </w:rPr>
        <w:footnoteReference w:id="114"/>
      </w:r>
      <w:r>
        <w:rPr>
          <w:sz w:val="24"/>
          <w:szCs w:val="24"/>
        </w:rPr>
        <w:t xml:space="preserve"> NCII is then prosecuted as child pornography (241-B), a crime that encompasses even the possession of pornographic or explicit sex scenes. Explicit sex scenes are defined narrowly (241</w:t>
      </w:r>
      <w:r>
        <w:rPr>
          <w:sz w:val="24"/>
          <w:szCs w:val="24"/>
        </w:rPr>
        <w:t>-E) as “explicit sexual activities, real or simulated, or exposure of genital organs of a child or adolescent for primarily sexual purposes.”</w:t>
      </w:r>
    </w:p>
    <w:p w14:paraId="78107896" w14:textId="77777777" w:rsidR="00E51DAB" w:rsidRDefault="00B064F4">
      <w:pPr>
        <w:spacing w:before="240" w:after="240" w:line="360" w:lineRule="auto"/>
        <w:ind w:firstLine="720"/>
        <w:rPr>
          <w:sz w:val="24"/>
          <w:szCs w:val="24"/>
        </w:rPr>
      </w:pPr>
      <w:r>
        <w:rPr>
          <w:sz w:val="24"/>
          <w:szCs w:val="24"/>
        </w:rPr>
        <w:t xml:space="preserve">An </w:t>
      </w:r>
      <w:proofErr w:type="spellStart"/>
      <w:r>
        <w:rPr>
          <w:sz w:val="24"/>
          <w:szCs w:val="24"/>
        </w:rPr>
        <w:t>InternetLab’s</w:t>
      </w:r>
      <w:proofErr w:type="spellEnd"/>
      <w:r>
        <w:rPr>
          <w:sz w:val="24"/>
          <w:szCs w:val="24"/>
        </w:rPr>
        <w:t xml:space="preserve"> research from 2016 revealed that cases involving children and adolescents were half of the crimin</w:t>
      </w:r>
      <w:r>
        <w:rPr>
          <w:sz w:val="24"/>
          <w:szCs w:val="24"/>
        </w:rPr>
        <w:t>al cases in the Court of Appeals of São Paulo. Counterintuitively, the rate of condemnations was far lower than that of adult victims.</w:t>
      </w:r>
      <w:r>
        <w:rPr>
          <w:sz w:val="24"/>
          <w:szCs w:val="24"/>
          <w:vertAlign w:val="superscript"/>
        </w:rPr>
        <w:footnoteReference w:id="115"/>
      </w:r>
    </w:p>
    <w:p w14:paraId="2AEF104C" w14:textId="77777777" w:rsidR="00E51DAB" w:rsidRDefault="00B064F4">
      <w:pPr>
        <w:spacing w:before="240" w:after="240" w:line="360" w:lineRule="auto"/>
        <w:ind w:firstLine="720"/>
        <w:rPr>
          <w:sz w:val="24"/>
          <w:szCs w:val="24"/>
        </w:rPr>
      </w:pPr>
      <w:r>
        <w:rPr>
          <w:sz w:val="24"/>
          <w:szCs w:val="24"/>
        </w:rPr>
        <w:t>One of the reasons was that pornography is so narrowly defined that several images that would be considered intimate ar</w:t>
      </w:r>
      <w:r>
        <w:rPr>
          <w:sz w:val="24"/>
          <w:szCs w:val="24"/>
        </w:rPr>
        <w:t>e excluded from its scope. Often aggressors would be absolved under the argument of ignorance that the victim was under 18, and therefore the law would not apply to it. Between the lines of legal decisions, it was also possible to read that judges were war</w:t>
      </w:r>
      <w:r>
        <w:rPr>
          <w:sz w:val="24"/>
          <w:szCs w:val="24"/>
        </w:rPr>
        <w:t>y of punishing NCII as child pornography because of how severe and stigmatized that offense is. Such crime raises the imaginary figure of the paedophile, who not necessarily resembles the one who disseminated images of a naked adolescent.</w:t>
      </w:r>
    </w:p>
    <w:p w14:paraId="30510C8D" w14:textId="77777777" w:rsidR="00E51DAB" w:rsidRDefault="00B064F4">
      <w:pPr>
        <w:pStyle w:val="Ttulo3"/>
        <w:spacing w:line="360" w:lineRule="auto"/>
        <w:ind w:firstLine="720"/>
      </w:pPr>
      <w:bookmarkStart w:id="37" w:name="_heading=h.41mghml" w:colFirst="0" w:colLast="0"/>
      <w:bookmarkEnd w:id="37"/>
      <w:r>
        <w:t>4.3.2. Lack of po</w:t>
      </w:r>
      <w:r>
        <w:t>licies for protection and prevention and class-related obstacles</w:t>
      </w:r>
    </w:p>
    <w:p w14:paraId="305B4801" w14:textId="77777777" w:rsidR="00E51DAB" w:rsidRDefault="00B064F4">
      <w:pPr>
        <w:spacing w:before="240" w:after="240" w:line="360" w:lineRule="auto"/>
        <w:ind w:firstLine="720"/>
        <w:rPr>
          <w:sz w:val="24"/>
          <w:szCs w:val="24"/>
        </w:rPr>
      </w:pPr>
      <w:r>
        <w:rPr>
          <w:sz w:val="24"/>
          <w:szCs w:val="24"/>
        </w:rPr>
        <w:t xml:space="preserve">The same research analysed a case known as the “TOP 10” through a case study in the peripheral districts of </w:t>
      </w:r>
      <w:proofErr w:type="spellStart"/>
      <w:r>
        <w:rPr>
          <w:sz w:val="24"/>
          <w:szCs w:val="24"/>
        </w:rPr>
        <w:t>Grajaú</w:t>
      </w:r>
      <w:proofErr w:type="spellEnd"/>
      <w:r>
        <w:rPr>
          <w:sz w:val="24"/>
          <w:szCs w:val="24"/>
        </w:rPr>
        <w:t xml:space="preserve"> and </w:t>
      </w:r>
      <w:proofErr w:type="spellStart"/>
      <w:r>
        <w:rPr>
          <w:sz w:val="24"/>
          <w:szCs w:val="24"/>
        </w:rPr>
        <w:t>Parelheiros</w:t>
      </w:r>
      <w:proofErr w:type="spellEnd"/>
      <w:r>
        <w:rPr>
          <w:sz w:val="24"/>
          <w:szCs w:val="24"/>
        </w:rPr>
        <w:t>, in São Paulo, low-income areas with a low level of public s</w:t>
      </w:r>
      <w:r>
        <w:rPr>
          <w:sz w:val="24"/>
          <w:szCs w:val="24"/>
        </w:rPr>
        <w:t>ervices and facilities. Although it had been a practice for many years “away from the eyes of adults,”</w:t>
      </w:r>
      <w:r>
        <w:rPr>
          <w:sz w:val="24"/>
          <w:szCs w:val="24"/>
          <w:vertAlign w:val="superscript"/>
        </w:rPr>
        <w:footnoteReference w:id="116"/>
      </w:r>
      <w:r>
        <w:rPr>
          <w:sz w:val="24"/>
          <w:szCs w:val="24"/>
        </w:rPr>
        <w:t xml:space="preserve"> it was only in May 2015 that the Brazilian media began reporting on the dissemination of “slut-shaming” lists of adolescents between 12 to 15 years old</w:t>
      </w:r>
      <w:r>
        <w:rPr>
          <w:sz w:val="24"/>
          <w:szCs w:val="24"/>
        </w:rPr>
        <w:t xml:space="preserve"> within schools.</w:t>
      </w:r>
    </w:p>
    <w:p w14:paraId="38E60C7B" w14:textId="77777777" w:rsidR="00E51DAB" w:rsidRDefault="00B064F4">
      <w:pPr>
        <w:spacing w:before="240" w:after="240" w:line="360" w:lineRule="auto"/>
        <w:ind w:firstLine="720"/>
        <w:rPr>
          <w:sz w:val="24"/>
          <w:szCs w:val="24"/>
        </w:rPr>
      </w:pPr>
      <w:r>
        <w:rPr>
          <w:sz w:val="24"/>
          <w:szCs w:val="24"/>
        </w:rPr>
        <w:lastRenderedPageBreak/>
        <w:t>These lists involved videos scoring girls and supposedly describing details of their sexual lives, produced from images of teenage girls downloaded off the internet without their permission, then posted on YouTube or shared on WhatsApp and</w:t>
      </w:r>
      <w:r>
        <w:rPr>
          <w:sz w:val="24"/>
          <w:szCs w:val="24"/>
        </w:rPr>
        <w:t xml:space="preserve"> (less frequently) on Facebook. Videos containing some level of nudity were shared on WhatsApp only, to avoid YouTube's and Facebook’s take-down policy on nudity. The phenomenon was so widespread that phrases relating to the videos started to appear as gra</w:t>
      </w:r>
      <w:r>
        <w:rPr>
          <w:sz w:val="24"/>
          <w:szCs w:val="24"/>
        </w:rPr>
        <w:t>ffiti on school walls and led to physical abuse and harassment of the girls depicted.</w:t>
      </w:r>
    </w:p>
    <w:p w14:paraId="6C799469" w14:textId="77777777" w:rsidR="00E51DAB" w:rsidRDefault="00B064F4">
      <w:pPr>
        <w:spacing w:before="240" w:after="240" w:line="360" w:lineRule="auto"/>
        <w:ind w:firstLine="720"/>
        <w:rPr>
          <w:sz w:val="24"/>
          <w:szCs w:val="24"/>
        </w:rPr>
      </w:pPr>
      <w:r>
        <w:rPr>
          <w:sz w:val="24"/>
          <w:szCs w:val="24"/>
        </w:rPr>
        <w:t xml:space="preserve">The media became interested after hearing about suicide attempts in the districts of </w:t>
      </w:r>
      <w:proofErr w:type="spellStart"/>
      <w:r>
        <w:rPr>
          <w:sz w:val="24"/>
          <w:szCs w:val="24"/>
        </w:rPr>
        <w:t>Parelheiros</w:t>
      </w:r>
      <w:proofErr w:type="spellEnd"/>
      <w:r>
        <w:rPr>
          <w:sz w:val="24"/>
          <w:szCs w:val="24"/>
        </w:rPr>
        <w:t xml:space="preserve"> and </w:t>
      </w:r>
      <w:proofErr w:type="spellStart"/>
      <w:r>
        <w:rPr>
          <w:sz w:val="24"/>
          <w:szCs w:val="24"/>
        </w:rPr>
        <w:t>Grajaú</w:t>
      </w:r>
      <w:proofErr w:type="spellEnd"/>
      <w:r>
        <w:rPr>
          <w:sz w:val="24"/>
          <w:szCs w:val="24"/>
        </w:rPr>
        <w:t xml:space="preserve">, and their initiatives to report on the issue </w:t>
      </w:r>
      <w:r>
        <w:rPr>
          <w:sz w:val="24"/>
          <w:szCs w:val="24"/>
          <w:highlight w:val="white"/>
        </w:rPr>
        <w:t>led to privacy v</w:t>
      </w:r>
      <w:r>
        <w:rPr>
          <w:sz w:val="24"/>
          <w:szCs w:val="24"/>
          <w:highlight w:val="white"/>
        </w:rPr>
        <w:t xml:space="preserve">iolations and the renewed infringement of the adolescents and these girls’ rights, </w:t>
      </w:r>
      <w:r>
        <w:rPr>
          <w:sz w:val="24"/>
          <w:szCs w:val="24"/>
        </w:rPr>
        <w:t>because of their lack of concern for truly preserving anonymity. TOP 10 cases pointed out other impacts such as school dropout, depression, moving neighbourhoods, as well as</w:t>
      </w:r>
      <w:r>
        <w:rPr>
          <w:sz w:val="24"/>
          <w:szCs w:val="24"/>
        </w:rPr>
        <w:t xml:space="preserve"> long-term emotional harm to the girls involved.</w:t>
      </w:r>
    </w:p>
    <w:p w14:paraId="0F3F7629" w14:textId="77777777" w:rsidR="00E51DAB" w:rsidRDefault="00B064F4">
      <w:pPr>
        <w:spacing w:before="240" w:after="240" w:line="360" w:lineRule="auto"/>
        <w:ind w:firstLine="720"/>
        <w:rPr>
          <w:sz w:val="24"/>
          <w:szCs w:val="24"/>
        </w:rPr>
      </w:pPr>
      <w:r>
        <w:rPr>
          <w:sz w:val="24"/>
          <w:szCs w:val="24"/>
        </w:rPr>
        <w:t xml:space="preserve">The study also </w:t>
      </w:r>
      <w:proofErr w:type="spellStart"/>
      <w:r>
        <w:rPr>
          <w:sz w:val="24"/>
          <w:szCs w:val="24"/>
        </w:rPr>
        <w:t>calles</w:t>
      </w:r>
      <w:proofErr w:type="spellEnd"/>
      <w:r>
        <w:rPr>
          <w:sz w:val="24"/>
          <w:szCs w:val="24"/>
        </w:rPr>
        <w:t xml:space="preserve"> attention to the absence of instances for counselling and conflict-solving within public schools and health units, and the hardships that victims faced to refer to their families for he</w:t>
      </w:r>
      <w:r>
        <w:rPr>
          <w:sz w:val="24"/>
          <w:szCs w:val="24"/>
        </w:rPr>
        <w:t>lp due to conservatism. Because of that, classes and school played an important role because of the state’s absence in the peripheries, and police violence’s pervasiveness. Sexual education comes in again as an essential subject.</w:t>
      </w:r>
    </w:p>
    <w:p w14:paraId="10A4B9AC" w14:textId="77777777" w:rsidR="00E51DAB" w:rsidRDefault="00B064F4">
      <w:pPr>
        <w:spacing w:before="240" w:after="240" w:line="360" w:lineRule="auto"/>
        <w:ind w:firstLine="720"/>
        <w:rPr>
          <w:sz w:val="24"/>
          <w:szCs w:val="24"/>
        </w:rPr>
      </w:pPr>
      <w:r>
        <w:rPr>
          <w:sz w:val="24"/>
          <w:szCs w:val="24"/>
        </w:rPr>
        <w:t>Local feminist activists w</w:t>
      </w:r>
      <w:r>
        <w:rPr>
          <w:sz w:val="24"/>
          <w:szCs w:val="24"/>
        </w:rPr>
        <w:t>ere critical of criminal agendas; they draw attention to the adults’ role in incentivizing boys to expose and stigmatize girls, and betted on the power of public campaigns, workshops, and a positive agenda for public policies.</w:t>
      </w:r>
      <w:r>
        <w:rPr>
          <w:sz w:val="24"/>
          <w:szCs w:val="24"/>
          <w:vertAlign w:val="superscript"/>
        </w:rPr>
        <w:footnoteReference w:id="117"/>
      </w:r>
    </w:p>
    <w:p w14:paraId="1A73A67F" w14:textId="77777777" w:rsidR="00E51DAB" w:rsidRDefault="00E51DAB">
      <w:pPr>
        <w:spacing w:before="240" w:after="240" w:line="360" w:lineRule="auto"/>
        <w:ind w:firstLine="720"/>
        <w:rPr>
          <w:sz w:val="24"/>
          <w:szCs w:val="24"/>
        </w:rPr>
      </w:pPr>
    </w:p>
    <w:p w14:paraId="61C713A7" w14:textId="77777777" w:rsidR="00E51DAB" w:rsidRDefault="00B064F4">
      <w:pPr>
        <w:pStyle w:val="Ttulo1"/>
      </w:pPr>
      <w:bookmarkStart w:id="38" w:name="_heading=h.2grqrue" w:colFirst="0" w:colLast="0"/>
      <w:bookmarkEnd w:id="38"/>
      <w:r>
        <w:t xml:space="preserve"> 5. Concluding remarks</w:t>
      </w:r>
    </w:p>
    <w:p w14:paraId="2D49CC61" w14:textId="77777777" w:rsidR="00E51DAB" w:rsidRDefault="00B064F4">
      <w:pPr>
        <w:spacing w:line="360" w:lineRule="auto"/>
        <w:rPr>
          <w:sz w:val="24"/>
          <w:szCs w:val="24"/>
        </w:rPr>
      </w:pPr>
      <w:r>
        <w:rPr>
          <w:sz w:val="24"/>
          <w:szCs w:val="24"/>
        </w:rPr>
        <w:tab/>
      </w:r>
    </w:p>
    <w:p w14:paraId="03326F7F" w14:textId="77777777" w:rsidR="00E51DAB" w:rsidRDefault="00B064F4">
      <w:pPr>
        <w:spacing w:line="360" w:lineRule="auto"/>
        <w:ind w:firstLine="720"/>
        <w:rPr>
          <w:sz w:val="24"/>
          <w:szCs w:val="24"/>
        </w:rPr>
      </w:pPr>
      <w:r>
        <w:rPr>
          <w:sz w:val="24"/>
          <w:szCs w:val="24"/>
        </w:rPr>
        <w:lastRenderedPageBreak/>
        <w:t>Considering the foregoing, essentially, this contribution intends to draw attention to a series of current issues and movements that directly affect children throughout the world – and, particularly, Brazilian children. By doing so</w:t>
      </w:r>
      <w:r>
        <w:rPr>
          <w:sz w:val="24"/>
          <w:szCs w:val="24"/>
        </w:rPr>
        <w:t>, our primary purpose is to point out the coexistence of multiple childhoods and the need to thoughtfully consider that actually reaching the goal of perceiving children’s best interests depends on acknowledging that not all children are impacted by action</w:t>
      </w:r>
      <w:r>
        <w:rPr>
          <w:sz w:val="24"/>
          <w:szCs w:val="24"/>
        </w:rPr>
        <w:t>s and omissions in the same way.</w:t>
      </w:r>
    </w:p>
    <w:p w14:paraId="40EC0ED6" w14:textId="77777777" w:rsidR="00E51DAB" w:rsidRDefault="00B064F4">
      <w:pPr>
        <w:spacing w:line="360" w:lineRule="auto"/>
        <w:rPr>
          <w:sz w:val="24"/>
          <w:szCs w:val="24"/>
        </w:rPr>
      </w:pPr>
      <w:r>
        <w:rPr>
          <w:sz w:val="24"/>
          <w:szCs w:val="24"/>
        </w:rPr>
        <w:tab/>
        <w:t>It is fundamental to consider that, in contexts of structural inequalities, privacy-related violations affect vulnerable children the most, whatever is the source of this vulnerability: socioeconomic, gender, ethnic/racial</w:t>
      </w:r>
      <w:r>
        <w:rPr>
          <w:sz w:val="24"/>
          <w:szCs w:val="24"/>
        </w:rPr>
        <w:t>, territorial, etc. Thus, it is vital that vulnerable children are taken and considered in their uniqueness by all social actors, who shall take measures for their protection and the promotion of their rights, leaving aside the unfair and exceeded thesis t</w:t>
      </w:r>
      <w:r>
        <w:rPr>
          <w:sz w:val="24"/>
          <w:szCs w:val="24"/>
        </w:rPr>
        <w:t xml:space="preserve">hat only children’s families are responsible for their utmost wellbeing. </w:t>
      </w:r>
    </w:p>
    <w:p w14:paraId="3B020E52" w14:textId="77777777" w:rsidR="00E51DAB" w:rsidRDefault="00B064F4">
      <w:pPr>
        <w:spacing w:line="360" w:lineRule="auto"/>
        <w:ind w:firstLine="720"/>
        <w:rPr>
          <w:sz w:val="24"/>
          <w:szCs w:val="24"/>
        </w:rPr>
      </w:pPr>
      <w:r>
        <w:rPr>
          <w:sz w:val="24"/>
          <w:szCs w:val="24"/>
        </w:rPr>
        <w:t>Ultimately, it is additionally essential to recognize that children's right to privacy convert into different layers and spheres, as a dynamic concept, relating to children’s commerc</w:t>
      </w:r>
      <w:r>
        <w:rPr>
          <w:sz w:val="24"/>
          <w:szCs w:val="24"/>
        </w:rPr>
        <w:t>ial exploitation, surveillance and general experiences. In addition, it undoubtedly impacts other arenas of their lives, directly affecting their right to a full development, as provisioned by the Convention on the Rights of the Child, and hence deserves s</w:t>
      </w:r>
      <w:r>
        <w:rPr>
          <w:sz w:val="24"/>
          <w:szCs w:val="24"/>
        </w:rPr>
        <w:t>pecial protection and attention.</w:t>
      </w:r>
    </w:p>
    <w:p w14:paraId="58EC43D1" w14:textId="77777777" w:rsidR="00E51DAB" w:rsidRDefault="00E51DAB">
      <w:pPr>
        <w:spacing w:line="360" w:lineRule="auto"/>
        <w:ind w:firstLine="720"/>
        <w:rPr>
          <w:sz w:val="24"/>
          <w:szCs w:val="24"/>
          <w:highlight w:val="white"/>
        </w:rPr>
      </w:pPr>
    </w:p>
    <w:sectPr w:rsidR="00E51DAB">
      <w:headerReference w:type="default" r:id="rId8"/>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13740" w14:textId="77777777" w:rsidR="00B064F4" w:rsidRDefault="00B064F4">
      <w:pPr>
        <w:spacing w:line="240" w:lineRule="auto"/>
      </w:pPr>
      <w:r>
        <w:separator/>
      </w:r>
    </w:p>
  </w:endnote>
  <w:endnote w:type="continuationSeparator" w:id="0">
    <w:p w14:paraId="4542FE5D" w14:textId="77777777" w:rsidR="00B064F4" w:rsidRDefault="00B064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altName w:val="Cambria"/>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CFD1E" w14:textId="77777777" w:rsidR="00E51DAB" w:rsidRDefault="00B064F4">
    <w:pPr>
      <w:jc w:val="right"/>
    </w:pPr>
    <w:r>
      <w:fldChar w:fldCharType="begin"/>
    </w:r>
    <w:r>
      <w:instrText>PAGE</w:instrText>
    </w:r>
    <w:r w:rsidR="00431C3F">
      <w:fldChar w:fldCharType="separate"/>
    </w:r>
    <w:r w:rsidR="00431C3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D31BB" w14:textId="77777777" w:rsidR="00B064F4" w:rsidRDefault="00B064F4">
      <w:pPr>
        <w:spacing w:line="240" w:lineRule="auto"/>
      </w:pPr>
      <w:r>
        <w:separator/>
      </w:r>
    </w:p>
  </w:footnote>
  <w:footnote w:type="continuationSeparator" w:id="0">
    <w:p w14:paraId="447FC7E2" w14:textId="77777777" w:rsidR="00B064F4" w:rsidRDefault="00B064F4">
      <w:pPr>
        <w:spacing w:line="240" w:lineRule="auto"/>
      </w:pPr>
      <w:r>
        <w:continuationSeparator/>
      </w:r>
    </w:p>
  </w:footnote>
  <w:footnote w:id="1">
    <w:p w14:paraId="2BA9F4A9" w14:textId="77777777" w:rsidR="00E51DAB" w:rsidRDefault="00B064F4">
      <w:pPr>
        <w:spacing w:line="240" w:lineRule="auto"/>
      </w:pPr>
      <w:r>
        <w:rPr>
          <w:vertAlign w:val="superscript"/>
        </w:rPr>
        <w:footnoteRef/>
      </w:r>
      <w:r>
        <w:t xml:space="preserve"> To know more, access the links on this and the following footnotes: </w:t>
      </w:r>
      <w:hyperlink r:id="rId1">
        <w:r>
          <w:rPr>
            <w:color w:val="1155CC"/>
            <w:u w:val="single"/>
          </w:rPr>
          <w:t>https://alana.org.br/en/</w:t>
        </w:r>
      </w:hyperlink>
      <w:r>
        <w:t xml:space="preserve">. </w:t>
      </w:r>
    </w:p>
  </w:footnote>
  <w:footnote w:id="2">
    <w:p w14:paraId="321BC46C" w14:textId="77777777" w:rsidR="00E51DAB" w:rsidRDefault="00B064F4">
      <w:pPr>
        <w:spacing w:line="240" w:lineRule="auto"/>
      </w:pPr>
      <w:r>
        <w:rPr>
          <w:vertAlign w:val="superscript"/>
        </w:rPr>
        <w:footnoteRef/>
      </w:r>
      <w:r>
        <w:t xml:space="preserve"> </w:t>
      </w:r>
      <w:hyperlink r:id="rId2">
        <w:r>
          <w:rPr>
            <w:color w:val="1155CC"/>
            <w:u w:val="single"/>
          </w:rPr>
          <w:t>https://www.criancaeconsumo.org.br/</w:t>
        </w:r>
      </w:hyperlink>
      <w:r>
        <w:t xml:space="preserve">. </w:t>
      </w:r>
    </w:p>
  </w:footnote>
  <w:footnote w:id="3">
    <w:p w14:paraId="6E4B3295" w14:textId="77777777" w:rsidR="00E51DAB" w:rsidRDefault="00B064F4">
      <w:pPr>
        <w:spacing w:line="240" w:lineRule="auto"/>
      </w:pPr>
      <w:r>
        <w:rPr>
          <w:vertAlign w:val="superscript"/>
        </w:rPr>
        <w:footnoteRef/>
      </w:r>
      <w:r>
        <w:t xml:space="preserve"> </w:t>
      </w:r>
      <w:hyperlink r:id="rId3">
        <w:r>
          <w:rPr>
            <w:color w:val="1155CC"/>
            <w:u w:val="single"/>
          </w:rPr>
          <w:t>https://www.internetlab.org.br/</w:t>
        </w:r>
      </w:hyperlink>
      <w:r>
        <w:t xml:space="preserve"> </w:t>
      </w:r>
    </w:p>
  </w:footnote>
  <w:footnote w:id="4">
    <w:p w14:paraId="55E065AE" w14:textId="77777777" w:rsidR="00E51DAB" w:rsidRDefault="00B064F4">
      <w:pPr>
        <w:spacing w:line="240" w:lineRule="auto"/>
        <w:rPr>
          <w:highlight w:val="white"/>
        </w:rPr>
      </w:pPr>
      <w:r>
        <w:rPr>
          <w:vertAlign w:val="superscript"/>
        </w:rPr>
        <w:footnoteRef/>
      </w:r>
      <w:r>
        <w:rPr>
          <w:highlight w:val="white"/>
        </w:rPr>
        <w:t xml:space="preserve"> The present subm</w:t>
      </w:r>
      <w:r>
        <w:rPr>
          <w:highlight w:val="white"/>
        </w:rPr>
        <w:t xml:space="preserve">ission was written and reviewed </w:t>
      </w:r>
      <w:proofErr w:type="gramStart"/>
      <w:r>
        <w:rPr>
          <w:highlight w:val="white"/>
        </w:rPr>
        <w:t>by:</w:t>
      </w:r>
      <w:proofErr w:type="gramEnd"/>
      <w:r>
        <w:rPr>
          <w:highlight w:val="white"/>
        </w:rPr>
        <w:t xml:space="preserve"> Isabella Henriques, Marina </w:t>
      </w:r>
      <w:proofErr w:type="spellStart"/>
      <w:r>
        <w:rPr>
          <w:highlight w:val="white"/>
        </w:rPr>
        <w:t>Meira</w:t>
      </w:r>
      <w:proofErr w:type="spellEnd"/>
      <w:r>
        <w:rPr>
          <w:highlight w:val="white"/>
        </w:rPr>
        <w:t>, Pedro Hartung (Alana Institute), Clarice Tavares, Fernanda K. Martins, Nathalie Fragoso, Mariana Valente (</w:t>
      </w:r>
      <w:proofErr w:type="spellStart"/>
      <w:r>
        <w:rPr>
          <w:highlight w:val="white"/>
        </w:rPr>
        <w:t>InternetLab</w:t>
      </w:r>
      <w:proofErr w:type="spellEnd"/>
      <w:r>
        <w:rPr>
          <w:highlight w:val="white"/>
        </w:rPr>
        <w:t xml:space="preserve">) and Mariana Almeida (reviewer). </w:t>
      </w:r>
    </w:p>
  </w:footnote>
  <w:footnote w:id="5">
    <w:p w14:paraId="1CA99F40" w14:textId="77777777" w:rsidR="00E51DAB" w:rsidRDefault="00B064F4">
      <w:pPr>
        <w:spacing w:line="240" w:lineRule="auto"/>
      </w:pPr>
      <w:r>
        <w:rPr>
          <w:vertAlign w:val="superscript"/>
        </w:rPr>
        <w:footnoteRef/>
      </w:r>
      <w:r>
        <w:t xml:space="preserve"> In 1990, the Statute of the Child and Adolescent was created in Brazil. The s</w:t>
      </w:r>
      <w:r>
        <w:t xml:space="preserve">tatute ensures some rights, among others the right to privacy, image rights and the right to the protection of children and adolescent’s personal data. </w:t>
      </w:r>
    </w:p>
  </w:footnote>
  <w:footnote w:id="6">
    <w:p w14:paraId="324F2854" w14:textId="77777777" w:rsidR="00E51DAB" w:rsidRDefault="00B064F4">
      <w:pPr>
        <w:keepLines/>
        <w:spacing w:line="240" w:lineRule="auto"/>
      </w:pPr>
      <w:r>
        <w:rPr>
          <w:vertAlign w:val="superscript"/>
        </w:rPr>
        <w:footnoteRef/>
      </w:r>
      <w:r>
        <w:t xml:space="preserve"> BRANDÃO, Elaine R.; CABRAL, Cristiane da S. Sexual and reproductive rights under attack: the advance of political and moral conservatism in Brazil. In: </w:t>
      </w:r>
      <w:r>
        <w:rPr>
          <w:i/>
        </w:rPr>
        <w:t>Sexual and Reproductive Health Matters</w:t>
      </w:r>
      <w:r>
        <w:t xml:space="preserve">, 27:2, p. 76-86, 2019. </w:t>
      </w:r>
    </w:p>
  </w:footnote>
  <w:footnote w:id="7">
    <w:p w14:paraId="21CADC55" w14:textId="77777777" w:rsidR="00E51DAB" w:rsidRDefault="00B064F4">
      <w:pPr>
        <w:spacing w:line="240" w:lineRule="auto"/>
      </w:pPr>
      <w:r>
        <w:rPr>
          <w:vertAlign w:val="superscript"/>
        </w:rPr>
        <w:footnoteRef/>
      </w:r>
      <w:r>
        <w:t xml:space="preserve"> Under the Brazilian Statute of the Chi</w:t>
      </w:r>
      <w:r>
        <w:t>ld and Adolescent, subjects from 0 to 12 years old are children and those from 12 to incomplete 18 years old, adolescents. Regarding the present recommendation, however, we will refer to all subjects from 0 to 18 years old as children, as defined by the Un</w:t>
      </w:r>
      <w:r>
        <w:t>ited Nations’ Committee on the Rights of the Child.</w:t>
      </w:r>
    </w:p>
  </w:footnote>
  <w:footnote w:id="8">
    <w:p w14:paraId="7E737D18" w14:textId="77777777" w:rsidR="00E51DAB" w:rsidRDefault="00B064F4">
      <w:r>
        <w:rPr>
          <w:vertAlign w:val="superscript"/>
        </w:rPr>
        <w:footnoteRef/>
      </w:r>
      <w:r>
        <w:t xml:space="preserve"> MINISTÉRIO PÚBLICO DO PARANÁ (MP-PR). CONANDA - </w:t>
      </w:r>
      <w:proofErr w:type="spellStart"/>
      <w:r>
        <w:t>Decreto</w:t>
      </w:r>
      <w:proofErr w:type="spellEnd"/>
      <w:r>
        <w:t xml:space="preserve"> que altera </w:t>
      </w:r>
      <w:proofErr w:type="spellStart"/>
      <w:r>
        <w:t>composição</w:t>
      </w:r>
      <w:proofErr w:type="spellEnd"/>
      <w:r>
        <w:t xml:space="preserve"> do </w:t>
      </w:r>
      <w:proofErr w:type="spellStart"/>
      <w:r>
        <w:t>Conanda</w:t>
      </w:r>
      <w:proofErr w:type="spellEnd"/>
      <w:r>
        <w:t xml:space="preserve"> é </w:t>
      </w:r>
      <w:proofErr w:type="spellStart"/>
      <w:r>
        <w:t>publicado</w:t>
      </w:r>
      <w:proofErr w:type="spellEnd"/>
      <w:r>
        <w:t xml:space="preserve"> no </w:t>
      </w:r>
      <w:proofErr w:type="spellStart"/>
      <w:r>
        <w:t>Diário</w:t>
      </w:r>
      <w:proofErr w:type="spellEnd"/>
      <w:r>
        <w:t xml:space="preserve"> </w:t>
      </w:r>
      <w:proofErr w:type="spellStart"/>
      <w:r>
        <w:t>Oficial</w:t>
      </w:r>
      <w:proofErr w:type="spellEnd"/>
      <w:r>
        <w:t xml:space="preserve">. MP-PR, Sep. 13, 2019. Available at: </w:t>
      </w:r>
      <w:hyperlink r:id="rId4">
        <w:r>
          <w:rPr>
            <w:color w:val="1155CC"/>
            <w:u w:val="single"/>
          </w:rPr>
          <w:t>http://crianca.mppr.mp.br/2019/09/175/CONANDA-Decreto-que-altera-composicao-do-Conanda-e-publicado-no-Diario-Oficial.html</w:t>
        </w:r>
      </w:hyperlink>
      <w:r>
        <w:t xml:space="preserve">. Accessed </w:t>
      </w:r>
      <w:proofErr w:type="gramStart"/>
      <w:r>
        <w:t>on:</w:t>
      </w:r>
      <w:proofErr w:type="gramEnd"/>
      <w:r>
        <w:t xml:space="preserve"> Sep. 24, 2020. </w:t>
      </w:r>
    </w:p>
  </w:footnote>
  <w:footnote w:id="9">
    <w:p w14:paraId="2F930837" w14:textId="77777777" w:rsidR="00E51DAB" w:rsidRDefault="00B064F4">
      <w:pPr>
        <w:spacing w:line="240" w:lineRule="auto"/>
      </w:pPr>
      <w:r>
        <w:rPr>
          <w:vertAlign w:val="superscript"/>
        </w:rPr>
        <w:footnoteRef/>
      </w:r>
      <w:r>
        <w:t xml:space="preserve"> VILA-NOVA, Carolina. Bolsonaro </w:t>
      </w:r>
      <w:proofErr w:type="spellStart"/>
      <w:r>
        <w:t>recria</w:t>
      </w:r>
      <w:proofErr w:type="spellEnd"/>
      <w:r>
        <w:t xml:space="preserve"> </w:t>
      </w:r>
      <w:proofErr w:type="spellStart"/>
      <w:r>
        <w:t>comissão</w:t>
      </w:r>
      <w:proofErr w:type="spellEnd"/>
      <w:r>
        <w:t xml:space="preserve"> de </w:t>
      </w:r>
      <w:proofErr w:type="spellStart"/>
      <w:r>
        <w:t>enfrentamento</w:t>
      </w:r>
      <w:proofErr w:type="spellEnd"/>
      <w:r>
        <w:t xml:space="preserve"> à </w:t>
      </w:r>
      <w:proofErr w:type="spellStart"/>
      <w:r>
        <w:t>violência</w:t>
      </w:r>
      <w:proofErr w:type="spellEnd"/>
      <w:r>
        <w:t xml:space="preserve"> sexual </w:t>
      </w:r>
      <w:proofErr w:type="spellStart"/>
      <w:r>
        <w:t>infantil</w:t>
      </w:r>
      <w:proofErr w:type="spellEnd"/>
      <w:r>
        <w:t xml:space="preserve"> com </w:t>
      </w:r>
      <w:proofErr w:type="spellStart"/>
      <w:r>
        <w:t>funções</w:t>
      </w:r>
      <w:proofErr w:type="spellEnd"/>
      <w:r>
        <w:t xml:space="preserve"> </w:t>
      </w:r>
      <w:proofErr w:type="spellStart"/>
      <w:r>
        <w:t>esvaziadas</w:t>
      </w:r>
      <w:proofErr w:type="spellEnd"/>
      <w:r>
        <w:t xml:space="preserve">. </w:t>
      </w:r>
      <w:proofErr w:type="spellStart"/>
      <w:r>
        <w:rPr>
          <w:i/>
        </w:rPr>
        <w:t>Jornal</w:t>
      </w:r>
      <w:proofErr w:type="spellEnd"/>
      <w:r>
        <w:rPr>
          <w:i/>
        </w:rPr>
        <w:t xml:space="preserve"> de Brasília</w:t>
      </w:r>
      <w:r>
        <w:t xml:space="preserve">, Sep. 16, 2020. Available at: </w:t>
      </w:r>
      <w:hyperlink r:id="rId5">
        <w:r>
          <w:rPr>
            <w:color w:val="1155CC"/>
            <w:u w:val="single"/>
          </w:rPr>
          <w:t>https://jornaldebrasilia.com.br/politica-e-poder/bolsonaro-recria-comissao-de-enfrentamento-a-violencia-sexual-infantil-com-funcoe</w:t>
        </w:r>
        <w:r>
          <w:rPr>
            <w:color w:val="1155CC"/>
            <w:u w:val="single"/>
          </w:rPr>
          <w:t>s-esvaziadas/</w:t>
        </w:r>
      </w:hyperlink>
      <w:r>
        <w:t xml:space="preserve">. Accessed </w:t>
      </w:r>
      <w:proofErr w:type="gramStart"/>
      <w:r>
        <w:t>on:</w:t>
      </w:r>
      <w:proofErr w:type="gramEnd"/>
      <w:r>
        <w:t xml:space="preserve"> Sep. 24, 2020. </w:t>
      </w:r>
    </w:p>
    <w:p w14:paraId="36AF019E" w14:textId="77777777" w:rsidR="00E51DAB" w:rsidRDefault="00E51DAB">
      <w:pPr>
        <w:spacing w:line="240" w:lineRule="auto"/>
      </w:pPr>
    </w:p>
  </w:footnote>
  <w:footnote w:id="10">
    <w:p w14:paraId="72DDE9DB" w14:textId="77777777" w:rsidR="00E51DAB" w:rsidRDefault="00B064F4">
      <w:pPr>
        <w:spacing w:line="240" w:lineRule="auto"/>
      </w:pPr>
      <w:r>
        <w:rPr>
          <w:vertAlign w:val="superscript"/>
        </w:rPr>
        <w:footnoteRef/>
      </w:r>
      <w:r>
        <w:t xml:space="preserve"> For this matter, UNICEF is co-custodian for Sustainable Development Goal 10 – Reduced Inequalities, acknowledging their existence and how they affect children. Source: UNICEF. </w:t>
      </w:r>
      <w:r>
        <w:rPr>
          <w:i/>
        </w:rPr>
        <w:t>UNICEF is the custodian or co-cus</w:t>
      </w:r>
      <w:r>
        <w:rPr>
          <w:i/>
        </w:rPr>
        <w:t>todian for 19 SDG indicators</w:t>
      </w:r>
      <w:r>
        <w:t xml:space="preserve">. Available at: </w:t>
      </w:r>
      <w:hyperlink r:id="rId6">
        <w:r>
          <w:rPr>
            <w:color w:val="1155CC"/>
            <w:u w:val="single"/>
          </w:rPr>
          <w:t>https://data.unicef.org/children-sustainable-development-goals/</w:t>
        </w:r>
      </w:hyperlink>
      <w:r>
        <w:t xml:space="preserve">. Accessed </w:t>
      </w:r>
      <w:proofErr w:type="gramStart"/>
      <w:r>
        <w:t>on:</w:t>
      </w:r>
      <w:proofErr w:type="gramEnd"/>
      <w:r>
        <w:t xml:space="preserve"> Sep. 24, 2020. </w:t>
      </w:r>
    </w:p>
  </w:footnote>
  <w:footnote w:id="11">
    <w:p w14:paraId="46616022" w14:textId="77777777" w:rsidR="00E51DAB" w:rsidRDefault="00B064F4">
      <w:pPr>
        <w:spacing w:line="240" w:lineRule="auto"/>
      </w:pPr>
      <w:r>
        <w:rPr>
          <w:vertAlign w:val="superscript"/>
        </w:rPr>
        <w:footnoteRef/>
      </w:r>
      <w:r>
        <w:t xml:space="preserve"> CONCEIÇÃO, Pedro. Human Developme</w:t>
      </w:r>
      <w:r>
        <w:t xml:space="preserve">nt Report 2019: Beyond Income, Beyond Averages, Beyond Today: Inequalities in Human Development in the 21st Century. In: </w:t>
      </w:r>
      <w:r>
        <w:rPr>
          <w:i/>
        </w:rPr>
        <w:t>United Nations Development Programme</w:t>
      </w:r>
      <w:r>
        <w:t xml:space="preserve">, 2019. p. 7. Available at: </w:t>
      </w:r>
      <w:hyperlink r:id="rId7">
        <w:r>
          <w:rPr>
            <w:color w:val="1155CC"/>
            <w:u w:val="single"/>
          </w:rPr>
          <w:t>http://hdr.undp.org/sites/default/files/hdr2019.pdf</w:t>
        </w:r>
      </w:hyperlink>
      <w:r>
        <w:t xml:space="preserve">. Accessed </w:t>
      </w:r>
      <w:proofErr w:type="gramStart"/>
      <w:r>
        <w:t>on:</w:t>
      </w:r>
      <w:proofErr w:type="gramEnd"/>
      <w:r>
        <w:t xml:space="preserve"> Sep. 24, 2020. </w:t>
      </w:r>
    </w:p>
  </w:footnote>
  <w:footnote w:id="12">
    <w:p w14:paraId="20B1CFA5" w14:textId="77777777" w:rsidR="00E51DAB" w:rsidRDefault="00B064F4">
      <w:pPr>
        <w:spacing w:line="240" w:lineRule="auto"/>
      </w:pPr>
      <w:r>
        <w:rPr>
          <w:vertAlign w:val="superscript"/>
        </w:rPr>
        <w:footnoteRef/>
      </w:r>
      <w:r>
        <w:t xml:space="preserve"> INSTITUTO BRASILEIRO DE GEOGRAFIA E ESTATÍSTICA (IBGE). </w:t>
      </w:r>
      <w:proofErr w:type="spellStart"/>
      <w:r>
        <w:t>Síntese</w:t>
      </w:r>
      <w:proofErr w:type="spellEnd"/>
      <w:r>
        <w:t xml:space="preserve"> de </w:t>
      </w:r>
      <w:proofErr w:type="spellStart"/>
      <w:r>
        <w:t>indicadores</w:t>
      </w:r>
      <w:proofErr w:type="spellEnd"/>
      <w:r>
        <w:t xml:space="preserve"> </w:t>
      </w:r>
      <w:proofErr w:type="spellStart"/>
      <w:r>
        <w:t>sociais</w:t>
      </w:r>
      <w:proofErr w:type="spellEnd"/>
      <w:r>
        <w:t xml:space="preserve">: </w:t>
      </w:r>
      <w:proofErr w:type="spellStart"/>
      <w:r>
        <w:t>uma</w:t>
      </w:r>
      <w:proofErr w:type="spellEnd"/>
      <w:r>
        <w:t xml:space="preserve"> </w:t>
      </w:r>
      <w:proofErr w:type="spellStart"/>
      <w:r>
        <w:t>análise</w:t>
      </w:r>
      <w:proofErr w:type="spellEnd"/>
      <w:r>
        <w:t xml:space="preserve"> das </w:t>
      </w:r>
      <w:proofErr w:type="spellStart"/>
      <w:r>
        <w:t>condições</w:t>
      </w:r>
      <w:proofErr w:type="spellEnd"/>
      <w:r>
        <w:t xml:space="preserve"> de </w:t>
      </w:r>
      <w:proofErr w:type="spellStart"/>
      <w:r>
        <w:t>vida</w:t>
      </w:r>
      <w:proofErr w:type="spellEnd"/>
      <w:r>
        <w:t xml:space="preserve"> da </w:t>
      </w:r>
      <w:proofErr w:type="spellStart"/>
      <w:r>
        <w:t>população</w:t>
      </w:r>
      <w:proofErr w:type="spellEnd"/>
      <w:r>
        <w:t xml:space="preserve"> </w:t>
      </w:r>
      <w:proofErr w:type="spellStart"/>
      <w:proofErr w:type="gramStart"/>
      <w:r>
        <w:t>brasileira.Coordenação</w:t>
      </w:r>
      <w:proofErr w:type="spellEnd"/>
      <w:proofErr w:type="gramEnd"/>
      <w:r>
        <w:t xml:space="preserve"> de </w:t>
      </w:r>
      <w:proofErr w:type="spellStart"/>
      <w:r>
        <w:t>População</w:t>
      </w:r>
      <w:proofErr w:type="spellEnd"/>
      <w:r>
        <w:t xml:space="preserve"> e</w:t>
      </w:r>
      <w:r>
        <w:t xml:space="preserve"> </w:t>
      </w:r>
      <w:proofErr w:type="spellStart"/>
      <w:r>
        <w:t>Indicadores</w:t>
      </w:r>
      <w:proofErr w:type="spellEnd"/>
      <w:r>
        <w:t xml:space="preserve"> </w:t>
      </w:r>
      <w:proofErr w:type="spellStart"/>
      <w:r>
        <w:t>Sociais.Rio</w:t>
      </w:r>
      <w:proofErr w:type="spellEnd"/>
      <w:r>
        <w:t xml:space="preserve"> de Janeiro: IBGE, 2019. Available at: </w:t>
      </w:r>
      <w:hyperlink r:id="rId8">
        <w:r>
          <w:rPr>
            <w:color w:val="1155CC"/>
            <w:u w:val="single"/>
          </w:rPr>
          <w:t>https://biblioteca.ibge.gov.br/visualizacao/livros/liv101678.pdf</w:t>
        </w:r>
      </w:hyperlink>
      <w:r>
        <w:t xml:space="preserve">. Accessed </w:t>
      </w:r>
      <w:proofErr w:type="gramStart"/>
      <w:r>
        <w:t>on:</w:t>
      </w:r>
      <w:proofErr w:type="gramEnd"/>
      <w:r>
        <w:t xml:space="preserve"> Sep. 24, 2020.</w:t>
      </w:r>
    </w:p>
  </w:footnote>
  <w:footnote w:id="13">
    <w:p w14:paraId="6077B7DE" w14:textId="77777777" w:rsidR="00E51DAB" w:rsidRDefault="00B064F4">
      <w:pPr>
        <w:spacing w:line="240" w:lineRule="auto"/>
      </w:pPr>
      <w:r>
        <w:rPr>
          <w:vertAlign w:val="superscript"/>
        </w:rPr>
        <w:footnoteRef/>
      </w:r>
      <w:r>
        <w:t xml:space="preserve"> World Bank in</w:t>
      </w:r>
      <w:r>
        <w:t xml:space="preserve">dicator that determines the US $ 5.50 PPC line to classify people in poverty, used as a reference for the IBGE Indicator Synthesis. This value refers to approximately R$ 420 per month, which is equivalent to about 44% of the minimum wage in force in 2018, </w:t>
      </w:r>
      <w:r>
        <w:t>when the data was collected.</w:t>
      </w:r>
    </w:p>
  </w:footnote>
  <w:footnote w:id="14">
    <w:p w14:paraId="6BD5B210" w14:textId="77777777" w:rsidR="00E51DAB" w:rsidRDefault="00B064F4">
      <w:pPr>
        <w:spacing w:line="240" w:lineRule="auto"/>
      </w:pPr>
      <w:r>
        <w:rPr>
          <w:vertAlign w:val="superscript"/>
        </w:rPr>
        <w:footnoteRef/>
      </w:r>
      <w:r>
        <w:t xml:space="preserve"> NIC.BR/CETIC.BR. </w:t>
      </w:r>
      <w:proofErr w:type="spellStart"/>
      <w:r>
        <w:t>Pesquisa</w:t>
      </w:r>
      <w:proofErr w:type="spellEnd"/>
      <w:r>
        <w:t xml:space="preserve"> </w:t>
      </w:r>
      <w:proofErr w:type="spellStart"/>
      <w:r>
        <w:t>sobre</w:t>
      </w:r>
      <w:proofErr w:type="spellEnd"/>
      <w:r>
        <w:t xml:space="preserve"> o </w:t>
      </w:r>
      <w:proofErr w:type="spellStart"/>
      <w:r>
        <w:t>uso</w:t>
      </w:r>
      <w:proofErr w:type="spellEnd"/>
      <w:r>
        <w:t xml:space="preserve"> da Internet por </w:t>
      </w:r>
      <w:proofErr w:type="spellStart"/>
      <w:r>
        <w:t>crianças</w:t>
      </w:r>
      <w:proofErr w:type="spellEnd"/>
      <w:r>
        <w:t xml:space="preserve"> e </w:t>
      </w:r>
      <w:proofErr w:type="spellStart"/>
      <w:r>
        <w:t>adolescentes</w:t>
      </w:r>
      <w:proofErr w:type="spellEnd"/>
      <w:r>
        <w:t xml:space="preserve"> no </w:t>
      </w:r>
      <w:proofErr w:type="spellStart"/>
      <w:r>
        <w:t>Brasil</w:t>
      </w:r>
      <w:proofErr w:type="spellEnd"/>
      <w:r>
        <w:t xml:space="preserve"> – TIC Kids Online. Brazil 2019. Available at: </w:t>
      </w:r>
      <w:hyperlink r:id="rId9" w:anchor="tabelas">
        <w:r>
          <w:rPr>
            <w:color w:val="1155CC"/>
            <w:u w:val="single"/>
          </w:rPr>
          <w:t>http</w:t>
        </w:r>
        <w:r>
          <w:rPr>
            <w:color w:val="1155CC"/>
            <w:u w:val="single"/>
          </w:rPr>
          <w:t>s://cetic.br/pt/arquivos/kidsonline/2019/criancas/#tabelas</w:t>
        </w:r>
      </w:hyperlink>
      <w:r>
        <w:t xml:space="preserve">. Accessed </w:t>
      </w:r>
      <w:proofErr w:type="gramStart"/>
      <w:r>
        <w:t>on:</w:t>
      </w:r>
      <w:proofErr w:type="gramEnd"/>
      <w:r>
        <w:t xml:space="preserve"> Sep. 24, 2020.</w:t>
      </w:r>
    </w:p>
  </w:footnote>
  <w:footnote w:id="15">
    <w:p w14:paraId="001CF7AB" w14:textId="77777777" w:rsidR="00E51DAB" w:rsidRDefault="00B064F4">
      <w:pPr>
        <w:spacing w:line="240" w:lineRule="auto"/>
        <w:rPr>
          <w:color w:val="FF0000"/>
        </w:rPr>
      </w:pPr>
      <w:r>
        <w:rPr>
          <w:vertAlign w:val="superscript"/>
        </w:rPr>
        <w:footnoteRef/>
      </w:r>
      <w:r>
        <w:t xml:space="preserve"> Idem.</w:t>
      </w:r>
    </w:p>
  </w:footnote>
  <w:footnote w:id="16">
    <w:p w14:paraId="7256054E" w14:textId="77777777" w:rsidR="00E51DAB" w:rsidRDefault="00B064F4">
      <w:pPr>
        <w:spacing w:line="240" w:lineRule="auto"/>
      </w:pPr>
      <w:r>
        <w:rPr>
          <w:vertAlign w:val="superscript"/>
        </w:rPr>
        <w:footnoteRef/>
      </w:r>
      <w:r>
        <w:t xml:space="preserve"> OHCHR, CRC, 1989. </w:t>
      </w:r>
    </w:p>
    <w:p w14:paraId="6916654A" w14:textId="77777777" w:rsidR="00E51DAB" w:rsidRDefault="00B064F4">
      <w:pPr>
        <w:spacing w:line="240" w:lineRule="auto"/>
      </w:pPr>
      <w:r>
        <w:t>“Article 3</w:t>
      </w:r>
    </w:p>
    <w:p w14:paraId="1B38BBF3" w14:textId="77777777" w:rsidR="00E51DAB" w:rsidRDefault="00B064F4">
      <w:pPr>
        <w:shd w:val="clear" w:color="auto" w:fill="FFFFFF"/>
        <w:spacing w:line="240" w:lineRule="auto"/>
      </w:pPr>
      <w:r>
        <w:t>1. In all actions concerning children, whether undertaken by public or private social welfare institutions, courts of law, admin</w:t>
      </w:r>
      <w:r>
        <w:t>istrative authorities or legislative bodies, the best interests of the child shall be a primary consideration”.</w:t>
      </w:r>
    </w:p>
  </w:footnote>
  <w:footnote w:id="17">
    <w:p w14:paraId="6A8F1A9D" w14:textId="77777777" w:rsidR="00E51DAB" w:rsidRDefault="00B064F4">
      <w:pPr>
        <w:spacing w:line="240" w:lineRule="auto"/>
      </w:pPr>
      <w:r>
        <w:rPr>
          <w:vertAlign w:val="superscript"/>
        </w:rPr>
        <w:footnoteRef/>
      </w:r>
      <w:r>
        <w:t xml:space="preserve"> OHCHR, GC 14, 2013.</w:t>
      </w:r>
    </w:p>
  </w:footnote>
  <w:footnote w:id="18">
    <w:p w14:paraId="0EFCE1DD" w14:textId="77777777" w:rsidR="00E51DAB" w:rsidRDefault="00B064F4">
      <w:pPr>
        <w:spacing w:line="240" w:lineRule="auto"/>
      </w:pPr>
      <w:r>
        <w:rPr>
          <w:vertAlign w:val="superscript"/>
        </w:rPr>
        <w:footnoteRef/>
      </w:r>
      <w:r>
        <w:t xml:space="preserve"> OHCHR, CRC, 1989. </w:t>
      </w:r>
    </w:p>
  </w:footnote>
  <w:footnote w:id="19">
    <w:p w14:paraId="1671932F" w14:textId="77777777" w:rsidR="00E51DAB" w:rsidRDefault="00B064F4">
      <w:pPr>
        <w:spacing w:line="240" w:lineRule="auto"/>
      </w:pPr>
      <w:r>
        <w:rPr>
          <w:vertAlign w:val="superscript"/>
        </w:rPr>
        <w:footnoteRef/>
      </w:r>
      <w:r>
        <w:t xml:space="preserve"> The expression is forged by professor and author Shoshanna </w:t>
      </w:r>
      <w:proofErr w:type="spellStart"/>
      <w:r>
        <w:t>Zuboff</w:t>
      </w:r>
      <w:proofErr w:type="spellEnd"/>
      <w:r>
        <w:t xml:space="preserve"> in the work “The Age of Surveillance Capitalism: the Fight for a Human Future at the New Frontier of Power”, published in 2019 </w:t>
      </w:r>
      <w:proofErr w:type="gramStart"/>
      <w:r>
        <w:t>by  Public</w:t>
      </w:r>
      <w:proofErr w:type="gramEnd"/>
      <w:r>
        <w:t xml:space="preserve"> Affairs.</w:t>
      </w:r>
    </w:p>
  </w:footnote>
  <w:footnote w:id="20">
    <w:p w14:paraId="1E2838E2" w14:textId="77777777" w:rsidR="00E51DAB" w:rsidRDefault="00B064F4">
      <w:pPr>
        <w:spacing w:line="240" w:lineRule="auto"/>
      </w:pPr>
      <w:r>
        <w:rPr>
          <w:vertAlign w:val="superscript"/>
        </w:rPr>
        <w:footnoteRef/>
      </w:r>
      <w:r>
        <w:t xml:space="preserve"> See more at: VIVREKAR, D. </w:t>
      </w:r>
      <w:r>
        <w:rPr>
          <w:i/>
        </w:rPr>
        <w:t>Persuasive Des</w:t>
      </w:r>
      <w:r>
        <w:rPr>
          <w:i/>
        </w:rPr>
        <w:t>ign Techniques in the Attention Economy</w:t>
      </w:r>
      <w:r>
        <w:t xml:space="preserve">: User Awareness, Theory, and Ethics. Master thesis at Stanford University. June 6, 2018. Available at: </w:t>
      </w:r>
      <w:hyperlink r:id="rId10">
        <w:r>
          <w:rPr>
            <w:color w:val="1155CC"/>
            <w:u w:val="single"/>
          </w:rPr>
          <w:t>https://stacks.stanford.edu/file/druid:rq188wb9000/Masters_Thesis_Devangi_Vivrekar_2018.pdfhttps://stacks.stanford.edu/file/druid:rq188wb9000/Masters_Thesis_Devangi_Vi</w:t>
        </w:r>
        <w:r>
          <w:rPr>
            <w:color w:val="1155CC"/>
            <w:u w:val="single"/>
          </w:rPr>
          <w:t>vrekar_2018.pdf</w:t>
        </w:r>
      </w:hyperlink>
      <w:r>
        <w:t xml:space="preserve">. Accessed </w:t>
      </w:r>
      <w:proofErr w:type="gramStart"/>
      <w:r>
        <w:t>on:</w:t>
      </w:r>
      <w:proofErr w:type="gramEnd"/>
      <w:r>
        <w:t xml:space="preserve"> Sep. 24, 2020.</w:t>
      </w:r>
    </w:p>
  </w:footnote>
  <w:footnote w:id="21">
    <w:p w14:paraId="081B0288" w14:textId="77777777" w:rsidR="00E51DAB" w:rsidRDefault="00B064F4">
      <w:pPr>
        <w:spacing w:line="240" w:lineRule="auto"/>
      </w:pPr>
      <w:r>
        <w:rPr>
          <w:vertAlign w:val="superscript"/>
        </w:rPr>
        <w:footnoteRef/>
      </w:r>
      <w:r>
        <w:t xml:space="preserve"> UNITED NATIONS, General Assembly. The right to privacy in the digital age. Resolution adopted by the General Assembly on 18 December 2014. 69/166, Feb. 10, 2015. Available at: </w:t>
      </w:r>
      <w:hyperlink r:id="rId11">
        <w:r>
          <w:rPr>
            <w:color w:val="1155CC"/>
            <w:u w:val="single"/>
          </w:rPr>
          <w:t>https://undocs.org/en/A/RES/69/166</w:t>
        </w:r>
      </w:hyperlink>
      <w:r>
        <w:t xml:space="preserve">. Accessed </w:t>
      </w:r>
      <w:proofErr w:type="gramStart"/>
      <w:r>
        <w:t>on:</w:t>
      </w:r>
      <w:proofErr w:type="gramEnd"/>
      <w:r>
        <w:t xml:space="preserve"> Sep. 24, 2020.</w:t>
      </w:r>
    </w:p>
  </w:footnote>
  <w:footnote w:id="22">
    <w:p w14:paraId="0F3CD960" w14:textId="77777777" w:rsidR="00E51DAB" w:rsidRDefault="00B064F4">
      <w:pPr>
        <w:spacing w:line="240" w:lineRule="auto"/>
      </w:pPr>
      <w:r>
        <w:rPr>
          <w:vertAlign w:val="superscript"/>
        </w:rPr>
        <w:footnoteRef/>
      </w:r>
      <w:r>
        <w:t xml:space="preserve">  RADESKY, Jenny; CHASSIAKOS, Yolanda R.; AMEENUDDIN, </w:t>
      </w:r>
      <w:proofErr w:type="spellStart"/>
      <w:r>
        <w:t>Nusheen</w:t>
      </w:r>
      <w:proofErr w:type="spellEnd"/>
      <w:r>
        <w:t xml:space="preserve">; NAVSARIA, Dipesh; COUNCIL ON COMMUNICATION AND MEDIA. Digital Advertising to Children. </w:t>
      </w:r>
      <w:proofErr w:type="spellStart"/>
      <w:r>
        <w:rPr>
          <w:i/>
        </w:rPr>
        <w:t>Pediatrics</w:t>
      </w:r>
      <w:proofErr w:type="spellEnd"/>
      <w:r>
        <w:t>, Jul. 202</w:t>
      </w:r>
      <w:r>
        <w:t xml:space="preserve">0, 146 (1). Available at: </w:t>
      </w:r>
      <w:hyperlink r:id="rId12">
        <w:r>
          <w:rPr>
            <w:color w:val="1155CC"/>
            <w:u w:val="single"/>
          </w:rPr>
          <w:t>https://pediatrics.aappublications.org/content/146/1/e20201681</w:t>
        </w:r>
      </w:hyperlink>
      <w:r>
        <w:t xml:space="preserve">. Accessed </w:t>
      </w:r>
      <w:proofErr w:type="gramStart"/>
      <w:r>
        <w:t>on:</w:t>
      </w:r>
      <w:proofErr w:type="gramEnd"/>
      <w:r>
        <w:t xml:space="preserve"> Sep. 24, 2020.</w:t>
      </w:r>
    </w:p>
  </w:footnote>
  <w:footnote w:id="23">
    <w:p w14:paraId="2C6BF3AB" w14:textId="77777777" w:rsidR="00E51DAB" w:rsidRDefault="00B064F4">
      <w:pPr>
        <w:spacing w:line="240" w:lineRule="auto"/>
      </w:pPr>
      <w:r>
        <w:rPr>
          <w:vertAlign w:val="superscript"/>
        </w:rPr>
        <w:footnoteRef/>
      </w:r>
      <w:r>
        <w:t xml:space="preserve"> NEWSTALK. Companies can gather over 70 million pieces </w:t>
      </w:r>
      <w:r>
        <w:t xml:space="preserve">of data from a child before they turn 13. Sep. 3, 2020. Available at: </w:t>
      </w:r>
      <w:hyperlink r:id="rId13">
        <w:r>
          <w:rPr>
            <w:color w:val="1155CC"/>
            <w:u w:val="single"/>
          </w:rPr>
          <w:t>https://www.newstalk.com/news/child-protection-guidelines-data-1070935</w:t>
        </w:r>
      </w:hyperlink>
      <w:r>
        <w:t xml:space="preserve">. Accessed </w:t>
      </w:r>
      <w:proofErr w:type="gramStart"/>
      <w:r>
        <w:t>on:</w:t>
      </w:r>
      <w:proofErr w:type="gramEnd"/>
      <w:r>
        <w:t xml:space="preserve"> Sep. 24, 20</w:t>
      </w:r>
      <w:r>
        <w:t xml:space="preserve">20. </w:t>
      </w:r>
    </w:p>
  </w:footnote>
  <w:footnote w:id="24">
    <w:p w14:paraId="446FBF03" w14:textId="77777777" w:rsidR="00E51DAB" w:rsidRDefault="00B064F4">
      <w:pPr>
        <w:spacing w:line="240" w:lineRule="auto"/>
      </w:pPr>
      <w:r>
        <w:rPr>
          <w:vertAlign w:val="superscript"/>
        </w:rPr>
        <w:footnoteRef/>
      </w:r>
      <w:r>
        <w:t xml:space="preserve"> HARTUNG, Pedro. The Children’s rights-by-design (</w:t>
      </w:r>
      <w:proofErr w:type="spellStart"/>
      <w:r>
        <w:t>CRbD</w:t>
      </w:r>
      <w:proofErr w:type="spellEnd"/>
      <w:r>
        <w:t xml:space="preserve">) standard for data use by tech companies. </w:t>
      </w:r>
      <w:proofErr w:type="spellStart"/>
      <w:r>
        <w:t>Unicef</w:t>
      </w:r>
      <w:proofErr w:type="spellEnd"/>
      <w:r>
        <w:t xml:space="preserve"> Data governance working group, 2020 (in press).</w:t>
      </w:r>
    </w:p>
  </w:footnote>
  <w:footnote w:id="25">
    <w:p w14:paraId="0DFFB268" w14:textId="77777777" w:rsidR="00E51DAB" w:rsidRDefault="00B064F4">
      <w:pPr>
        <w:spacing w:line="240" w:lineRule="auto"/>
      </w:pPr>
      <w:r>
        <w:rPr>
          <w:vertAlign w:val="superscript"/>
        </w:rPr>
        <w:footnoteRef/>
      </w:r>
      <w:r>
        <w:t xml:space="preserve"> OHCHR, CRC, 1989. </w:t>
      </w:r>
    </w:p>
    <w:p w14:paraId="256BEADE" w14:textId="77777777" w:rsidR="00E51DAB" w:rsidRDefault="00B064F4">
      <w:pPr>
        <w:spacing w:line="240" w:lineRule="auto"/>
      </w:pPr>
      <w:r>
        <w:t>“Article 16</w:t>
      </w:r>
    </w:p>
    <w:p w14:paraId="381E0B22" w14:textId="77777777" w:rsidR="00E51DAB" w:rsidRDefault="00B064F4">
      <w:pPr>
        <w:spacing w:line="240" w:lineRule="auto"/>
      </w:pPr>
      <w:r>
        <w:t>1. No child shall be subjected to arbitrary or unlawful interfere</w:t>
      </w:r>
      <w:r>
        <w:t>nce with his or her privacy, family, home or correspondence, nor to unlawful attacks on his or her honour and reputation.”</w:t>
      </w:r>
    </w:p>
  </w:footnote>
  <w:footnote w:id="26">
    <w:p w14:paraId="739DF1F0" w14:textId="77777777" w:rsidR="00E51DAB" w:rsidRDefault="00B064F4">
      <w:pPr>
        <w:spacing w:line="240" w:lineRule="auto"/>
      </w:pPr>
      <w:r>
        <w:rPr>
          <w:vertAlign w:val="superscript"/>
        </w:rPr>
        <w:footnoteRef/>
      </w:r>
      <w:r>
        <w:t xml:space="preserve"> OHCHR, CRC, 1989. </w:t>
      </w:r>
    </w:p>
    <w:p w14:paraId="0D57752F" w14:textId="77777777" w:rsidR="00E51DAB" w:rsidRDefault="00B064F4">
      <w:pPr>
        <w:spacing w:line="240" w:lineRule="auto"/>
      </w:pPr>
      <w:r>
        <w:t>“Article 6</w:t>
      </w:r>
    </w:p>
    <w:p w14:paraId="6F373C40" w14:textId="77777777" w:rsidR="00E51DAB" w:rsidRDefault="00B064F4">
      <w:pPr>
        <w:spacing w:line="240" w:lineRule="auto"/>
      </w:pPr>
      <w:r>
        <w:t>2. States Parties shall ensure to the maximum extent possible the survival and development of the child.”</w:t>
      </w:r>
    </w:p>
  </w:footnote>
  <w:footnote w:id="27">
    <w:p w14:paraId="350F5B96" w14:textId="77777777" w:rsidR="00E51DAB" w:rsidRDefault="00B064F4">
      <w:pPr>
        <w:spacing w:line="240" w:lineRule="auto"/>
      </w:pPr>
      <w:r>
        <w:rPr>
          <w:vertAlign w:val="superscript"/>
        </w:rPr>
        <w:footnoteRef/>
      </w:r>
      <w:r>
        <w:t xml:space="preserve"> End Violence Against Children, Safe Online website: </w:t>
      </w:r>
      <w:hyperlink r:id="rId14">
        <w:r>
          <w:rPr>
            <w:color w:val="1155CC"/>
            <w:u w:val="single"/>
          </w:rPr>
          <w:t>https://www.end-violence.org/safe-on</w:t>
        </w:r>
        <w:r>
          <w:rPr>
            <w:color w:val="1155CC"/>
            <w:u w:val="single"/>
          </w:rPr>
          <w:t>line</w:t>
        </w:r>
      </w:hyperlink>
      <w:r>
        <w:t xml:space="preserve">. </w:t>
      </w:r>
    </w:p>
  </w:footnote>
  <w:footnote w:id="28">
    <w:p w14:paraId="2939588B" w14:textId="77777777" w:rsidR="00E51DAB" w:rsidRDefault="00B064F4">
      <w:pPr>
        <w:spacing w:line="240" w:lineRule="auto"/>
      </w:pPr>
      <w:r>
        <w:rPr>
          <w:vertAlign w:val="superscript"/>
        </w:rPr>
        <w:footnoteRef/>
      </w:r>
      <w:r>
        <w:t xml:space="preserve"> HARTUNG, Pedro. The Children’s rights-by-design (</w:t>
      </w:r>
      <w:proofErr w:type="spellStart"/>
      <w:r>
        <w:t>CRbD</w:t>
      </w:r>
      <w:proofErr w:type="spellEnd"/>
      <w:r>
        <w:t xml:space="preserve">) standard for data use by tech companies. </w:t>
      </w:r>
      <w:proofErr w:type="spellStart"/>
      <w:r>
        <w:t>Unicef</w:t>
      </w:r>
      <w:proofErr w:type="spellEnd"/>
      <w:r>
        <w:t xml:space="preserve"> Data governance working group, 2020 (in press).</w:t>
      </w:r>
    </w:p>
  </w:footnote>
  <w:footnote w:id="29">
    <w:p w14:paraId="1806982D" w14:textId="77777777" w:rsidR="00E51DAB" w:rsidRDefault="00B064F4">
      <w:pPr>
        <w:spacing w:line="240" w:lineRule="auto"/>
      </w:pPr>
      <w:r>
        <w:rPr>
          <w:vertAlign w:val="superscript"/>
        </w:rPr>
        <w:footnoteRef/>
      </w:r>
      <w:r>
        <w:t xml:space="preserve"> RADESKY, Jenny; CHASSIAKOS, Yolanda R.; AMEENUDDIN, </w:t>
      </w:r>
      <w:proofErr w:type="spellStart"/>
      <w:r>
        <w:t>Nusheen</w:t>
      </w:r>
      <w:proofErr w:type="spellEnd"/>
      <w:r>
        <w:t>; NAVSARIA, Dipesh; COUNCIL ON COMM</w:t>
      </w:r>
      <w:r>
        <w:t xml:space="preserve">UNICATION AND MEDIA. Digital Advertising to Children. </w:t>
      </w:r>
      <w:proofErr w:type="spellStart"/>
      <w:r>
        <w:rPr>
          <w:i/>
        </w:rPr>
        <w:t>Pediatrics</w:t>
      </w:r>
      <w:proofErr w:type="spellEnd"/>
      <w:r>
        <w:t xml:space="preserve">, Jul. 2020, 146 (1). Available at: </w:t>
      </w:r>
      <w:hyperlink r:id="rId15">
        <w:r>
          <w:rPr>
            <w:color w:val="1155CC"/>
            <w:u w:val="single"/>
          </w:rPr>
          <w:t>https://pediatrics.aappublications.org/content/146/1/e20201681</w:t>
        </w:r>
      </w:hyperlink>
      <w:r>
        <w:t xml:space="preserve">. Accessed </w:t>
      </w:r>
      <w:proofErr w:type="gramStart"/>
      <w:r>
        <w:t>o</w:t>
      </w:r>
      <w:r>
        <w:t>n:</w:t>
      </w:r>
      <w:proofErr w:type="gramEnd"/>
      <w:r>
        <w:t xml:space="preserve"> Sep. 24, 2020.</w:t>
      </w:r>
    </w:p>
  </w:footnote>
  <w:footnote w:id="30">
    <w:p w14:paraId="5008BB5B" w14:textId="77777777" w:rsidR="00E51DAB" w:rsidRDefault="00B064F4">
      <w:pPr>
        <w:spacing w:line="240" w:lineRule="auto"/>
      </w:pPr>
      <w:r>
        <w:rPr>
          <w:vertAlign w:val="superscript"/>
        </w:rPr>
        <w:footnoteRef/>
      </w:r>
      <w:r>
        <w:t xml:space="preserve"> NIC.BR/CETIC.BR. </w:t>
      </w:r>
      <w:proofErr w:type="spellStart"/>
      <w:r>
        <w:t>Pesquisa</w:t>
      </w:r>
      <w:proofErr w:type="spellEnd"/>
      <w:r>
        <w:t xml:space="preserve"> </w:t>
      </w:r>
      <w:proofErr w:type="spellStart"/>
      <w:r>
        <w:t>sobre</w:t>
      </w:r>
      <w:proofErr w:type="spellEnd"/>
      <w:r>
        <w:t xml:space="preserve"> o </w:t>
      </w:r>
      <w:proofErr w:type="spellStart"/>
      <w:r>
        <w:t>uso</w:t>
      </w:r>
      <w:proofErr w:type="spellEnd"/>
      <w:r>
        <w:t xml:space="preserve"> da Internet por </w:t>
      </w:r>
      <w:proofErr w:type="spellStart"/>
      <w:r>
        <w:t>crianças</w:t>
      </w:r>
      <w:proofErr w:type="spellEnd"/>
      <w:r>
        <w:t xml:space="preserve"> e </w:t>
      </w:r>
      <w:proofErr w:type="spellStart"/>
      <w:r>
        <w:t>adolescentes</w:t>
      </w:r>
      <w:proofErr w:type="spellEnd"/>
      <w:r>
        <w:t xml:space="preserve"> no </w:t>
      </w:r>
      <w:proofErr w:type="spellStart"/>
      <w:r>
        <w:t>Brasil</w:t>
      </w:r>
      <w:proofErr w:type="spellEnd"/>
      <w:r>
        <w:t xml:space="preserve"> – TIC Kids Online </w:t>
      </w:r>
      <w:proofErr w:type="spellStart"/>
      <w:r>
        <w:t>Brasil</w:t>
      </w:r>
      <w:proofErr w:type="spellEnd"/>
      <w:r>
        <w:t xml:space="preserve"> 2019. </w:t>
      </w:r>
      <w:proofErr w:type="spellStart"/>
      <w:r>
        <w:t>Availabe</w:t>
      </w:r>
      <w:proofErr w:type="spellEnd"/>
      <w:r>
        <w:t xml:space="preserve"> at: </w:t>
      </w:r>
      <w:hyperlink r:id="rId16" w:anchor="tabelas">
        <w:r>
          <w:rPr>
            <w:color w:val="1155CC"/>
            <w:u w:val="single"/>
          </w:rPr>
          <w:t>https://cetic.br/</w:t>
        </w:r>
        <w:r>
          <w:rPr>
            <w:color w:val="1155CC"/>
            <w:u w:val="single"/>
          </w:rPr>
          <w:t>pt/arquivos/kidsonline/2019/criancas/#tabelas</w:t>
        </w:r>
      </w:hyperlink>
      <w:r>
        <w:t xml:space="preserve">. Accessed </w:t>
      </w:r>
      <w:proofErr w:type="gramStart"/>
      <w:r>
        <w:t>on:</w:t>
      </w:r>
      <w:proofErr w:type="gramEnd"/>
      <w:r>
        <w:t xml:space="preserve"> Sep. 24, 2020. </w:t>
      </w:r>
    </w:p>
  </w:footnote>
  <w:footnote w:id="31">
    <w:p w14:paraId="7A08770F" w14:textId="77777777" w:rsidR="00E51DAB" w:rsidRDefault="00B064F4">
      <w:pPr>
        <w:spacing w:line="240" w:lineRule="auto"/>
      </w:pPr>
      <w:r>
        <w:rPr>
          <w:vertAlign w:val="superscript"/>
        </w:rPr>
        <w:footnoteRef/>
      </w:r>
      <w:r>
        <w:t xml:space="preserve"> Idem.</w:t>
      </w:r>
    </w:p>
  </w:footnote>
  <w:footnote w:id="32">
    <w:p w14:paraId="31CC74F5" w14:textId="77777777" w:rsidR="00E51DAB" w:rsidRDefault="00B064F4">
      <w:pPr>
        <w:spacing w:line="240" w:lineRule="auto"/>
      </w:pPr>
      <w:r>
        <w:rPr>
          <w:vertAlign w:val="superscript"/>
        </w:rPr>
        <w:footnoteRef/>
      </w:r>
      <w:r>
        <w:t xml:space="preserve"> ZUBOFF, Shoshana. </w:t>
      </w:r>
      <w:r>
        <w:rPr>
          <w:i/>
        </w:rPr>
        <w:t>The Age of Surveillance Capitalism</w:t>
      </w:r>
      <w:r>
        <w:t xml:space="preserve">: The Fight for a Human Future at the New Frontier of Power. 1 </w:t>
      </w:r>
      <w:proofErr w:type="spellStart"/>
      <w:r>
        <w:t>st</w:t>
      </w:r>
      <w:proofErr w:type="spellEnd"/>
      <w:r>
        <w:t xml:space="preserve"> ed. Public Affairs, 2019. p. 375-376.</w:t>
      </w:r>
    </w:p>
  </w:footnote>
  <w:footnote w:id="33">
    <w:p w14:paraId="0BAFB43F" w14:textId="77777777" w:rsidR="00E51DAB" w:rsidRDefault="00B064F4">
      <w:pPr>
        <w:spacing w:line="240" w:lineRule="auto"/>
      </w:pPr>
      <w:r>
        <w:rPr>
          <w:vertAlign w:val="superscript"/>
        </w:rPr>
        <w:footnoteRef/>
      </w:r>
      <w:r>
        <w:t xml:space="preserve"> KIDRON, </w:t>
      </w:r>
      <w:proofErr w:type="gramStart"/>
      <w:r>
        <w:t>Baroness;,</w:t>
      </w:r>
      <w:proofErr w:type="gramEnd"/>
      <w:r>
        <w:t xml:space="preserve"> EVANS, Alexandra; AFIA, Jenny. </w:t>
      </w:r>
      <w:r>
        <w:rPr>
          <w:i/>
        </w:rPr>
        <w:t>Disrupted childhood</w:t>
      </w:r>
      <w:r>
        <w:t xml:space="preserve">. The cost of persuasive design. London: 5Rights, 2018. Available at: </w:t>
      </w:r>
      <w:hyperlink r:id="rId17">
        <w:r>
          <w:rPr>
            <w:color w:val="1155CC"/>
            <w:u w:val="single"/>
          </w:rPr>
          <w:t>https://5rightsfoundation.com/static/5Rights-Disrupted-Childhood.pdf</w:t>
        </w:r>
      </w:hyperlink>
      <w:r>
        <w:t xml:space="preserve">. Accessed </w:t>
      </w:r>
      <w:proofErr w:type="gramStart"/>
      <w:r>
        <w:t>on:</w:t>
      </w:r>
      <w:proofErr w:type="gramEnd"/>
      <w:r>
        <w:t xml:space="preserve"> Sep. 24, 2020.</w:t>
      </w:r>
    </w:p>
  </w:footnote>
  <w:footnote w:id="34">
    <w:p w14:paraId="6EA2952C" w14:textId="77777777" w:rsidR="00E51DAB" w:rsidRDefault="00B064F4">
      <w:pPr>
        <w:spacing w:line="240" w:lineRule="auto"/>
      </w:pPr>
      <w:r>
        <w:rPr>
          <w:vertAlign w:val="superscript"/>
        </w:rPr>
        <w:footnoteRef/>
      </w:r>
      <w:r>
        <w:t xml:space="preserve"> Idem, p. 30.</w:t>
      </w:r>
    </w:p>
  </w:footnote>
  <w:footnote w:id="35">
    <w:p w14:paraId="6E41B357" w14:textId="77777777" w:rsidR="00E51DAB" w:rsidRDefault="00B064F4">
      <w:pPr>
        <w:spacing w:line="240" w:lineRule="auto"/>
      </w:pPr>
      <w:r>
        <w:rPr>
          <w:vertAlign w:val="superscript"/>
        </w:rPr>
        <w:footnoteRef/>
      </w:r>
      <w:r>
        <w:t xml:space="preserve"> YOGMAN, M.; GARNER A.; HUTCHINSON </w:t>
      </w:r>
      <w:proofErr w:type="gramStart"/>
      <w:r>
        <w:t>J..</w:t>
      </w:r>
      <w:proofErr w:type="gramEnd"/>
      <w:r>
        <w:t xml:space="preserve"> et al; AAP COMMITTEE ON PS</w:t>
      </w:r>
      <w:r>
        <w:t xml:space="preserve">YCHOSOCIAL ASPECTS OF CHILD AND FAMILY HEALTH, AAP COUNCIL ON COMMUNICATIONS AND MEDIA. The Power of Play: A </w:t>
      </w:r>
      <w:proofErr w:type="spellStart"/>
      <w:r>
        <w:t>Pediatric</w:t>
      </w:r>
      <w:proofErr w:type="spellEnd"/>
      <w:r>
        <w:t xml:space="preserve"> Role in Enhancing Development in Young Children. In: </w:t>
      </w:r>
      <w:proofErr w:type="spellStart"/>
      <w:r>
        <w:rPr>
          <w:i/>
        </w:rPr>
        <w:t>Pediatrics</w:t>
      </w:r>
      <w:proofErr w:type="spellEnd"/>
      <w:r>
        <w:t>. 2018;142(3). Available at: https://pediatrics.aappublications.org/conten</w:t>
      </w:r>
      <w:r>
        <w:t xml:space="preserve">t/142/3/e20182058. Accessed </w:t>
      </w:r>
      <w:proofErr w:type="gramStart"/>
      <w:r>
        <w:t>on:</w:t>
      </w:r>
      <w:proofErr w:type="gramEnd"/>
      <w:r>
        <w:t xml:space="preserve"> Sep. 25, 2020.</w:t>
      </w:r>
    </w:p>
  </w:footnote>
  <w:footnote w:id="36">
    <w:p w14:paraId="698A0245" w14:textId="77777777" w:rsidR="00E51DAB" w:rsidRDefault="00B064F4">
      <w:pPr>
        <w:spacing w:line="240" w:lineRule="auto"/>
      </w:pPr>
      <w:r>
        <w:rPr>
          <w:vertAlign w:val="superscript"/>
        </w:rPr>
        <w:footnoteRef/>
      </w:r>
      <w:r>
        <w:t xml:space="preserve"> BEDI, </w:t>
      </w:r>
      <w:proofErr w:type="spellStart"/>
      <w:r>
        <w:t>Sonu</w:t>
      </w:r>
      <w:proofErr w:type="spellEnd"/>
      <w:r>
        <w:t xml:space="preserve">. </w:t>
      </w:r>
      <w:r>
        <w:rPr>
          <w:i/>
        </w:rPr>
        <w:t>Private Racism</w:t>
      </w:r>
      <w:r>
        <w:t xml:space="preserve">. Cambridge: Cambridge University Press, 2019. p. 82-112. Available at: </w:t>
      </w:r>
      <w:hyperlink r:id="rId18">
        <w:r>
          <w:rPr>
            <w:color w:val="1155CC"/>
            <w:u w:val="single"/>
          </w:rPr>
          <w:t>https://www.cambridge.org/core/books/private-racism/digital-racism/B5CE20ED1BF1C4D04F59F956C84BD781</w:t>
        </w:r>
      </w:hyperlink>
      <w:r>
        <w:t xml:space="preserve">. Accessed </w:t>
      </w:r>
      <w:proofErr w:type="gramStart"/>
      <w:r>
        <w:t>on:</w:t>
      </w:r>
      <w:proofErr w:type="gramEnd"/>
      <w:r>
        <w:t xml:space="preserve"> Sep. 25, 2020.</w:t>
      </w:r>
    </w:p>
  </w:footnote>
  <w:footnote w:id="37">
    <w:p w14:paraId="6E860008" w14:textId="77777777" w:rsidR="00E51DAB" w:rsidRDefault="00B064F4">
      <w:pPr>
        <w:spacing w:line="240" w:lineRule="auto"/>
      </w:pPr>
      <w:r>
        <w:rPr>
          <w:vertAlign w:val="superscript"/>
        </w:rPr>
        <w:footnoteRef/>
      </w:r>
      <w:r>
        <w:t xml:space="preserve"> EUROPEAN DIGITAL RIGHTS. </w:t>
      </w:r>
      <w:r>
        <w:rPr>
          <w:i/>
        </w:rPr>
        <w:t>Structural Racism, Digital Rights and Technology</w:t>
      </w:r>
      <w:r>
        <w:t xml:space="preserve">. 2020. Available at: </w:t>
      </w:r>
      <w:hyperlink r:id="rId19">
        <w:r>
          <w:rPr>
            <w:color w:val="1155CC"/>
            <w:u w:val="single"/>
          </w:rPr>
          <w:t>https://edri.org/wp-content/uploads/2020/09/Structural-Racism-Digital-Rights-and-Technology_Final.pdf</w:t>
        </w:r>
      </w:hyperlink>
      <w:r>
        <w:t xml:space="preserve">. Accessed </w:t>
      </w:r>
      <w:proofErr w:type="gramStart"/>
      <w:r>
        <w:t>on:</w:t>
      </w:r>
      <w:proofErr w:type="gramEnd"/>
      <w:r>
        <w:t xml:space="preserve"> Sep. 25, 2020. </w:t>
      </w:r>
    </w:p>
  </w:footnote>
  <w:footnote w:id="38">
    <w:p w14:paraId="25BC337C" w14:textId="77777777" w:rsidR="00E51DAB" w:rsidRDefault="00B064F4">
      <w:pPr>
        <w:spacing w:line="240" w:lineRule="auto"/>
      </w:pPr>
      <w:r>
        <w:rPr>
          <w:vertAlign w:val="superscript"/>
        </w:rPr>
        <w:footnoteRef/>
      </w:r>
      <w:r>
        <w:t xml:space="preserve"> SEE LIEVENS, E. et al</w:t>
      </w:r>
      <w:r>
        <w:t xml:space="preserve">. The child right to protection against economic exploitation in the digital world. In: </w:t>
      </w:r>
      <w:r>
        <w:rPr>
          <w:i/>
        </w:rPr>
        <w:t>Committee on the Rights of the Child</w:t>
      </w:r>
      <w:r>
        <w:t xml:space="preserve">, May 2019. p. 1-6. Available at: </w:t>
      </w:r>
      <w:hyperlink r:id="rId20">
        <w:r>
          <w:rPr>
            <w:color w:val="1155CC"/>
            <w:u w:val="single"/>
          </w:rPr>
          <w:t>https://www.ohchr.org/Documents/HRBodies/CRC/GCChildrensDigitalEnvironment/OtherStakeholders/EvaLievensSimonevanderHofetal.pdf</w:t>
        </w:r>
      </w:hyperlink>
      <w:r>
        <w:t xml:space="preserve">. Accessed </w:t>
      </w:r>
      <w:proofErr w:type="gramStart"/>
      <w:r>
        <w:t>on:</w:t>
      </w:r>
      <w:proofErr w:type="gramEnd"/>
      <w:r>
        <w:t xml:space="preserve"> Sep. 25, 2020; UNICEF. Children and Digital Marketing: Rights, risk</w:t>
      </w:r>
      <w:r>
        <w:t xml:space="preserve">s and responsibilities – Discussion Paper, 2018. Available at: </w:t>
      </w:r>
      <w:hyperlink r:id="rId21">
        <w:r>
          <w:rPr>
            <w:color w:val="1155CC"/>
            <w:u w:val="single"/>
          </w:rPr>
          <w:t>https://www.unicef.org/csr/css/Children_and_Digital_Marketing_-_Rights_R</w:t>
        </w:r>
        <w:r>
          <w:rPr>
            <w:color w:val="1155CC"/>
            <w:u w:val="single"/>
          </w:rPr>
          <w:t>isks_and_Responsibilities.pdf</w:t>
        </w:r>
      </w:hyperlink>
      <w:r>
        <w:t xml:space="preserve">. Accessed </w:t>
      </w:r>
      <w:proofErr w:type="gramStart"/>
      <w:r>
        <w:t>on:</w:t>
      </w:r>
      <w:proofErr w:type="gramEnd"/>
      <w:r>
        <w:t xml:space="preserve"> Sep. 25, 2020.</w:t>
      </w:r>
    </w:p>
  </w:footnote>
  <w:footnote w:id="39">
    <w:p w14:paraId="400FEA33" w14:textId="77777777" w:rsidR="00E51DAB" w:rsidRDefault="00B064F4">
      <w:pPr>
        <w:spacing w:line="240" w:lineRule="auto"/>
      </w:pPr>
      <w:r>
        <w:rPr>
          <w:vertAlign w:val="superscript"/>
        </w:rPr>
        <w:footnoteRef/>
      </w:r>
      <w:r>
        <w:t xml:space="preserve"> </w:t>
      </w:r>
      <w:r>
        <w:rPr>
          <w:highlight w:val="white"/>
        </w:rPr>
        <w:t xml:space="preserve">ZHAO, F.; EGELMAN, S.; WEEKS HM.; KACIROTI, N.; MILLER, AL.; RADESKY, JS. Data Collection Practices of Mobile Applications Played by Preschool-Aged Children. In: </w:t>
      </w:r>
      <w:r>
        <w:rPr>
          <w:i/>
          <w:highlight w:val="white"/>
        </w:rPr>
        <w:t xml:space="preserve">JAMA </w:t>
      </w:r>
      <w:proofErr w:type="spellStart"/>
      <w:r>
        <w:rPr>
          <w:i/>
          <w:highlight w:val="white"/>
        </w:rPr>
        <w:t>Pediatr</w:t>
      </w:r>
      <w:proofErr w:type="spellEnd"/>
      <w:r>
        <w:rPr>
          <w:i/>
          <w:highlight w:val="white"/>
        </w:rPr>
        <w:t>.</w:t>
      </w:r>
      <w:r>
        <w:rPr>
          <w:highlight w:val="white"/>
        </w:rPr>
        <w:t xml:space="preserve"> Published online Se</w:t>
      </w:r>
      <w:r>
        <w:rPr>
          <w:highlight w:val="white"/>
        </w:rPr>
        <w:t>p. 8, 2020.</w:t>
      </w:r>
      <w:r>
        <w:t xml:space="preserve"> Available at: https://jamanetwork.com/journals/jamapediatrics/article-abstract/2769689. Accessed </w:t>
      </w:r>
      <w:proofErr w:type="gramStart"/>
      <w:r>
        <w:t>on:</w:t>
      </w:r>
      <w:proofErr w:type="gramEnd"/>
      <w:r>
        <w:t xml:space="preserve"> Sep. 25, 2020.</w:t>
      </w:r>
    </w:p>
  </w:footnote>
  <w:footnote w:id="40">
    <w:p w14:paraId="3D986B50" w14:textId="77777777" w:rsidR="00E51DAB" w:rsidRDefault="00B064F4">
      <w:pPr>
        <w:pBdr>
          <w:top w:val="nil"/>
          <w:left w:val="nil"/>
          <w:bottom w:val="nil"/>
          <w:right w:val="nil"/>
          <w:between w:val="nil"/>
        </w:pBdr>
        <w:spacing w:line="240" w:lineRule="auto"/>
        <w:rPr>
          <w:highlight w:val="white"/>
        </w:rPr>
      </w:pPr>
      <w:r>
        <w:rPr>
          <w:vertAlign w:val="superscript"/>
        </w:rPr>
        <w:footnoteRef/>
      </w:r>
      <w:r>
        <w:rPr>
          <w:highlight w:val="white"/>
        </w:rPr>
        <w:t xml:space="preserve"> GARDE, Amandine. et. al. Submission to the Committee on the Rights of the Child in view of their intention to draft a General </w:t>
      </w:r>
      <w:r>
        <w:rPr>
          <w:highlight w:val="white"/>
        </w:rPr>
        <w:t xml:space="preserve">Comment on children’s rights in relation to the digital environment (May 2019). Personalized marketing, p. 2. Available at: </w:t>
      </w:r>
      <w:hyperlink r:id="rId22">
        <w:r>
          <w:rPr>
            <w:color w:val="1155CC"/>
            <w:highlight w:val="white"/>
            <w:u w:val="single"/>
          </w:rPr>
          <w:t>https://www.ohchr.org</w:t>
        </w:r>
        <w:r>
          <w:rPr>
            <w:color w:val="1155CC"/>
            <w:highlight w:val="white"/>
            <w:u w:val="single"/>
          </w:rPr>
          <w:t>/EN/HRBodies/CRC/Pages/Submissions_Concept_GC_Digital_Environment.aspx</w:t>
        </w:r>
      </w:hyperlink>
      <w:r>
        <w:rPr>
          <w:highlight w:val="white"/>
        </w:rPr>
        <w:t xml:space="preserve">. Accessed </w:t>
      </w:r>
      <w:proofErr w:type="gramStart"/>
      <w:r>
        <w:rPr>
          <w:highlight w:val="white"/>
        </w:rPr>
        <w:t>on:</w:t>
      </w:r>
      <w:proofErr w:type="gramEnd"/>
      <w:r>
        <w:rPr>
          <w:highlight w:val="white"/>
        </w:rPr>
        <w:t xml:space="preserve"> Sep. 25, 2020. </w:t>
      </w:r>
    </w:p>
  </w:footnote>
  <w:footnote w:id="41">
    <w:p w14:paraId="1B59AC2A" w14:textId="77777777" w:rsidR="00E51DAB" w:rsidRDefault="00B064F4">
      <w:pPr>
        <w:spacing w:line="240" w:lineRule="auto"/>
      </w:pPr>
      <w:r>
        <w:rPr>
          <w:vertAlign w:val="superscript"/>
        </w:rPr>
        <w:footnoteRef/>
      </w:r>
      <w:r>
        <w:t xml:space="preserve"> DE LA TAILLE, Yves. </w:t>
      </w:r>
      <w:r>
        <w:tab/>
        <w:t xml:space="preserve">A </w:t>
      </w:r>
      <w:proofErr w:type="spellStart"/>
      <w:r>
        <w:t>publicidade</w:t>
      </w:r>
      <w:proofErr w:type="spellEnd"/>
      <w:r>
        <w:t xml:space="preserve"> </w:t>
      </w:r>
      <w:proofErr w:type="spellStart"/>
      <w:r>
        <w:t>dirigida</w:t>
      </w:r>
      <w:proofErr w:type="spellEnd"/>
      <w:r>
        <w:t xml:space="preserve"> </w:t>
      </w:r>
      <w:proofErr w:type="spellStart"/>
      <w:r>
        <w:t>ao</w:t>
      </w:r>
      <w:proofErr w:type="spellEnd"/>
      <w:r>
        <w:t xml:space="preserve"> </w:t>
      </w:r>
      <w:proofErr w:type="spellStart"/>
      <w:r>
        <w:t>público</w:t>
      </w:r>
      <w:proofErr w:type="spellEnd"/>
      <w:r>
        <w:t xml:space="preserve"> </w:t>
      </w:r>
      <w:proofErr w:type="spellStart"/>
      <w:r>
        <w:t>infantil</w:t>
      </w:r>
      <w:proofErr w:type="spellEnd"/>
      <w:r>
        <w:t xml:space="preserve">. </w:t>
      </w:r>
      <w:proofErr w:type="spellStart"/>
      <w:r>
        <w:t>Considerações</w:t>
      </w:r>
      <w:proofErr w:type="spellEnd"/>
      <w:r>
        <w:t xml:space="preserve"> </w:t>
      </w:r>
      <w:proofErr w:type="spellStart"/>
      <w:r>
        <w:t>psicológicas</w:t>
      </w:r>
      <w:proofErr w:type="spellEnd"/>
      <w:r>
        <w:t xml:space="preserve">. In: </w:t>
      </w:r>
      <w:proofErr w:type="spellStart"/>
      <w:r>
        <w:rPr>
          <w:i/>
        </w:rPr>
        <w:t>Contribuição</w:t>
      </w:r>
      <w:proofErr w:type="spellEnd"/>
      <w:r>
        <w:rPr>
          <w:i/>
        </w:rPr>
        <w:t xml:space="preserve"> da </w:t>
      </w:r>
      <w:proofErr w:type="spellStart"/>
      <w:r>
        <w:rPr>
          <w:i/>
        </w:rPr>
        <w:t>Psicologia</w:t>
      </w:r>
      <w:proofErr w:type="spellEnd"/>
      <w:r>
        <w:rPr>
          <w:i/>
        </w:rPr>
        <w:t xml:space="preserve"> para o </w:t>
      </w:r>
      <w:proofErr w:type="spellStart"/>
      <w:r>
        <w:rPr>
          <w:i/>
        </w:rPr>
        <w:t>fim</w:t>
      </w:r>
      <w:proofErr w:type="spellEnd"/>
      <w:r>
        <w:rPr>
          <w:i/>
        </w:rPr>
        <w:t xml:space="preserve"> da </w:t>
      </w:r>
      <w:proofErr w:type="spellStart"/>
      <w:r>
        <w:rPr>
          <w:i/>
        </w:rPr>
        <w:t>publicidade</w:t>
      </w:r>
      <w:proofErr w:type="spellEnd"/>
      <w:r>
        <w:rPr>
          <w:i/>
        </w:rPr>
        <w:t xml:space="preserve"> </w:t>
      </w:r>
      <w:proofErr w:type="spellStart"/>
      <w:r>
        <w:rPr>
          <w:i/>
        </w:rPr>
        <w:t>dir</w:t>
      </w:r>
      <w:r>
        <w:rPr>
          <w:i/>
        </w:rPr>
        <w:t>igida</w:t>
      </w:r>
      <w:proofErr w:type="spellEnd"/>
      <w:r>
        <w:rPr>
          <w:i/>
        </w:rPr>
        <w:t xml:space="preserve"> à </w:t>
      </w:r>
      <w:proofErr w:type="spellStart"/>
      <w:r>
        <w:rPr>
          <w:i/>
        </w:rPr>
        <w:t>criança</w:t>
      </w:r>
      <w:proofErr w:type="spellEnd"/>
      <w:r>
        <w:t xml:space="preserve">. Brasília: </w:t>
      </w:r>
      <w:proofErr w:type="spellStart"/>
      <w:r>
        <w:t>Conselho</w:t>
      </w:r>
      <w:proofErr w:type="spellEnd"/>
      <w:r>
        <w:t xml:space="preserve"> Federal de </w:t>
      </w:r>
      <w:proofErr w:type="spellStart"/>
      <w:r>
        <w:t>Psicologia</w:t>
      </w:r>
      <w:proofErr w:type="spellEnd"/>
      <w:r>
        <w:t xml:space="preserve">, 2008. Available at: </w:t>
      </w:r>
      <w:hyperlink r:id="rId23">
        <w:r>
          <w:rPr>
            <w:color w:val="1155CC"/>
            <w:u w:val="single"/>
          </w:rPr>
          <w:t>https://site.cfp.org.br/wp-content/uploads/2008/10/cartilha_publicidade_infantil.pdf</w:t>
        </w:r>
      </w:hyperlink>
      <w:r>
        <w:t xml:space="preserve">. Accessed </w:t>
      </w:r>
      <w:proofErr w:type="gramStart"/>
      <w:r>
        <w:t>on:</w:t>
      </w:r>
      <w:proofErr w:type="gramEnd"/>
      <w:r>
        <w:t xml:space="preserve"> Sep. 25, 2020.</w:t>
      </w:r>
    </w:p>
  </w:footnote>
  <w:footnote w:id="42">
    <w:p w14:paraId="5A2E8167" w14:textId="77777777" w:rsidR="00E51DAB" w:rsidRDefault="00B064F4">
      <w:pPr>
        <w:spacing w:line="240" w:lineRule="auto"/>
      </w:pPr>
      <w:r>
        <w:rPr>
          <w:vertAlign w:val="superscript"/>
        </w:rPr>
        <w:footnoteRef/>
      </w:r>
      <w:r>
        <w:t xml:space="preserve"> EUROPEAN COMMISSION. </w:t>
      </w:r>
      <w:r>
        <w:rPr>
          <w:i/>
        </w:rPr>
        <w:t>Study on the impact of Marketing Through Social Media, Online Games and Mobile Applications on Children’s Behaviour</w:t>
      </w:r>
      <w:r>
        <w:t>, Eu</w:t>
      </w:r>
      <w:r>
        <w:t xml:space="preserve">ropean Union, Mar. 1, 2016. Available at: </w:t>
      </w:r>
      <w:hyperlink r:id="rId24">
        <w:r>
          <w:rPr>
            <w:color w:val="1155CC"/>
            <w:u w:val="single"/>
          </w:rPr>
          <w:t>https://ec.europa.eu/info/publications/study-impact-</w:t>
        </w:r>
        <w:r>
          <w:rPr>
            <w:color w:val="1155CC"/>
            <w:u w:val="single"/>
          </w:rPr>
          <w:t>marketing-through-social-media-online-games-and-mobile-applications-childrens-behaviour_en</w:t>
        </w:r>
      </w:hyperlink>
      <w:r>
        <w:t xml:space="preserve">. Accessed </w:t>
      </w:r>
      <w:proofErr w:type="gramStart"/>
      <w:r>
        <w:t>on:</w:t>
      </w:r>
      <w:proofErr w:type="gramEnd"/>
      <w:r>
        <w:t xml:space="preserve"> Sep. 24, 2020.</w:t>
      </w:r>
    </w:p>
  </w:footnote>
  <w:footnote w:id="43">
    <w:p w14:paraId="45272475" w14:textId="77777777" w:rsidR="00E51DAB" w:rsidRDefault="00B064F4">
      <w:pPr>
        <w:spacing w:line="240" w:lineRule="auto"/>
      </w:pPr>
      <w:r>
        <w:rPr>
          <w:vertAlign w:val="superscript"/>
        </w:rPr>
        <w:footnoteRef/>
      </w:r>
      <w:r>
        <w:t xml:space="preserve"> GLOBAL ACTION PLAN. Kids for Sale: online advertising &amp; the manipulation of children. p. 5. London, s/d. Available at: </w:t>
      </w:r>
      <w:hyperlink r:id="rId25">
        <w:r>
          <w:rPr>
            <w:color w:val="1155CC"/>
            <w:u w:val="single"/>
          </w:rPr>
          <w:t>https://www.globalactionplan.org.uk/files/kids_for_sale.pdf</w:t>
        </w:r>
      </w:hyperlink>
      <w:r>
        <w:t xml:space="preserve">. Accessed </w:t>
      </w:r>
      <w:proofErr w:type="gramStart"/>
      <w:r>
        <w:t>on:</w:t>
      </w:r>
      <w:proofErr w:type="gramEnd"/>
      <w:r>
        <w:t xml:space="preserve"> Sep 25, 2020.</w:t>
      </w:r>
    </w:p>
  </w:footnote>
  <w:footnote w:id="44">
    <w:p w14:paraId="09AE86C2" w14:textId="77777777" w:rsidR="00E51DAB" w:rsidRDefault="00B064F4">
      <w:pPr>
        <w:spacing w:line="240" w:lineRule="auto"/>
      </w:pPr>
      <w:r>
        <w:rPr>
          <w:vertAlign w:val="superscript"/>
        </w:rPr>
        <w:footnoteRef/>
      </w:r>
      <w:r>
        <w:t xml:space="preserve"> Idem.</w:t>
      </w:r>
    </w:p>
  </w:footnote>
  <w:footnote w:id="45">
    <w:p w14:paraId="07746352" w14:textId="77777777" w:rsidR="00E51DAB" w:rsidRDefault="00B064F4">
      <w:pPr>
        <w:spacing w:line="240" w:lineRule="auto"/>
      </w:pPr>
      <w:r>
        <w:rPr>
          <w:vertAlign w:val="superscript"/>
        </w:rPr>
        <w:footnoteRef/>
      </w:r>
      <w:r>
        <w:t xml:space="preserve"> Research indicates children influence 80% of families’ consumption decisions. Source: TNS/INTE</w:t>
      </w:r>
      <w:r>
        <w:t xml:space="preserve">RSCIENCE. Como </w:t>
      </w:r>
      <w:proofErr w:type="spellStart"/>
      <w:r>
        <w:t>atrair</w:t>
      </w:r>
      <w:proofErr w:type="spellEnd"/>
      <w:r>
        <w:t xml:space="preserve"> o </w:t>
      </w:r>
      <w:proofErr w:type="spellStart"/>
      <w:r>
        <w:t>Consuidor</w:t>
      </w:r>
      <w:proofErr w:type="spellEnd"/>
      <w:r>
        <w:t xml:space="preserve"> </w:t>
      </w:r>
      <w:proofErr w:type="spellStart"/>
      <w:r>
        <w:t>Infantil</w:t>
      </w:r>
      <w:proofErr w:type="spellEnd"/>
      <w:r>
        <w:t xml:space="preserve">, </w:t>
      </w:r>
      <w:proofErr w:type="spellStart"/>
      <w:r>
        <w:t>atender</w:t>
      </w:r>
      <w:proofErr w:type="spellEnd"/>
      <w:r>
        <w:t xml:space="preserve"> </w:t>
      </w:r>
      <w:proofErr w:type="spellStart"/>
      <w:r>
        <w:t>expectativas</w:t>
      </w:r>
      <w:proofErr w:type="spellEnd"/>
      <w:r>
        <w:t xml:space="preserve"> dos </w:t>
      </w:r>
      <w:proofErr w:type="spellStart"/>
      <w:r>
        <w:t>Pais</w:t>
      </w:r>
      <w:proofErr w:type="spellEnd"/>
      <w:r>
        <w:t xml:space="preserve"> e </w:t>
      </w:r>
      <w:proofErr w:type="spellStart"/>
      <w:r>
        <w:t>ainda</w:t>
      </w:r>
      <w:proofErr w:type="spellEnd"/>
      <w:r>
        <w:t xml:space="preserve">, </w:t>
      </w:r>
      <w:proofErr w:type="spellStart"/>
      <w:r>
        <w:t>ampliar</w:t>
      </w:r>
      <w:proofErr w:type="spellEnd"/>
      <w:r>
        <w:t xml:space="preserve"> as </w:t>
      </w:r>
      <w:proofErr w:type="spellStart"/>
      <w:r>
        <w:t>vendas</w:t>
      </w:r>
      <w:proofErr w:type="spellEnd"/>
      <w:r>
        <w:t xml:space="preserve">. Out. 2003. Available at: </w:t>
      </w:r>
      <w:hyperlink r:id="rId26">
        <w:r>
          <w:rPr>
            <w:color w:val="1155CC"/>
            <w:u w:val="single"/>
          </w:rPr>
          <w:t>https://criancaeconsumo.org.</w:t>
        </w:r>
        <w:r>
          <w:rPr>
            <w:color w:val="1155CC"/>
            <w:u w:val="single"/>
          </w:rPr>
          <w:t>br/wp-content/uploads/2014/02/Doc-09-Interscience.pdf</w:t>
        </w:r>
      </w:hyperlink>
      <w:r>
        <w:t xml:space="preserve">. Accessed </w:t>
      </w:r>
      <w:proofErr w:type="gramStart"/>
      <w:r>
        <w:t>on:</w:t>
      </w:r>
      <w:proofErr w:type="gramEnd"/>
      <w:r>
        <w:t xml:space="preserve"> Sep. 25, 2020.</w:t>
      </w:r>
    </w:p>
  </w:footnote>
  <w:footnote w:id="46">
    <w:p w14:paraId="17130607" w14:textId="77777777" w:rsidR="00E51DAB" w:rsidRDefault="00B064F4">
      <w:pPr>
        <w:spacing w:line="240" w:lineRule="auto"/>
      </w:pPr>
      <w:r>
        <w:rPr>
          <w:vertAlign w:val="superscript"/>
        </w:rPr>
        <w:footnoteRef/>
      </w:r>
      <w:r>
        <w:t xml:space="preserve"> RADESKY, Jenny; CHASSIAKOS, Yolanda R.; AMEENUDDIN, </w:t>
      </w:r>
      <w:proofErr w:type="spellStart"/>
      <w:r>
        <w:t>Nusheen</w:t>
      </w:r>
      <w:proofErr w:type="spellEnd"/>
      <w:r>
        <w:t xml:space="preserve">; NAVSARIA, Dipesh; COUNCIL ON COMMUNICATION AND MEDIA. Digital Advertising to Children. </w:t>
      </w:r>
      <w:proofErr w:type="spellStart"/>
      <w:r>
        <w:rPr>
          <w:i/>
        </w:rPr>
        <w:t>Pediatrics</w:t>
      </w:r>
      <w:proofErr w:type="spellEnd"/>
      <w:r>
        <w:t xml:space="preserve">, Jul. 2020, </w:t>
      </w:r>
      <w:r>
        <w:t xml:space="preserve">146 (1). Available at: </w:t>
      </w:r>
      <w:hyperlink r:id="rId27">
        <w:r>
          <w:rPr>
            <w:color w:val="1155CC"/>
            <w:u w:val="single"/>
          </w:rPr>
          <w:t>https://pediatrics.aappublications.org/content/146/1/e20201681</w:t>
        </w:r>
      </w:hyperlink>
      <w:r>
        <w:t xml:space="preserve">. Accessed </w:t>
      </w:r>
      <w:proofErr w:type="gramStart"/>
      <w:r>
        <w:t>on:</w:t>
      </w:r>
      <w:proofErr w:type="gramEnd"/>
      <w:r>
        <w:t xml:space="preserve"> Sep. 24, 2020.</w:t>
      </w:r>
    </w:p>
  </w:footnote>
  <w:footnote w:id="47">
    <w:p w14:paraId="4FDAE7B9" w14:textId="77777777" w:rsidR="00E51DAB" w:rsidRDefault="00B064F4">
      <w:pPr>
        <w:spacing w:line="240" w:lineRule="auto"/>
      </w:pPr>
      <w:r>
        <w:rPr>
          <w:vertAlign w:val="superscript"/>
        </w:rPr>
        <w:footnoteRef/>
      </w:r>
      <w:r>
        <w:t xml:space="preserve"> Research Group on the Relationship between Childhood, You</w:t>
      </w:r>
      <w:r>
        <w:t xml:space="preserve">th and Media (GRIM). </w:t>
      </w:r>
      <w:proofErr w:type="spellStart"/>
      <w:r>
        <w:t>Publicidade</w:t>
      </w:r>
      <w:proofErr w:type="spellEnd"/>
      <w:r>
        <w:t xml:space="preserve"> </w:t>
      </w:r>
      <w:proofErr w:type="spellStart"/>
      <w:r>
        <w:t>infantil</w:t>
      </w:r>
      <w:proofErr w:type="spellEnd"/>
      <w:r>
        <w:t xml:space="preserve"> </w:t>
      </w:r>
      <w:proofErr w:type="spellStart"/>
      <w:r>
        <w:t>em</w:t>
      </w:r>
      <w:proofErr w:type="spellEnd"/>
      <w:r>
        <w:t xml:space="preserve"> tempos de </w:t>
      </w:r>
      <w:proofErr w:type="spellStart"/>
      <w:r>
        <w:t>convergência</w:t>
      </w:r>
      <w:proofErr w:type="spellEnd"/>
      <w:r>
        <w:t xml:space="preserve"> [Advertising to Kids in times of convergence]. </w:t>
      </w:r>
      <w:proofErr w:type="spellStart"/>
      <w:r>
        <w:t>Universidade</w:t>
      </w:r>
      <w:proofErr w:type="spellEnd"/>
      <w:r>
        <w:t xml:space="preserve"> do </w:t>
      </w:r>
      <w:proofErr w:type="spellStart"/>
      <w:r>
        <w:t>Ceará</w:t>
      </w:r>
      <w:proofErr w:type="spellEnd"/>
      <w:r>
        <w:t xml:space="preserve">, 2016. Available at: </w:t>
      </w:r>
      <w:hyperlink r:id="rId28">
        <w:r>
          <w:rPr>
            <w:color w:val="1155CC"/>
            <w:u w:val="single"/>
          </w:rPr>
          <w:t>h</w:t>
        </w:r>
        <w:r>
          <w:rPr>
            <w:color w:val="1155CC"/>
            <w:u w:val="single"/>
          </w:rPr>
          <w:t>ttps://www.defesadoconsumidor.gov.br/images/manuais/publicidade_infantil.pdf</w:t>
        </w:r>
      </w:hyperlink>
      <w:r>
        <w:t xml:space="preserve">. Accessed </w:t>
      </w:r>
      <w:proofErr w:type="gramStart"/>
      <w:r>
        <w:t>on:</w:t>
      </w:r>
      <w:proofErr w:type="gramEnd"/>
      <w:r>
        <w:t xml:space="preserve"> Sep. 25, 2020.</w:t>
      </w:r>
    </w:p>
  </w:footnote>
  <w:footnote w:id="48">
    <w:p w14:paraId="1BF8925B" w14:textId="77777777" w:rsidR="00E51DAB" w:rsidRDefault="00B064F4">
      <w:pPr>
        <w:spacing w:line="240" w:lineRule="auto"/>
      </w:pPr>
      <w:r>
        <w:rPr>
          <w:vertAlign w:val="superscript"/>
        </w:rPr>
        <w:footnoteRef/>
      </w:r>
      <w:r>
        <w:t xml:space="preserve"> Children’s opinions about access to marketing and advertising on digital environments collected by the research referenced above, on page 52.</w:t>
      </w:r>
    </w:p>
  </w:footnote>
  <w:footnote w:id="49">
    <w:p w14:paraId="2A1360FC" w14:textId="77777777" w:rsidR="00E51DAB" w:rsidRDefault="00B064F4">
      <w:pPr>
        <w:spacing w:line="240" w:lineRule="auto"/>
      </w:pPr>
      <w:r>
        <w:rPr>
          <w:vertAlign w:val="superscript"/>
        </w:rPr>
        <w:footnoteRef/>
      </w:r>
      <w:r>
        <w:t xml:space="preserve"> CRIANÇA E CONSUMO. </w:t>
      </w:r>
      <w:proofErr w:type="spellStart"/>
      <w:r>
        <w:t>Consumismo</w:t>
      </w:r>
      <w:proofErr w:type="spellEnd"/>
      <w:r>
        <w:t xml:space="preserve"> </w:t>
      </w:r>
      <w:proofErr w:type="spellStart"/>
      <w:r>
        <w:t>infantil</w:t>
      </w:r>
      <w:proofErr w:type="spellEnd"/>
      <w:r>
        <w:t xml:space="preserve"> – um </w:t>
      </w:r>
      <w:proofErr w:type="spellStart"/>
      <w:r>
        <w:t>problema</w:t>
      </w:r>
      <w:proofErr w:type="spellEnd"/>
      <w:r>
        <w:t xml:space="preserve"> de </w:t>
      </w:r>
      <w:proofErr w:type="spellStart"/>
      <w:r>
        <w:t>todos</w:t>
      </w:r>
      <w:proofErr w:type="spellEnd"/>
      <w:r>
        <w:t xml:space="preserve"> [Child consumerism - Everyone’s problem], s/d. Available at: </w:t>
      </w:r>
      <w:hyperlink r:id="rId29">
        <w:r>
          <w:rPr>
            <w:color w:val="1155CC"/>
            <w:u w:val="single"/>
          </w:rPr>
          <w:t>http://criancaeconsumo.org.br/consumismo-infantil/</w:t>
        </w:r>
      </w:hyperlink>
      <w:r>
        <w:t>; WHO. Set o</w:t>
      </w:r>
      <w:r>
        <w:t xml:space="preserve">f recommendations on the marketing of foods and non-alcoholic beverages to children. Geneva, World Health Organization, 2010. Available at: </w:t>
      </w:r>
      <w:hyperlink r:id="rId30">
        <w:r>
          <w:rPr>
            <w:color w:val="1155CC"/>
            <w:u w:val="single"/>
          </w:rPr>
          <w:t>http://www.who.int/dietphy</w:t>
        </w:r>
        <w:r>
          <w:rPr>
            <w:color w:val="1155CC"/>
            <w:u w:val="single"/>
          </w:rPr>
          <w:t>sicalactivity/publications/recsmarketing/en/</w:t>
        </w:r>
      </w:hyperlink>
      <w:r>
        <w:t>; WORLD HEALTH ASSEMBLY RESOLUTION WHA63.14. Marketing of food and non-alcoholic beverages to children. A/HRC/26/31. Report of the Special Rapporteur on the right of everyone to the enjoyment of the highest attai</w:t>
      </w:r>
      <w:r>
        <w:t xml:space="preserve">nable standard of physical and mental health, Anand Grover. Available at: </w:t>
      </w:r>
      <w:hyperlink r:id="rId31">
        <w:r>
          <w:rPr>
            <w:color w:val="1155CC"/>
            <w:u w:val="single"/>
          </w:rPr>
          <w:t>https://undocs.org/A/HRC/26/31</w:t>
        </w:r>
      </w:hyperlink>
      <w:r>
        <w:t xml:space="preserve">; And: UNICEF. The Children’s Rights and Business Principles. 2014.  Available at: </w:t>
      </w:r>
      <w:hyperlink r:id="rId32">
        <w:r>
          <w:rPr>
            <w:color w:val="1155CC"/>
            <w:u w:val="single"/>
          </w:rPr>
          <w:t>https://www.unicef.org/csr/css/Workbook_2.0_Second_Edition_29092014_LR.pdf.; A/69/286</w:t>
        </w:r>
      </w:hyperlink>
      <w:r>
        <w:t>. UNITED NATIONS. Report of the Special Rapporteur in the field of cultural rights, Farida Sha</w:t>
      </w:r>
      <w:r>
        <w:t xml:space="preserve">heed. Available at: </w:t>
      </w:r>
      <w:hyperlink r:id="rId33">
        <w:r>
          <w:rPr>
            <w:color w:val="1155CC"/>
            <w:u w:val="single"/>
          </w:rPr>
          <w:t>https://undocs.org/A/69/286</w:t>
        </w:r>
      </w:hyperlink>
      <w:r>
        <w:t xml:space="preserve">; and </w:t>
      </w:r>
      <w:r>
        <w:rPr>
          <w:highlight w:val="white"/>
        </w:rPr>
        <w:t xml:space="preserve">Green Chemistry, Sustainability and Education Research Group (GPQV) from the University of São Carlos, commissioned by Instituto Alana. </w:t>
      </w:r>
      <w:hyperlink r:id="rId34">
        <w:r>
          <w:rPr>
            <w:highlight w:val="white"/>
          </w:rPr>
          <w:t>Plasticized childhood – The impact of plastic toy advertising to children on their health and the environm</w:t>
        </w:r>
        <w:r>
          <w:rPr>
            <w:highlight w:val="white"/>
          </w:rPr>
          <w:t>ent</w:t>
        </w:r>
      </w:hyperlink>
      <w:r>
        <w:t xml:space="preserve">. Available at: </w:t>
      </w:r>
      <w:hyperlink r:id="rId35">
        <w:r>
          <w:rPr>
            <w:color w:val="1155CC"/>
            <w:u w:val="single"/>
          </w:rPr>
          <w:t>https://criancaeconsumo.org.br/wp-content/uploads/2020/07/cc_infancia-plastificada_ingle%CC%82s_final.pdf</w:t>
        </w:r>
      </w:hyperlink>
      <w:r>
        <w:t xml:space="preserve">. Accessed </w:t>
      </w:r>
      <w:proofErr w:type="gramStart"/>
      <w:r>
        <w:t>on:</w:t>
      </w:r>
      <w:proofErr w:type="gramEnd"/>
      <w:r>
        <w:t xml:space="preserve"> Sep. 24, 2020</w:t>
      </w:r>
      <w:r>
        <w:t>.</w:t>
      </w:r>
    </w:p>
  </w:footnote>
  <w:footnote w:id="50">
    <w:p w14:paraId="447C78AA" w14:textId="77777777" w:rsidR="00E51DAB" w:rsidRDefault="00B064F4">
      <w:pPr>
        <w:spacing w:line="240" w:lineRule="auto"/>
      </w:pPr>
      <w:r>
        <w:rPr>
          <w:vertAlign w:val="superscript"/>
        </w:rPr>
        <w:footnoteRef/>
      </w:r>
      <w:r>
        <w:t xml:space="preserve"> THE ECONOMIST INTELLIGENCE UNIT; INSTITUTO ALANA. The impacts of banning advertising directed at children in Brazil, 2017. Available at: </w:t>
      </w:r>
      <w:hyperlink r:id="rId36">
        <w:r>
          <w:rPr>
            <w:color w:val="1155CC"/>
            <w:u w:val="single"/>
          </w:rPr>
          <w:t>http://criancaecons</w:t>
        </w:r>
        <w:r>
          <w:rPr>
            <w:color w:val="1155CC"/>
            <w:u w:val="single"/>
          </w:rPr>
          <w:t>umo.org.br/wp-content/uploads/2014/02/TheEconomist_EN.pdf</w:t>
        </w:r>
      </w:hyperlink>
      <w:r>
        <w:t xml:space="preserve">. Accessed </w:t>
      </w:r>
      <w:proofErr w:type="gramStart"/>
      <w:r>
        <w:t>on:</w:t>
      </w:r>
      <w:proofErr w:type="gramEnd"/>
      <w:r>
        <w:t xml:space="preserve"> Sep. 24, 2020.</w:t>
      </w:r>
    </w:p>
  </w:footnote>
  <w:footnote w:id="51">
    <w:p w14:paraId="762DF8C8" w14:textId="77777777" w:rsidR="00E51DAB" w:rsidRDefault="00B064F4">
      <w:pPr>
        <w:spacing w:line="240" w:lineRule="auto"/>
      </w:pPr>
      <w:r>
        <w:rPr>
          <w:vertAlign w:val="superscript"/>
        </w:rPr>
        <w:footnoteRef/>
      </w:r>
      <w:r>
        <w:t xml:space="preserve"> MONTAGNER, Camila. </w:t>
      </w:r>
      <w:proofErr w:type="spellStart"/>
      <w:r>
        <w:t>Secretarias</w:t>
      </w:r>
      <w:proofErr w:type="spellEnd"/>
      <w:r>
        <w:t xml:space="preserve"> de </w:t>
      </w:r>
      <w:proofErr w:type="spellStart"/>
      <w:r>
        <w:t>educação</w:t>
      </w:r>
      <w:proofErr w:type="spellEnd"/>
      <w:r>
        <w:t xml:space="preserve"> </w:t>
      </w:r>
      <w:proofErr w:type="spellStart"/>
      <w:r>
        <w:t>entregam</w:t>
      </w:r>
      <w:proofErr w:type="spellEnd"/>
      <w:r>
        <w:t xml:space="preserve"> </w:t>
      </w:r>
      <w:proofErr w:type="spellStart"/>
      <w:r>
        <w:t>alunos</w:t>
      </w:r>
      <w:proofErr w:type="spellEnd"/>
      <w:r>
        <w:t xml:space="preserve"> de </w:t>
      </w:r>
      <w:proofErr w:type="spellStart"/>
      <w:r>
        <w:t>bandeja</w:t>
      </w:r>
      <w:proofErr w:type="spellEnd"/>
      <w:r>
        <w:t xml:space="preserve"> </w:t>
      </w:r>
      <w:proofErr w:type="spellStart"/>
      <w:r>
        <w:t>como</w:t>
      </w:r>
      <w:proofErr w:type="spellEnd"/>
      <w:r>
        <w:t xml:space="preserve"> </w:t>
      </w:r>
      <w:proofErr w:type="spellStart"/>
      <w:r>
        <w:t>clientes</w:t>
      </w:r>
      <w:proofErr w:type="spellEnd"/>
      <w:r>
        <w:t xml:space="preserve"> para </w:t>
      </w:r>
      <w:proofErr w:type="spellStart"/>
      <w:r>
        <w:t>gigantes</w:t>
      </w:r>
      <w:proofErr w:type="spellEnd"/>
      <w:r>
        <w:t xml:space="preserve"> da </w:t>
      </w:r>
      <w:proofErr w:type="spellStart"/>
      <w:r>
        <w:t>tecnologia</w:t>
      </w:r>
      <w:proofErr w:type="spellEnd"/>
      <w:r>
        <w:t xml:space="preserve">. </w:t>
      </w:r>
      <w:proofErr w:type="spellStart"/>
      <w:r>
        <w:rPr>
          <w:i/>
        </w:rPr>
        <w:t>Lavits</w:t>
      </w:r>
      <w:proofErr w:type="spellEnd"/>
      <w:r>
        <w:t xml:space="preserve">, Rede Latino-Americana de </w:t>
      </w:r>
      <w:proofErr w:type="spellStart"/>
      <w:r>
        <w:t>Estudos</w:t>
      </w:r>
      <w:proofErr w:type="spellEnd"/>
      <w:r>
        <w:t xml:space="preserve"> </w:t>
      </w:r>
      <w:proofErr w:type="spellStart"/>
      <w:r>
        <w:t>sobre</w:t>
      </w:r>
      <w:proofErr w:type="spellEnd"/>
      <w:r>
        <w:t xml:space="preserve"> </w:t>
      </w:r>
      <w:proofErr w:type="spellStart"/>
      <w:r>
        <w:t>Vigilân</w:t>
      </w:r>
      <w:r>
        <w:t>cia</w:t>
      </w:r>
      <w:proofErr w:type="spellEnd"/>
      <w:r>
        <w:t xml:space="preserve"> </w:t>
      </w:r>
      <w:proofErr w:type="spellStart"/>
      <w:r>
        <w:t>Tecnologia</w:t>
      </w:r>
      <w:proofErr w:type="spellEnd"/>
      <w:r>
        <w:t xml:space="preserve"> e </w:t>
      </w:r>
      <w:proofErr w:type="spellStart"/>
      <w:r>
        <w:t>Sociedade</w:t>
      </w:r>
      <w:proofErr w:type="spellEnd"/>
      <w:r>
        <w:t xml:space="preserve">, Aug. 20, 2018. Available at: </w:t>
      </w:r>
      <w:hyperlink r:id="rId37">
        <w:r>
          <w:rPr>
            <w:color w:val="1155CC"/>
            <w:u w:val="single"/>
          </w:rPr>
          <w:t>http://lavits.org/secretarias-de-educacao-entregam-alunos-de</w:t>
        </w:r>
        <w:r>
          <w:rPr>
            <w:color w:val="1155CC"/>
            <w:u w:val="single"/>
          </w:rPr>
          <w:t>-bandeja-como-clientes-para-gigantes-da-tecnologia/?lang=pt</w:t>
        </w:r>
      </w:hyperlink>
      <w:r>
        <w:t xml:space="preserve">. Accessed </w:t>
      </w:r>
      <w:proofErr w:type="gramStart"/>
      <w:r>
        <w:t>on:</w:t>
      </w:r>
      <w:proofErr w:type="gramEnd"/>
      <w:r>
        <w:t xml:space="preserve"> Sep. 24, 2020. </w:t>
      </w:r>
    </w:p>
  </w:footnote>
  <w:footnote w:id="52">
    <w:p w14:paraId="5CAE077E" w14:textId="77777777" w:rsidR="00E51DAB" w:rsidRDefault="00B064F4">
      <w:pPr>
        <w:spacing w:line="240" w:lineRule="auto"/>
      </w:pPr>
      <w:r>
        <w:rPr>
          <w:vertAlign w:val="superscript"/>
        </w:rPr>
        <w:footnoteRef/>
      </w:r>
      <w:r>
        <w:t xml:space="preserve"> LIMA, Stephane. </w:t>
      </w:r>
      <w:proofErr w:type="spellStart"/>
      <w:r>
        <w:rPr>
          <w:i/>
        </w:rPr>
        <w:t>Educação</w:t>
      </w:r>
      <w:proofErr w:type="spellEnd"/>
      <w:r>
        <w:rPr>
          <w:i/>
        </w:rPr>
        <w:t xml:space="preserve">, Dados e </w:t>
      </w:r>
      <w:proofErr w:type="spellStart"/>
      <w:r>
        <w:rPr>
          <w:i/>
        </w:rPr>
        <w:t>Plataformas</w:t>
      </w:r>
      <w:proofErr w:type="spellEnd"/>
      <w:r>
        <w:t xml:space="preserve"> – </w:t>
      </w:r>
      <w:proofErr w:type="spellStart"/>
      <w:r>
        <w:t>análise</w:t>
      </w:r>
      <w:proofErr w:type="spellEnd"/>
      <w:r>
        <w:t xml:space="preserve"> </w:t>
      </w:r>
      <w:proofErr w:type="spellStart"/>
      <w:r>
        <w:t>descritiva</w:t>
      </w:r>
      <w:proofErr w:type="spellEnd"/>
      <w:r>
        <w:t xml:space="preserve"> dos </w:t>
      </w:r>
      <w:proofErr w:type="spellStart"/>
      <w:r>
        <w:t>termos</w:t>
      </w:r>
      <w:proofErr w:type="spellEnd"/>
      <w:r>
        <w:t xml:space="preserve"> de </w:t>
      </w:r>
      <w:proofErr w:type="spellStart"/>
      <w:r>
        <w:t>uso</w:t>
      </w:r>
      <w:proofErr w:type="spellEnd"/>
      <w:r>
        <w:t xml:space="preserve"> dos </w:t>
      </w:r>
      <w:proofErr w:type="spellStart"/>
      <w:r>
        <w:t>serviços</w:t>
      </w:r>
      <w:proofErr w:type="spellEnd"/>
      <w:r>
        <w:t xml:space="preserve"> </w:t>
      </w:r>
      <w:proofErr w:type="spellStart"/>
      <w:r>
        <w:t>educacionais</w:t>
      </w:r>
      <w:proofErr w:type="spellEnd"/>
      <w:r>
        <w:t xml:space="preserve"> Google e Microsoft, p. 9.  São Paulo: </w:t>
      </w:r>
      <w:proofErr w:type="spellStart"/>
      <w:r>
        <w:t>Iniciativa</w:t>
      </w:r>
      <w:proofErr w:type="spellEnd"/>
      <w:r>
        <w:t xml:space="preserve"> </w:t>
      </w:r>
      <w:proofErr w:type="spellStart"/>
      <w:r>
        <w:t>Educ</w:t>
      </w:r>
      <w:r>
        <w:t>ação</w:t>
      </w:r>
      <w:proofErr w:type="spellEnd"/>
      <w:r>
        <w:t xml:space="preserve"> </w:t>
      </w:r>
      <w:proofErr w:type="spellStart"/>
      <w:r>
        <w:t>Aberta</w:t>
      </w:r>
      <w:proofErr w:type="spellEnd"/>
      <w:r>
        <w:t xml:space="preserve">, 2020. Available at: </w:t>
      </w:r>
      <w:hyperlink r:id="rId38">
        <w:r>
          <w:rPr>
            <w:color w:val="1155CC"/>
            <w:u w:val="single"/>
          </w:rPr>
          <w:t>https://www.aberta.org.br</w:t>
        </w:r>
      </w:hyperlink>
      <w:r>
        <w:t xml:space="preserve">. Accessed </w:t>
      </w:r>
      <w:proofErr w:type="gramStart"/>
      <w:r>
        <w:t>on:</w:t>
      </w:r>
      <w:proofErr w:type="gramEnd"/>
      <w:r>
        <w:t xml:space="preserve"> Sep. 24, 2020.</w:t>
      </w:r>
    </w:p>
  </w:footnote>
  <w:footnote w:id="53">
    <w:p w14:paraId="1B6249E9" w14:textId="77777777" w:rsidR="00E51DAB" w:rsidRDefault="00B064F4">
      <w:pPr>
        <w:spacing w:line="240" w:lineRule="auto"/>
      </w:pPr>
      <w:r>
        <w:rPr>
          <w:vertAlign w:val="superscript"/>
        </w:rPr>
        <w:footnoteRef/>
      </w:r>
      <w:r>
        <w:t xml:space="preserve"> ASSOCIAÇÃO BRASILEIRA DE STARTUPS. </w:t>
      </w:r>
      <w:proofErr w:type="spellStart"/>
      <w:r>
        <w:t>Mapeamento</w:t>
      </w:r>
      <w:proofErr w:type="spellEnd"/>
      <w:r>
        <w:t xml:space="preserve"> </w:t>
      </w:r>
      <w:proofErr w:type="spellStart"/>
      <w:r>
        <w:t>Edtech</w:t>
      </w:r>
      <w:proofErr w:type="spellEnd"/>
      <w:r>
        <w:t xml:space="preserve">. </w:t>
      </w:r>
      <w:proofErr w:type="spellStart"/>
      <w:r>
        <w:t>Investigação</w:t>
      </w:r>
      <w:proofErr w:type="spellEnd"/>
      <w:r>
        <w:t xml:space="preserve"> </w:t>
      </w:r>
      <w:proofErr w:type="spellStart"/>
      <w:r>
        <w:t>sobre</w:t>
      </w:r>
      <w:proofErr w:type="spellEnd"/>
      <w:r>
        <w:t xml:space="preserve"> as </w:t>
      </w:r>
      <w:proofErr w:type="spellStart"/>
      <w:r>
        <w:t>tecnologias</w:t>
      </w:r>
      <w:proofErr w:type="spellEnd"/>
      <w:r>
        <w:t xml:space="preserve"> </w:t>
      </w:r>
      <w:proofErr w:type="spellStart"/>
      <w:r>
        <w:t>educacionais</w:t>
      </w:r>
      <w:proofErr w:type="spellEnd"/>
      <w:r>
        <w:t xml:space="preserve"> no </w:t>
      </w:r>
      <w:proofErr w:type="spellStart"/>
      <w:r>
        <w:t>Brasil</w:t>
      </w:r>
      <w:proofErr w:type="spellEnd"/>
      <w:r>
        <w:t>, 2018. Ava</w:t>
      </w:r>
      <w:r>
        <w:t xml:space="preserve">ilable at: </w:t>
      </w:r>
      <w:hyperlink r:id="rId39">
        <w:r>
          <w:rPr>
            <w:color w:val="1155CC"/>
            <w:u w:val="single"/>
          </w:rPr>
          <w:t>https://www.cieb.net.br/wp-content/uploads/2018/08/Mapeamento-de-Edtechs-FINAL.pdf</w:t>
        </w:r>
      </w:hyperlink>
      <w:r>
        <w:t xml:space="preserve">. Accessed </w:t>
      </w:r>
      <w:proofErr w:type="gramStart"/>
      <w:r>
        <w:t>on:</w:t>
      </w:r>
      <w:proofErr w:type="gramEnd"/>
      <w:r>
        <w:t xml:space="preserve"> Sep. 24, 2020.</w:t>
      </w:r>
    </w:p>
  </w:footnote>
  <w:footnote w:id="54">
    <w:p w14:paraId="24BA4105" w14:textId="77777777" w:rsidR="00E51DAB" w:rsidRDefault="00B064F4">
      <w:pPr>
        <w:spacing w:line="240" w:lineRule="auto"/>
      </w:pPr>
      <w:r>
        <w:rPr>
          <w:vertAlign w:val="superscript"/>
        </w:rPr>
        <w:footnoteRef/>
      </w:r>
      <w:r>
        <w:t xml:space="preserve"> GRATÃO, Paulo. </w:t>
      </w:r>
      <w:proofErr w:type="gramStart"/>
      <w:r>
        <w:rPr>
          <w:color w:val="232323"/>
        </w:rPr>
        <w:t>A</w:t>
      </w:r>
      <w:proofErr w:type="gramEnd"/>
      <w:r>
        <w:rPr>
          <w:color w:val="232323"/>
        </w:rPr>
        <w:t xml:space="preserve"> </w:t>
      </w:r>
      <w:proofErr w:type="spellStart"/>
      <w:r>
        <w:rPr>
          <w:color w:val="232323"/>
        </w:rPr>
        <w:t>educação</w:t>
      </w:r>
      <w:proofErr w:type="spellEnd"/>
      <w:r>
        <w:rPr>
          <w:color w:val="232323"/>
        </w:rPr>
        <w:t xml:space="preserve"> </w:t>
      </w:r>
      <w:proofErr w:type="spellStart"/>
      <w:r>
        <w:rPr>
          <w:color w:val="232323"/>
        </w:rPr>
        <w:t>pós</w:t>
      </w:r>
      <w:r>
        <w:rPr>
          <w:color w:val="232323"/>
        </w:rPr>
        <w:t>-pandemia</w:t>
      </w:r>
      <w:proofErr w:type="spellEnd"/>
      <w:r>
        <w:rPr>
          <w:color w:val="232323"/>
        </w:rPr>
        <w:t xml:space="preserve"> </w:t>
      </w:r>
      <w:proofErr w:type="spellStart"/>
      <w:r>
        <w:rPr>
          <w:color w:val="232323"/>
        </w:rPr>
        <w:t>terá</w:t>
      </w:r>
      <w:proofErr w:type="spellEnd"/>
      <w:r>
        <w:rPr>
          <w:color w:val="232323"/>
        </w:rPr>
        <w:t xml:space="preserve"> </w:t>
      </w:r>
      <w:proofErr w:type="spellStart"/>
      <w:r>
        <w:rPr>
          <w:color w:val="232323"/>
        </w:rPr>
        <w:t>análise</w:t>
      </w:r>
      <w:proofErr w:type="spellEnd"/>
      <w:r>
        <w:rPr>
          <w:color w:val="232323"/>
        </w:rPr>
        <w:t xml:space="preserve"> de dados e </w:t>
      </w:r>
      <w:proofErr w:type="spellStart"/>
      <w:r>
        <w:rPr>
          <w:color w:val="232323"/>
        </w:rPr>
        <w:t>ensino</w:t>
      </w:r>
      <w:proofErr w:type="spellEnd"/>
      <w:r>
        <w:rPr>
          <w:color w:val="232323"/>
        </w:rPr>
        <w:t xml:space="preserve"> </w:t>
      </w:r>
      <w:proofErr w:type="spellStart"/>
      <w:r>
        <w:rPr>
          <w:color w:val="232323"/>
        </w:rPr>
        <w:t>personalizado</w:t>
      </w:r>
      <w:proofErr w:type="spellEnd"/>
      <w:r>
        <w:rPr>
          <w:color w:val="232323"/>
        </w:rPr>
        <w:t xml:space="preserve">. </w:t>
      </w:r>
      <w:proofErr w:type="spellStart"/>
      <w:r>
        <w:rPr>
          <w:i/>
          <w:color w:val="232323"/>
        </w:rPr>
        <w:t>Revista</w:t>
      </w:r>
      <w:proofErr w:type="spellEnd"/>
      <w:r>
        <w:rPr>
          <w:i/>
          <w:color w:val="232323"/>
        </w:rPr>
        <w:t xml:space="preserve"> </w:t>
      </w:r>
      <w:proofErr w:type="spellStart"/>
      <w:r>
        <w:rPr>
          <w:i/>
          <w:color w:val="232323"/>
        </w:rPr>
        <w:t>Pequenas</w:t>
      </w:r>
      <w:proofErr w:type="spellEnd"/>
      <w:r>
        <w:rPr>
          <w:i/>
          <w:color w:val="232323"/>
        </w:rPr>
        <w:t xml:space="preserve"> </w:t>
      </w:r>
      <w:proofErr w:type="spellStart"/>
      <w:r>
        <w:rPr>
          <w:i/>
          <w:color w:val="232323"/>
        </w:rPr>
        <w:t>Empresas</w:t>
      </w:r>
      <w:proofErr w:type="spellEnd"/>
      <w:r>
        <w:rPr>
          <w:i/>
          <w:color w:val="232323"/>
        </w:rPr>
        <w:t xml:space="preserve"> &amp; Grandes </w:t>
      </w:r>
      <w:proofErr w:type="spellStart"/>
      <w:r>
        <w:rPr>
          <w:i/>
          <w:color w:val="232323"/>
        </w:rPr>
        <w:t>Negócios</w:t>
      </w:r>
      <w:proofErr w:type="spellEnd"/>
      <w:r>
        <w:rPr>
          <w:color w:val="232323"/>
        </w:rPr>
        <w:t xml:space="preserve">, 23 </w:t>
      </w:r>
      <w:proofErr w:type="spellStart"/>
      <w:r>
        <w:rPr>
          <w:color w:val="232323"/>
        </w:rPr>
        <w:t>jul.</w:t>
      </w:r>
      <w:proofErr w:type="spellEnd"/>
      <w:r>
        <w:rPr>
          <w:color w:val="232323"/>
        </w:rPr>
        <w:t xml:space="preserve"> 2020. Available at: </w:t>
      </w:r>
      <w:hyperlink r:id="rId40">
        <w:r>
          <w:rPr>
            <w:color w:val="1155CC"/>
            <w:u w:val="single"/>
          </w:rPr>
          <w:t>https://revistapegn.globo.com/Startups/noticia/2020/07/educacao-pos-pandemia-tera-analise-de-dados-e-ensino-personalizado.html</w:t>
        </w:r>
      </w:hyperlink>
      <w:r>
        <w:t xml:space="preserve">. Accessed </w:t>
      </w:r>
      <w:proofErr w:type="gramStart"/>
      <w:r>
        <w:t>on:</w:t>
      </w:r>
      <w:proofErr w:type="gramEnd"/>
      <w:r>
        <w:t xml:space="preserve"> Sep. 24, 2020.</w:t>
      </w:r>
    </w:p>
  </w:footnote>
  <w:footnote w:id="55">
    <w:p w14:paraId="185D1A56" w14:textId="77777777" w:rsidR="00E51DAB" w:rsidRDefault="00B064F4">
      <w:pPr>
        <w:spacing w:line="240" w:lineRule="auto"/>
      </w:pPr>
      <w:r>
        <w:rPr>
          <w:vertAlign w:val="superscript"/>
        </w:rPr>
        <w:footnoteRef/>
      </w:r>
      <w:r>
        <w:t xml:space="preserve"> UNITED NATIONS, Report of the Special Rapporteur in the field of cultural righ</w:t>
      </w:r>
      <w:r>
        <w:t xml:space="preserve">ts, Farida Shaheed. Aug. 8, 2014. Available at: </w:t>
      </w:r>
      <w:hyperlink r:id="rId41">
        <w:r>
          <w:rPr>
            <w:color w:val="1155CC"/>
            <w:u w:val="single"/>
          </w:rPr>
          <w:t>https://undocs.org/A/69/286</w:t>
        </w:r>
      </w:hyperlink>
      <w:r>
        <w:t xml:space="preserve">. Accessed </w:t>
      </w:r>
      <w:proofErr w:type="gramStart"/>
      <w:r>
        <w:t>on:</w:t>
      </w:r>
      <w:proofErr w:type="gramEnd"/>
      <w:r>
        <w:t xml:space="preserve"> Sep. 24, 2020.</w:t>
      </w:r>
    </w:p>
  </w:footnote>
  <w:footnote w:id="56">
    <w:p w14:paraId="46C80D97" w14:textId="77777777" w:rsidR="00E51DAB" w:rsidRDefault="00B064F4">
      <w:pPr>
        <w:spacing w:line="240" w:lineRule="auto"/>
      </w:pPr>
      <w:r>
        <w:rPr>
          <w:vertAlign w:val="superscript"/>
        </w:rPr>
        <w:footnoteRef/>
      </w:r>
      <w:r>
        <w:t xml:space="preserve"> </w:t>
      </w:r>
      <w:r>
        <w:rPr>
          <w:highlight w:val="white"/>
        </w:rPr>
        <w:t>GARDE, Amandine. et. al. Submission to the Committee on the Rights of the Child in view of their inten</w:t>
      </w:r>
      <w:r>
        <w:rPr>
          <w:highlight w:val="white"/>
        </w:rPr>
        <w:t xml:space="preserve">tion to draft a General Comment on children’s rights in relation to the digital environment (May 2019). Personalized marketing, p. 5. Available at: </w:t>
      </w:r>
      <w:hyperlink r:id="rId42">
        <w:r>
          <w:rPr>
            <w:color w:val="1155CC"/>
            <w:highlight w:val="white"/>
            <w:u w:val="single"/>
          </w:rPr>
          <w:t>https://www.ohchr.org/EN/HRBodies/CRC/Pages/Submissions_Concept_GC_Digital_Environment.aspx</w:t>
        </w:r>
      </w:hyperlink>
      <w:r>
        <w:rPr>
          <w:highlight w:val="white"/>
        </w:rPr>
        <w:t>.</w:t>
      </w:r>
      <w:r>
        <w:t xml:space="preserve"> Accessed </w:t>
      </w:r>
      <w:proofErr w:type="gramStart"/>
      <w:r>
        <w:t>on:</w:t>
      </w:r>
      <w:proofErr w:type="gramEnd"/>
      <w:r>
        <w:t xml:space="preserve"> Sep. 24, 2020.</w:t>
      </w:r>
    </w:p>
  </w:footnote>
  <w:footnote w:id="57">
    <w:p w14:paraId="03BE241D" w14:textId="77777777" w:rsidR="00E51DAB" w:rsidRDefault="00B064F4">
      <w:pPr>
        <w:spacing w:line="240" w:lineRule="auto"/>
      </w:pPr>
      <w:r>
        <w:rPr>
          <w:vertAlign w:val="superscript"/>
        </w:rPr>
        <w:footnoteRef/>
      </w:r>
      <w:r>
        <w:t xml:space="preserve"> HARTUNG, Pedro. The Children’s rights-by-design (</w:t>
      </w:r>
      <w:proofErr w:type="spellStart"/>
      <w:r>
        <w:t>CRbD</w:t>
      </w:r>
      <w:proofErr w:type="spellEnd"/>
      <w:r>
        <w:t xml:space="preserve">) standard for data use by tech companies. </w:t>
      </w:r>
      <w:proofErr w:type="spellStart"/>
      <w:r>
        <w:t>Unicef</w:t>
      </w:r>
      <w:proofErr w:type="spellEnd"/>
      <w:r>
        <w:t xml:space="preserve"> Data governance working gro</w:t>
      </w:r>
      <w:r>
        <w:t>up, 2020 (in press).</w:t>
      </w:r>
    </w:p>
  </w:footnote>
  <w:footnote w:id="58">
    <w:p w14:paraId="307C203D" w14:textId="77777777" w:rsidR="00E51DAB" w:rsidRDefault="00B064F4">
      <w:pPr>
        <w:spacing w:line="240" w:lineRule="auto"/>
      </w:pPr>
      <w:r>
        <w:rPr>
          <w:vertAlign w:val="superscript"/>
        </w:rPr>
        <w:footnoteRef/>
      </w:r>
      <w:r>
        <w:t xml:space="preserve"> OHCHR, CRC, 1989.</w:t>
      </w:r>
    </w:p>
    <w:p w14:paraId="24ED8460" w14:textId="77777777" w:rsidR="00E51DAB" w:rsidRDefault="00B064F4">
      <w:pPr>
        <w:spacing w:line="240" w:lineRule="auto"/>
      </w:pPr>
      <w:r>
        <w:t>“Article 3</w:t>
      </w:r>
    </w:p>
    <w:p w14:paraId="46FC23E7" w14:textId="77777777" w:rsidR="00E51DAB" w:rsidRDefault="00B064F4">
      <w:pPr>
        <w:spacing w:line="240" w:lineRule="auto"/>
      </w:pPr>
      <w:r>
        <w:t>1. In all actions concerning children, whether undertaken by public or private social welfare institutions, courts of law, administrative authorities or legislative bodies, the best interests of the child shall be a primary consideration”.</w:t>
      </w:r>
    </w:p>
  </w:footnote>
  <w:footnote w:id="59">
    <w:p w14:paraId="51FA2444" w14:textId="77777777" w:rsidR="00E51DAB" w:rsidRDefault="00B064F4">
      <w:pPr>
        <w:spacing w:line="240" w:lineRule="auto"/>
      </w:pPr>
      <w:r>
        <w:rPr>
          <w:vertAlign w:val="superscript"/>
        </w:rPr>
        <w:footnoteRef/>
      </w:r>
      <w:r>
        <w:t xml:space="preserve"> HARTUNG, Pedro</w:t>
      </w:r>
      <w:r>
        <w:t>. The Children’s rights-by-design (</w:t>
      </w:r>
      <w:proofErr w:type="spellStart"/>
      <w:r>
        <w:t>CRbD</w:t>
      </w:r>
      <w:proofErr w:type="spellEnd"/>
      <w:r>
        <w:t xml:space="preserve">) standard for data use by tech companies. </w:t>
      </w:r>
      <w:proofErr w:type="spellStart"/>
      <w:r>
        <w:t>Unicef</w:t>
      </w:r>
      <w:proofErr w:type="spellEnd"/>
      <w:r>
        <w:t xml:space="preserve"> Data governance working group, 2020 (in press).</w:t>
      </w:r>
    </w:p>
  </w:footnote>
  <w:footnote w:id="60">
    <w:p w14:paraId="044E2C42" w14:textId="77777777" w:rsidR="00E51DAB" w:rsidRDefault="00B064F4">
      <w:pPr>
        <w:spacing w:line="240" w:lineRule="auto"/>
      </w:pPr>
      <w:r>
        <w:rPr>
          <w:vertAlign w:val="superscript"/>
        </w:rPr>
        <w:footnoteRef/>
      </w:r>
      <w:r>
        <w:t xml:space="preserve"> For detailed information see reference above.</w:t>
      </w:r>
    </w:p>
  </w:footnote>
  <w:footnote w:id="61">
    <w:p w14:paraId="46049480" w14:textId="77777777" w:rsidR="00E51DAB" w:rsidRDefault="00B064F4">
      <w:pPr>
        <w:spacing w:line="240" w:lineRule="auto"/>
      </w:pPr>
      <w:r>
        <w:rPr>
          <w:vertAlign w:val="superscript"/>
        </w:rPr>
        <w:footnoteRef/>
      </w:r>
      <w:r>
        <w:t xml:space="preserve"> LUPTON, Deborah; WILLIAMSON, Ben. (2017). The </w:t>
      </w:r>
      <w:proofErr w:type="spellStart"/>
      <w:r>
        <w:t>datafied</w:t>
      </w:r>
      <w:proofErr w:type="spellEnd"/>
      <w:r>
        <w:t xml:space="preserve"> child: The dat</w:t>
      </w:r>
      <w:r>
        <w:t xml:space="preserve">aveillance of children and implications for their rights and implications for their rights. In: </w:t>
      </w:r>
      <w:r>
        <w:rPr>
          <w:i/>
          <w:color w:val="333333"/>
          <w:sz w:val="21"/>
          <w:szCs w:val="21"/>
          <w:highlight w:val="white"/>
        </w:rPr>
        <w:t>New Media &amp; Society</w:t>
      </w:r>
      <w:r>
        <w:rPr>
          <w:color w:val="333333"/>
          <w:sz w:val="21"/>
          <w:szCs w:val="21"/>
          <w:highlight w:val="white"/>
        </w:rPr>
        <w:t>. 2017;19(5):780-794.</w:t>
      </w:r>
      <w:r>
        <w:t xml:space="preserve"> Available at: </w:t>
      </w:r>
      <w:hyperlink r:id="rId43">
        <w:r>
          <w:rPr>
            <w:color w:val="1155CC"/>
            <w:u w:val="single"/>
          </w:rPr>
          <w:t>https://journals.sagepu</w:t>
        </w:r>
        <w:r>
          <w:rPr>
            <w:color w:val="1155CC"/>
            <w:u w:val="single"/>
          </w:rPr>
          <w:t>b.com/doi/full/10.1177/1461444816686328</w:t>
        </w:r>
      </w:hyperlink>
      <w:r>
        <w:t xml:space="preserve">. Accessed </w:t>
      </w:r>
      <w:proofErr w:type="gramStart"/>
      <w:r>
        <w:t>on:</w:t>
      </w:r>
      <w:proofErr w:type="gramEnd"/>
      <w:r>
        <w:t xml:space="preserve"> Sep. 24, 2020. </w:t>
      </w:r>
    </w:p>
  </w:footnote>
  <w:footnote w:id="62">
    <w:p w14:paraId="38C1D901" w14:textId="77777777" w:rsidR="00E51DAB" w:rsidRDefault="00B064F4">
      <w:pPr>
        <w:spacing w:line="240" w:lineRule="auto"/>
      </w:pPr>
      <w:r>
        <w:rPr>
          <w:vertAlign w:val="superscript"/>
        </w:rPr>
        <w:footnoteRef/>
      </w:r>
      <w:r>
        <w:t xml:space="preserve"> UNICEF. </w:t>
      </w:r>
      <w:r>
        <w:rPr>
          <w:i/>
        </w:rPr>
        <w:t>Faces, fingerprints and feet</w:t>
      </w:r>
      <w:r>
        <w:t>: Guidance on assessing the value of including biometric technologies in UNICEF-supported programs. UNICEF: 2019. Available at: file:///C:/Users/mah</w:t>
      </w:r>
      <w:r>
        <w:t xml:space="preserve">ry/Desktop/Biometrics_guidance_document_faces_fingersprint_feet-July-2019.pdf. Accessed </w:t>
      </w:r>
      <w:proofErr w:type="gramStart"/>
      <w:r>
        <w:t>on:</w:t>
      </w:r>
      <w:proofErr w:type="gramEnd"/>
      <w:r>
        <w:t xml:space="preserve"> Sep. 26 2020. </w:t>
      </w:r>
    </w:p>
  </w:footnote>
  <w:footnote w:id="63">
    <w:p w14:paraId="7FAEC16B" w14:textId="77777777" w:rsidR="00E51DAB" w:rsidRDefault="00B064F4">
      <w:pPr>
        <w:spacing w:line="240" w:lineRule="auto"/>
      </w:pPr>
      <w:r>
        <w:rPr>
          <w:vertAlign w:val="superscript"/>
        </w:rPr>
        <w:footnoteRef/>
      </w:r>
      <w:r>
        <w:t xml:space="preserve"> The Decree nº 10.046/2019, which institutes the Citizen's Base Register, provides the following definition of biometric “attribute”: "measurable bi</w:t>
      </w:r>
      <w:r>
        <w:t>ological and behavioural characteristics of the natural person that can be collected for automated recognition, such as the palm of the hand, fingerprints, retina or eye's iris, face shape, voice and way of walking" (Art. 2º, II).</w:t>
      </w:r>
    </w:p>
  </w:footnote>
  <w:footnote w:id="64">
    <w:p w14:paraId="6E3F1FB4" w14:textId="77777777" w:rsidR="00E51DAB" w:rsidRDefault="00B064F4">
      <w:pPr>
        <w:spacing w:line="240" w:lineRule="auto"/>
      </w:pPr>
      <w:r>
        <w:rPr>
          <w:vertAlign w:val="superscript"/>
        </w:rPr>
        <w:footnoteRef/>
      </w:r>
      <w:r>
        <w:t>BRASIL. MINISTÉRIO DA SA</w:t>
      </w:r>
      <w:r>
        <w:t xml:space="preserve">ÚDE. </w:t>
      </w:r>
      <w:proofErr w:type="spellStart"/>
      <w:r>
        <w:t>Portaria</w:t>
      </w:r>
      <w:proofErr w:type="spellEnd"/>
      <w:r>
        <w:t xml:space="preserve"> nº 248, de 2 de </w:t>
      </w:r>
      <w:proofErr w:type="spellStart"/>
      <w:r>
        <w:t>fevereiro</w:t>
      </w:r>
      <w:proofErr w:type="spellEnd"/>
      <w:r>
        <w:t xml:space="preserve"> de 2018. </w:t>
      </w:r>
      <w:proofErr w:type="spellStart"/>
      <w:r>
        <w:rPr>
          <w:i/>
        </w:rPr>
        <w:t>Diário</w:t>
      </w:r>
      <w:proofErr w:type="spellEnd"/>
      <w:r>
        <w:rPr>
          <w:i/>
        </w:rPr>
        <w:t xml:space="preserve"> </w:t>
      </w:r>
      <w:proofErr w:type="spellStart"/>
      <w:r>
        <w:rPr>
          <w:i/>
        </w:rPr>
        <w:t>Oficial</w:t>
      </w:r>
      <w:proofErr w:type="spellEnd"/>
      <w:r>
        <w:rPr>
          <w:i/>
        </w:rPr>
        <w:t xml:space="preserve"> da </w:t>
      </w:r>
      <w:proofErr w:type="spellStart"/>
      <w:r>
        <w:rPr>
          <w:i/>
        </w:rPr>
        <w:t>União</w:t>
      </w:r>
      <w:proofErr w:type="spellEnd"/>
      <w:r>
        <w:t>.</w:t>
      </w:r>
      <w:r>
        <w:rPr>
          <w:i/>
        </w:rPr>
        <w:t xml:space="preserve"> </w:t>
      </w:r>
      <w:r>
        <w:t xml:space="preserve">Available at: </w:t>
      </w:r>
      <w:hyperlink r:id="rId44">
        <w:r>
          <w:rPr>
            <w:color w:val="1155CC"/>
            <w:u w:val="single"/>
          </w:rPr>
          <w:t>http://bvsms.saude.gov.br/bvs/saudelegis/gm/2018/prt0248_05_02_2018.html</w:t>
        </w:r>
      </w:hyperlink>
      <w:r>
        <w:t>. Ac</w:t>
      </w:r>
      <w:r>
        <w:t xml:space="preserve">cessed </w:t>
      </w:r>
      <w:proofErr w:type="gramStart"/>
      <w:r>
        <w:t>on:</w:t>
      </w:r>
      <w:proofErr w:type="gramEnd"/>
      <w:r>
        <w:t xml:space="preserve"> Sep. 26, 2020.</w:t>
      </w:r>
    </w:p>
  </w:footnote>
  <w:footnote w:id="65">
    <w:p w14:paraId="06B023B8" w14:textId="77777777" w:rsidR="00E51DAB" w:rsidRDefault="00B064F4">
      <w:pPr>
        <w:spacing w:line="240" w:lineRule="auto"/>
      </w:pPr>
      <w:r>
        <w:rPr>
          <w:vertAlign w:val="superscript"/>
        </w:rPr>
        <w:footnoteRef/>
      </w:r>
      <w:r>
        <w:t xml:space="preserve">ANDRADE, Paula. CNJ e </w:t>
      </w:r>
      <w:proofErr w:type="spellStart"/>
      <w:r>
        <w:t>Ministério</w:t>
      </w:r>
      <w:proofErr w:type="spellEnd"/>
      <w:r>
        <w:t xml:space="preserve"> da </w:t>
      </w:r>
      <w:proofErr w:type="spellStart"/>
      <w:r>
        <w:t>Saúde</w:t>
      </w:r>
      <w:proofErr w:type="spellEnd"/>
      <w:r>
        <w:t xml:space="preserve"> </w:t>
      </w:r>
      <w:proofErr w:type="spellStart"/>
      <w:r>
        <w:t>tornam</w:t>
      </w:r>
      <w:proofErr w:type="spellEnd"/>
      <w:r>
        <w:t xml:space="preserve"> </w:t>
      </w:r>
      <w:proofErr w:type="spellStart"/>
      <w:r>
        <w:t>obrigatória</w:t>
      </w:r>
      <w:proofErr w:type="spellEnd"/>
      <w:r>
        <w:t xml:space="preserve"> a </w:t>
      </w:r>
      <w:proofErr w:type="spellStart"/>
      <w:r>
        <w:t>biometria</w:t>
      </w:r>
      <w:proofErr w:type="spellEnd"/>
      <w:r>
        <w:t xml:space="preserve"> de </w:t>
      </w:r>
      <w:proofErr w:type="spellStart"/>
      <w:r>
        <w:t>recém-nascidos</w:t>
      </w:r>
      <w:proofErr w:type="spellEnd"/>
      <w:r>
        <w:t xml:space="preserve">. </w:t>
      </w:r>
      <w:proofErr w:type="spellStart"/>
      <w:r>
        <w:rPr>
          <w:i/>
        </w:rPr>
        <w:t>Agência</w:t>
      </w:r>
      <w:proofErr w:type="spellEnd"/>
      <w:r>
        <w:rPr>
          <w:i/>
        </w:rPr>
        <w:t xml:space="preserve"> CNJ de </w:t>
      </w:r>
      <w:proofErr w:type="spellStart"/>
      <w:r>
        <w:rPr>
          <w:i/>
        </w:rPr>
        <w:t>Notícias</w:t>
      </w:r>
      <w:proofErr w:type="spellEnd"/>
      <w:r>
        <w:t xml:space="preserve">, 7 </w:t>
      </w:r>
      <w:proofErr w:type="spellStart"/>
      <w:r>
        <w:t>fev</w:t>
      </w:r>
      <w:proofErr w:type="spellEnd"/>
      <w:r>
        <w:t xml:space="preserve">. 2018. Available at: </w:t>
      </w:r>
      <w:hyperlink r:id="rId45">
        <w:r>
          <w:rPr>
            <w:color w:val="1155CC"/>
            <w:u w:val="single"/>
          </w:rPr>
          <w:t>https://www.cnj.jus.br/cnj-e-ministerio-da-saude-tornam-obrigatoria-a-biometria-de-recem-nascidos/</w:t>
        </w:r>
      </w:hyperlink>
      <w:r>
        <w:t xml:space="preserve">. Accessed </w:t>
      </w:r>
      <w:proofErr w:type="gramStart"/>
      <w:r>
        <w:t>on:</w:t>
      </w:r>
      <w:proofErr w:type="gramEnd"/>
      <w:r>
        <w:t xml:space="preserve"> Sep. 26, 2020. </w:t>
      </w:r>
    </w:p>
  </w:footnote>
  <w:footnote w:id="66">
    <w:p w14:paraId="2E570FE7" w14:textId="77777777" w:rsidR="00E51DAB" w:rsidRDefault="00B064F4">
      <w:pPr>
        <w:spacing w:line="240" w:lineRule="auto"/>
      </w:pPr>
      <w:r>
        <w:rPr>
          <w:vertAlign w:val="superscript"/>
        </w:rPr>
        <w:footnoteRef/>
      </w:r>
      <w:r>
        <w:t xml:space="preserve"> The National Civil Identification (</w:t>
      </w:r>
      <w:proofErr w:type="spellStart"/>
      <w:r>
        <w:t>Identificação</w:t>
      </w:r>
      <w:proofErr w:type="spellEnd"/>
      <w:r>
        <w:t xml:space="preserve"> Civil Nacional – ICN), created by Law nº 13</w:t>
      </w:r>
      <w:r>
        <w:t>.444/2017 is a unique national identity card. This document would gather civil and biometric information of citizens with an electronic chip and photo. Supposedly, this unique identity card would “generate savings and reduce fraud”. ICN hasn’t yet been imp</w:t>
      </w:r>
      <w:r>
        <w:t xml:space="preserve">lemented in Brazil (Available at: </w:t>
      </w:r>
      <w:hyperlink r:id="rId46">
        <w:r>
          <w:rPr>
            <w:color w:val="1155CC"/>
            <w:u w:val="single"/>
          </w:rPr>
          <w:t>https://www.gov.br/casacivil/pt-br/assuntos/noticias/2017/maio/temer-sanciona-lei-da-iden</w:t>
        </w:r>
        <w:r>
          <w:rPr>
            <w:color w:val="1155CC"/>
            <w:u w:val="single"/>
          </w:rPr>
          <w:t>tificacao-civil-nacional</w:t>
        </w:r>
      </w:hyperlink>
      <w:r>
        <w:t>. Accessed on: Sep. 26, 2020.</w:t>
      </w:r>
      <w:proofErr w:type="gramStart"/>
      <w:r>
        <w:t>) .</w:t>
      </w:r>
      <w:proofErr w:type="gramEnd"/>
    </w:p>
  </w:footnote>
  <w:footnote w:id="67">
    <w:p w14:paraId="5D09E463" w14:textId="77777777" w:rsidR="00E51DAB" w:rsidRDefault="00B064F4">
      <w:pPr>
        <w:spacing w:line="240" w:lineRule="auto"/>
      </w:pPr>
      <w:r>
        <w:rPr>
          <w:vertAlign w:val="superscript"/>
        </w:rPr>
        <w:footnoteRef/>
      </w:r>
      <w:r>
        <w:t xml:space="preserve"> DA SILVA, Douglas V. da. Hospital </w:t>
      </w:r>
      <w:proofErr w:type="spellStart"/>
      <w:r>
        <w:t>mineiro</w:t>
      </w:r>
      <w:proofErr w:type="spellEnd"/>
      <w:r>
        <w:t xml:space="preserve"> </w:t>
      </w:r>
      <w:proofErr w:type="spellStart"/>
      <w:r>
        <w:t>usa</w:t>
      </w:r>
      <w:proofErr w:type="spellEnd"/>
      <w:r>
        <w:t xml:space="preserve"> </w:t>
      </w:r>
      <w:proofErr w:type="spellStart"/>
      <w:r>
        <w:t>biometria</w:t>
      </w:r>
      <w:proofErr w:type="spellEnd"/>
      <w:r>
        <w:t xml:space="preserve"> para registrar </w:t>
      </w:r>
      <w:proofErr w:type="spellStart"/>
      <w:r>
        <w:t>bebês</w:t>
      </w:r>
      <w:proofErr w:type="spellEnd"/>
      <w:r>
        <w:t xml:space="preserve"> </w:t>
      </w:r>
      <w:proofErr w:type="spellStart"/>
      <w:r>
        <w:t>recém-nascidos</w:t>
      </w:r>
      <w:proofErr w:type="spellEnd"/>
      <w:r>
        <w:t xml:space="preserve">. </w:t>
      </w:r>
      <w:proofErr w:type="spellStart"/>
      <w:r>
        <w:rPr>
          <w:i/>
        </w:rPr>
        <w:t>Tecmundo</w:t>
      </w:r>
      <w:proofErr w:type="spellEnd"/>
      <w:r>
        <w:t xml:space="preserve">, May 12, 2019. Available at: </w:t>
      </w:r>
      <w:hyperlink r:id="rId47">
        <w:r>
          <w:rPr>
            <w:color w:val="1155CC"/>
            <w:u w:val="single"/>
          </w:rPr>
          <w:t>https://www.tecmundo.com.br/software/141089-hospital-mineiro-usa-biometria-registrar-bebes-recem-nascidos.htm</w:t>
        </w:r>
      </w:hyperlink>
      <w:r>
        <w:t xml:space="preserve">. Accessed </w:t>
      </w:r>
      <w:proofErr w:type="gramStart"/>
      <w:r>
        <w:t>on:</w:t>
      </w:r>
      <w:proofErr w:type="gramEnd"/>
      <w:r>
        <w:t xml:space="preserve"> Sep. 26, 2020.  </w:t>
      </w:r>
    </w:p>
  </w:footnote>
  <w:footnote w:id="68">
    <w:p w14:paraId="5F8B9124" w14:textId="77777777" w:rsidR="00E51DAB" w:rsidRDefault="00B064F4">
      <w:pPr>
        <w:spacing w:line="240" w:lineRule="auto"/>
      </w:pPr>
      <w:r>
        <w:rPr>
          <w:vertAlign w:val="superscript"/>
        </w:rPr>
        <w:footnoteRef/>
      </w:r>
      <w:r>
        <w:t xml:space="preserve"> BRASIL. CAIXA ECONÔMICA FEDERAL. Caixa </w:t>
      </w:r>
      <w:proofErr w:type="spellStart"/>
      <w:r>
        <w:t>Econômica</w:t>
      </w:r>
      <w:proofErr w:type="spellEnd"/>
      <w:r>
        <w:t xml:space="preserve"> F</w:t>
      </w:r>
      <w:r>
        <w:t xml:space="preserve">ederal is a government-owned bank. It is the third largest financial institution in Brazil. Available at: </w:t>
      </w:r>
      <w:hyperlink r:id="rId48">
        <w:r>
          <w:rPr>
            <w:color w:val="1155CC"/>
            <w:u w:val="single"/>
          </w:rPr>
          <w:t>http://www.caixa.gov.br/site/english/About-Caixa/Paginas/defa</w:t>
        </w:r>
        <w:r>
          <w:rPr>
            <w:color w:val="1155CC"/>
            <w:u w:val="single"/>
          </w:rPr>
          <w:t>ult.aspx</w:t>
        </w:r>
      </w:hyperlink>
      <w:r>
        <w:t xml:space="preserve">. Accessed </w:t>
      </w:r>
      <w:proofErr w:type="gramStart"/>
      <w:r>
        <w:t>on:</w:t>
      </w:r>
      <w:proofErr w:type="gramEnd"/>
      <w:r>
        <w:t xml:space="preserve"> Sep. 26, 2020.   </w:t>
      </w:r>
    </w:p>
  </w:footnote>
  <w:footnote w:id="69">
    <w:p w14:paraId="084BF07E" w14:textId="77777777" w:rsidR="00E51DAB" w:rsidRDefault="00B064F4">
      <w:pPr>
        <w:spacing w:line="240" w:lineRule="auto"/>
      </w:pPr>
      <w:r>
        <w:rPr>
          <w:vertAlign w:val="superscript"/>
        </w:rPr>
        <w:footnoteRef/>
      </w:r>
      <w:r>
        <w:t xml:space="preserve"> GOMES, Helton </w:t>
      </w:r>
      <w:proofErr w:type="spellStart"/>
      <w:r>
        <w:t>Simões</w:t>
      </w:r>
      <w:proofErr w:type="spellEnd"/>
      <w:r>
        <w:t>.</w:t>
      </w:r>
      <w:r>
        <w:rPr>
          <w:i/>
        </w:rPr>
        <w:t xml:space="preserve"> </w:t>
      </w:r>
      <w:r>
        <w:t xml:space="preserve">No </w:t>
      </w:r>
      <w:proofErr w:type="spellStart"/>
      <w:r>
        <w:t>rastro</w:t>
      </w:r>
      <w:proofErr w:type="spellEnd"/>
      <w:r>
        <w:t xml:space="preserve"> do terror. </w:t>
      </w:r>
      <w:r>
        <w:rPr>
          <w:i/>
        </w:rPr>
        <w:t>UOL/Tilt</w:t>
      </w:r>
      <w:r>
        <w:t xml:space="preserve">, June 5, 2020. Available at: </w:t>
      </w:r>
      <w:hyperlink r:id="rId49" w:anchor="page2">
        <w:r>
          <w:rPr>
            <w:color w:val="1155CC"/>
            <w:u w:val="single"/>
          </w:rPr>
          <w:t>https://www.uol.com.br/tilt/reportagens-especiais/tecnologia-brasileira-para-pegar-terroristas/#page2</w:t>
        </w:r>
      </w:hyperlink>
      <w:r>
        <w:t xml:space="preserve">. Accessed </w:t>
      </w:r>
      <w:proofErr w:type="gramStart"/>
      <w:r>
        <w:t>on:</w:t>
      </w:r>
      <w:proofErr w:type="gramEnd"/>
      <w:r>
        <w:t xml:space="preserve"> Sep. 26, 2020.</w:t>
      </w:r>
    </w:p>
  </w:footnote>
  <w:footnote w:id="70">
    <w:p w14:paraId="6455C027" w14:textId="77777777" w:rsidR="00E51DAB" w:rsidRDefault="00B064F4">
      <w:pPr>
        <w:spacing w:line="240" w:lineRule="auto"/>
      </w:pPr>
      <w:r>
        <w:rPr>
          <w:vertAlign w:val="superscript"/>
        </w:rPr>
        <w:footnoteRef/>
      </w:r>
      <w:r>
        <w:t xml:space="preserve"> The Institute of Social Security and Assistance for Employees of the State of </w:t>
      </w:r>
      <w:proofErr w:type="spellStart"/>
      <w:r>
        <w:t>Goiás</w:t>
      </w:r>
      <w:proofErr w:type="spellEnd"/>
      <w:r>
        <w:t xml:space="preserve"> (in </w:t>
      </w:r>
      <w:proofErr w:type="spellStart"/>
      <w:r>
        <w:t>portuguese</w:t>
      </w:r>
      <w:proofErr w:type="spellEnd"/>
      <w:r>
        <w:t xml:space="preserve">, Instituto de </w:t>
      </w:r>
      <w:proofErr w:type="spellStart"/>
      <w:r>
        <w:t>Previdência</w:t>
      </w:r>
      <w:proofErr w:type="spellEnd"/>
      <w:r>
        <w:t xml:space="preserve"> e </w:t>
      </w:r>
      <w:proofErr w:type="spellStart"/>
      <w:r>
        <w:t>Assistência</w:t>
      </w:r>
      <w:proofErr w:type="spellEnd"/>
      <w:r>
        <w:t xml:space="preserve"> dos </w:t>
      </w:r>
      <w:proofErr w:type="spellStart"/>
      <w:r>
        <w:t>Servidores</w:t>
      </w:r>
      <w:proofErr w:type="spellEnd"/>
      <w:r>
        <w:t xml:space="preserve"> do Estado de </w:t>
      </w:r>
      <w:proofErr w:type="spellStart"/>
      <w:r>
        <w:t>Goiás</w:t>
      </w:r>
      <w:proofErr w:type="spellEnd"/>
      <w:r>
        <w:t xml:space="preserve"> – </w:t>
      </w:r>
      <w:proofErr w:type="spellStart"/>
      <w:r>
        <w:t>Ipasgo</w:t>
      </w:r>
      <w:proofErr w:type="spellEnd"/>
      <w:r>
        <w:t xml:space="preserve">) was created by Law nº 4.190/1962. </w:t>
      </w:r>
    </w:p>
  </w:footnote>
  <w:footnote w:id="71">
    <w:p w14:paraId="48B982B7" w14:textId="77777777" w:rsidR="00E51DAB" w:rsidRDefault="00B064F4">
      <w:pPr>
        <w:spacing w:line="240" w:lineRule="auto"/>
      </w:pPr>
      <w:r>
        <w:rPr>
          <w:vertAlign w:val="superscript"/>
        </w:rPr>
        <w:footnoteRef/>
      </w:r>
      <w:r>
        <w:t xml:space="preserve">IPASGO. </w:t>
      </w:r>
      <w:proofErr w:type="spellStart"/>
      <w:r>
        <w:t>Projeto</w:t>
      </w:r>
      <w:proofErr w:type="spellEnd"/>
      <w:r>
        <w:t xml:space="preserve"> </w:t>
      </w:r>
      <w:proofErr w:type="spellStart"/>
      <w:r>
        <w:t>Bebê</w:t>
      </w:r>
      <w:proofErr w:type="spellEnd"/>
      <w:r>
        <w:t xml:space="preserve"> </w:t>
      </w:r>
      <w:proofErr w:type="spellStart"/>
      <w:r>
        <w:t>Ipasgo</w:t>
      </w:r>
      <w:proofErr w:type="spellEnd"/>
      <w:r>
        <w:t xml:space="preserve"> benefici</w:t>
      </w:r>
      <w:r>
        <w:t xml:space="preserve">a </w:t>
      </w:r>
      <w:proofErr w:type="spellStart"/>
      <w:r>
        <w:t>recém-nascidos</w:t>
      </w:r>
      <w:proofErr w:type="spellEnd"/>
      <w:r>
        <w:t xml:space="preserve"> </w:t>
      </w:r>
      <w:proofErr w:type="spellStart"/>
      <w:r>
        <w:t>em</w:t>
      </w:r>
      <w:proofErr w:type="spellEnd"/>
      <w:r>
        <w:t xml:space="preserve"> </w:t>
      </w:r>
      <w:proofErr w:type="spellStart"/>
      <w:r>
        <w:t>Goiânia</w:t>
      </w:r>
      <w:proofErr w:type="spellEnd"/>
      <w:r>
        <w:t xml:space="preserve">. </w:t>
      </w:r>
      <w:proofErr w:type="spellStart"/>
      <w:r>
        <w:rPr>
          <w:i/>
        </w:rPr>
        <w:t>Ipasgo</w:t>
      </w:r>
      <w:proofErr w:type="spellEnd"/>
      <w:r>
        <w:t xml:space="preserve">, s/d. Available at: </w:t>
      </w:r>
      <w:hyperlink r:id="rId50">
        <w:r>
          <w:rPr>
            <w:color w:val="1155CC"/>
            <w:u w:val="single"/>
          </w:rPr>
          <w:t>http://www.ipasgo.go.gov.br/web/home/site/-/asset_publisher/D8L0LNGSforh/content/id/1360</w:t>
        </w:r>
        <w:r>
          <w:rPr>
            <w:color w:val="1155CC"/>
            <w:u w:val="single"/>
          </w:rPr>
          <w:t>4104</w:t>
        </w:r>
      </w:hyperlink>
      <w:r>
        <w:t>.Accessed on: Sep. 26, 2020.</w:t>
      </w:r>
    </w:p>
  </w:footnote>
  <w:footnote w:id="72">
    <w:p w14:paraId="0FD88B90" w14:textId="77777777" w:rsidR="00E51DAB" w:rsidRDefault="00B064F4">
      <w:pPr>
        <w:spacing w:line="240" w:lineRule="auto"/>
      </w:pPr>
      <w:r>
        <w:rPr>
          <w:vertAlign w:val="superscript"/>
        </w:rPr>
        <w:footnoteRef/>
      </w:r>
      <w:r>
        <w:t xml:space="preserve"> IPASGO. </w:t>
      </w:r>
      <w:proofErr w:type="spellStart"/>
      <w:r>
        <w:t>Governo</w:t>
      </w:r>
      <w:proofErr w:type="spellEnd"/>
      <w:r>
        <w:t xml:space="preserve"> de </w:t>
      </w:r>
      <w:proofErr w:type="spellStart"/>
      <w:r>
        <w:t>Goiás</w:t>
      </w:r>
      <w:proofErr w:type="spellEnd"/>
      <w:r>
        <w:t xml:space="preserve"> </w:t>
      </w:r>
      <w:proofErr w:type="spellStart"/>
      <w:r>
        <w:t>lança</w:t>
      </w:r>
      <w:proofErr w:type="spellEnd"/>
      <w:r>
        <w:t xml:space="preserve"> </w:t>
      </w:r>
      <w:proofErr w:type="spellStart"/>
      <w:r>
        <w:t>projeto</w:t>
      </w:r>
      <w:proofErr w:type="spellEnd"/>
      <w:r>
        <w:t xml:space="preserve"> </w:t>
      </w:r>
      <w:proofErr w:type="spellStart"/>
      <w:r>
        <w:t>inédito</w:t>
      </w:r>
      <w:proofErr w:type="spellEnd"/>
      <w:r>
        <w:t xml:space="preserve"> de </w:t>
      </w:r>
      <w:proofErr w:type="spellStart"/>
      <w:r>
        <w:t>cadastro</w:t>
      </w:r>
      <w:proofErr w:type="spellEnd"/>
      <w:r>
        <w:t xml:space="preserve"> de </w:t>
      </w:r>
      <w:proofErr w:type="spellStart"/>
      <w:r>
        <w:t>recém-nascidos</w:t>
      </w:r>
      <w:proofErr w:type="spellEnd"/>
      <w:r>
        <w:t xml:space="preserve"> </w:t>
      </w:r>
      <w:proofErr w:type="spellStart"/>
      <w:r>
        <w:t>ao</w:t>
      </w:r>
      <w:proofErr w:type="spellEnd"/>
      <w:r>
        <w:t xml:space="preserve"> </w:t>
      </w:r>
      <w:proofErr w:type="spellStart"/>
      <w:r>
        <w:t>Ipasgo</w:t>
      </w:r>
      <w:proofErr w:type="spellEnd"/>
      <w:r>
        <w:t xml:space="preserve">. </w:t>
      </w:r>
      <w:proofErr w:type="spellStart"/>
      <w:r>
        <w:rPr>
          <w:i/>
        </w:rPr>
        <w:t>Ipasgo</w:t>
      </w:r>
      <w:proofErr w:type="spellEnd"/>
      <w:r>
        <w:t xml:space="preserve">, s/d. Available at: </w:t>
      </w:r>
      <w:hyperlink r:id="rId51">
        <w:r>
          <w:rPr>
            <w:color w:val="1155CC"/>
            <w:u w:val="single"/>
          </w:rPr>
          <w:t>http://www.ipasgo.go.gov.br/web/home/site/-/asset_publisher/D8L0LNGSforh/content/id/13493321</w:t>
        </w:r>
      </w:hyperlink>
      <w:r>
        <w:t xml:space="preserve">. Accessed </w:t>
      </w:r>
      <w:proofErr w:type="gramStart"/>
      <w:r>
        <w:t>on:</w:t>
      </w:r>
      <w:proofErr w:type="gramEnd"/>
      <w:r>
        <w:t xml:space="preserve"> Sep. 26, 2020. </w:t>
      </w:r>
    </w:p>
  </w:footnote>
  <w:footnote w:id="73">
    <w:p w14:paraId="016EC811" w14:textId="77777777" w:rsidR="00E51DAB" w:rsidRDefault="00B064F4">
      <w:pPr>
        <w:spacing w:line="240" w:lineRule="auto"/>
      </w:pPr>
      <w:r>
        <w:rPr>
          <w:vertAlign w:val="superscript"/>
        </w:rPr>
        <w:footnoteRef/>
      </w:r>
      <w:r>
        <w:t xml:space="preserve"> TILT. </w:t>
      </w:r>
      <w:proofErr w:type="spellStart"/>
      <w:r>
        <w:t>Brasil</w:t>
      </w:r>
      <w:proofErr w:type="spellEnd"/>
      <w:r>
        <w:t xml:space="preserve"> </w:t>
      </w:r>
      <w:proofErr w:type="spellStart"/>
      <w:r>
        <w:t>registra</w:t>
      </w:r>
      <w:proofErr w:type="spellEnd"/>
      <w:r>
        <w:t xml:space="preserve"> 1° </w:t>
      </w:r>
      <w:proofErr w:type="spellStart"/>
      <w:r>
        <w:t>bebê</w:t>
      </w:r>
      <w:proofErr w:type="spellEnd"/>
      <w:r>
        <w:t xml:space="preserve"> de forma digital, por </w:t>
      </w:r>
      <w:proofErr w:type="spellStart"/>
      <w:r>
        <w:t>meio</w:t>
      </w:r>
      <w:proofErr w:type="spellEnd"/>
      <w:r>
        <w:t xml:space="preserve"> de </w:t>
      </w:r>
      <w:proofErr w:type="spellStart"/>
      <w:r>
        <w:t>tecnologia</w:t>
      </w:r>
      <w:proofErr w:type="spellEnd"/>
      <w:r>
        <w:t xml:space="preserve"> blockchain</w:t>
      </w:r>
      <w:r>
        <w:rPr>
          <w:i/>
        </w:rPr>
        <w:t>.</w:t>
      </w:r>
      <w:r>
        <w:t xml:space="preserve"> </w:t>
      </w:r>
      <w:r>
        <w:rPr>
          <w:i/>
        </w:rPr>
        <w:t>UOL/TILT</w:t>
      </w:r>
      <w:r>
        <w:t xml:space="preserve">, Oct. 10, 2019. Available at: </w:t>
      </w:r>
      <w:hyperlink r:id="rId52">
        <w:r>
          <w:rPr>
            <w:color w:val="1155CC"/>
            <w:u w:val="single"/>
          </w:rPr>
          <w:t>https://www.uol.com.br/tilt/noticias/redacao/2019/10/30/brasil-tem-1o-registro-digital-de-bebe-blockchain.htm</w:t>
        </w:r>
      </w:hyperlink>
      <w:r>
        <w:t>.Accessed on: Sep. 26</w:t>
      </w:r>
      <w:r>
        <w:t>, 2020.</w:t>
      </w:r>
    </w:p>
  </w:footnote>
  <w:footnote w:id="74">
    <w:p w14:paraId="11FDE2DC" w14:textId="77777777" w:rsidR="00E51DAB" w:rsidRDefault="00B064F4">
      <w:pPr>
        <w:spacing w:line="240" w:lineRule="auto"/>
      </w:pPr>
      <w:r>
        <w:rPr>
          <w:vertAlign w:val="superscript"/>
        </w:rPr>
        <w:footnoteRef/>
      </w:r>
      <w:r>
        <w:t xml:space="preserve"> PAZ, J.; TEIXEIRA, S. The need for the biometric registry of the parturient and the </w:t>
      </w:r>
      <w:proofErr w:type="spellStart"/>
      <w:r>
        <w:t>newborn</w:t>
      </w:r>
      <w:proofErr w:type="spellEnd"/>
      <w:r>
        <w:t xml:space="preserve">. In: </w:t>
      </w:r>
      <w:r>
        <w:rPr>
          <w:i/>
        </w:rPr>
        <w:t xml:space="preserve">Interfaces </w:t>
      </w:r>
      <w:proofErr w:type="spellStart"/>
      <w:r>
        <w:rPr>
          <w:i/>
        </w:rPr>
        <w:t>Científicas</w:t>
      </w:r>
      <w:proofErr w:type="spellEnd"/>
      <w:r>
        <w:t xml:space="preserve">, 2018, v. 6, nº 2, p. 35-46. </w:t>
      </w:r>
    </w:p>
  </w:footnote>
  <w:footnote w:id="75">
    <w:p w14:paraId="53F4CB9E" w14:textId="77777777" w:rsidR="00E51DAB" w:rsidRDefault="00B064F4">
      <w:pPr>
        <w:spacing w:line="240" w:lineRule="auto"/>
      </w:pPr>
      <w:r>
        <w:rPr>
          <w:vertAlign w:val="superscript"/>
        </w:rPr>
        <w:footnoteRef/>
      </w:r>
      <w:r>
        <w:t xml:space="preserve"> INSTITUTO IGARAPÉ. </w:t>
      </w:r>
      <w:proofErr w:type="spellStart"/>
      <w:r>
        <w:t>Reconhecimento</w:t>
      </w:r>
      <w:proofErr w:type="spellEnd"/>
      <w:r>
        <w:t xml:space="preserve"> facial no </w:t>
      </w:r>
      <w:proofErr w:type="spellStart"/>
      <w:r>
        <w:t>Brasil</w:t>
      </w:r>
      <w:proofErr w:type="spellEnd"/>
      <w:r>
        <w:t xml:space="preserve">. </w:t>
      </w:r>
      <w:r>
        <w:rPr>
          <w:i/>
        </w:rPr>
        <w:t xml:space="preserve">Instituto </w:t>
      </w:r>
      <w:r>
        <w:t xml:space="preserve">Igarapé, s/d. Available at: </w:t>
      </w:r>
      <w:hyperlink r:id="rId53">
        <w:r>
          <w:rPr>
            <w:color w:val="1155CC"/>
            <w:u w:val="single"/>
          </w:rPr>
          <w:t>https://igarape.org.br/infografico-reconhecimento-facial-no-brasil/</w:t>
        </w:r>
      </w:hyperlink>
      <w:r>
        <w:t xml:space="preserve">. Accessed </w:t>
      </w:r>
      <w:proofErr w:type="gramStart"/>
      <w:r>
        <w:t>on:</w:t>
      </w:r>
      <w:proofErr w:type="gramEnd"/>
      <w:r>
        <w:t xml:space="preserve"> Sep. 26, 2020.</w:t>
      </w:r>
    </w:p>
  </w:footnote>
  <w:footnote w:id="76">
    <w:p w14:paraId="71344C7E" w14:textId="77777777" w:rsidR="00E51DAB" w:rsidRDefault="00B064F4">
      <w:pPr>
        <w:spacing w:line="240" w:lineRule="auto"/>
      </w:pPr>
      <w:r>
        <w:rPr>
          <w:vertAlign w:val="superscript"/>
        </w:rPr>
        <w:footnoteRef/>
      </w:r>
      <w:r>
        <w:t xml:space="preserve"> CORREIO DO ESTADO. </w:t>
      </w:r>
      <w:proofErr w:type="spellStart"/>
      <w:r>
        <w:t>Figueirão</w:t>
      </w:r>
      <w:proofErr w:type="spellEnd"/>
      <w:r>
        <w:t xml:space="preserve"> </w:t>
      </w:r>
      <w:proofErr w:type="spellStart"/>
      <w:r>
        <w:t>implanta</w:t>
      </w:r>
      <w:proofErr w:type="spellEnd"/>
      <w:r>
        <w:t xml:space="preserve"> </w:t>
      </w:r>
      <w:proofErr w:type="spellStart"/>
      <w:r>
        <w:t>sistema</w:t>
      </w:r>
      <w:proofErr w:type="spellEnd"/>
      <w:r>
        <w:t xml:space="preserve"> de </w:t>
      </w:r>
      <w:proofErr w:type="spellStart"/>
      <w:r>
        <w:t>reconhecimento</w:t>
      </w:r>
      <w:proofErr w:type="spellEnd"/>
      <w:r>
        <w:t xml:space="preserve"> facial </w:t>
      </w:r>
      <w:proofErr w:type="spellStart"/>
      <w:r>
        <w:t>em</w:t>
      </w:r>
      <w:proofErr w:type="spellEnd"/>
      <w:r>
        <w:t xml:space="preserve"> </w:t>
      </w:r>
      <w:proofErr w:type="spellStart"/>
      <w:r>
        <w:t>escola</w:t>
      </w:r>
      <w:proofErr w:type="spellEnd"/>
      <w:r>
        <w:t xml:space="preserve">. </w:t>
      </w:r>
      <w:proofErr w:type="spellStart"/>
      <w:r>
        <w:rPr>
          <w:i/>
        </w:rPr>
        <w:t>Correio</w:t>
      </w:r>
      <w:proofErr w:type="spellEnd"/>
      <w:r>
        <w:rPr>
          <w:i/>
        </w:rPr>
        <w:t xml:space="preserve"> do Estado</w:t>
      </w:r>
      <w:r>
        <w:t>, Campo Grande,</w:t>
      </w:r>
      <w:r>
        <w:rPr>
          <w:i/>
        </w:rPr>
        <w:t xml:space="preserve"> </w:t>
      </w:r>
      <w:r>
        <w:t xml:space="preserve">Jul. 29, 2014. Available at: </w:t>
      </w:r>
      <w:hyperlink r:id="rId54">
        <w:r>
          <w:rPr>
            <w:color w:val="1155CC"/>
            <w:u w:val="single"/>
          </w:rPr>
          <w:t>http</w:t>
        </w:r>
        <w:r>
          <w:rPr>
            <w:color w:val="1155CC"/>
            <w:u w:val="single"/>
          </w:rPr>
          <w:t>s://correiodoestado.com.br/cidades/figueirao-implanta-sistema-de-reconhecimento-facial-em-escola/223423</w:t>
        </w:r>
      </w:hyperlink>
      <w:r>
        <w:t xml:space="preserve">. Accessed </w:t>
      </w:r>
      <w:proofErr w:type="gramStart"/>
      <w:r>
        <w:t>on:</w:t>
      </w:r>
      <w:proofErr w:type="gramEnd"/>
      <w:r>
        <w:t xml:space="preserve"> Sep. 26, 2020.</w:t>
      </w:r>
    </w:p>
  </w:footnote>
  <w:footnote w:id="77">
    <w:p w14:paraId="7E676911" w14:textId="77777777" w:rsidR="00E51DAB" w:rsidRDefault="00B064F4">
      <w:pPr>
        <w:spacing w:line="240" w:lineRule="auto"/>
      </w:pPr>
      <w:r>
        <w:rPr>
          <w:vertAlign w:val="superscript"/>
        </w:rPr>
        <w:footnoteRef/>
      </w:r>
      <w:r>
        <w:t xml:space="preserve"> Bolsa </w:t>
      </w:r>
      <w:proofErr w:type="spellStart"/>
      <w:r>
        <w:t>Família</w:t>
      </w:r>
      <w:proofErr w:type="spellEnd"/>
      <w:r>
        <w:t xml:space="preserve"> is a social protection program that, through a conditional cash transfer model, provides financial aid to f</w:t>
      </w:r>
      <w:r>
        <w:t xml:space="preserve">amilies that live in poverty and extreme poverty. Beneficiary families must ensure that their children attend school and are vaccinated. The Bolsa </w:t>
      </w:r>
      <w:proofErr w:type="spellStart"/>
      <w:r>
        <w:t>Família</w:t>
      </w:r>
      <w:proofErr w:type="spellEnd"/>
      <w:r>
        <w:t xml:space="preserve"> program reaches, nowadays, 13.1 million families (or 40.8 million people). </w:t>
      </w:r>
    </w:p>
  </w:footnote>
  <w:footnote w:id="78">
    <w:p w14:paraId="6036B593" w14:textId="77777777" w:rsidR="00E51DAB" w:rsidRDefault="00B064F4">
      <w:pPr>
        <w:spacing w:line="240" w:lineRule="auto"/>
      </w:pPr>
      <w:r>
        <w:rPr>
          <w:vertAlign w:val="superscript"/>
        </w:rPr>
        <w:footnoteRef/>
      </w:r>
      <w:r>
        <w:t xml:space="preserve"> In 2015, the Municipal </w:t>
      </w:r>
      <w:r>
        <w:t xml:space="preserve">School </w:t>
      </w:r>
      <w:proofErr w:type="spellStart"/>
      <w:r>
        <w:t>Anapolino</w:t>
      </w:r>
      <w:proofErr w:type="spellEnd"/>
      <w:r>
        <w:t xml:space="preserve"> de </w:t>
      </w:r>
      <w:proofErr w:type="spellStart"/>
      <w:r>
        <w:t>Faria</w:t>
      </w:r>
      <w:proofErr w:type="spellEnd"/>
      <w:r>
        <w:t xml:space="preserve">, in </w:t>
      </w:r>
      <w:proofErr w:type="spellStart"/>
      <w:r>
        <w:t>Anápolis</w:t>
      </w:r>
      <w:proofErr w:type="spellEnd"/>
      <w:r>
        <w:t xml:space="preserve">, state of </w:t>
      </w:r>
      <w:proofErr w:type="spellStart"/>
      <w:r>
        <w:t>Goiás</w:t>
      </w:r>
      <w:proofErr w:type="spellEnd"/>
      <w:r>
        <w:t xml:space="preserve">, implemented the facial recognition system (Available at: </w:t>
      </w:r>
      <w:hyperlink r:id="rId55">
        <w:r>
          <w:rPr>
            <w:color w:val="1155CC"/>
            <w:u w:val="single"/>
          </w:rPr>
          <w:t>http:/</w:t>
        </w:r>
        <w:r>
          <w:rPr>
            <w:color w:val="1155CC"/>
            <w:u w:val="single"/>
          </w:rPr>
          <w:t>/g1.globo.com/goias/noticia/2015/05/escola-adota-reconhecimento-facial-para-controlar-frequencia-de-alunos.html</w:t>
        </w:r>
      </w:hyperlink>
      <w:r>
        <w:t xml:space="preserve">.. Accessed </w:t>
      </w:r>
      <w:proofErr w:type="gramStart"/>
      <w:r>
        <w:t>on:</w:t>
      </w:r>
      <w:proofErr w:type="gramEnd"/>
      <w:r>
        <w:t xml:space="preserve"> Sep. 26, 2020.) Similarly, schools in </w:t>
      </w:r>
      <w:proofErr w:type="spellStart"/>
      <w:r>
        <w:t>Jaboatão</w:t>
      </w:r>
      <w:proofErr w:type="spellEnd"/>
      <w:r>
        <w:t xml:space="preserve">, state of Pernambuco, and in Nova </w:t>
      </w:r>
      <w:proofErr w:type="spellStart"/>
      <w:r>
        <w:t>Venécia</w:t>
      </w:r>
      <w:proofErr w:type="spellEnd"/>
      <w:r>
        <w:t xml:space="preserve">, state of </w:t>
      </w:r>
      <w:proofErr w:type="spellStart"/>
      <w:r>
        <w:t>Espírito</w:t>
      </w:r>
      <w:proofErr w:type="spellEnd"/>
      <w:r>
        <w:t xml:space="preserve"> Santo, joined the fac</w:t>
      </w:r>
      <w:r>
        <w:t xml:space="preserve">ial recognition attendance checks (Available at: </w:t>
      </w:r>
      <w:hyperlink r:id="rId56">
        <w:r>
          <w:rPr>
            <w:color w:val="1155CC"/>
            <w:u w:val="single"/>
          </w:rPr>
          <w:t>https://g1.globo.com/pernambuco/noticia/escola</w:t>
        </w:r>
        <w:r>
          <w:rPr>
            <w:color w:val="1155CC"/>
            <w:u w:val="single"/>
          </w:rPr>
          <w:t>s-municipais-de-jaboatao-adotam-reconhecimento-facial-para-controlar-frequencia-de-alunos.ghtml</w:t>
        </w:r>
      </w:hyperlink>
      <w:r>
        <w:t xml:space="preserve">; </w:t>
      </w:r>
      <w:hyperlink r:id="rId57">
        <w:r>
          <w:rPr>
            <w:color w:val="1155CC"/>
            <w:u w:val="single"/>
          </w:rPr>
          <w:t>http://reconhecimentofacial.com.br/2018/04/06/escolas-de-nova-venecia-usam-reconhecimento-facial-para-controlar-frequencia-e-desperdicio-de-merenda/</w:t>
        </w:r>
      </w:hyperlink>
      <w:r>
        <w:t xml:space="preserve">. Accessed </w:t>
      </w:r>
      <w:proofErr w:type="gramStart"/>
      <w:r>
        <w:t>on:</w:t>
      </w:r>
      <w:proofErr w:type="gramEnd"/>
      <w:r>
        <w:t xml:space="preserve"> Sep. 26, 2020.). In 2020, 29 municipal schools, only in the city of  </w:t>
      </w:r>
      <w:proofErr w:type="spellStart"/>
      <w:r>
        <w:t>Itapetininga</w:t>
      </w:r>
      <w:proofErr w:type="spellEnd"/>
      <w:r>
        <w:t>, P</w:t>
      </w:r>
      <w:r>
        <w:t xml:space="preserve">ernambuco, had already implemented the facial recognition systems (Available at: </w:t>
      </w:r>
      <w:hyperlink r:id="rId58">
        <w:r>
          <w:rPr>
            <w:color w:val="1155CC"/>
            <w:u w:val="single"/>
          </w:rPr>
          <w:t>https://www.diariodoaco.com.br/noticia/0075842-sistema-de-reconhecimento-facial-ja-funciona-nas-escolas-de-ipatinga</w:t>
        </w:r>
      </w:hyperlink>
      <w:r>
        <w:t>. Access</w:t>
      </w:r>
      <w:r>
        <w:t xml:space="preserve">ed </w:t>
      </w:r>
      <w:proofErr w:type="gramStart"/>
      <w:r>
        <w:t>on:</w:t>
      </w:r>
      <w:proofErr w:type="gramEnd"/>
      <w:r>
        <w:t xml:space="preserve"> Sep. 26, 2020.). </w:t>
      </w:r>
    </w:p>
  </w:footnote>
  <w:footnote w:id="79">
    <w:p w14:paraId="2DE0A0BF" w14:textId="77777777" w:rsidR="00E51DAB" w:rsidRDefault="00B064F4">
      <w:pPr>
        <w:spacing w:line="240" w:lineRule="auto"/>
      </w:pPr>
      <w:r>
        <w:rPr>
          <w:vertAlign w:val="superscript"/>
        </w:rPr>
        <w:footnoteRef/>
      </w:r>
      <w:r>
        <w:t xml:space="preserve"> With the score obtained in </w:t>
      </w:r>
      <w:proofErr w:type="spellStart"/>
      <w:r>
        <w:t>Enem</w:t>
      </w:r>
      <w:proofErr w:type="spellEnd"/>
      <w:r>
        <w:t>, low-income students can get partial or full scholarships in private universities through the University for All Program (</w:t>
      </w:r>
      <w:proofErr w:type="spellStart"/>
      <w:r>
        <w:t>ProUni</w:t>
      </w:r>
      <w:proofErr w:type="spellEnd"/>
      <w:r>
        <w:t>). Through Student Financing Fund (</w:t>
      </w:r>
      <w:proofErr w:type="spellStart"/>
      <w:r>
        <w:t>Fies</w:t>
      </w:r>
      <w:proofErr w:type="spellEnd"/>
      <w:r>
        <w:t>), low-income students can obt</w:t>
      </w:r>
      <w:r>
        <w:t xml:space="preserve">ain funding to get into university. Both programs are linked to the Ministry of Education. </w:t>
      </w:r>
    </w:p>
  </w:footnote>
  <w:footnote w:id="80">
    <w:p w14:paraId="1D8378C9" w14:textId="77777777" w:rsidR="00E51DAB" w:rsidRDefault="00B064F4">
      <w:pPr>
        <w:spacing w:line="240" w:lineRule="auto"/>
      </w:pPr>
      <w:r>
        <w:rPr>
          <w:vertAlign w:val="superscript"/>
        </w:rPr>
        <w:footnoteRef/>
      </w:r>
      <w:r>
        <w:t xml:space="preserve">  BRASIL. MINISTÉRIO DA EDUCAÇÃO. </w:t>
      </w:r>
      <w:proofErr w:type="spellStart"/>
      <w:r>
        <w:t>Edital</w:t>
      </w:r>
      <w:proofErr w:type="spellEnd"/>
      <w:r>
        <w:t xml:space="preserve"> nº 13, de 7 de </w:t>
      </w:r>
      <w:proofErr w:type="spellStart"/>
      <w:r>
        <w:t>abril</w:t>
      </w:r>
      <w:proofErr w:type="spellEnd"/>
      <w:r>
        <w:t xml:space="preserve"> de 2017.  </w:t>
      </w:r>
      <w:proofErr w:type="spellStart"/>
      <w:r>
        <w:rPr>
          <w:i/>
        </w:rPr>
        <w:t>Diário</w:t>
      </w:r>
      <w:proofErr w:type="spellEnd"/>
      <w:r>
        <w:rPr>
          <w:i/>
        </w:rPr>
        <w:t xml:space="preserve"> </w:t>
      </w:r>
      <w:proofErr w:type="spellStart"/>
      <w:r>
        <w:rPr>
          <w:i/>
        </w:rPr>
        <w:t>Oficial</w:t>
      </w:r>
      <w:proofErr w:type="spellEnd"/>
      <w:r>
        <w:rPr>
          <w:i/>
        </w:rPr>
        <w:t xml:space="preserve"> da </w:t>
      </w:r>
      <w:proofErr w:type="spellStart"/>
      <w:r>
        <w:t>União</w:t>
      </w:r>
      <w:proofErr w:type="spellEnd"/>
      <w:r>
        <w:t xml:space="preserve">, nº </w:t>
      </w:r>
      <w:proofErr w:type="gramStart"/>
      <w:r>
        <w:t>69,  Apr.</w:t>
      </w:r>
      <w:proofErr w:type="gramEnd"/>
      <w:r>
        <w:t xml:space="preserve"> 10, 2017. Available at: </w:t>
      </w:r>
      <w:hyperlink r:id="rId59">
        <w:r>
          <w:rPr>
            <w:color w:val="1155CC"/>
            <w:u w:val="single"/>
          </w:rPr>
          <w:t>http://download.inep.gov.br/educacao_basica/enem/edital/2017/edital_enem_2017.pdf</w:t>
        </w:r>
      </w:hyperlink>
      <w:r>
        <w:t xml:space="preserve">. Accessed </w:t>
      </w:r>
      <w:proofErr w:type="gramStart"/>
      <w:r>
        <w:t>on:</w:t>
      </w:r>
      <w:proofErr w:type="gramEnd"/>
      <w:r>
        <w:t xml:space="preserve"> Sep. 26, 2020.</w:t>
      </w:r>
    </w:p>
  </w:footnote>
  <w:footnote w:id="81">
    <w:p w14:paraId="57BD6FBD" w14:textId="77777777" w:rsidR="00E51DAB" w:rsidRDefault="00B064F4">
      <w:pPr>
        <w:spacing w:line="240" w:lineRule="auto"/>
      </w:pPr>
      <w:r>
        <w:rPr>
          <w:vertAlign w:val="superscript"/>
        </w:rPr>
        <w:footnoteRef/>
      </w:r>
      <w:r>
        <w:t xml:space="preserve"> INEP. </w:t>
      </w:r>
      <w:proofErr w:type="spellStart"/>
      <w:r>
        <w:t>Inep</w:t>
      </w:r>
      <w:proofErr w:type="spellEnd"/>
      <w:r>
        <w:t xml:space="preserve"> </w:t>
      </w:r>
      <w:proofErr w:type="spellStart"/>
      <w:r>
        <w:t>aborda</w:t>
      </w:r>
      <w:proofErr w:type="spellEnd"/>
      <w:r>
        <w:t xml:space="preserve"> </w:t>
      </w:r>
      <w:proofErr w:type="spellStart"/>
      <w:r>
        <w:t>Enem</w:t>
      </w:r>
      <w:proofErr w:type="spellEnd"/>
      <w:r>
        <w:t xml:space="preserve"> Digital </w:t>
      </w:r>
      <w:proofErr w:type="spellStart"/>
      <w:r>
        <w:t>em</w:t>
      </w:r>
      <w:proofErr w:type="spellEnd"/>
      <w:r>
        <w:t xml:space="preserve"> </w:t>
      </w:r>
      <w:proofErr w:type="spellStart"/>
      <w:r>
        <w:t>webnário</w:t>
      </w:r>
      <w:proofErr w:type="spellEnd"/>
      <w:r>
        <w:t xml:space="preserve"> </w:t>
      </w:r>
      <w:proofErr w:type="spellStart"/>
      <w:r>
        <w:t>sobre</w:t>
      </w:r>
      <w:proofErr w:type="spellEnd"/>
      <w:r>
        <w:t xml:space="preserve"> </w:t>
      </w:r>
      <w:proofErr w:type="spellStart"/>
      <w:r>
        <w:t>tecnologia</w:t>
      </w:r>
      <w:proofErr w:type="spellEnd"/>
      <w:r>
        <w:t xml:space="preserve">. </w:t>
      </w:r>
      <w:r>
        <w:rPr>
          <w:i/>
        </w:rPr>
        <w:t>INEP/MEC</w:t>
      </w:r>
      <w:r>
        <w:t xml:space="preserve">, </w:t>
      </w:r>
      <w:r>
        <w:t xml:space="preserve">Jul. 10, 2020. Available at: </w:t>
      </w:r>
      <w:hyperlink r:id="rId60">
        <w:r>
          <w:rPr>
            <w:color w:val="1155CC"/>
            <w:u w:val="single"/>
          </w:rPr>
          <w:t>http://inep.gov.br/web/guest/arti</w:t>
        </w:r>
        <w:r>
          <w:rPr>
            <w:color w:val="1155CC"/>
            <w:u w:val="single"/>
          </w:rPr>
          <w:t>go2/-/asset_publisher/GngVoM7TApe5/content/inep-aborda-enem-digital-em-webnario-sobre-tecnologia/21206?inheritRedirect=false&amp;redirect=http%3A%2F%2Finep.gov.br%2Fweb%2Fguest%2Fartigo2%3Fp_p_id%3D101_INSTANCE_GngVoM7TApe5%26p_p_lifecycle%3D0%26p_p_state%3Dno</w:t>
        </w:r>
        <w:r>
          <w:rPr>
            <w:color w:val="1155CC"/>
            <w:u w:val="single"/>
          </w:rPr>
          <w:t>rmal%26p_p_mode%3Dview%26p_p_col_id%3Dcolumn-1%26p_p_col_count%3D1%26_101_INSTANCE_GngVoM7TApe5_struts_action%3D%252Fasset_publisher%252Fview</w:t>
        </w:r>
      </w:hyperlink>
      <w:r>
        <w:t xml:space="preserve">. Accessed </w:t>
      </w:r>
      <w:proofErr w:type="gramStart"/>
      <w:r>
        <w:t>on:</w:t>
      </w:r>
      <w:proofErr w:type="gramEnd"/>
      <w:r>
        <w:t xml:space="preserve"> Sep. 26, 2020.  </w:t>
      </w:r>
    </w:p>
  </w:footnote>
  <w:footnote w:id="82">
    <w:p w14:paraId="197492C2" w14:textId="77777777" w:rsidR="00E51DAB" w:rsidRDefault="00B064F4">
      <w:pPr>
        <w:spacing w:line="240" w:lineRule="auto"/>
      </w:pPr>
      <w:r>
        <w:rPr>
          <w:vertAlign w:val="superscript"/>
        </w:rPr>
        <w:footnoteRef/>
      </w:r>
      <w:r>
        <w:t xml:space="preserve"> AGÊNCIA BRASIL. </w:t>
      </w:r>
      <w:proofErr w:type="spellStart"/>
      <w:r>
        <w:t>Fuvest</w:t>
      </w:r>
      <w:proofErr w:type="spellEnd"/>
      <w:r>
        <w:t xml:space="preserve"> </w:t>
      </w:r>
      <w:proofErr w:type="spellStart"/>
      <w:r>
        <w:t>usará</w:t>
      </w:r>
      <w:proofErr w:type="spellEnd"/>
      <w:r>
        <w:t xml:space="preserve"> </w:t>
      </w:r>
      <w:proofErr w:type="spellStart"/>
      <w:r>
        <w:t>reconhecimento</w:t>
      </w:r>
      <w:proofErr w:type="spellEnd"/>
      <w:r>
        <w:t xml:space="preserve"> facial de </w:t>
      </w:r>
      <w:proofErr w:type="spellStart"/>
      <w:r>
        <w:t>candidatos</w:t>
      </w:r>
      <w:proofErr w:type="spellEnd"/>
      <w:r>
        <w:t xml:space="preserve"> no vestibular de</w:t>
      </w:r>
      <w:r>
        <w:t xml:space="preserve"> 2020. </w:t>
      </w:r>
      <w:r>
        <w:rPr>
          <w:i/>
        </w:rPr>
        <w:t xml:space="preserve">UOL </w:t>
      </w:r>
      <w:proofErr w:type="spellStart"/>
      <w:r>
        <w:rPr>
          <w:i/>
        </w:rPr>
        <w:t>Educação</w:t>
      </w:r>
      <w:proofErr w:type="spellEnd"/>
      <w:r>
        <w:t xml:space="preserve">, Oct. 30, 2019. Available at: </w:t>
      </w:r>
      <w:hyperlink r:id="rId61">
        <w:r>
          <w:rPr>
            <w:color w:val="1155CC"/>
            <w:u w:val="single"/>
          </w:rPr>
          <w:t>https://educacao.uol.com.br/noticias/2019/10/30/fuvest-usara-rec</w:t>
        </w:r>
        <w:r>
          <w:rPr>
            <w:color w:val="1155CC"/>
            <w:u w:val="single"/>
          </w:rPr>
          <w:t>onhecimento-facial-de-candidatos-no-vestibular-de-2020.htm</w:t>
        </w:r>
      </w:hyperlink>
      <w:r>
        <w:t xml:space="preserve">. Accessed </w:t>
      </w:r>
      <w:proofErr w:type="gramStart"/>
      <w:r>
        <w:t>on:</w:t>
      </w:r>
      <w:proofErr w:type="gramEnd"/>
      <w:r>
        <w:t xml:space="preserve"> Sep. 26, 2020.   </w:t>
      </w:r>
    </w:p>
  </w:footnote>
  <w:footnote w:id="83">
    <w:p w14:paraId="282EE1F0" w14:textId="77777777" w:rsidR="00E51DAB" w:rsidRDefault="00B064F4">
      <w:pPr>
        <w:spacing w:line="240" w:lineRule="auto"/>
      </w:pPr>
      <w:r>
        <w:rPr>
          <w:vertAlign w:val="superscript"/>
        </w:rPr>
        <w:footnoteRef/>
      </w:r>
      <w:r>
        <w:t xml:space="preserve"> G1 Campinas. </w:t>
      </w:r>
      <w:proofErr w:type="spellStart"/>
      <w:r>
        <w:t>Unicamp</w:t>
      </w:r>
      <w:proofErr w:type="spellEnd"/>
      <w:r>
        <w:t xml:space="preserve"> 2020: </w:t>
      </w:r>
      <w:proofErr w:type="spellStart"/>
      <w:r>
        <w:t>reconhecimento</w:t>
      </w:r>
      <w:proofErr w:type="spellEnd"/>
      <w:r>
        <w:t xml:space="preserve"> facial é </w:t>
      </w:r>
      <w:proofErr w:type="spellStart"/>
      <w:r>
        <w:t>ampliado</w:t>
      </w:r>
      <w:proofErr w:type="spellEnd"/>
      <w:r>
        <w:t xml:space="preserve"> para </w:t>
      </w:r>
      <w:proofErr w:type="spellStart"/>
      <w:r>
        <w:t>todos</w:t>
      </w:r>
      <w:proofErr w:type="spellEnd"/>
      <w:r>
        <w:t xml:space="preserve"> </w:t>
      </w:r>
      <w:proofErr w:type="spellStart"/>
      <w:r>
        <w:t>os</w:t>
      </w:r>
      <w:proofErr w:type="spellEnd"/>
      <w:r>
        <w:t xml:space="preserve"> </w:t>
      </w:r>
      <w:proofErr w:type="spellStart"/>
      <w:r>
        <w:t>locais</w:t>
      </w:r>
      <w:proofErr w:type="spellEnd"/>
      <w:r>
        <w:t xml:space="preserve"> de </w:t>
      </w:r>
      <w:proofErr w:type="spellStart"/>
      <w:r>
        <w:t>prova</w:t>
      </w:r>
      <w:proofErr w:type="spellEnd"/>
      <w:r>
        <w:t xml:space="preserve"> </w:t>
      </w:r>
      <w:proofErr w:type="spellStart"/>
      <w:r>
        <w:t>durante</w:t>
      </w:r>
      <w:proofErr w:type="spellEnd"/>
      <w:r>
        <w:t xml:space="preserve"> 2ª </w:t>
      </w:r>
      <w:proofErr w:type="spellStart"/>
      <w:r>
        <w:t>fase</w:t>
      </w:r>
      <w:proofErr w:type="spellEnd"/>
      <w:r>
        <w:t xml:space="preserve">. </w:t>
      </w:r>
      <w:r>
        <w:rPr>
          <w:i/>
        </w:rPr>
        <w:t>G1</w:t>
      </w:r>
      <w:r>
        <w:t xml:space="preserve">, Campinas, Jan. 7, 2020. Available at: </w:t>
      </w:r>
      <w:hyperlink r:id="rId62">
        <w:r>
          <w:rPr>
            <w:color w:val="1155CC"/>
            <w:u w:val="single"/>
          </w:rPr>
          <w:t>https://g1.globo.com/sp/campinas-regiao/noticia/2020/01/07/unicamp-2020-reconhecimento-facial-</w:t>
        </w:r>
        <w:r>
          <w:rPr>
            <w:color w:val="1155CC"/>
            <w:u w:val="single"/>
          </w:rPr>
          <w:t>e-ampliado-para-todos-os-locais-de-prova-durante-2a-fase.ghtml</w:t>
        </w:r>
      </w:hyperlink>
      <w:r>
        <w:t xml:space="preserve">. Accessed </w:t>
      </w:r>
      <w:proofErr w:type="gramStart"/>
      <w:r>
        <w:t>on:</w:t>
      </w:r>
      <w:proofErr w:type="gramEnd"/>
      <w:r>
        <w:t xml:space="preserve"> Sep. 26, 2020.  </w:t>
      </w:r>
    </w:p>
  </w:footnote>
  <w:footnote w:id="84">
    <w:p w14:paraId="299E7647" w14:textId="77777777" w:rsidR="00E51DAB" w:rsidRDefault="00B064F4">
      <w:pPr>
        <w:spacing w:line="240" w:lineRule="auto"/>
      </w:pPr>
      <w:r>
        <w:rPr>
          <w:vertAlign w:val="superscript"/>
        </w:rPr>
        <w:footnoteRef/>
      </w:r>
      <w:r>
        <w:t xml:space="preserve">In 2009, the </w:t>
      </w:r>
      <w:proofErr w:type="spellStart"/>
      <w:r>
        <w:t>Enem</w:t>
      </w:r>
      <w:proofErr w:type="spellEnd"/>
      <w:r>
        <w:t xml:space="preserve"> entrance exams were stolen from the printing company responsible for printing the tests. (Available at: </w:t>
      </w:r>
      <w:hyperlink r:id="rId63">
        <w:r>
          <w:rPr>
            <w:color w:val="1155CC"/>
            <w:u w:val="single"/>
          </w:rPr>
          <w:t>https://educacao.uol.com.br/ultnot/2009/10/01/ult105u8763.jhtm</w:t>
        </w:r>
      </w:hyperlink>
      <w:r>
        <w:t xml:space="preserve">. Accessed </w:t>
      </w:r>
      <w:proofErr w:type="gramStart"/>
      <w:r>
        <w:t>on:</w:t>
      </w:r>
      <w:proofErr w:type="gramEnd"/>
      <w:r>
        <w:t xml:space="preserve"> Sep. 26, 2020.)  </w:t>
      </w:r>
    </w:p>
  </w:footnote>
  <w:footnote w:id="85">
    <w:p w14:paraId="3F2C3D36" w14:textId="77777777" w:rsidR="00E51DAB" w:rsidRDefault="00B064F4">
      <w:pPr>
        <w:spacing w:line="240" w:lineRule="auto"/>
      </w:pPr>
      <w:r>
        <w:rPr>
          <w:vertAlign w:val="superscript"/>
        </w:rPr>
        <w:footnoteRef/>
      </w:r>
      <w:r>
        <w:t xml:space="preserve"> In 2019, pictures of the exam were published on the internet during the test. (Available at: </w:t>
      </w:r>
      <w:hyperlink r:id="rId64">
        <w:r>
          <w:rPr>
            <w:color w:val="1155CC"/>
            <w:u w:val="single"/>
          </w:rPr>
          <w:t>https://agenciabrasil.ebc.com.br/educacao/noticia/2019-11/enem-imagem-de-prova-que-circula-em-redes-sociais-e-real-diz-inep</w:t>
        </w:r>
      </w:hyperlink>
      <w:r>
        <w:t>.Accessed on:</w:t>
      </w:r>
      <w:r>
        <w:t xml:space="preserve"> Sep. 26, 2020.)  </w:t>
      </w:r>
    </w:p>
  </w:footnote>
  <w:footnote w:id="86">
    <w:p w14:paraId="1F351C08" w14:textId="77777777" w:rsidR="00E51DAB" w:rsidRDefault="00B064F4">
      <w:pPr>
        <w:spacing w:line="240" w:lineRule="auto"/>
      </w:pPr>
      <w:r>
        <w:rPr>
          <w:vertAlign w:val="superscript"/>
        </w:rPr>
        <w:footnoteRef/>
      </w:r>
      <w:r>
        <w:t xml:space="preserve"> Federal Constitution, Article 230, §2°. </w:t>
      </w:r>
    </w:p>
  </w:footnote>
  <w:footnote w:id="87">
    <w:p w14:paraId="53812976" w14:textId="77777777" w:rsidR="00E51DAB" w:rsidRDefault="00B064F4">
      <w:pPr>
        <w:spacing w:line="240" w:lineRule="auto"/>
      </w:pPr>
      <w:r>
        <w:rPr>
          <w:vertAlign w:val="superscript"/>
        </w:rPr>
        <w:footnoteRef/>
      </w:r>
      <w:r>
        <w:t xml:space="preserve"> The gratuity for people with disabilities and the right to school pass for students is guaranteed by local authorities, through state and municipal laws. </w:t>
      </w:r>
    </w:p>
  </w:footnote>
  <w:footnote w:id="88">
    <w:p w14:paraId="1D206372" w14:textId="77777777" w:rsidR="00E51DAB" w:rsidRDefault="00B064F4">
      <w:pPr>
        <w:spacing w:line="240" w:lineRule="auto"/>
      </w:pPr>
      <w:r>
        <w:rPr>
          <w:vertAlign w:val="superscript"/>
        </w:rPr>
        <w:footnoteRef/>
      </w:r>
      <w:r>
        <w:t xml:space="preserve"> G1. </w:t>
      </w:r>
      <w:proofErr w:type="spellStart"/>
      <w:r>
        <w:t>Após</w:t>
      </w:r>
      <w:proofErr w:type="spellEnd"/>
      <w:r>
        <w:t xml:space="preserve"> </w:t>
      </w:r>
      <w:proofErr w:type="spellStart"/>
      <w:r>
        <w:t>instalação</w:t>
      </w:r>
      <w:proofErr w:type="spellEnd"/>
      <w:r>
        <w:t xml:space="preserve"> de </w:t>
      </w:r>
      <w:proofErr w:type="spellStart"/>
      <w:r>
        <w:t>biometria</w:t>
      </w:r>
      <w:proofErr w:type="spellEnd"/>
      <w:r>
        <w:t xml:space="preserve"> fa</w:t>
      </w:r>
      <w:r>
        <w:t xml:space="preserve">cial, </w:t>
      </w:r>
      <w:proofErr w:type="spellStart"/>
      <w:r>
        <w:t>crianças</w:t>
      </w:r>
      <w:proofErr w:type="spellEnd"/>
      <w:r>
        <w:t xml:space="preserve"> </w:t>
      </w:r>
      <w:proofErr w:type="spellStart"/>
      <w:r>
        <w:t>portadoras</w:t>
      </w:r>
      <w:proofErr w:type="spellEnd"/>
      <w:r>
        <w:t xml:space="preserve"> de </w:t>
      </w:r>
      <w:proofErr w:type="spellStart"/>
      <w:r>
        <w:t>deficiência</w:t>
      </w:r>
      <w:proofErr w:type="spellEnd"/>
      <w:r>
        <w:t xml:space="preserve"> </w:t>
      </w:r>
      <w:proofErr w:type="spellStart"/>
      <w:r>
        <w:t>não</w:t>
      </w:r>
      <w:proofErr w:type="spellEnd"/>
      <w:r>
        <w:t xml:space="preserve"> </w:t>
      </w:r>
      <w:proofErr w:type="spellStart"/>
      <w:r>
        <w:t>conseguem</w:t>
      </w:r>
      <w:proofErr w:type="spellEnd"/>
      <w:r>
        <w:t xml:space="preserve"> </w:t>
      </w:r>
      <w:proofErr w:type="spellStart"/>
      <w:r>
        <w:t>andar</w:t>
      </w:r>
      <w:proofErr w:type="spellEnd"/>
      <w:r>
        <w:t xml:space="preserve"> de </w:t>
      </w:r>
      <w:proofErr w:type="spellStart"/>
      <w:r>
        <w:t>graça</w:t>
      </w:r>
      <w:proofErr w:type="spellEnd"/>
      <w:r>
        <w:t xml:space="preserve"> </w:t>
      </w:r>
      <w:proofErr w:type="spellStart"/>
      <w:r>
        <w:t>nos</w:t>
      </w:r>
      <w:proofErr w:type="spellEnd"/>
      <w:r>
        <w:t xml:space="preserve"> </w:t>
      </w:r>
      <w:proofErr w:type="spellStart"/>
      <w:r>
        <w:t>ônibus</w:t>
      </w:r>
      <w:proofErr w:type="spellEnd"/>
      <w:r>
        <w:t xml:space="preserve">. </w:t>
      </w:r>
      <w:r>
        <w:rPr>
          <w:i/>
        </w:rPr>
        <w:t>G1</w:t>
      </w:r>
      <w:r>
        <w:t xml:space="preserve">, São Paulo, Jul. 26, 2018. Available at: </w:t>
      </w:r>
      <w:hyperlink r:id="rId65">
        <w:r>
          <w:rPr>
            <w:color w:val="1155CC"/>
            <w:u w:val="single"/>
          </w:rPr>
          <w:t>https://g1.globo.com/sp/sao-carlos-regiao/noticia/2018/07/26/apos-instalacao-de-biometria-facial-criancas-portadoras-de-deficiencia-nao-conseguem-andar-de-graca-nos-onibus.ghtml</w:t>
        </w:r>
      </w:hyperlink>
      <w:r>
        <w:t xml:space="preserve">. Accessed </w:t>
      </w:r>
      <w:proofErr w:type="gramStart"/>
      <w:r>
        <w:t>o</w:t>
      </w:r>
      <w:r>
        <w:t>n:</w:t>
      </w:r>
      <w:proofErr w:type="gramEnd"/>
      <w:r>
        <w:t xml:space="preserve"> Sep. 26, 2020. </w:t>
      </w:r>
    </w:p>
  </w:footnote>
  <w:footnote w:id="89">
    <w:p w14:paraId="7E93BC24" w14:textId="77777777" w:rsidR="00E51DAB" w:rsidRDefault="00B064F4">
      <w:pPr>
        <w:spacing w:line="240" w:lineRule="auto"/>
      </w:pPr>
      <w:r>
        <w:rPr>
          <w:vertAlign w:val="superscript"/>
        </w:rPr>
        <w:footnoteRef/>
      </w:r>
      <w:r>
        <w:t xml:space="preserve"> TJ-SP. Law Case nº. 1090663-42.2018.8.26.0100. Available at: </w:t>
      </w:r>
      <w:hyperlink r:id="rId66">
        <w:r>
          <w:rPr>
            <w:color w:val="1155CC"/>
            <w:u w:val="single"/>
          </w:rPr>
          <w:t>https://esaj</w:t>
        </w:r>
        <w:r>
          <w:rPr>
            <w:color w:val="1155CC"/>
            <w:u w:val="single"/>
          </w:rPr>
          <w:t>.tjsp.jus.br/cpopg/show.do?processo.codigo=2S000WSPS0000&amp;processo.foro=100&amp;uuidCaptcha=sajcaptcha_7bdf6c0f1fc54e94b85347ced6d5ec35</w:t>
        </w:r>
      </w:hyperlink>
      <w:r>
        <w:t>.Accessed on: Sep. 26, 2020.</w:t>
      </w:r>
    </w:p>
  </w:footnote>
  <w:footnote w:id="90">
    <w:p w14:paraId="04A5A5F8" w14:textId="77777777" w:rsidR="00E51DAB" w:rsidRDefault="00B064F4">
      <w:pPr>
        <w:spacing w:line="240" w:lineRule="auto"/>
      </w:pPr>
      <w:r>
        <w:rPr>
          <w:vertAlign w:val="superscript"/>
        </w:rPr>
        <w:footnoteRef/>
      </w:r>
      <w:r>
        <w:t xml:space="preserve"> METRÔ-SP. </w:t>
      </w:r>
      <w:proofErr w:type="spellStart"/>
      <w:r>
        <w:t>Metrô</w:t>
      </w:r>
      <w:proofErr w:type="spellEnd"/>
      <w:r>
        <w:t xml:space="preserve"> </w:t>
      </w:r>
      <w:proofErr w:type="spellStart"/>
      <w:r>
        <w:t>compra</w:t>
      </w:r>
      <w:proofErr w:type="spellEnd"/>
      <w:r>
        <w:t xml:space="preserve"> Sistema de </w:t>
      </w:r>
      <w:proofErr w:type="spellStart"/>
      <w:r>
        <w:t>monitoramento</w:t>
      </w:r>
      <w:proofErr w:type="spellEnd"/>
      <w:r>
        <w:t xml:space="preserve"> </w:t>
      </w:r>
      <w:proofErr w:type="spellStart"/>
      <w:r>
        <w:t>eletrônico</w:t>
      </w:r>
      <w:proofErr w:type="spellEnd"/>
      <w:r>
        <w:t xml:space="preserve"> com </w:t>
      </w:r>
      <w:proofErr w:type="spellStart"/>
      <w:r>
        <w:t>reconhecimento</w:t>
      </w:r>
      <w:proofErr w:type="spellEnd"/>
      <w:r>
        <w:t xml:space="preserve"> facial. </w:t>
      </w:r>
      <w:proofErr w:type="spellStart"/>
      <w:r>
        <w:rPr>
          <w:i/>
        </w:rPr>
        <w:t>Metrô</w:t>
      </w:r>
      <w:proofErr w:type="spellEnd"/>
      <w:r>
        <w:rPr>
          <w:i/>
        </w:rPr>
        <w:t>-SP</w:t>
      </w:r>
      <w:r>
        <w:t xml:space="preserve">, Jul. 28, 2020. Available at: </w:t>
      </w:r>
      <w:hyperlink r:id="rId67">
        <w:r>
          <w:rPr>
            <w:color w:val="0000FF"/>
            <w:u w:val="single"/>
          </w:rPr>
          <w:t>http://www.metro.sp.gov.br/noticias/28-06-2019-metro-compra-sistema-de-m</w:t>
        </w:r>
        <w:r>
          <w:rPr>
            <w:color w:val="0000FF"/>
            <w:u w:val="single"/>
          </w:rPr>
          <w:t>onitoramento-eletronico-com-reconhecimento-facial.fss</w:t>
        </w:r>
      </w:hyperlink>
      <w:r>
        <w:t xml:space="preserve">. Accessed </w:t>
      </w:r>
      <w:proofErr w:type="gramStart"/>
      <w:r>
        <w:t>on:</w:t>
      </w:r>
      <w:proofErr w:type="gramEnd"/>
      <w:r>
        <w:t xml:space="preserve"> Sep. 26, 2020.</w:t>
      </w:r>
    </w:p>
  </w:footnote>
  <w:footnote w:id="91">
    <w:p w14:paraId="61DCDC5B" w14:textId="77777777" w:rsidR="00E51DAB" w:rsidRDefault="00B064F4">
      <w:pPr>
        <w:spacing w:line="240" w:lineRule="auto"/>
      </w:pPr>
      <w:r>
        <w:rPr>
          <w:vertAlign w:val="superscript"/>
        </w:rPr>
        <w:footnoteRef/>
      </w:r>
      <w:r>
        <w:t xml:space="preserve"> G1. </w:t>
      </w:r>
      <w:proofErr w:type="spellStart"/>
      <w:r>
        <w:t>Justiça</w:t>
      </w:r>
      <w:proofErr w:type="spellEnd"/>
      <w:r>
        <w:t xml:space="preserve"> </w:t>
      </w:r>
      <w:proofErr w:type="spellStart"/>
      <w:r>
        <w:t>dá</w:t>
      </w:r>
      <w:proofErr w:type="spellEnd"/>
      <w:r>
        <w:t xml:space="preserve"> 30 </w:t>
      </w:r>
      <w:proofErr w:type="spellStart"/>
      <w:r>
        <w:t>dias</w:t>
      </w:r>
      <w:proofErr w:type="spellEnd"/>
      <w:r>
        <w:t xml:space="preserve"> para que </w:t>
      </w:r>
      <w:proofErr w:type="spellStart"/>
      <w:r>
        <w:t>Metrô</w:t>
      </w:r>
      <w:proofErr w:type="spellEnd"/>
      <w:r>
        <w:t xml:space="preserve"> de SP </w:t>
      </w:r>
      <w:proofErr w:type="spellStart"/>
      <w:r>
        <w:t>esclareça</w:t>
      </w:r>
      <w:proofErr w:type="spellEnd"/>
      <w:r>
        <w:t xml:space="preserve"> </w:t>
      </w:r>
      <w:proofErr w:type="spellStart"/>
      <w:r>
        <w:t>projeto</w:t>
      </w:r>
      <w:proofErr w:type="spellEnd"/>
      <w:r>
        <w:t xml:space="preserve"> de </w:t>
      </w:r>
      <w:proofErr w:type="spellStart"/>
      <w:r>
        <w:t>câmeras</w:t>
      </w:r>
      <w:proofErr w:type="spellEnd"/>
      <w:r>
        <w:t xml:space="preserve"> de </w:t>
      </w:r>
      <w:proofErr w:type="spellStart"/>
      <w:r>
        <w:t>reconhecimento</w:t>
      </w:r>
      <w:proofErr w:type="spellEnd"/>
      <w:r>
        <w:t xml:space="preserve"> facial. </w:t>
      </w:r>
      <w:r>
        <w:rPr>
          <w:i/>
        </w:rPr>
        <w:t>G1</w:t>
      </w:r>
      <w:r>
        <w:t xml:space="preserve">, São Paulo, Feb. 2, 2020. Available at: </w:t>
      </w:r>
      <w:hyperlink r:id="rId68">
        <w:r>
          <w:rPr>
            <w:color w:val="0000FF"/>
            <w:u w:val="single"/>
          </w:rPr>
          <w:t>https://g1.globo.com/sp/sao-paulo/noticia/2020/02/12/justica-da-30-dias-para-que-metro-de-sp-esclareca-projeto-de</w:t>
        </w:r>
        <w:r>
          <w:rPr>
            <w:color w:val="0000FF"/>
            <w:u w:val="single"/>
          </w:rPr>
          <w:t>-cameras-de-reconhecimento-facial.ghtml</w:t>
        </w:r>
      </w:hyperlink>
      <w:r>
        <w:t xml:space="preserve">. Accessed </w:t>
      </w:r>
      <w:proofErr w:type="gramStart"/>
      <w:r>
        <w:t>on:</w:t>
      </w:r>
      <w:proofErr w:type="gramEnd"/>
      <w:r>
        <w:t xml:space="preserve"> Sep. 26, 2020.</w:t>
      </w:r>
    </w:p>
  </w:footnote>
  <w:footnote w:id="92">
    <w:p w14:paraId="70FE70EA" w14:textId="77777777" w:rsidR="00E51DAB" w:rsidRDefault="00B064F4">
      <w:pPr>
        <w:spacing w:line="240" w:lineRule="auto"/>
      </w:pPr>
      <w:r>
        <w:rPr>
          <w:vertAlign w:val="superscript"/>
        </w:rPr>
        <w:footnoteRef/>
      </w:r>
      <w:r>
        <w:t xml:space="preserve">The law case was filed by State Public Defender 's Office, </w:t>
      </w:r>
      <w:proofErr w:type="spellStart"/>
      <w:r>
        <w:t>Intervozes</w:t>
      </w:r>
      <w:proofErr w:type="spellEnd"/>
      <w:r>
        <w:t xml:space="preserve">, ARTIGO 19 and </w:t>
      </w:r>
      <w:proofErr w:type="spellStart"/>
      <w:r>
        <w:t>Coletivo</w:t>
      </w:r>
      <w:proofErr w:type="spellEnd"/>
      <w:r>
        <w:t xml:space="preserve"> de </w:t>
      </w:r>
      <w:proofErr w:type="spellStart"/>
      <w:r>
        <w:t>Advocacia</w:t>
      </w:r>
      <w:proofErr w:type="spellEnd"/>
      <w:r>
        <w:t xml:space="preserve"> </w:t>
      </w:r>
      <w:proofErr w:type="spellStart"/>
      <w:r>
        <w:t>em</w:t>
      </w:r>
      <w:proofErr w:type="spellEnd"/>
      <w:r>
        <w:t xml:space="preserve"> </w:t>
      </w:r>
      <w:proofErr w:type="spellStart"/>
      <w:r>
        <w:t>Direitos</w:t>
      </w:r>
      <w:proofErr w:type="spellEnd"/>
      <w:r>
        <w:t xml:space="preserve"> Humanos (</w:t>
      </w:r>
      <w:proofErr w:type="spellStart"/>
      <w:r>
        <w:t>CADHu</w:t>
      </w:r>
      <w:proofErr w:type="spellEnd"/>
      <w:r>
        <w:t xml:space="preserve">). </w:t>
      </w:r>
    </w:p>
  </w:footnote>
  <w:footnote w:id="93">
    <w:p w14:paraId="6C3EA363" w14:textId="77777777" w:rsidR="00E51DAB" w:rsidRDefault="00B064F4">
      <w:pPr>
        <w:spacing w:line="240" w:lineRule="auto"/>
      </w:pPr>
      <w:r>
        <w:rPr>
          <w:vertAlign w:val="superscript"/>
        </w:rPr>
        <w:footnoteRef/>
      </w:r>
      <w:r>
        <w:t xml:space="preserve"> TJ-SP. Law Case nº 1006616-14.2020.8.26.0053. A</w:t>
      </w:r>
      <w:r>
        <w:t xml:space="preserve">vailable at: </w:t>
      </w:r>
      <w:hyperlink r:id="rId69">
        <w:r>
          <w:rPr>
            <w:color w:val="0000FF"/>
            <w:u w:val="single"/>
          </w:rPr>
          <w:t>https://esaj.tjsp.jus.br/cpopg/show.do?p</w:t>
        </w:r>
        <w:r>
          <w:rPr>
            <w:color w:val="0000FF"/>
            <w:u w:val="single"/>
          </w:rPr>
          <w:t>rocesso.codigo=1H000GYSV0000&amp;processo.foro=53&amp;processo.numero=1006616-14.2020.8.26.0053&amp;uuidCaptcha=sajcaptcha_25c09dc4326441728dfa1b389b60dbba</w:t>
        </w:r>
      </w:hyperlink>
      <w:r>
        <w:t xml:space="preserve">. Accessed </w:t>
      </w:r>
      <w:proofErr w:type="gramStart"/>
      <w:r>
        <w:t>on:</w:t>
      </w:r>
      <w:proofErr w:type="gramEnd"/>
      <w:r>
        <w:t xml:space="preserve"> Sep. 26, 2020. </w:t>
      </w:r>
    </w:p>
  </w:footnote>
  <w:footnote w:id="94">
    <w:p w14:paraId="3A0EF9D6" w14:textId="77777777" w:rsidR="00E51DAB" w:rsidRDefault="00B064F4">
      <w:pPr>
        <w:spacing w:line="240" w:lineRule="auto"/>
      </w:pPr>
      <w:r>
        <w:rPr>
          <w:vertAlign w:val="superscript"/>
        </w:rPr>
        <w:footnoteRef/>
      </w:r>
      <w:r>
        <w:t xml:space="preserve"> IDEC. </w:t>
      </w:r>
      <w:proofErr w:type="spellStart"/>
      <w:r>
        <w:t>Metrô</w:t>
      </w:r>
      <w:proofErr w:type="spellEnd"/>
      <w:r>
        <w:t xml:space="preserve"> </w:t>
      </w:r>
      <w:proofErr w:type="spellStart"/>
      <w:r>
        <w:t>não</w:t>
      </w:r>
      <w:proofErr w:type="spellEnd"/>
      <w:r>
        <w:t xml:space="preserve"> </w:t>
      </w:r>
      <w:proofErr w:type="spellStart"/>
      <w:r>
        <w:t>garante</w:t>
      </w:r>
      <w:proofErr w:type="spellEnd"/>
      <w:r>
        <w:t xml:space="preserve"> </w:t>
      </w:r>
      <w:proofErr w:type="spellStart"/>
      <w:r>
        <w:t>segurança</w:t>
      </w:r>
      <w:proofErr w:type="spellEnd"/>
      <w:r>
        <w:t xml:space="preserve"> de dados de </w:t>
      </w:r>
      <w:proofErr w:type="spellStart"/>
      <w:r>
        <w:t>reconhecimento</w:t>
      </w:r>
      <w:proofErr w:type="spellEnd"/>
      <w:r>
        <w:t xml:space="preserve"> facial </w:t>
      </w:r>
      <w:proofErr w:type="spellStart"/>
      <w:r>
        <w:t>em</w:t>
      </w:r>
      <w:proofErr w:type="spellEnd"/>
      <w:r>
        <w:t xml:space="preserve"> SP. </w:t>
      </w:r>
      <w:r>
        <w:rPr>
          <w:i/>
        </w:rPr>
        <w:t>IDEC</w:t>
      </w:r>
      <w:r>
        <w:t>,</w:t>
      </w:r>
      <w:r>
        <w:t xml:space="preserve"> Jul. 2, 2020. Available at: </w:t>
      </w:r>
      <w:hyperlink r:id="rId70">
        <w:r>
          <w:rPr>
            <w:color w:val="0000FF"/>
            <w:u w:val="single"/>
          </w:rPr>
          <w:t>https://idec.org.br/noticia/metro-de-sp-nao-tem-garantia-de-seguranca-de-dados-de-reconhecimento-facial</w:t>
        </w:r>
      </w:hyperlink>
      <w:r>
        <w:t>.</w:t>
      </w:r>
      <w:r>
        <w:t xml:space="preserve"> Accessed </w:t>
      </w:r>
      <w:proofErr w:type="gramStart"/>
      <w:r>
        <w:t>on:</w:t>
      </w:r>
      <w:proofErr w:type="gramEnd"/>
      <w:r>
        <w:t xml:space="preserve"> Sep. 26, 2020. </w:t>
      </w:r>
    </w:p>
  </w:footnote>
  <w:footnote w:id="95">
    <w:p w14:paraId="6B935DBB" w14:textId="77777777" w:rsidR="00E51DAB" w:rsidRDefault="00B064F4">
      <w:pPr>
        <w:spacing w:line="240" w:lineRule="auto"/>
      </w:pPr>
      <w:r>
        <w:rPr>
          <w:vertAlign w:val="superscript"/>
        </w:rPr>
        <w:footnoteRef/>
      </w:r>
      <w:r>
        <w:t xml:space="preserve"> UNICEF. </w:t>
      </w:r>
      <w:r>
        <w:rPr>
          <w:i/>
        </w:rPr>
        <w:t>Child Privacy in the Age of Web 2.0 and 3.0</w:t>
      </w:r>
      <w:r>
        <w:t xml:space="preserve">: Challenges and opportunities for policy. UNICEF, 2017. p. 8. Available at: </w:t>
      </w:r>
      <w:hyperlink r:id="rId71">
        <w:r>
          <w:rPr>
            <w:color w:val="1155CC"/>
            <w:u w:val="single"/>
          </w:rPr>
          <w:t>https://www.unicef-irc.org/publications/pdf/Child_privacy_challenges_opportunities.pdf</w:t>
        </w:r>
      </w:hyperlink>
      <w:r>
        <w:t xml:space="preserve">. Accessed </w:t>
      </w:r>
      <w:proofErr w:type="gramStart"/>
      <w:r>
        <w:t>on:</w:t>
      </w:r>
      <w:proofErr w:type="gramEnd"/>
      <w:r>
        <w:t xml:space="preserve"> Sep. 26, 2020.  </w:t>
      </w:r>
    </w:p>
    <w:p w14:paraId="0F7FCAB8" w14:textId="77777777" w:rsidR="00E51DAB" w:rsidRDefault="00E51DAB">
      <w:pPr>
        <w:spacing w:line="240" w:lineRule="auto"/>
      </w:pPr>
    </w:p>
  </w:footnote>
  <w:footnote w:id="96">
    <w:p w14:paraId="3490AB05" w14:textId="77777777" w:rsidR="00E51DAB" w:rsidRDefault="00B064F4">
      <w:pPr>
        <w:spacing w:line="240" w:lineRule="auto"/>
      </w:pPr>
      <w:r>
        <w:rPr>
          <w:vertAlign w:val="superscript"/>
        </w:rPr>
        <w:footnoteRef/>
      </w:r>
      <w:r>
        <w:t xml:space="preserve"> FRAGOSO, Nathalie.; MASSARO, </w:t>
      </w:r>
      <w:proofErr w:type="spellStart"/>
      <w:r>
        <w:t>Heloisa</w:t>
      </w:r>
      <w:proofErr w:type="spellEnd"/>
      <w:r>
        <w:t xml:space="preserve">. </w:t>
      </w:r>
      <w:proofErr w:type="spellStart"/>
      <w:r>
        <w:t>Cadastro</w:t>
      </w:r>
      <w:proofErr w:type="spellEnd"/>
      <w:r>
        <w:t xml:space="preserve"> Base e </w:t>
      </w:r>
      <w:proofErr w:type="spellStart"/>
      <w:r>
        <w:t>amplo</w:t>
      </w:r>
      <w:proofErr w:type="spellEnd"/>
      <w:r>
        <w:t xml:space="preserve"> </w:t>
      </w:r>
      <w:proofErr w:type="spellStart"/>
      <w:r>
        <w:t>compartilhamento</w:t>
      </w:r>
      <w:proofErr w:type="spellEnd"/>
      <w:r>
        <w:t xml:space="preserve"> de dados </w:t>
      </w:r>
      <w:proofErr w:type="spellStart"/>
      <w:r>
        <w:t>pessoais</w:t>
      </w:r>
      <w:proofErr w:type="spellEnd"/>
      <w:r>
        <w:t xml:space="preserve">: a que se </w:t>
      </w:r>
      <w:proofErr w:type="spellStart"/>
      <w:r>
        <w:t>destina</w:t>
      </w:r>
      <w:proofErr w:type="spellEnd"/>
      <w:r>
        <w:t xml:space="preserve">? </w:t>
      </w:r>
      <w:proofErr w:type="spellStart"/>
      <w:r>
        <w:rPr>
          <w:i/>
        </w:rPr>
        <w:t>InternetLab</w:t>
      </w:r>
      <w:proofErr w:type="spellEnd"/>
      <w:r>
        <w:t xml:space="preserve">, 2019. Available at: </w:t>
      </w:r>
      <w:hyperlink r:id="rId72">
        <w:r>
          <w:rPr>
            <w:color w:val="1155CC"/>
            <w:u w:val="single"/>
          </w:rPr>
          <w:t>https://www.internetlab.org.br/pt/privacidade-e-vigilancia/cadastro-base-e-amplo-</w:t>
        </w:r>
        <w:r>
          <w:rPr>
            <w:color w:val="1155CC"/>
            <w:u w:val="single"/>
          </w:rPr>
          <w:t>compartilhamento-de-dados-pessoais-a-que-se-destina/</w:t>
        </w:r>
      </w:hyperlink>
      <w:r>
        <w:t xml:space="preserve">. Accessed </w:t>
      </w:r>
      <w:proofErr w:type="gramStart"/>
      <w:r>
        <w:t>on:</w:t>
      </w:r>
      <w:proofErr w:type="gramEnd"/>
      <w:r>
        <w:t xml:space="preserve"> Sep. 26, 2020.  </w:t>
      </w:r>
    </w:p>
  </w:footnote>
  <w:footnote w:id="97">
    <w:p w14:paraId="2CFD9ECF" w14:textId="77777777" w:rsidR="00E51DAB" w:rsidRDefault="00B064F4">
      <w:pPr>
        <w:spacing w:line="240" w:lineRule="auto"/>
      </w:pPr>
      <w:r>
        <w:rPr>
          <w:vertAlign w:val="superscript"/>
        </w:rPr>
        <w:footnoteRef/>
      </w:r>
      <w:r>
        <w:t xml:space="preserve"> BRASIL. </w:t>
      </w:r>
      <w:proofErr w:type="spellStart"/>
      <w:r>
        <w:t>Disque</w:t>
      </w:r>
      <w:proofErr w:type="spellEnd"/>
      <w:r>
        <w:t xml:space="preserve"> </w:t>
      </w:r>
      <w:proofErr w:type="spellStart"/>
      <w:r>
        <w:t>direitos</w:t>
      </w:r>
      <w:proofErr w:type="spellEnd"/>
      <w:r>
        <w:t xml:space="preserve"> </w:t>
      </w:r>
      <w:proofErr w:type="spellStart"/>
      <w:r>
        <w:t>humanos</w:t>
      </w:r>
      <w:proofErr w:type="spellEnd"/>
      <w:r>
        <w:t xml:space="preserve"> – </w:t>
      </w:r>
      <w:proofErr w:type="spellStart"/>
      <w:r>
        <w:t>Relatório</w:t>
      </w:r>
      <w:proofErr w:type="spellEnd"/>
      <w:r>
        <w:t xml:space="preserve"> 2019. </w:t>
      </w:r>
      <w:proofErr w:type="spellStart"/>
      <w:r>
        <w:rPr>
          <w:i/>
        </w:rPr>
        <w:t>Equipe</w:t>
      </w:r>
      <w:proofErr w:type="spellEnd"/>
      <w:r>
        <w:rPr>
          <w:i/>
        </w:rPr>
        <w:t xml:space="preserve"> da </w:t>
      </w:r>
      <w:proofErr w:type="spellStart"/>
      <w:r>
        <w:rPr>
          <w:i/>
        </w:rPr>
        <w:t>Ouvidoria</w:t>
      </w:r>
      <w:proofErr w:type="spellEnd"/>
      <w:r>
        <w:rPr>
          <w:i/>
        </w:rPr>
        <w:t xml:space="preserve"> Nacional de </w:t>
      </w:r>
      <w:proofErr w:type="spellStart"/>
      <w:r>
        <w:rPr>
          <w:i/>
        </w:rPr>
        <w:t>Direitos</w:t>
      </w:r>
      <w:proofErr w:type="spellEnd"/>
      <w:r>
        <w:rPr>
          <w:i/>
        </w:rPr>
        <w:t xml:space="preserve"> Humanos</w:t>
      </w:r>
      <w:r>
        <w:t xml:space="preserve"> (ONDH), Brasília, Distrito Federal, 2019.</w:t>
      </w:r>
    </w:p>
  </w:footnote>
  <w:footnote w:id="98">
    <w:p w14:paraId="18C22353" w14:textId="77777777" w:rsidR="00E51DAB" w:rsidRDefault="00B064F4">
      <w:r>
        <w:rPr>
          <w:vertAlign w:val="superscript"/>
        </w:rPr>
        <w:footnoteRef/>
      </w:r>
      <w:r>
        <w:t xml:space="preserve"> SANTIAGO, Viviana.</w:t>
      </w:r>
      <w:r>
        <w:rPr>
          <w:i/>
        </w:rPr>
        <w:t xml:space="preserve"> </w:t>
      </w:r>
      <w:r>
        <w:t xml:space="preserve">O </w:t>
      </w:r>
      <w:proofErr w:type="spellStart"/>
      <w:r>
        <w:t>combat</w:t>
      </w:r>
      <w:r>
        <w:t>e</w:t>
      </w:r>
      <w:proofErr w:type="spellEnd"/>
      <w:r>
        <w:t xml:space="preserve"> de </w:t>
      </w:r>
      <w:proofErr w:type="spellStart"/>
      <w:r>
        <w:t>violências</w:t>
      </w:r>
      <w:proofErr w:type="spellEnd"/>
      <w:r>
        <w:t xml:space="preserve"> à </w:t>
      </w:r>
      <w:proofErr w:type="spellStart"/>
      <w:r>
        <w:t>infância</w:t>
      </w:r>
      <w:proofErr w:type="spellEnd"/>
      <w:r>
        <w:t xml:space="preserve"> </w:t>
      </w:r>
      <w:proofErr w:type="spellStart"/>
      <w:r>
        <w:t>começa</w:t>
      </w:r>
      <w:proofErr w:type="spellEnd"/>
      <w:r>
        <w:t xml:space="preserve"> com </w:t>
      </w:r>
      <w:proofErr w:type="gramStart"/>
      <w:r>
        <w:t>a</w:t>
      </w:r>
      <w:proofErr w:type="gramEnd"/>
      <w:r>
        <w:t xml:space="preserve"> </w:t>
      </w:r>
      <w:proofErr w:type="spellStart"/>
      <w:r>
        <w:t>educação</w:t>
      </w:r>
      <w:proofErr w:type="spellEnd"/>
      <w:r>
        <w:t xml:space="preserve"> sexual. </w:t>
      </w:r>
      <w:proofErr w:type="spellStart"/>
      <w:proofErr w:type="gramStart"/>
      <w:r>
        <w:rPr>
          <w:i/>
        </w:rPr>
        <w:t>Lunetas</w:t>
      </w:r>
      <w:proofErr w:type="spellEnd"/>
      <w:r>
        <w:t>,  Aug.</w:t>
      </w:r>
      <w:proofErr w:type="gramEnd"/>
      <w:r>
        <w:t xml:space="preserve"> 17, 2020. Available at: </w:t>
      </w:r>
      <w:hyperlink r:id="rId73">
        <w:r>
          <w:rPr>
            <w:color w:val="1155CC"/>
            <w:u w:val="single"/>
          </w:rPr>
          <w:t>https://lunetas.com.br/o-combate-de-violencias-a-infa</w:t>
        </w:r>
        <w:r>
          <w:rPr>
            <w:color w:val="1155CC"/>
            <w:u w:val="single"/>
          </w:rPr>
          <w:t>ncia-comeca-com-a-educacao-sexual/</w:t>
        </w:r>
      </w:hyperlink>
      <w:r>
        <w:t xml:space="preserve">. Accessed </w:t>
      </w:r>
      <w:proofErr w:type="gramStart"/>
      <w:r>
        <w:t>on:</w:t>
      </w:r>
      <w:proofErr w:type="gramEnd"/>
      <w:r>
        <w:t xml:space="preserve"> Sep. 17, 2020.</w:t>
      </w:r>
    </w:p>
  </w:footnote>
  <w:footnote w:id="99">
    <w:p w14:paraId="6AD1DC80" w14:textId="77777777" w:rsidR="00E51DAB" w:rsidRDefault="00B064F4">
      <w:pPr>
        <w:spacing w:line="240" w:lineRule="auto"/>
      </w:pPr>
      <w:r>
        <w:rPr>
          <w:vertAlign w:val="superscript"/>
        </w:rPr>
        <w:footnoteRef/>
      </w:r>
      <w:r>
        <w:t xml:space="preserve"> UNICEF. </w:t>
      </w:r>
      <w:proofErr w:type="spellStart"/>
      <w:r>
        <w:rPr>
          <w:i/>
        </w:rPr>
        <w:t>Relatório</w:t>
      </w:r>
      <w:proofErr w:type="spellEnd"/>
      <w:r>
        <w:rPr>
          <w:i/>
        </w:rPr>
        <w:t xml:space="preserve"> </w:t>
      </w:r>
      <w:proofErr w:type="spellStart"/>
      <w:r>
        <w:rPr>
          <w:i/>
        </w:rPr>
        <w:t>Anual</w:t>
      </w:r>
      <w:proofErr w:type="spellEnd"/>
      <w:r>
        <w:rPr>
          <w:i/>
        </w:rPr>
        <w:t xml:space="preserve"> da UNICEF </w:t>
      </w:r>
      <w:proofErr w:type="spellStart"/>
      <w:r>
        <w:rPr>
          <w:i/>
        </w:rPr>
        <w:t>Brasil</w:t>
      </w:r>
      <w:proofErr w:type="spellEnd"/>
      <w:r>
        <w:t xml:space="preserve">. PORTES, Larissa; COSTA, Paula, 15, n. 42, </w:t>
      </w:r>
      <w:proofErr w:type="gramStart"/>
      <w:r>
        <w:t>Feb.,</w:t>
      </w:r>
      <w:proofErr w:type="gramEnd"/>
      <w:r>
        <w:t xml:space="preserve"> 2019. </w:t>
      </w:r>
    </w:p>
  </w:footnote>
  <w:footnote w:id="100">
    <w:p w14:paraId="100500EE" w14:textId="77777777" w:rsidR="00E51DAB" w:rsidRDefault="00B064F4">
      <w:pPr>
        <w:spacing w:line="240" w:lineRule="auto"/>
      </w:pPr>
      <w:r>
        <w:rPr>
          <w:vertAlign w:val="superscript"/>
        </w:rPr>
        <w:footnoteRef/>
      </w:r>
      <w:r>
        <w:t>At a federal level, at least 14 bills were proposed in the National Congress since 2015 (Bil</w:t>
      </w:r>
      <w:r>
        <w:t xml:space="preserve">ls of Law </w:t>
      </w:r>
      <w:proofErr w:type="spellStart"/>
      <w:r>
        <w:t>n</w:t>
      </w:r>
      <w:proofErr w:type="spellEnd"/>
      <w:r>
        <w:t>º 1859/2015; 2731/2015; 3235/2015; 3236/2015; 5487/2016; 10577/2018; 10659/2018; 1239/2019;  258/2019; 664/2019, 5616/2019; 867/2015; 193/2016 and 246/2019) addressing the prohibition of “gender ideology” in schools. Three of these (Bills nº 867</w:t>
      </w:r>
      <w:r>
        <w:t>/2015; 193/2016 and 246/2019) were connected to the movement School Without Party (in Portuguese, Escola Sem Partido), that defends a “political, ideological and religious neutrality” in public schools. At state and municipal level, according to a survey c</w:t>
      </w:r>
      <w:r>
        <w:t xml:space="preserve">onducted by the movement School Without Censorship (in Portuguese, </w:t>
      </w:r>
      <w:proofErr w:type="spellStart"/>
      <w:r>
        <w:t>Frente</w:t>
      </w:r>
      <w:proofErr w:type="spellEnd"/>
      <w:r>
        <w:t xml:space="preserve"> Escola Sem </w:t>
      </w:r>
      <w:proofErr w:type="spellStart"/>
      <w:r>
        <w:t>Mordaça</w:t>
      </w:r>
      <w:proofErr w:type="spellEnd"/>
      <w:r>
        <w:t xml:space="preserve">), between 2014 and 2019, 237 bills defending the prohibition of political, ideological, gender and sexuality issues in schools were proposed  (Available at: </w:t>
      </w:r>
      <w:hyperlink r:id="rId74">
        <w:r>
          <w:rPr>
            <w:color w:val="1155CC"/>
            <w:u w:val="single"/>
          </w:rPr>
          <w:t>https://www.escolasemmordaca.org.br/?page_id=4218</w:t>
        </w:r>
      </w:hyperlink>
      <w:r>
        <w:t xml:space="preserve">. Accessed </w:t>
      </w:r>
      <w:proofErr w:type="gramStart"/>
      <w:r>
        <w:t>on:</w:t>
      </w:r>
      <w:proofErr w:type="gramEnd"/>
      <w:r>
        <w:t xml:space="preserve"> Sep. 26, 2020.). The first bill addressing the topic School Without Party was proposed in Rio de Janeiro in 2014 by </w:t>
      </w:r>
      <w:proofErr w:type="spellStart"/>
      <w:r>
        <w:t>Flávio</w:t>
      </w:r>
      <w:proofErr w:type="spellEnd"/>
      <w:r>
        <w:t xml:space="preserve"> Bolsonaro, president Bolsonaro’s son (Bill nº 2974/2014). The discussion about laws and bills regarding “gender ideolo</w:t>
      </w:r>
      <w:r>
        <w:t xml:space="preserve">gy” and School Without Party was brought to the Brazilian courts. In 2020, the Federal Supreme Court, in the analysis of ADPF 457, declared a law from </w:t>
      </w:r>
      <w:proofErr w:type="spellStart"/>
      <w:r>
        <w:t>Foz</w:t>
      </w:r>
      <w:proofErr w:type="spellEnd"/>
      <w:r>
        <w:t xml:space="preserve"> do Iguaçu, Paraná state (Law nº 1.516/15), that prohibited school activities and school material that</w:t>
      </w:r>
      <w:r>
        <w:t xml:space="preserve"> reference “gender ideology” to be unconstitutional (Available at: </w:t>
      </w:r>
      <w:hyperlink r:id="rId75">
        <w:r>
          <w:rPr>
            <w:color w:val="1155CC"/>
            <w:u w:val="single"/>
          </w:rPr>
          <w:t>http://portal.stf.jus.br/processos/detalhe.asp?incidente=5192888</w:t>
        </w:r>
      </w:hyperlink>
      <w:r>
        <w:t xml:space="preserve">. Accessed </w:t>
      </w:r>
      <w:proofErr w:type="gramStart"/>
      <w:r>
        <w:t>on:</w:t>
      </w:r>
      <w:proofErr w:type="gramEnd"/>
      <w:r>
        <w:t xml:space="preserve"> Sep. 26, 2020.).  </w:t>
      </w:r>
    </w:p>
  </w:footnote>
  <w:footnote w:id="101">
    <w:p w14:paraId="2B0169A1" w14:textId="77777777" w:rsidR="00E51DAB" w:rsidRDefault="00B064F4">
      <w:pPr>
        <w:spacing w:line="240" w:lineRule="auto"/>
      </w:pPr>
      <w:r>
        <w:rPr>
          <w:vertAlign w:val="superscript"/>
        </w:rPr>
        <w:footnoteRef/>
      </w:r>
      <w:r>
        <w:t xml:space="preserve"> G1 PR</w:t>
      </w:r>
      <w:r>
        <w:t xml:space="preserve">. </w:t>
      </w:r>
      <w:proofErr w:type="spellStart"/>
      <w:r>
        <w:t>Criança</w:t>
      </w:r>
      <w:proofErr w:type="spellEnd"/>
      <w:r>
        <w:t xml:space="preserve"> </w:t>
      </w:r>
      <w:proofErr w:type="spellStart"/>
      <w:r>
        <w:t>denuncia</w:t>
      </w:r>
      <w:proofErr w:type="spellEnd"/>
      <w:r>
        <w:t xml:space="preserve"> </w:t>
      </w:r>
      <w:proofErr w:type="spellStart"/>
      <w:r>
        <w:t>avô</w:t>
      </w:r>
      <w:proofErr w:type="spellEnd"/>
      <w:r>
        <w:t xml:space="preserve"> por </w:t>
      </w:r>
      <w:proofErr w:type="spellStart"/>
      <w:r>
        <w:t>abuso</w:t>
      </w:r>
      <w:proofErr w:type="spellEnd"/>
      <w:r>
        <w:t xml:space="preserve"> </w:t>
      </w:r>
      <w:proofErr w:type="spellStart"/>
      <w:r>
        <w:t>após</w:t>
      </w:r>
      <w:proofErr w:type="spellEnd"/>
      <w:r>
        <w:t xml:space="preserve"> aula </w:t>
      </w:r>
      <w:proofErr w:type="spellStart"/>
      <w:r>
        <w:t>sobre</w:t>
      </w:r>
      <w:proofErr w:type="spellEnd"/>
      <w:r>
        <w:t xml:space="preserve"> </w:t>
      </w:r>
      <w:proofErr w:type="spellStart"/>
      <w:r>
        <w:t>violência</w:t>
      </w:r>
      <w:proofErr w:type="spellEnd"/>
      <w:r>
        <w:t xml:space="preserve"> sexual no Paraná.</w:t>
      </w:r>
      <w:r>
        <w:rPr>
          <w:i/>
        </w:rPr>
        <w:t xml:space="preserve"> RPC Ponta </w:t>
      </w:r>
      <w:proofErr w:type="spellStart"/>
      <w:r>
        <w:rPr>
          <w:i/>
        </w:rPr>
        <w:t>Grossa</w:t>
      </w:r>
      <w:proofErr w:type="spellEnd"/>
      <w:r>
        <w:rPr>
          <w:i/>
        </w:rPr>
        <w:t xml:space="preserve">, </w:t>
      </w:r>
      <w:r>
        <w:t xml:space="preserve">Mar. 12, 2019. Available at: </w:t>
      </w:r>
      <w:hyperlink r:id="rId76">
        <w:r>
          <w:rPr>
            <w:color w:val="1155CC"/>
            <w:u w:val="single"/>
          </w:rPr>
          <w:t>https://glo.bo/3c6Nt8C</w:t>
        </w:r>
      </w:hyperlink>
      <w:r>
        <w:t xml:space="preserve">. Accessed </w:t>
      </w:r>
      <w:proofErr w:type="gramStart"/>
      <w:r>
        <w:t>on:</w:t>
      </w:r>
      <w:proofErr w:type="gramEnd"/>
      <w:r>
        <w:t xml:space="preserve"> Sep. 17, 2020. </w:t>
      </w:r>
    </w:p>
  </w:footnote>
  <w:footnote w:id="102">
    <w:p w14:paraId="703DFDAF" w14:textId="77777777" w:rsidR="00E51DAB" w:rsidRDefault="00B064F4">
      <w:pPr>
        <w:spacing w:line="240" w:lineRule="auto"/>
      </w:pPr>
      <w:r>
        <w:rPr>
          <w:vertAlign w:val="superscript"/>
        </w:rPr>
        <w:footnoteRef/>
      </w:r>
      <w:r>
        <w:t xml:space="preserve"> CORREIO BRAZILIENSE. Bolsonaro </w:t>
      </w:r>
      <w:proofErr w:type="spellStart"/>
      <w:r>
        <w:t>diz</w:t>
      </w:r>
      <w:proofErr w:type="spellEnd"/>
      <w:r>
        <w:t xml:space="preserve"> </w:t>
      </w:r>
      <w:r>
        <w:t xml:space="preserve">que </w:t>
      </w:r>
      <w:proofErr w:type="spellStart"/>
      <w:r>
        <w:t>vai</w:t>
      </w:r>
      <w:proofErr w:type="spellEnd"/>
      <w:r>
        <w:t xml:space="preserve"> </w:t>
      </w:r>
      <w:proofErr w:type="spellStart"/>
      <w:r>
        <w:t>proibir</w:t>
      </w:r>
      <w:proofErr w:type="spellEnd"/>
      <w:r>
        <w:t xml:space="preserve"> “</w:t>
      </w:r>
      <w:proofErr w:type="spellStart"/>
      <w:r>
        <w:t>ideologia</w:t>
      </w:r>
      <w:proofErr w:type="spellEnd"/>
      <w:r>
        <w:t xml:space="preserve"> de </w:t>
      </w:r>
      <w:proofErr w:type="spellStart"/>
      <w:r>
        <w:t>gênero</w:t>
      </w:r>
      <w:proofErr w:type="spellEnd"/>
      <w:r>
        <w:t xml:space="preserve"> </w:t>
      </w:r>
      <w:proofErr w:type="spellStart"/>
      <w:r>
        <w:t>nas</w:t>
      </w:r>
      <w:proofErr w:type="spellEnd"/>
      <w:r>
        <w:t xml:space="preserve"> </w:t>
      </w:r>
      <w:proofErr w:type="spellStart"/>
      <w:r>
        <w:t>escolas</w:t>
      </w:r>
      <w:proofErr w:type="spellEnd"/>
      <w:r>
        <w:t xml:space="preserve">”. </w:t>
      </w:r>
      <w:proofErr w:type="spellStart"/>
      <w:r>
        <w:rPr>
          <w:i/>
        </w:rPr>
        <w:t>Correio</w:t>
      </w:r>
      <w:proofErr w:type="spellEnd"/>
      <w:r>
        <w:rPr>
          <w:i/>
        </w:rPr>
        <w:t xml:space="preserve"> </w:t>
      </w:r>
      <w:proofErr w:type="spellStart"/>
      <w:r>
        <w:rPr>
          <w:i/>
        </w:rPr>
        <w:t>Braziliense</w:t>
      </w:r>
      <w:proofErr w:type="spellEnd"/>
      <w:r>
        <w:t xml:space="preserve">, Brasília, Sep. 3, 2019. Available at: </w:t>
      </w:r>
      <w:hyperlink r:id="rId77">
        <w:r>
          <w:rPr>
            <w:color w:val="1155CC"/>
            <w:u w:val="single"/>
          </w:rPr>
          <w:t>https://www.correiobraziliense.com.br/app/noticia/politica/2019/09/03/interna_politica,780561/bolsonaro-diz-que-vai-proibir-ideologia-de-genero-nas-escolas.shtml</w:t>
        </w:r>
      </w:hyperlink>
      <w:r>
        <w:t xml:space="preserve">. Accessed </w:t>
      </w:r>
      <w:proofErr w:type="gramStart"/>
      <w:r>
        <w:t>on:</w:t>
      </w:r>
      <w:proofErr w:type="gramEnd"/>
      <w:r>
        <w:t xml:space="preserve"> Sep. 17, 2020. </w:t>
      </w:r>
    </w:p>
  </w:footnote>
  <w:footnote w:id="103">
    <w:p w14:paraId="153A0542" w14:textId="77777777" w:rsidR="00E51DAB" w:rsidRDefault="00B064F4">
      <w:pPr>
        <w:spacing w:line="240" w:lineRule="auto"/>
      </w:pPr>
      <w:r>
        <w:rPr>
          <w:vertAlign w:val="superscript"/>
        </w:rPr>
        <w:footnoteRef/>
      </w:r>
      <w:r>
        <w:t xml:space="preserve"> </w:t>
      </w:r>
      <w:proofErr w:type="gramStart"/>
      <w:r>
        <w:t>CAMARGO,  T.</w:t>
      </w:r>
      <w:proofErr w:type="gramEnd"/>
      <w:r>
        <w:t xml:space="preserve"> M. C. R.  </w:t>
      </w:r>
      <w:proofErr w:type="spellStart"/>
      <w:r>
        <w:t>Narrativas</w:t>
      </w:r>
      <w:proofErr w:type="spellEnd"/>
      <w:r>
        <w:t xml:space="preserve"> de </w:t>
      </w:r>
      <w:proofErr w:type="spellStart"/>
      <w:r>
        <w:t>políticas</w:t>
      </w:r>
      <w:proofErr w:type="spellEnd"/>
      <w:r>
        <w:t xml:space="preserve"> </w:t>
      </w:r>
      <w:proofErr w:type="spellStart"/>
      <w:r>
        <w:t>sobre</w:t>
      </w:r>
      <w:proofErr w:type="spellEnd"/>
      <w:r>
        <w:t xml:space="preserve"> </w:t>
      </w:r>
      <w:proofErr w:type="spellStart"/>
      <w:r>
        <w:t>aborto</w:t>
      </w:r>
      <w:proofErr w:type="spellEnd"/>
      <w:r>
        <w:t xml:space="preserve"> no </w:t>
      </w:r>
      <w:proofErr w:type="spellStart"/>
      <w:r>
        <w:t>Brasil</w:t>
      </w:r>
      <w:proofErr w:type="spellEnd"/>
      <w:r>
        <w:t xml:space="preserve">: </w:t>
      </w:r>
      <w:proofErr w:type="spellStart"/>
      <w:r>
        <w:t>uma</w:t>
      </w:r>
      <w:proofErr w:type="spellEnd"/>
      <w:r>
        <w:t xml:space="preserve"> </w:t>
      </w:r>
      <w:proofErr w:type="spellStart"/>
      <w:r>
        <w:t>análise</w:t>
      </w:r>
      <w:proofErr w:type="spellEnd"/>
      <w:r>
        <w:t xml:space="preserve"> a </w:t>
      </w:r>
      <w:proofErr w:type="spellStart"/>
      <w:r>
        <w:t>partir</w:t>
      </w:r>
      <w:proofErr w:type="spellEnd"/>
      <w:r>
        <w:t xml:space="preserve"> do narrative policy framework. </w:t>
      </w:r>
      <w:proofErr w:type="spellStart"/>
      <w:r>
        <w:t>Tese</w:t>
      </w:r>
      <w:proofErr w:type="spellEnd"/>
      <w:r>
        <w:t xml:space="preserve"> de </w:t>
      </w:r>
      <w:proofErr w:type="spellStart"/>
      <w:r>
        <w:t>doutorado</w:t>
      </w:r>
      <w:proofErr w:type="spellEnd"/>
      <w:r>
        <w:t>, USP, São Paulo, 2018.</w:t>
      </w:r>
    </w:p>
  </w:footnote>
  <w:footnote w:id="104">
    <w:p w14:paraId="6DE870FE" w14:textId="77777777" w:rsidR="00E51DAB" w:rsidRDefault="00B064F4">
      <w:pPr>
        <w:spacing w:line="240" w:lineRule="auto"/>
      </w:pPr>
      <w:r>
        <w:rPr>
          <w:vertAlign w:val="superscript"/>
        </w:rPr>
        <w:footnoteRef/>
      </w:r>
      <w:r>
        <w:t xml:space="preserve"> </w:t>
      </w:r>
      <w:proofErr w:type="spellStart"/>
      <w:r>
        <w:t>Revista</w:t>
      </w:r>
      <w:proofErr w:type="spellEnd"/>
      <w:r>
        <w:t xml:space="preserve"> Marie Claire. </w:t>
      </w:r>
      <w:proofErr w:type="spellStart"/>
      <w:r>
        <w:rPr>
          <w:i/>
        </w:rPr>
        <w:t>Só</w:t>
      </w:r>
      <w:proofErr w:type="spellEnd"/>
      <w:r>
        <w:rPr>
          <w:i/>
        </w:rPr>
        <w:t xml:space="preserve"> um </w:t>
      </w:r>
      <w:proofErr w:type="spellStart"/>
      <w:r>
        <w:rPr>
          <w:i/>
        </w:rPr>
        <w:t>projeto</w:t>
      </w:r>
      <w:proofErr w:type="spellEnd"/>
      <w:r>
        <w:rPr>
          <w:i/>
        </w:rPr>
        <w:t xml:space="preserve"> de lei </w:t>
      </w:r>
      <w:proofErr w:type="spellStart"/>
      <w:r>
        <w:rPr>
          <w:i/>
        </w:rPr>
        <w:t>propôs</w:t>
      </w:r>
      <w:proofErr w:type="spellEnd"/>
      <w:r>
        <w:rPr>
          <w:i/>
        </w:rPr>
        <w:t xml:space="preserve"> a </w:t>
      </w:r>
      <w:proofErr w:type="spellStart"/>
      <w:r>
        <w:rPr>
          <w:i/>
        </w:rPr>
        <w:t>descriminalização</w:t>
      </w:r>
      <w:proofErr w:type="spellEnd"/>
      <w:r>
        <w:rPr>
          <w:i/>
        </w:rPr>
        <w:t xml:space="preserve"> do </w:t>
      </w:r>
      <w:proofErr w:type="spellStart"/>
      <w:r>
        <w:rPr>
          <w:i/>
        </w:rPr>
        <w:t>aborto</w:t>
      </w:r>
      <w:proofErr w:type="spellEnd"/>
      <w:r>
        <w:rPr>
          <w:i/>
        </w:rPr>
        <w:t xml:space="preserve"> no </w:t>
      </w:r>
      <w:proofErr w:type="spellStart"/>
      <w:r>
        <w:rPr>
          <w:i/>
        </w:rPr>
        <w:t>Brasil</w:t>
      </w:r>
      <w:proofErr w:type="spellEnd"/>
      <w:r>
        <w:rPr>
          <w:i/>
        </w:rPr>
        <w:t xml:space="preserve"> </w:t>
      </w:r>
      <w:proofErr w:type="spellStart"/>
      <w:r>
        <w:rPr>
          <w:i/>
        </w:rPr>
        <w:t>na</w:t>
      </w:r>
      <w:proofErr w:type="spellEnd"/>
      <w:r>
        <w:rPr>
          <w:i/>
        </w:rPr>
        <w:t xml:space="preserve"> </w:t>
      </w:r>
      <w:proofErr w:type="spellStart"/>
      <w:r>
        <w:rPr>
          <w:i/>
        </w:rPr>
        <w:t>última</w:t>
      </w:r>
      <w:proofErr w:type="spellEnd"/>
      <w:r>
        <w:rPr>
          <w:i/>
        </w:rPr>
        <w:t xml:space="preserve"> </w:t>
      </w:r>
      <w:proofErr w:type="spellStart"/>
      <w:r>
        <w:rPr>
          <w:i/>
        </w:rPr>
        <w:t>década</w:t>
      </w:r>
      <w:proofErr w:type="spellEnd"/>
      <w:r>
        <w:rPr>
          <w:i/>
        </w:rPr>
        <w:t xml:space="preserve">, </w:t>
      </w:r>
      <w:r>
        <w:t xml:space="preserve">July 06, 2020. Available from: </w:t>
      </w:r>
      <w:hyperlink r:id="rId78">
        <w:r>
          <w:rPr>
            <w:color w:val="1155CC"/>
            <w:u w:val="single"/>
          </w:rPr>
          <w:t>https://glo.bo/2FIlgsP</w:t>
        </w:r>
      </w:hyperlink>
      <w:r>
        <w:t xml:space="preserve">. </w:t>
      </w:r>
      <w:proofErr w:type="spellStart"/>
      <w:r>
        <w:t>Acessed</w:t>
      </w:r>
      <w:proofErr w:type="spellEnd"/>
      <w:r>
        <w:t xml:space="preserve"> on September 27, 2020.</w:t>
      </w:r>
    </w:p>
  </w:footnote>
  <w:footnote w:id="105">
    <w:p w14:paraId="0943AD13" w14:textId="77777777" w:rsidR="00E51DAB" w:rsidRDefault="00B064F4">
      <w:pPr>
        <w:spacing w:line="240" w:lineRule="auto"/>
      </w:pPr>
      <w:r>
        <w:rPr>
          <w:vertAlign w:val="superscript"/>
        </w:rPr>
        <w:footnoteRef/>
      </w:r>
      <w:r>
        <w:t xml:space="preserve"> This bill was reported in July 2017 at the Inter-American Commission of Human Rights of the Organization of</w:t>
      </w:r>
      <w:r>
        <w:t xml:space="preserve"> American States (OAS) by the Specialized </w:t>
      </w:r>
      <w:proofErr w:type="spellStart"/>
      <w:r>
        <w:t>Center</w:t>
      </w:r>
      <w:proofErr w:type="spellEnd"/>
      <w:r>
        <w:t xml:space="preserve"> for the Promotion and </w:t>
      </w:r>
      <w:proofErr w:type="spellStart"/>
      <w:r>
        <w:t>Defense</w:t>
      </w:r>
      <w:proofErr w:type="spellEnd"/>
      <w:r>
        <w:t xml:space="preserve"> of Women's Rights and the Feminist Network of Jurists - a group composed of feminist lawyers and judges (</w:t>
      </w:r>
      <w:proofErr w:type="spellStart"/>
      <w:r>
        <w:t>Brandão</w:t>
      </w:r>
      <w:proofErr w:type="spellEnd"/>
      <w:r>
        <w:t>; Cabral, 2019). However, it was re-introduced at the National Co</w:t>
      </w:r>
      <w:r>
        <w:t>ngress in 2019, and the Federal Government supports this bill.</w:t>
      </w:r>
    </w:p>
    <w:p w14:paraId="04535B7E" w14:textId="77777777" w:rsidR="00E51DAB" w:rsidRDefault="00B064F4">
      <w:pPr>
        <w:spacing w:line="240" w:lineRule="auto"/>
      </w:pPr>
      <w:proofErr w:type="spellStart"/>
      <w:r>
        <w:t>Huffpost</w:t>
      </w:r>
      <w:proofErr w:type="spellEnd"/>
      <w:r>
        <w:t xml:space="preserve"> </w:t>
      </w:r>
      <w:proofErr w:type="spellStart"/>
      <w:r>
        <w:t>Brasil</w:t>
      </w:r>
      <w:proofErr w:type="spellEnd"/>
      <w:r>
        <w:t xml:space="preserve">. </w:t>
      </w:r>
      <w:proofErr w:type="spellStart"/>
      <w:r>
        <w:rPr>
          <w:i/>
        </w:rPr>
        <w:t>Estatuto</w:t>
      </w:r>
      <w:proofErr w:type="spellEnd"/>
      <w:r>
        <w:rPr>
          <w:i/>
        </w:rPr>
        <w:t xml:space="preserve"> do </w:t>
      </w:r>
      <w:proofErr w:type="spellStart"/>
      <w:r>
        <w:rPr>
          <w:i/>
        </w:rPr>
        <w:t>nascituro</w:t>
      </w:r>
      <w:proofErr w:type="spellEnd"/>
      <w:r>
        <w:rPr>
          <w:i/>
        </w:rPr>
        <w:t xml:space="preserve"> volta a </w:t>
      </w:r>
      <w:proofErr w:type="spellStart"/>
      <w:r>
        <w:rPr>
          <w:i/>
        </w:rPr>
        <w:t>tramitar</w:t>
      </w:r>
      <w:proofErr w:type="spellEnd"/>
      <w:r>
        <w:rPr>
          <w:i/>
        </w:rPr>
        <w:t xml:space="preserve"> </w:t>
      </w:r>
      <w:proofErr w:type="spellStart"/>
      <w:r>
        <w:rPr>
          <w:i/>
        </w:rPr>
        <w:t>na</w:t>
      </w:r>
      <w:proofErr w:type="spellEnd"/>
      <w:r>
        <w:rPr>
          <w:i/>
        </w:rPr>
        <w:t xml:space="preserve"> </w:t>
      </w:r>
      <w:proofErr w:type="spellStart"/>
      <w:r>
        <w:rPr>
          <w:i/>
        </w:rPr>
        <w:t>câmara</w:t>
      </w:r>
      <w:proofErr w:type="spellEnd"/>
      <w:r>
        <w:rPr>
          <w:i/>
        </w:rPr>
        <w:t xml:space="preserve">, </w:t>
      </w:r>
      <w:r>
        <w:t>December 16, 2019.</w:t>
      </w:r>
      <w:r>
        <w:rPr>
          <w:i/>
        </w:rPr>
        <w:t xml:space="preserve"> </w:t>
      </w:r>
      <w:r>
        <w:t xml:space="preserve">Available at: </w:t>
      </w:r>
      <w:hyperlink r:id="rId79">
        <w:r>
          <w:rPr>
            <w:color w:val="1155CC"/>
            <w:u w:val="single"/>
          </w:rPr>
          <w:t>https://www.huffpostbrasil.com/entry/estatuto-nascituro-novo-relator_br_5df2916fe4b04bcba1806c29</w:t>
        </w:r>
      </w:hyperlink>
      <w:r>
        <w:t>. Accessed on Sep. 17, 2020.</w:t>
      </w:r>
    </w:p>
  </w:footnote>
  <w:footnote w:id="106">
    <w:p w14:paraId="0CE99CFC" w14:textId="77777777" w:rsidR="00E51DAB" w:rsidRDefault="00B064F4">
      <w:r>
        <w:rPr>
          <w:vertAlign w:val="superscript"/>
        </w:rPr>
        <w:footnoteRef/>
      </w:r>
      <w:r>
        <w:t xml:space="preserve"> PHILLIPS, Tom; BRISO, </w:t>
      </w:r>
      <w:proofErr w:type="spellStart"/>
      <w:r>
        <w:t>Caio</w:t>
      </w:r>
      <w:proofErr w:type="spellEnd"/>
      <w:r>
        <w:t xml:space="preserve"> B. Brazil: outcry as religious extremists harass child seeking abortion. </w:t>
      </w:r>
      <w:r>
        <w:rPr>
          <w:i/>
        </w:rPr>
        <w:t>The Gu</w:t>
      </w:r>
      <w:r>
        <w:rPr>
          <w:i/>
        </w:rPr>
        <w:t>ardian</w:t>
      </w:r>
      <w:r>
        <w:t xml:space="preserve">, UK, Aug. 17, 2020. Available at: </w:t>
      </w:r>
      <w:hyperlink r:id="rId80">
        <w:r>
          <w:rPr>
            <w:color w:val="1155CC"/>
            <w:u w:val="single"/>
          </w:rPr>
          <w:t>https://bit.ly/3c5RGJR</w:t>
        </w:r>
      </w:hyperlink>
      <w:r>
        <w:t xml:space="preserve">. Accessed </w:t>
      </w:r>
      <w:proofErr w:type="gramStart"/>
      <w:r>
        <w:t>on:</w:t>
      </w:r>
      <w:proofErr w:type="gramEnd"/>
      <w:r>
        <w:t xml:space="preserve"> Sep. 17, 2020.</w:t>
      </w:r>
    </w:p>
  </w:footnote>
  <w:footnote w:id="107">
    <w:p w14:paraId="79382977" w14:textId="77777777" w:rsidR="00E51DAB" w:rsidRDefault="00B064F4">
      <w:pPr>
        <w:spacing w:line="240" w:lineRule="auto"/>
      </w:pPr>
      <w:r>
        <w:rPr>
          <w:vertAlign w:val="superscript"/>
        </w:rPr>
        <w:footnoteRef/>
      </w:r>
      <w:r>
        <w:t xml:space="preserve"> VILA-NOVA, Carolina. </w:t>
      </w:r>
      <w:proofErr w:type="spellStart"/>
      <w:r>
        <w:t>Ministra</w:t>
      </w:r>
      <w:proofErr w:type="spellEnd"/>
      <w:r>
        <w:t xml:space="preserve"> </w:t>
      </w:r>
      <w:proofErr w:type="spellStart"/>
      <w:r>
        <w:t>Damares</w:t>
      </w:r>
      <w:proofErr w:type="spellEnd"/>
      <w:r>
        <w:t xml:space="preserve"> Alves </w:t>
      </w:r>
      <w:proofErr w:type="spellStart"/>
      <w:r>
        <w:t>agiu</w:t>
      </w:r>
      <w:proofErr w:type="spellEnd"/>
      <w:r>
        <w:t xml:space="preserve"> para </w:t>
      </w:r>
      <w:proofErr w:type="spellStart"/>
      <w:r>
        <w:t>impedir</w:t>
      </w:r>
      <w:proofErr w:type="spellEnd"/>
      <w:r>
        <w:t xml:space="preserve"> </w:t>
      </w:r>
      <w:proofErr w:type="spellStart"/>
      <w:r>
        <w:t>abordo</w:t>
      </w:r>
      <w:proofErr w:type="spellEnd"/>
      <w:r>
        <w:t xml:space="preserve"> de </w:t>
      </w:r>
      <w:proofErr w:type="spellStart"/>
      <w:r>
        <w:t>criança</w:t>
      </w:r>
      <w:proofErr w:type="spellEnd"/>
      <w:r>
        <w:t xml:space="preserve"> de 10 </w:t>
      </w:r>
      <w:proofErr w:type="spellStart"/>
      <w:r>
        <w:t>anos</w:t>
      </w:r>
      <w:proofErr w:type="spellEnd"/>
      <w:r>
        <w:t xml:space="preserve">. </w:t>
      </w:r>
      <w:proofErr w:type="spellStart"/>
      <w:r>
        <w:rPr>
          <w:i/>
        </w:rPr>
        <w:t>Folha</w:t>
      </w:r>
      <w:proofErr w:type="spellEnd"/>
      <w:r>
        <w:rPr>
          <w:i/>
        </w:rPr>
        <w:t xml:space="preserve"> de </w:t>
      </w:r>
      <w:proofErr w:type="spellStart"/>
      <w:r>
        <w:rPr>
          <w:i/>
        </w:rPr>
        <w:t>S.Paulo</w:t>
      </w:r>
      <w:proofErr w:type="spellEnd"/>
      <w:r>
        <w:t xml:space="preserve">, Sep. 21, </w:t>
      </w:r>
      <w:r>
        <w:t xml:space="preserve">2020 (Available at: </w:t>
      </w:r>
      <w:hyperlink r:id="rId81">
        <w:r>
          <w:rPr>
            <w:color w:val="1155CC"/>
            <w:u w:val="single"/>
          </w:rPr>
          <w:t>https://www1.folha.uol.com.br/cotidiano/2020/09/ministra-damares-alves-agiu-para-impedir-abor</w:t>
        </w:r>
        <w:r>
          <w:rPr>
            <w:color w:val="1155CC"/>
            <w:u w:val="single"/>
          </w:rPr>
          <w:t>to-de-crianca-de-10-anos.shtml</w:t>
        </w:r>
      </w:hyperlink>
      <w:r>
        <w:t xml:space="preserve">.Acessed on: Sep. 21, 2020.); REVISTA CLAUDIA. MP </w:t>
      </w:r>
      <w:proofErr w:type="spellStart"/>
      <w:r>
        <w:t>investiga</w:t>
      </w:r>
      <w:proofErr w:type="spellEnd"/>
      <w:r>
        <w:t xml:space="preserve"> </w:t>
      </w:r>
      <w:proofErr w:type="spellStart"/>
      <w:r>
        <w:t>vazamento</w:t>
      </w:r>
      <w:proofErr w:type="spellEnd"/>
      <w:r>
        <w:t xml:space="preserve"> de dados no </w:t>
      </w:r>
      <w:proofErr w:type="spellStart"/>
      <w:r>
        <w:t>caso</w:t>
      </w:r>
      <w:proofErr w:type="spellEnd"/>
      <w:r>
        <w:t xml:space="preserve"> da menina </w:t>
      </w:r>
      <w:proofErr w:type="spellStart"/>
      <w:r>
        <w:t>estuprada</w:t>
      </w:r>
      <w:proofErr w:type="spellEnd"/>
      <w:r>
        <w:t xml:space="preserve"> </w:t>
      </w:r>
      <w:proofErr w:type="spellStart"/>
      <w:r>
        <w:t>pelo</w:t>
      </w:r>
      <w:proofErr w:type="spellEnd"/>
      <w:r>
        <w:t xml:space="preserve"> </w:t>
      </w:r>
      <w:proofErr w:type="spellStart"/>
      <w:r>
        <w:t>tio</w:t>
      </w:r>
      <w:proofErr w:type="spellEnd"/>
      <w:r>
        <w:t xml:space="preserve">. </w:t>
      </w:r>
      <w:proofErr w:type="spellStart"/>
      <w:r>
        <w:rPr>
          <w:i/>
        </w:rPr>
        <w:t>Revista</w:t>
      </w:r>
      <w:proofErr w:type="spellEnd"/>
      <w:r>
        <w:rPr>
          <w:i/>
        </w:rPr>
        <w:t xml:space="preserve"> Claudia,</w:t>
      </w:r>
      <w:r>
        <w:t xml:space="preserve"> São Paulo, Aug. 18, 2020. (Available at: </w:t>
      </w:r>
      <w:hyperlink r:id="rId82">
        <w:r>
          <w:rPr>
            <w:color w:val="1155CC"/>
            <w:u w:val="single"/>
          </w:rPr>
          <w:t>https://claudia.abril.com.br/noticias/mp-investiga-vazamento-de-dados-no-caso-de-menina-estuprada-pelo-tio/</w:t>
        </w:r>
      </w:hyperlink>
      <w:r>
        <w:t xml:space="preserve">. Accessed </w:t>
      </w:r>
      <w:proofErr w:type="gramStart"/>
      <w:r>
        <w:t>on:</w:t>
      </w:r>
      <w:proofErr w:type="gramEnd"/>
      <w:r>
        <w:t xml:space="preserve"> Sep. 21, 2020.).</w:t>
      </w:r>
    </w:p>
  </w:footnote>
  <w:footnote w:id="108">
    <w:p w14:paraId="7A9BA3BA" w14:textId="77777777" w:rsidR="00E51DAB" w:rsidRDefault="00B064F4">
      <w:pPr>
        <w:spacing w:line="240" w:lineRule="auto"/>
      </w:pPr>
      <w:r>
        <w:rPr>
          <w:vertAlign w:val="superscript"/>
        </w:rPr>
        <w:footnoteRef/>
      </w:r>
      <w:r>
        <w:t xml:space="preserve"> TOKARNIA, Mariana. CNE </w:t>
      </w:r>
      <w:proofErr w:type="spellStart"/>
      <w:r>
        <w:t>autoriza</w:t>
      </w:r>
      <w:proofErr w:type="spellEnd"/>
      <w:r>
        <w:t xml:space="preserve"> </w:t>
      </w:r>
      <w:proofErr w:type="spellStart"/>
      <w:r>
        <w:t>ativida</w:t>
      </w:r>
      <w:r>
        <w:t>des</w:t>
      </w:r>
      <w:proofErr w:type="spellEnd"/>
      <w:r>
        <w:t xml:space="preserve"> </w:t>
      </w:r>
      <w:proofErr w:type="spellStart"/>
      <w:r>
        <w:t>não</w:t>
      </w:r>
      <w:proofErr w:type="spellEnd"/>
      <w:r>
        <w:t xml:space="preserve"> </w:t>
      </w:r>
      <w:proofErr w:type="spellStart"/>
      <w:r>
        <w:t>presenciais</w:t>
      </w:r>
      <w:proofErr w:type="spellEnd"/>
      <w:r>
        <w:t xml:space="preserve"> </w:t>
      </w:r>
      <w:proofErr w:type="spellStart"/>
      <w:r>
        <w:t>em</w:t>
      </w:r>
      <w:proofErr w:type="spellEnd"/>
      <w:r>
        <w:t xml:space="preserve"> </w:t>
      </w:r>
      <w:proofErr w:type="spellStart"/>
      <w:r>
        <w:t>todas</w:t>
      </w:r>
      <w:proofErr w:type="spellEnd"/>
      <w:r>
        <w:t xml:space="preserve"> as </w:t>
      </w:r>
      <w:proofErr w:type="spellStart"/>
      <w:r>
        <w:t>etapas</w:t>
      </w:r>
      <w:proofErr w:type="spellEnd"/>
      <w:r>
        <w:t xml:space="preserve"> de </w:t>
      </w:r>
      <w:proofErr w:type="spellStart"/>
      <w:r>
        <w:t>ensino</w:t>
      </w:r>
      <w:proofErr w:type="spellEnd"/>
      <w:r>
        <w:t xml:space="preserve">. </w:t>
      </w:r>
      <w:proofErr w:type="spellStart"/>
      <w:r>
        <w:rPr>
          <w:i/>
        </w:rPr>
        <w:t>Agência</w:t>
      </w:r>
      <w:proofErr w:type="spellEnd"/>
      <w:r>
        <w:rPr>
          <w:i/>
        </w:rPr>
        <w:t xml:space="preserve"> </w:t>
      </w:r>
      <w:proofErr w:type="spellStart"/>
      <w:r>
        <w:rPr>
          <w:i/>
        </w:rPr>
        <w:t>Brasil</w:t>
      </w:r>
      <w:proofErr w:type="spellEnd"/>
      <w:r>
        <w:t xml:space="preserve">, Rio de Janeiro, Apr. 28, 2020. Available at: </w:t>
      </w:r>
      <w:hyperlink r:id="rId83">
        <w:r>
          <w:rPr>
            <w:color w:val="1155CC"/>
            <w:u w:val="single"/>
          </w:rPr>
          <w:t>ht</w:t>
        </w:r>
        <w:r>
          <w:rPr>
            <w:color w:val="1155CC"/>
            <w:u w:val="single"/>
          </w:rPr>
          <w:t>tps://agenciabrasil.ebc.com.br/educacao/noticia/2020-04/cne-autoriza-atividades-nao-presenciais-em-todas-etapas-de-ensino</w:t>
        </w:r>
      </w:hyperlink>
      <w:r>
        <w:t xml:space="preserve">. Accessed </w:t>
      </w:r>
      <w:proofErr w:type="gramStart"/>
      <w:r>
        <w:t>on:</w:t>
      </w:r>
      <w:proofErr w:type="gramEnd"/>
      <w:r>
        <w:t xml:space="preserve"> Sep. 17, 2020.</w:t>
      </w:r>
    </w:p>
  </w:footnote>
  <w:footnote w:id="109">
    <w:p w14:paraId="3FE50D2F" w14:textId="77777777" w:rsidR="00E51DAB" w:rsidRDefault="00B064F4">
      <w:pPr>
        <w:spacing w:line="240" w:lineRule="auto"/>
      </w:pPr>
      <w:r>
        <w:rPr>
          <w:vertAlign w:val="superscript"/>
        </w:rPr>
        <w:footnoteRef/>
      </w:r>
      <w:r>
        <w:t xml:space="preserve"> MARTINS, Elisa. </w:t>
      </w:r>
      <w:proofErr w:type="spellStart"/>
      <w:r>
        <w:t>Pandemia</w:t>
      </w:r>
      <w:proofErr w:type="spellEnd"/>
      <w:r>
        <w:t xml:space="preserve"> do </w:t>
      </w:r>
      <w:proofErr w:type="spellStart"/>
      <w:r>
        <w:t>coronavírus</w:t>
      </w:r>
      <w:proofErr w:type="spellEnd"/>
      <w:r>
        <w:t xml:space="preserve"> </w:t>
      </w:r>
      <w:proofErr w:type="spellStart"/>
      <w:r>
        <w:t>torna</w:t>
      </w:r>
      <w:proofErr w:type="spellEnd"/>
      <w:r>
        <w:t xml:space="preserve"> </w:t>
      </w:r>
      <w:proofErr w:type="spellStart"/>
      <w:r>
        <w:t>crianças</w:t>
      </w:r>
      <w:proofErr w:type="spellEnd"/>
      <w:r>
        <w:t xml:space="preserve"> </w:t>
      </w:r>
      <w:proofErr w:type="spellStart"/>
      <w:r>
        <w:t>mais</w:t>
      </w:r>
      <w:proofErr w:type="spellEnd"/>
      <w:r>
        <w:t xml:space="preserve"> </w:t>
      </w:r>
      <w:proofErr w:type="spellStart"/>
      <w:r>
        <w:t>expostas</w:t>
      </w:r>
      <w:proofErr w:type="spellEnd"/>
      <w:r>
        <w:t xml:space="preserve"> à </w:t>
      </w:r>
      <w:proofErr w:type="spellStart"/>
      <w:r>
        <w:t>violência</w:t>
      </w:r>
      <w:proofErr w:type="spellEnd"/>
      <w:r>
        <w:t>.</w:t>
      </w:r>
      <w:r>
        <w:rPr>
          <w:i/>
        </w:rPr>
        <w:t xml:space="preserve"> O Globo</w:t>
      </w:r>
      <w:r>
        <w:t>, Aug. 23, 2020. Available at:</w:t>
      </w:r>
      <w:r>
        <w:rPr>
          <w:i/>
        </w:rPr>
        <w:t xml:space="preserve"> </w:t>
      </w:r>
      <w:hyperlink r:id="rId84">
        <w:r>
          <w:rPr>
            <w:color w:val="1155CC"/>
            <w:u w:val="single"/>
          </w:rPr>
          <w:t>https://glo.bo/3mxp9Bt</w:t>
        </w:r>
      </w:hyperlink>
      <w:r>
        <w:t xml:space="preserve">. Accessed </w:t>
      </w:r>
      <w:proofErr w:type="gramStart"/>
      <w:r>
        <w:t>on:</w:t>
      </w:r>
      <w:proofErr w:type="gramEnd"/>
      <w:r>
        <w:t xml:space="preserve"> Sep. 17, 2020.</w:t>
      </w:r>
    </w:p>
  </w:footnote>
  <w:footnote w:id="110">
    <w:p w14:paraId="51378C3B" w14:textId="77777777" w:rsidR="00E51DAB" w:rsidRDefault="00B064F4">
      <w:r>
        <w:rPr>
          <w:vertAlign w:val="superscript"/>
        </w:rPr>
        <w:footnoteRef/>
      </w:r>
      <w:r>
        <w:t xml:space="preserve"> OLIVEIRA, Joana. </w:t>
      </w:r>
      <w:r>
        <w:rPr>
          <w:i/>
        </w:rPr>
        <w:t xml:space="preserve"> </w:t>
      </w:r>
      <w:proofErr w:type="spellStart"/>
      <w:r>
        <w:t>Abortos</w:t>
      </w:r>
      <w:proofErr w:type="spellEnd"/>
      <w:r>
        <w:t xml:space="preserve"> </w:t>
      </w:r>
      <w:proofErr w:type="spellStart"/>
      <w:r>
        <w:t>legais</w:t>
      </w:r>
      <w:proofErr w:type="spellEnd"/>
      <w:r>
        <w:t xml:space="preserve"> </w:t>
      </w:r>
      <w:proofErr w:type="spellStart"/>
      <w:r>
        <w:t>em</w:t>
      </w:r>
      <w:proofErr w:type="spellEnd"/>
      <w:r>
        <w:t xml:space="preserve"> </w:t>
      </w:r>
      <w:proofErr w:type="spellStart"/>
      <w:r>
        <w:t>hospitais</w:t>
      </w:r>
      <w:proofErr w:type="spellEnd"/>
      <w:r>
        <w:t xml:space="preserve"> </w:t>
      </w:r>
      <w:proofErr w:type="spellStart"/>
      <w:r>
        <w:t>referência</w:t>
      </w:r>
      <w:proofErr w:type="spellEnd"/>
      <w:r>
        <w:t xml:space="preserve"> no </w:t>
      </w:r>
      <w:proofErr w:type="spellStart"/>
      <w:r>
        <w:t>Brasil</w:t>
      </w:r>
      <w:proofErr w:type="spellEnd"/>
      <w:r>
        <w:t xml:space="preserve"> </w:t>
      </w:r>
      <w:proofErr w:type="spellStart"/>
      <w:r>
        <w:t>disparam</w:t>
      </w:r>
      <w:proofErr w:type="spellEnd"/>
      <w:r>
        <w:t xml:space="preserve"> </w:t>
      </w:r>
      <w:proofErr w:type="spellStart"/>
      <w:r>
        <w:t>na</w:t>
      </w:r>
      <w:proofErr w:type="spellEnd"/>
      <w:r>
        <w:t xml:space="preserve"> </w:t>
      </w:r>
      <w:proofErr w:type="spellStart"/>
      <w:r>
        <w:t>pandemia</w:t>
      </w:r>
      <w:proofErr w:type="spellEnd"/>
      <w:r>
        <w:t xml:space="preserve"> e </w:t>
      </w:r>
      <w:proofErr w:type="spellStart"/>
      <w:r>
        <w:t>expõem</w:t>
      </w:r>
      <w:proofErr w:type="spellEnd"/>
      <w:r>
        <w:t xml:space="preserve"> drama da </w:t>
      </w:r>
      <w:proofErr w:type="spellStart"/>
      <w:r>
        <w:t>violência</w:t>
      </w:r>
      <w:proofErr w:type="spellEnd"/>
      <w:r>
        <w:t xml:space="preserve"> sexual. </w:t>
      </w:r>
      <w:r>
        <w:rPr>
          <w:i/>
        </w:rPr>
        <w:t xml:space="preserve">El País </w:t>
      </w:r>
      <w:proofErr w:type="spellStart"/>
      <w:r>
        <w:rPr>
          <w:i/>
        </w:rPr>
        <w:t>Brasil</w:t>
      </w:r>
      <w:proofErr w:type="spellEnd"/>
      <w:r>
        <w:t xml:space="preserve">, Aug. 30, 2020. Available at: </w:t>
      </w:r>
      <w:hyperlink r:id="rId85">
        <w:r>
          <w:rPr>
            <w:color w:val="1155CC"/>
            <w:u w:val="single"/>
          </w:rPr>
          <w:t>https://bit.ly/2ZMwrYo</w:t>
        </w:r>
      </w:hyperlink>
      <w:r>
        <w:t xml:space="preserve">. Accessed </w:t>
      </w:r>
      <w:proofErr w:type="gramStart"/>
      <w:r>
        <w:t>on:</w:t>
      </w:r>
      <w:proofErr w:type="gramEnd"/>
      <w:r>
        <w:t xml:space="preserve"> Sep.17, 2020.</w:t>
      </w:r>
    </w:p>
  </w:footnote>
  <w:footnote w:id="111">
    <w:p w14:paraId="5B0B8A33" w14:textId="77777777" w:rsidR="00E51DAB" w:rsidRDefault="00B064F4">
      <w:pPr>
        <w:spacing w:line="240" w:lineRule="auto"/>
      </w:pPr>
      <w:r>
        <w:rPr>
          <w:vertAlign w:val="superscript"/>
        </w:rPr>
        <w:footnoteRef/>
      </w:r>
      <w:r>
        <w:t xml:space="preserve"> BILCHES, William. </w:t>
      </w:r>
      <w:proofErr w:type="spellStart"/>
      <w:r>
        <w:t>Alerta</w:t>
      </w:r>
      <w:proofErr w:type="spellEnd"/>
      <w:r>
        <w:t xml:space="preserve"> </w:t>
      </w:r>
      <w:proofErr w:type="spellStart"/>
      <w:r>
        <w:t>aos</w:t>
      </w:r>
      <w:proofErr w:type="spellEnd"/>
      <w:r>
        <w:t xml:space="preserve"> </w:t>
      </w:r>
      <w:proofErr w:type="spellStart"/>
      <w:r>
        <w:t>pais</w:t>
      </w:r>
      <w:proofErr w:type="spellEnd"/>
      <w:r>
        <w:t xml:space="preserve"> </w:t>
      </w:r>
      <w:proofErr w:type="spellStart"/>
      <w:r>
        <w:t>pedofilia</w:t>
      </w:r>
      <w:proofErr w:type="spellEnd"/>
      <w:r>
        <w:t xml:space="preserve"> virt</w:t>
      </w:r>
      <w:r>
        <w:t xml:space="preserve">ual </w:t>
      </w:r>
      <w:proofErr w:type="spellStart"/>
      <w:r>
        <w:t>aumenta</w:t>
      </w:r>
      <w:proofErr w:type="spellEnd"/>
      <w:r>
        <w:t xml:space="preserve"> no </w:t>
      </w:r>
      <w:proofErr w:type="spellStart"/>
      <w:r>
        <w:t>Brasil</w:t>
      </w:r>
      <w:proofErr w:type="spellEnd"/>
      <w:r>
        <w:t xml:space="preserve"> </w:t>
      </w:r>
      <w:proofErr w:type="spellStart"/>
      <w:r>
        <w:t>em</w:t>
      </w:r>
      <w:proofErr w:type="spellEnd"/>
      <w:r>
        <w:t xml:space="preserve"> </w:t>
      </w:r>
      <w:proofErr w:type="spellStart"/>
      <w:r>
        <w:t>meio</w:t>
      </w:r>
      <w:proofErr w:type="spellEnd"/>
      <w:r>
        <w:t xml:space="preserve"> a </w:t>
      </w:r>
      <w:proofErr w:type="spellStart"/>
      <w:r>
        <w:t>pandemia</w:t>
      </w:r>
      <w:proofErr w:type="spellEnd"/>
      <w:r>
        <w:t xml:space="preserve">. </w:t>
      </w:r>
      <w:r>
        <w:rPr>
          <w:i/>
        </w:rPr>
        <w:t xml:space="preserve">Gazeta do </w:t>
      </w:r>
      <w:proofErr w:type="spellStart"/>
      <w:r>
        <w:rPr>
          <w:i/>
        </w:rPr>
        <w:t>Povo</w:t>
      </w:r>
      <w:proofErr w:type="spellEnd"/>
      <w:r>
        <w:t xml:space="preserve">, May 20, 2020. Available at: </w:t>
      </w:r>
      <w:hyperlink r:id="rId86">
        <w:r>
          <w:rPr>
            <w:color w:val="1155CC"/>
            <w:u w:val="single"/>
          </w:rPr>
          <w:t>https://www.gazetadopovo.com.b</w:t>
        </w:r>
        <w:r>
          <w:rPr>
            <w:color w:val="1155CC"/>
            <w:u w:val="single"/>
          </w:rPr>
          <w:t>r/vida-e-cidadania/alerta-aos-pais-pedofilia-virtual-aumenta-no-brasil-em-meio-a-pandemia/</w:t>
        </w:r>
      </w:hyperlink>
      <w:r>
        <w:t xml:space="preserve">. Accessed </w:t>
      </w:r>
      <w:proofErr w:type="gramStart"/>
      <w:r>
        <w:t>on:</w:t>
      </w:r>
      <w:proofErr w:type="gramEnd"/>
      <w:r>
        <w:t xml:space="preserve"> Sep. 22, 2020.</w:t>
      </w:r>
    </w:p>
  </w:footnote>
  <w:footnote w:id="112">
    <w:p w14:paraId="64C1AD67" w14:textId="77777777" w:rsidR="00E51DAB" w:rsidRDefault="00B064F4">
      <w:pPr>
        <w:spacing w:line="240" w:lineRule="auto"/>
      </w:pPr>
      <w:r>
        <w:rPr>
          <w:vertAlign w:val="superscript"/>
        </w:rPr>
        <w:footnoteRef/>
      </w:r>
      <w:r>
        <w:t xml:space="preserve"> BRAUN, Julia.; SAMPAIO, Jana. O </w:t>
      </w:r>
      <w:r>
        <w:rPr>
          <w:i/>
        </w:rPr>
        <w:t>cyberbullying</w:t>
      </w:r>
      <w:r>
        <w:t xml:space="preserve"> </w:t>
      </w:r>
      <w:proofErr w:type="spellStart"/>
      <w:r>
        <w:t>avança</w:t>
      </w:r>
      <w:proofErr w:type="spellEnd"/>
      <w:r>
        <w:t xml:space="preserve"> entre </w:t>
      </w:r>
      <w:proofErr w:type="spellStart"/>
      <w:r>
        <w:t>estudantes</w:t>
      </w:r>
      <w:proofErr w:type="spellEnd"/>
      <w:r>
        <w:t xml:space="preserve"> </w:t>
      </w:r>
      <w:proofErr w:type="spellStart"/>
      <w:r>
        <w:t>brasileiros</w:t>
      </w:r>
      <w:proofErr w:type="spellEnd"/>
      <w:r>
        <w:t xml:space="preserve"> </w:t>
      </w:r>
      <w:proofErr w:type="spellStart"/>
      <w:r>
        <w:t>na</w:t>
      </w:r>
      <w:proofErr w:type="spellEnd"/>
      <w:r>
        <w:t xml:space="preserve"> </w:t>
      </w:r>
      <w:proofErr w:type="spellStart"/>
      <w:r>
        <w:t>quarentena</w:t>
      </w:r>
      <w:proofErr w:type="spellEnd"/>
      <w:r>
        <w:t xml:space="preserve">. </w:t>
      </w:r>
      <w:proofErr w:type="spellStart"/>
      <w:r>
        <w:rPr>
          <w:i/>
        </w:rPr>
        <w:t>Veja</w:t>
      </w:r>
      <w:proofErr w:type="spellEnd"/>
      <w:r>
        <w:t xml:space="preserve">, Aug. 21, 2020. Available at: </w:t>
      </w:r>
      <w:hyperlink r:id="rId87">
        <w:r>
          <w:rPr>
            <w:color w:val="1155CC"/>
            <w:u w:val="single"/>
          </w:rPr>
          <w:t>https://veja.abril.com.br/educacao/o-cyberbullying-avanca-entre-estudantes-brasileiros-na-quarentena/</w:t>
        </w:r>
      </w:hyperlink>
      <w:r>
        <w:t xml:space="preserve">. Accessed </w:t>
      </w:r>
      <w:proofErr w:type="gramStart"/>
      <w:r>
        <w:t>on:</w:t>
      </w:r>
      <w:proofErr w:type="gramEnd"/>
      <w:r>
        <w:t xml:space="preserve"> Sep. 17, 2020.</w:t>
      </w:r>
    </w:p>
  </w:footnote>
  <w:footnote w:id="113">
    <w:p w14:paraId="75263151" w14:textId="77777777" w:rsidR="00E51DAB" w:rsidRDefault="00B064F4">
      <w:pPr>
        <w:spacing w:line="240" w:lineRule="auto"/>
      </w:pPr>
      <w:r>
        <w:rPr>
          <w:vertAlign w:val="superscript"/>
        </w:rPr>
        <w:footnoteRef/>
      </w:r>
      <w:r>
        <w:t xml:space="preserve"> ROVE</w:t>
      </w:r>
      <w:r>
        <w:t xml:space="preserve">R, </w:t>
      </w:r>
      <w:proofErr w:type="spellStart"/>
      <w:r>
        <w:t>Tadeu</w:t>
      </w:r>
      <w:proofErr w:type="spellEnd"/>
      <w:r>
        <w:t xml:space="preserve">. </w:t>
      </w:r>
      <w:proofErr w:type="spellStart"/>
      <w:r>
        <w:t>Tribunais</w:t>
      </w:r>
      <w:proofErr w:type="spellEnd"/>
      <w:r>
        <w:t xml:space="preserve"> de </w:t>
      </w:r>
      <w:proofErr w:type="spellStart"/>
      <w:r>
        <w:t>Justiça</w:t>
      </w:r>
      <w:proofErr w:type="spellEnd"/>
      <w:r>
        <w:t xml:space="preserve"> </w:t>
      </w:r>
      <w:proofErr w:type="spellStart"/>
      <w:r>
        <w:t>falham</w:t>
      </w:r>
      <w:proofErr w:type="spellEnd"/>
      <w:r>
        <w:t xml:space="preserve"> no </w:t>
      </w:r>
      <w:proofErr w:type="spellStart"/>
      <w:r>
        <w:t>dever</w:t>
      </w:r>
      <w:proofErr w:type="spellEnd"/>
      <w:r>
        <w:t xml:space="preserve"> de </w:t>
      </w:r>
      <w:proofErr w:type="spellStart"/>
      <w:r>
        <w:t>manter</w:t>
      </w:r>
      <w:proofErr w:type="spellEnd"/>
      <w:r>
        <w:t xml:space="preserve"> o </w:t>
      </w:r>
      <w:proofErr w:type="spellStart"/>
      <w:r>
        <w:t>segredo</w:t>
      </w:r>
      <w:proofErr w:type="spellEnd"/>
      <w:r>
        <w:t xml:space="preserve"> de </w:t>
      </w:r>
      <w:proofErr w:type="spellStart"/>
      <w:r>
        <w:t>processos</w:t>
      </w:r>
      <w:proofErr w:type="spellEnd"/>
      <w:r>
        <w:t xml:space="preserve">. </w:t>
      </w:r>
      <w:proofErr w:type="spellStart"/>
      <w:r>
        <w:rPr>
          <w:i/>
        </w:rPr>
        <w:t>ConJur</w:t>
      </w:r>
      <w:proofErr w:type="spellEnd"/>
      <w:r>
        <w:t xml:space="preserve">, Apr. 28, 2018. Available at: https://www.conjur.com.br/2018-abr-28/tribunais-justica-falham-dever-manter-segredo-justica. Accessed </w:t>
      </w:r>
      <w:proofErr w:type="gramStart"/>
      <w:r>
        <w:t>on:</w:t>
      </w:r>
      <w:proofErr w:type="gramEnd"/>
      <w:r>
        <w:t xml:space="preserve"> Sep. 26, 2020.</w:t>
      </w:r>
    </w:p>
  </w:footnote>
  <w:footnote w:id="114">
    <w:p w14:paraId="553ED5A7" w14:textId="77777777" w:rsidR="00E51DAB" w:rsidRDefault="00B064F4">
      <w:pPr>
        <w:spacing w:line="240" w:lineRule="auto"/>
      </w:pPr>
      <w:r>
        <w:rPr>
          <w:vertAlign w:val="superscript"/>
        </w:rPr>
        <w:footnoteRef/>
      </w:r>
      <w:r>
        <w:t xml:space="preserve"> BRASIL. Casa Ci</w:t>
      </w:r>
      <w:r>
        <w:t xml:space="preserve">vil. </w:t>
      </w:r>
      <w:proofErr w:type="spellStart"/>
      <w:r>
        <w:t>Estatuto</w:t>
      </w:r>
      <w:proofErr w:type="spellEnd"/>
      <w:r>
        <w:t xml:space="preserve"> da </w:t>
      </w:r>
      <w:proofErr w:type="spellStart"/>
      <w:r>
        <w:t>Criança</w:t>
      </w:r>
      <w:proofErr w:type="spellEnd"/>
      <w:r>
        <w:t xml:space="preserve"> e do </w:t>
      </w:r>
      <w:proofErr w:type="spellStart"/>
      <w:r>
        <w:t>Adolescente</w:t>
      </w:r>
      <w:proofErr w:type="spellEnd"/>
      <w:r>
        <w:t xml:space="preserve">, Lei nº 8.069/1990. </w:t>
      </w:r>
      <w:proofErr w:type="spellStart"/>
      <w:r>
        <w:rPr>
          <w:i/>
        </w:rPr>
        <w:t>Diário</w:t>
      </w:r>
      <w:proofErr w:type="spellEnd"/>
      <w:r>
        <w:rPr>
          <w:i/>
        </w:rPr>
        <w:t xml:space="preserve"> </w:t>
      </w:r>
      <w:proofErr w:type="spellStart"/>
      <w:r>
        <w:rPr>
          <w:i/>
        </w:rPr>
        <w:t>Oficial</w:t>
      </w:r>
      <w:proofErr w:type="spellEnd"/>
      <w:r>
        <w:rPr>
          <w:i/>
        </w:rPr>
        <w:t xml:space="preserve"> da </w:t>
      </w:r>
      <w:proofErr w:type="spellStart"/>
      <w:r>
        <w:rPr>
          <w:i/>
        </w:rPr>
        <w:t>União</w:t>
      </w:r>
      <w:proofErr w:type="spellEnd"/>
      <w:r>
        <w:t xml:space="preserve">, Sep. 27, 1990. Available at: </w:t>
      </w:r>
      <w:hyperlink r:id="rId88">
        <w:r>
          <w:rPr>
            <w:color w:val="1155CC"/>
            <w:u w:val="single"/>
          </w:rPr>
          <w:t>www.planalto.gov.br/CCIVIL_03/leis/L8069.htm</w:t>
        </w:r>
      </w:hyperlink>
      <w:r>
        <w:t xml:space="preserve">. Accessed </w:t>
      </w:r>
      <w:proofErr w:type="gramStart"/>
      <w:r>
        <w:t>on:</w:t>
      </w:r>
      <w:proofErr w:type="gramEnd"/>
      <w:r>
        <w:t xml:space="preserve"> Sep. 26, 2</w:t>
      </w:r>
      <w:r>
        <w:t>020.</w:t>
      </w:r>
    </w:p>
  </w:footnote>
  <w:footnote w:id="115">
    <w:p w14:paraId="669750CA" w14:textId="77777777" w:rsidR="00E51DAB" w:rsidRDefault="00B064F4">
      <w:pPr>
        <w:spacing w:line="240" w:lineRule="auto"/>
      </w:pPr>
      <w:r>
        <w:rPr>
          <w:vertAlign w:val="superscript"/>
        </w:rPr>
        <w:footnoteRef/>
      </w:r>
      <w:r>
        <w:t xml:space="preserve"> VALENTE; M. NERIS, N; RUIZ, J; BULGARELLI, L. (2016). O </w:t>
      </w:r>
      <w:proofErr w:type="spellStart"/>
      <w:r>
        <w:t>Corpo</w:t>
      </w:r>
      <w:proofErr w:type="spellEnd"/>
      <w:r>
        <w:t xml:space="preserve"> é o Código. São Paulo: </w:t>
      </w:r>
      <w:proofErr w:type="spellStart"/>
      <w:r>
        <w:t>InternetLab</w:t>
      </w:r>
      <w:proofErr w:type="spellEnd"/>
      <w:r>
        <w:t xml:space="preserve">, 2016. Available at: </w:t>
      </w:r>
      <w:hyperlink r:id="rId89">
        <w:r>
          <w:rPr>
            <w:color w:val="1155CC"/>
            <w:u w:val="single"/>
          </w:rPr>
          <w:t>https://www.internetlab.org.br/wp-co</w:t>
        </w:r>
        <w:r>
          <w:rPr>
            <w:color w:val="1155CC"/>
            <w:u w:val="single"/>
          </w:rPr>
          <w:t>ntent/uploads/2016/07/OCorpoOCodigo.pdf</w:t>
        </w:r>
      </w:hyperlink>
      <w:r>
        <w:t xml:space="preserve">. Accessed </w:t>
      </w:r>
      <w:proofErr w:type="gramStart"/>
      <w:r>
        <w:t>on:</w:t>
      </w:r>
      <w:proofErr w:type="gramEnd"/>
      <w:r>
        <w:t xml:space="preserve"> Sep. 26, 2020.  </w:t>
      </w:r>
    </w:p>
  </w:footnote>
  <w:footnote w:id="116">
    <w:p w14:paraId="56034F84" w14:textId="77777777" w:rsidR="00E51DAB" w:rsidRDefault="00B064F4">
      <w:pPr>
        <w:spacing w:line="240" w:lineRule="auto"/>
      </w:pPr>
      <w:r>
        <w:rPr>
          <w:vertAlign w:val="superscript"/>
        </w:rPr>
        <w:footnoteRef/>
      </w:r>
      <w:r>
        <w:t xml:space="preserve"> According to activists from the group “</w:t>
      </w:r>
      <w:proofErr w:type="spellStart"/>
      <w:r>
        <w:t>Sementeiras</w:t>
      </w:r>
      <w:proofErr w:type="spellEnd"/>
      <w:r>
        <w:t xml:space="preserve"> de </w:t>
      </w:r>
      <w:proofErr w:type="spellStart"/>
      <w:r>
        <w:t>Direitos</w:t>
      </w:r>
      <w:proofErr w:type="spellEnd"/>
      <w:r>
        <w:t>” (Rights Sowers) and “</w:t>
      </w:r>
      <w:proofErr w:type="spellStart"/>
      <w:r>
        <w:t>Mulheres</w:t>
      </w:r>
      <w:proofErr w:type="spellEnd"/>
      <w:r>
        <w:t xml:space="preserve"> </w:t>
      </w:r>
      <w:proofErr w:type="spellStart"/>
      <w:r>
        <w:t>na</w:t>
      </w:r>
      <w:proofErr w:type="spellEnd"/>
      <w:r>
        <w:t xml:space="preserve"> Luta” (Women in the Struggle), interviewed in 2015. (Available at: https://www.faceboo</w:t>
      </w:r>
      <w:r>
        <w:t xml:space="preserve">k.com/sementeirasdedireitos and https://www.facebook.com/Mulheres-na-Luta. Accessed </w:t>
      </w:r>
      <w:proofErr w:type="gramStart"/>
      <w:r>
        <w:t>on:</w:t>
      </w:r>
      <w:proofErr w:type="gramEnd"/>
      <w:r>
        <w:t xml:space="preserve"> Sep. 26, 2020.)</w:t>
      </w:r>
    </w:p>
  </w:footnote>
  <w:footnote w:id="117">
    <w:p w14:paraId="580E57A3" w14:textId="77777777" w:rsidR="00E51DAB" w:rsidRDefault="00B064F4">
      <w:pPr>
        <w:spacing w:line="240" w:lineRule="auto"/>
        <w:rPr>
          <w:vertAlign w:val="superscript"/>
        </w:rPr>
      </w:pPr>
      <w:r>
        <w:rPr>
          <w:vertAlign w:val="superscript"/>
        </w:rPr>
        <w:footnoteRef/>
      </w:r>
      <w:r>
        <w:rPr>
          <w:vertAlign w:val="superscript"/>
        </w:rPr>
        <w:t xml:space="preserve"> </w:t>
      </w:r>
      <w:r>
        <w:t xml:space="preserve">Activists from local feminist collectives, particularly </w:t>
      </w:r>
      <w:proofErr w:type="spellStart"/>
      <w:r>
        <w:t>Sementeiras</w:t>
      </w:r>
      <w:proofErr w:type="spellEnd"/>
      <w:r>
        <w:t xml:space="preserve"> de </w:t>
      </w:r>
      <w:proofErr w:type="spellStart"/>
      <w:r>
        <w:t>Direitos</w:t>
      </w:r>
      <w:proofErr w:type="spellEnd"/>
      <w:r>
        <w:t xml:space="preserve"> (</w:t>
      </w:r>
      <w:proofErr w:type="spellStart"/>
      <w:r>
        <w:t>Parelheiros</w:t>
      </w:r>
      <w:proofErr w:type="spellEnd"/>
      <w:r>
        <w:t xml:space="preserve">) and </w:t>
      </w:r>
      <w:proofErr w:type="spellStart"/>
      <w:r>
        <w:t>Mulheres</w:t>
      </w:r>
      <w:proofErr w:type="spellEnd"/>
      <w:r>
        <w:t xml:space="preserve"> </w:t>
      </w:r>
      <w:proofErr w:type="spellStart"/>
      <w:r>
        <w:t>na</w:t>
      </w:r>
      <w:proofErr w:type="spellEnd"/>
      <w:r>
        <w:t xml:space="preserve"> Luta (</w:t>
      </w:r>
      <w:proofErr w:type="spellStart"/>
      <w:r>
        <w:t>Grajaú</w:t>
      </w:r>
      <w:proofErr w:type="spellEnd"/>
      <w:r>
        <w:t xml:space="preserve">) were able to address this </w:t>
      </w:r>
      <w:r>
        <w:t>by organizing events and public campaigns, betting on the transformative power of public advocacy on gender and sexual rights, and through educational activities and workshops. See, for example:</w:t>
      </w:r>
      <w:hyperlink r:id="rId90">
        <w:r>
          <w:rPr>
            <w:color w:val="141823"/>
            <w:u w:val="single"/>
          </w:rPr>
          <w:t xml:space="preserve"> </w:t>
        </w:r>
      </w:hyperlink>
      <w:hyperlink r:id="rId91">
        <w:r>
          <w:rPr>
            <w:color w:val="1155CC"/>
            <w:u w:val="single"/>
          </w:rPr>
          <w:t>https://www.facebook.com/411459515662514/videos/570654566409674</w:t>
        </w:r>
      </w:hyperlink>
      <w:r>
        <w:t xml:space="preserve"> , or the photos at:</w:t>
      </w:r>
      <w:hyperlink r:id="rId92">
        <w:r>
          <w:rPr>
            <w:color w:val="0000FF"/>
            <w:u w:val="single"/>
          </w:rPr>
          <w:t xml:space="preserve"> </w:t>
        </w:r>
      </w:hyperlink>
      <w:hyperlink r:id="rId93">
        <w:r>
          <w:rPr>
            <w:color w:val="1155CC"/>
            <w:u w:val="single"/>
          </w:rPr>
          <w:t>https://www.facebook.com/media/set/?set=a.160</w:t>
        </w:r>
        <w:r>
          <w:rPr>
            <w:color w:val="1155CC"/>
            <w:u w:val="single"/>
          </w:rPr>
          <w:t>1565713417871.1073741850.1458646637709780</w:t>
        </w:r>
      </w:hyperlink>
      <w:r>
        <w:rPr>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550F8" w14:textId="77777777" w:rsidR="00E51DAB" w:rsidRDefault="00E51DAB"/>
  <w:tbl>
    <w:tblPr>
      <w:tblStyle w:val="a0"/>
      <w:tblW w:w="9029"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6653"/>
      <w:gridCol w:w="2376"/>
    </w:tblGrid>
    <w:tr w:rsidR="00E51DAB" w14:paraId="5815041A" w14:textId="77777777" w:rsidTr="00431C3F">
      <w:tc>
        <w:tcPr>
          <w:tcW w:w="6653" w:type="dxa"/>
          <w:shd w:val="clear" w:color="auto" w:fill="auto"/>
          <w:tcMar>
            <w:top w:w="100" w:type="dxa"/>
            <w:left w:w="100" w:type="dxa"/>
            <w:bottom w:w="100" w:type="dxa"/>
            <w:right w:w="100" w:type="dxa"/>
          </w:tcMar>
        </w:tcPr>
        <w:p w14:paraId="6B702085" w14:textId="137A4B46" w:rsidR="00E51DAB" w:rsidRDefault="00431C3F">
          <w:r>
            <w:rPr>
              <w:noProof/>
            </w:rPr>
            <w:drawing>
              <wp:anchor distT="0" distB="0" distL="114300" distR="114300" simplePos="0" relativeHeight="251658240" behindDoc="1" locked="0" layoutInCell="1" allowOverlap="1" wp14:anchorId="78A6C05E" wp14:editId="3024F017">
                <wp:simplePos x="0" y="0"/>
                <wp:positionH relativeFrom="column">
                  <wp:posOffset>-57150</wp:posOffset>
                </wp:positionH>
                <wp:positionV relativeFrom="paragraph">
                  <wp:posOffset>123825</wp:posOffset>
                </wp:positionV>
                <wp:extent cx="1800225" cy="523875"/>
                <wp:effectExtent l="0" t="0" r="0" b="0"/>
                <wp:wrapTight wrapText="bothSides">
                  <wp:wrapPolygon edited="0">
                    <wp:start x="2057" y="4713"/>
                    <wp:lineTo x="2057" y="16495"/>
                    <wp:lineTo x="2743" y="17280"/>
                    <wp:lineTo x="9371" y="18851"/>
                    <wp:lineTo x="10743" y="18851"/>
                    <wp:lineTo x="16914" y="17280"/>
                    <wp:lineTo x="18057" y="14924"/>
                    <wp:lineTo x="17600" y="4713"/>
                    <wp:lineTo x="2057" y="471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t="33582" b="27610"/>
                        <a:stretch>
                          <a:fillRect/>
                        </a:stretch>
                      </pic:blipFill>
                      <pic:spPr>
                        <a:xfrm>
                          <a:off x="0" y="0"/>
                          <a:ext cx="1800225" cy="523875"/>
                        </a:xfrm>
                        <a:prstGeom prst="rect">
                          <a:avLst/>
                        </a:prstGeom>
                        <a:ln/>
                      </pic:spPr>
                    </pic:pic>
                  </a:graphicData>
                </a:graphic>
                <wp14:sizeRelV relativeFrom="margin">
                  <wp14:pctHeight>0</wp14:pctHeight>
                </wp14:sizeRelV>
              </wp:anchor>
            </w:drawing>
          </w:r>
        </w:p>
      </w:tc>
      <w:tc>
        <w:tcPr>
          <w:tcW w:w="2376" w:type="dxa"/>
          <w:shd w:val="clear" w:color="auto" w:fill="auto"/>
          <w:tcMar>
            <w:top w:w="100" w:type="dxa"/>
            <w:left w:w="100" w:type="dxa"/>
            <w:bottom w:w="100" w:type="dxa"/>
            <w:right w:w="100" w:type="dxa"/>
          </w:tcMar>
        </w:tcPr>
        <w:p w14:paraId="479C73D8" w14:textId="2C38A0B7" w:rsidR="00E51DAB" w:rsidRDefault="00B064F4">
          <w:pPr>
            <w:widowControl w:val="0"/>
            <w:pBdr>
              <w:top w:val="nil"/>
              <w:left w:val="nil"/>
              <w:bottom w:val="nil"/>
              <w:right w:val="nil"/>
              <w:between w:val="nil"/>
            </w:pBdr>
            <w:spacing w:line="240" w:lineRule="auto"/>
            <w:jc w:val="right"/>
          </w:pPr>
          <w:r>
            <w:rPr>
              <w:noProof/>
            </w:rPr>
            <w:drawing>
              <wp:inline distT="114300" distB="114300" distL="114300" distR="114300" wp14:anchorId="10BC829E" wp14:editId="2AEB9B1A">
                <wp:extent cx="585788" cy="544535"/>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585788" cy="544535"/>
                        </a:xfrm>
                        <a:prstGeom prst="rect">
                          <a:avLst/>
                        </a:prstGeom>
                        <a:ln/>
                      </pic:spPr>
                    </pic:pic>
                  </a:graphicData>
                </a:graphic>
              </wp:inline>
            </w:drawing>
          </w:r>
        </w:p>
      </w:tc>
    </w:tr>
  </w:tbl>
  <w:p w14:paraId="394B4318" w14:textId="77777777" w:rsidR="00E51DAB" w:rsidRDefault="00E51D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8249BE"/>
    <w:multiLevelType w:val="multilevel"/>
    <w:tmpl w:val="A04C0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DAB"/>
    <w:rsid w:val="00431C3F"/>
    <w:rsid w:val="00B064F4"/>
    <w:rsid w:val="00D305FB"/>
    <w:rsid w:val="00E51DA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86346"/>
  <w15:docId w15:val="{39EAF988-BC0C-45D3-80A3-DF77EE6B9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pt-BR"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tas"/>
    <w:qFormat/>
    <w:rsid w:val="000D77EF"/>
  </w:style>
  <w:style w:type="paragraph" w:styleId="Ttulo1">
    <w:name w:val="heading 1"/>
    <w:basedOn w:val="Normal"/>
    <w:next w:val="Normal"/>
    <w:uiPriority w:val="9"/>
    <w:qFormat/>
    <w:pPr>
      <w:keepNext/>
      <w:keepLines/>
      <w:outlineLvl w:val="0"/>
    </w:pPr>
    <w:rPr>
      <w:b/>
      <w:sz w:val="24"/>
      <w:szCs w:val="24"/>
      <w:highlight w:val="white"/>
    </w:rPr>
  </w:style>
  <w:style w:type="paragraph" w:styleId="Ttulo2">
    <w:name w:val="heading 2"/>
    <w:basedOn w:val="Normal"/>
    <w:next w:val="Normal"/>
    <w:uiPriority w:val="9"/>
    <w:unhideWhenUsed/>
    <w:qFormat/>
    <w:pPr>
      <w:keepNext/>
      <w:keepLines/>
      <w:outlineLvl w:val="1"/>
    </w:pPr>
    <w:rPr>
      <w:b/>
      <w:sz w:val="24"/>
      <w:szCs w:val="24"/>
      <w:highlight w:val="white"/>
    </w:rPr>
  </w:style>
  <w:style w:type="paragraph" w:styleId="Ttulo3">
    <w:name w:val="heading 3"/>
    <w:basedOn w:val="Normal"/>
    <w:next w:val="Normal"/>
    <w:uiPriority w:val="9"/>
    <w:unhideWhenUsed/>
    <w:qFormat/>
    <w:pPr>
      <w:keepNext/>
      <w:keepLines/>
      <w:ind w:left="720"/>
      <w:outlineLvl w:val="2"/>
    </w:pPr>
    <w:rPr>
      <w:b/>
      <w:sz w:val="24"/>
      <w:szCs w:val="24"/>
      <w:highlight w:val="white"/>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line="360" w:lineRule="auto"/>
    </w:pPr>
    <w:rPr>
      <w:b/>
      <w:highlight w:val="white"/>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0"/>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har"/>
    <w:uiPriority w:val="99"/>
    <w:semiHidden/>
    <w:unhideWhenUsed/>
    <w:pPr>
      <w:spacing w:line="240" w:lineRule="auto"/>
    </w:pPr>
  </w:style>
  <w:style w:type="character" w:customStyle="1" w:styleId="TextodecomentrioChar">
    <w:name w:val="Texto de comentário Char"/>
    <w:basedOn w:val="Fontepargpadro"/>
    <w:link w:val="Textodecomentrio"/>
    <w:uiPriority w:val="99"/>
    <w:semiHidden/>
    <w:rPr>
      <w:sz w:val="20"/>
      <w:szCs w:val="20"/>
    </w:rPr>
  </w:style>
  <w:style w:type="character" w:styleId="Refdecomentrio">
    <w:name w:val="annotation reference"/>
    <w:basedOn w:val="Fontepargpadro"/>
    <w:uiPriority w:val="99"/>
    <w:semiHidden/>
    <w:unhideWhenUsed/>
    <w:rPr>
      <w:sz w:val="16"/>
      <w:szCs w:val="16"/>
    </w:rPr>
  </w:style>
  <w:style w:type="paragraph" w:styleId="Textodebalo">
    <w:name w:val="Balloon Text"/>
    <w:basedOn w:val="Normal"/>
    <w:link w:val="TextodebaloChar"/>
    <w:uiPriority w:val="99"/>
    <w:semiHidden/>
    <w:unhideWhenUsed/>
    <w:rsid w:val="006018B2"/>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018B2"/>
    <w:rPr>
      <w:rFonts w:ascii="Segoe UI" w:hAnsi="Segoe UI" w:cs="Segoe UI"/>
      <w:sz w:val="18"/>
      <w:szCs w:val="18"/>
    </w:rPr>
  </w:style>
  <w:style w:type="paragraph" w:styleId="Assuntodocomentrio">
    <w:name w:val="annotation subject"/>
    <w:basedOn w:val="Textodecomentrio"/>
    <w:next w:val="Textodecomentrio"/>
    <w:link w:val="AssuntodocomentrioChar"/>
    <w:uiPriority w:val="99"/>
    <w:semiHidden/>
    <w:unhideWhenUsed/>
    <w:rsid w:val="00B82230"/>
    <w:rPr>
      <w:b/>
      <w:bCs/>
    </w:rPr>
  </w:style>
  <w:style w:type="character" w:customStyle="1" w:styleId="AssuntodocomentrioChar">
    <w:name w:val="Assunto do comentário Char"/>
    <w:basedOn w:val="TextodecomentrioChar"/>
    <w:link w:val="Assuntodocomentrio"/>
    <w:uiPriority w:val="99"/>
    <w:semiHidden/>
    <w:rsid w:val="00B82230"/>
    <w:rPr>
      <w:b/>
      <w:bCs/>
      <w:sz w:val="20"/>
      <w:szCs w:val="20"/>
    </w:rPr>
  </w:style>
  <w:style w:type="paragraph" w:styleId="PargrafodaLista">
    <w:name w:val="List Paragraph"/>
    <w:basedOn w:val="Normal"/>
    <w:uiPriority w:val="34"/>
    <w:qFormat/>
    <w:rsid w:val="00647411"/>
    <w:pPr>
      <w:ind w:left="720"/>
      <w:contextualSpacing/>
    </w:pPr>
  </w:style>
  <w:style w:type="character" w:styleId="Hyperlink">
    <w:name w:val="Hyperlink"/>
    <w:basedOn w:val="Fontepargpadro"/>
    <w:uiPriority w:val="99"/>
    <w:unhideWhenUsed/>
    <w:rsid w:val="00F45913"/>
    <w:rPr>
      <w:color w:val="0000FF"/>
      <w:u w:val="single"/>
    </w:rPr>
  </w:style>
  <w:style w:type="paragraph" w:styleId="Sumrio1">
    <w:name w:val="toc 1"/>
    <w:basedOn w:val="Normal"/>
    <w:next w:val="Normal"/>
    <w:autoRedefine/>
    <w:uiPriority w:val="39"/>
    <w:unhideWhenUsed/>
    <w:rsid w:val="00462AB0"/>
    <w:pPr>
      <w:tabs>
        <w:tab w:val="right" w:pos="9019"/>
      </w:tabs>
      <w:spacing w:after="100"/>
    </w:pPr>
    <w:rPr>
      <w:b/>
      <w:bCs/>
      <w:noProof/>
    </w:rPr>
  </w:style>
  <w:style w:type="paragraph" w:styleId="Sumrio2">
    <w:name w:val="toc 2"/>
    <w:basedOn w:val="Normal"/>
    <w:next w:val="Normal"/>
    <w:autoRedefine/>
    <w:uiPriority w:val="39"/>
    <w:unhideWhenUsed/>
    <w:rsid w:val="00462AB0"/>
    <w:pPr>
      <w:spacing w:after="100"/>
      <w:ind w:left="200"/>
    </w:pPr>
  </w:style>
  <w:style w:type="paragraph" w:styleId="Sumrio3">
    <w:name w:val="toc 3"/>
    <w:basedOn w:val="Normal"/>
    <w:next w:val="Normal"/>
    <w:autoRedefine/>
    <w:uiPriority w:val="39"/>
    <w:unhideWhenUsed/>
    <w:rsid w:val="00462AB0"/>
    <w:pPr>
      <w:spacing w:after="100"/>
      <w:ind w:left="400"/>
    </w:pPr>
  </w:style>
  <w:style w:type="table" w:customStyle="1" w:styleId="a0">
    <w:basedOn w:val="TableNormal0"/>
    <w:tblPr>
      <w:tblStyleRowBandSize w:val="1"/>
      <w:tblStyleColBandSize w:val="1"/>
      <w:tblCellMar>
        <w:top w:w="100" w:type="dxa"/>
        <w:left w:w="100" w:type="dxa"/>
        <w:bottom w:w="100" w:type="dxa"/>
        <w:right w:w="100" w:type="dxa"/>
      </w:tblCellMar>
    </w:tblPr>
  </w:style>
  <w:style w:type="paragraph" w:styleId="Cabealho">
    <w:name w:val="header"/>
    <w:basedOn w:val="Normal"/>
    <w:link w:val="CabealhoChar"/>
    <w:uiPriority w:val="99"/>
    <w:unhideWhenUsed/>
    <w:rsid w:val="00431C3F"/>
    <w:pPr>
      <w:tabs>
        <w:tab w:val="center" w:pos="4252"/>
        <w:tab w:val="right" w:pos="8504"/>
      </w:tabs>
      <w:spacing w:line="240" w:lineRule="auto"/>
    </w:pPr>
  </w:style>
  <w:style w:type="character" w:customStyle="1" w:styleId="CabealhoChar">
    <w:name w:val="Cabeçalho Char"/>
    <w:basedOn w:val="Fontepargpadro"/>
    <w:link w:val="Cabealho"/>
    <w:uiPriority w:val="99"/>
    <w:rsid w:val="00431C3F"/>
  </w:style>
  <w:style w:type="paragraph" w:styleId="Rodap">
    <w:name w:val="footer"/>
    <w:basedOn w:val="Normal"/>
    <w:link w:val="RodapChar"/>
    <w:uiPriority w:val="99"/>
    <w:unhideWhenUsed/>
    <w:rsid w:val="00431C3F"/>
    <w:pPr>
      <w:tabs>
        <w:tab w:val="center" w:pos="4252"/>
        <w:tab w:val="right" w:pos="8504"/>
      </w:tabs>
      <w:spacing w:line="240" w:lineRule="auto"/>
    </w:pPr>
  </w:style>
  <w:style w:type="character" w:customStyle="1" w:styleId="RodapChar">
    <w:name w:val="Rodapé Char"/>
    <w:basedOn w:val="Fontepargpadro"/>
    <w:link w:val="Rodap"/>
    <w:uiPriority w:val="99"/>
    <w:rsid w:val="00431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6" Type="http://schemas.openxmlformats.org/officeDocument/2006/relationships/hyperlink" Target="https://criancaeconsumo.org.br/wp-content/uploads/2014/02/Doc-09-Interscience.pdf" TargetMode="External"/><Relationship Id="rId21" Type="http://schemas.openxmlformats.org/officeDocument/2006/relationships/hyperlink" Target="https://www.unicef.org/csr/css/Children_and_Digital_Marketing_-_Rights_Risks_and_Responsibilities.pdf" TargetMode="External"/><Relationship Id="rId42" Type="http://schemas.openxmlformats.org/officeDocument/2006/relationships/hyperlink" Target="https://www.ohchr.org/EN/HRBodies/CRC/Pages/Submissions_Concept_GC_Digital_Environment.aspx" TargetMode="External"/><Relationship Id="rId47" Type="http://schemas.openxmlformats.org/officeDocument/2006/relationships/hyperlink" Target="https://www.tecmundo.com.br/software/141089-hospital-mineiro-usa-biometria-registrar-bebes-recem-nascidos.htm" TargetMode="External"/><Relationship Id="rId63" Type="http://schemas.openxmlformats.org/officeDocument/2006/relationships/hyperlink" Target="https://educacao.uol.com.br/ultnot/2009/10/01/ult105u8763.jhtm" TargetMode="External"/><Relationship Id="rId68" Type="http://schemas.openxmlformats.org/officeDocument/2006/relationships/hyperlink" Target="https://g1.globo.com/sp/sao-paulo/noticia/2020/02/12/justica-da-30-dias-para-que-metro-de-sp-esclareca-projeto-de-cameras-de-reconhecimento-facial.ghtml" TargetMode="External"/><Relationship Id="rId84" Type="http://schemas.openxmlformats.org/officeDocument/2006/relationships/hyperlink" Target="https://glo.bo/3mxp9Bt" TargetMode="External"/><Relationship Id="rId89" Type="http://schemas.openxmlformats.org/officeDocument/2006/relationships/hyperlink" Target="https://www.internetlab.org.br/wp-content/uploads/2016/07/OCorpoOCodigo.pdf" TargetMode="External"/><Relationship Id="rId16" Type="http://schemas.openxmlformats.org/officeDocument/2006/relationships/hyperlink" Target="https://cetic.br/pt/arquivos/kidsonline/2019/criancas/" TargetMode="External"/><Relationship Id="rId11" Type="http://schemas.openxmlformats.org/officeDocument/2006/relationships/hyperlink" Target="https://undocs.org/en/A/RES/69/166" TargetMode="External"/><Relationship Id="rId32" Type="http://schemas.openxmlformats.org/officeDocument/2006/relationships/hyperlink" Target="https://www.unicef.org/csr/css/Workbook_2.0_Second_Edition_29092014_LR.pdf.;" TargetMode="External"/><Relationship Id="rId37" Type="http://schemas.openxmlformats.org/officeDocument/2006/relationships/hyperlink" Target="http://lavits.org/secretarias-de-educacao-entregam-alunos-de-bandeja-como-clientes-para-gigantes-da-tecnologia/?lang=pt" TargetMode="External"/><Relationship Id="rId53" Type="http://schemas.openxmlformats.org/officeDocument/2006/relationships/hyperlink" Target="https://igarape.org.br/infografico-reconhecimento-facial-no-brasil/" TargetMode="External"/><Relationship Id="rId58" Type="http://schemas.openxmlformats.org/officeDocument/2006/relationships/hyperlink" Target="https://www.diariodoaco.com.br/noticia/0075842-sistema-de-reconhecimento-facial-ja-funciona-nas-escolas-de-ipatinga" TargetMode="External"/><Relationship Id="rId74" Type="http://schemas.openxmlformats.org/officeDocument/2006/relationships/hyperlink" Target="https://www.escolasemmordaca.org.br/?page_id=4218" TargetMode="External"/><Relationship Id="rId79" Type="http://schemas.openxmlformats.org/officeDocument/2006/relationships/hyperlink" Target="https://www.huffpostbrasil.com/entry/estatuto-nascituro-novo-relator_br_5df2916fe4b04bcba1806c29" TargetMode="External"/><Relationship Id="rId5" Type="http://schemas.openxmlformats.org/officeDocument/2006/relationships/hyperlink" Target="https://jornaldebrasilia.com.br/politica-e-poder/bolsonaro-recria-comissao-de-enfrentamento-a-violencia-sexual-infantil-com-funcoes-esvaziadas/" TargetMode="External"/><Relationship Id="rId90" Type="http://schemas.openxmlformats.org/officeDocument/2006/relationships/hyperlink" Target="https://www.facebook.com/411459515662514/videos/570654566409674" TargetMode="External"/><Relationship Id="rId22" Type="http://schemas.openxmlformats.org/officeDocument/2006/relationships/hyperlink" Target="https://www.ohchr.org/EN/HRBodies/CRC/Pages/Submissions_Concept_GC_Digital_Environment.aspx" TargetMode="External"/><Relationship Id="rId27" Type="http://schemas.openxmlformats.org/officeDocument/2006/relationships/hyperlink" Target="https://pediatrics.aappublications.org/content/146/1/e20201681" TargetMode="External"/><Relationship Id="rId43" Type="http://schemas.openxmlformats.org/officeDocument/2006/relationships/hyperlink" Target="https://journals.sagepub.com/doi/full/10.1177/1461444816686328" TargetMode="External"/><Relationship Id="rId48" Type="http://schemas.openxmlformats.org/officeDocument/2006/relationships/hyperlink" Target="http://www.caixa.gov.br/site/english/About-Caixa/Paginas/default.aspx" TargetMode="External"/><Relationship Id="rId64" Type="http://schemas.openxmlformats.org/officeDocument/2006/relationships/hyperlink" Target="https://agenciabrasil.ebc.com.br/educacao/noticia/2019-11/enem-imagem-de-prova-que-circula-em-redes-sociais-e-real-diz-inep" TargetMode="External"/><Relationship Id="rId69" Type="http://schemas.openxmlformats.org/officeDocument/2006/relationships/hyperlink" Target="https://esaj.tjsp.jus.br/cpopg/show.do?processo.codigo=1H000GYSV0000&amp;processo.foro=53&amp;processo.numero=1006616-14.2020.8.26.0053&amp;uuidCaptcha=sajcaptcha_25c09dc4326441728dfa1b389b60dbba" TargetMode="External"/><Relationship Id="rId8" Type="http://schemas.openxmlformats.org/officeDocument/2006/relationships/hyperlink" Target="https://biblioteca.ibge.gov.br/visualizacao/livros/liv101678.pdf" TargetMode="External"/><Relationship Id="rId51" Type="http://schemas.openxmlformats.org/officeDocument/2006/relationships/hyperlink" Target="http://www.ipasgo.go.gov.br/web/home/site/-/asset_publisher/D8L0LNGSforh/content/id/13493321" TargetMode="External"/><Relationship Id="rId72" Type="http://schemas.openxmlformats.org/officeDocument/2006/relationships/hyperlink" Target="https://www.internetlab.org.br/pt/privacidade-e-vigilancia/cadastro-base-e-amplo-compartilhamento-de-dados-pessoais-a-que-se-destina/" TargetMode="External"/><Relationship Id="rId80" Type="http://schemas.openxmlformats.org/officeDocument/2006/relationships/hyperlink" Target="https://bit.ly/3c5RGJR" TargetMode="External"/><Relationship Id="rId85" Type="http://schemas.openxmlformats.org/officeDocument/2006/relationships/hyperlink" Target="https://bit.ly/2ZMwrYo" TargetMode="External"/><Relationship Id="rId93" Type="http://schemas.openxmlformats.org/officeDocument/2006/relationships/hyperlink" Target="https://www.facebook.com/media/set/?set=a.1601565713417871.1073741850.1458646637709780" TargetMode="External"/><Relationship Id="rId3" Type="http://schemas.openxmlformats.org/officeDocument/2006/relationships/hyperlink" Target="https://www.internetlab.org.br/" TargetMode="External"/><Relationship Id="rId12" Type="http://schemas.openxmlformats.org/officeDocument/2006/relationships/hyperlink" Target="https://pediatrics.aappublications.org/content/146/1/e20201681" TargetMode="External"/><Relationship Id="rId17" Type="http://schemas.openxmlformats.org/officeDocument/2006/relationships/hyperlink" Target="https://5rightsfoundation.com/static/5Rights-Disrupted-Childhood.pdf" TargetMode="External"/><Relationship Id="rId25" Type="http://schemas.openxmlformats.org/officeDocument/2006/relationships/hyperlink" Target="https://www.globalactionplan.org.uk/files/kids_for_sale.pdf" TargetMode="External"/><Relationship Id="rId33" Type="http://schemas.openxmlformats.org/officeDocument/2006/relationships/hyperlink" Target="https://undocs.org/A/69/286" TargetMode="External"/><Relationship Id="rId38" Type="http://schemas.openxmlformats.org/officeDocument/2006/relationships/hyperlink" Target="https://www.aberta.org.br" TargetMode="External"/><Relationship Id="rId46" Type="http://schemas.openxmlformats.org/officeDocument/2006/relationships/hyperlink" Target="https://www.gov.br/casacivil/pt-br/assuntos/noticias/2017/maio/temer-sanciona-lei-da-identificacao-civil-nacional" TargetMode="External"/><Relationship Id="rId59" Type="http://schemas.openxmlformats.org/officeDocument/2006/relationships/hyperlink" Target="http://download.inep.gov.br/educacao_basica/enem/edital/2017/edital_enem_2017.pdf" TargetMode="External"/><Relationship Id="rId67" Type="http://schemas.openxmlformats.org/officeDocument/2006/relationships/hyperlink" Target="http://www.metro.sp.gov.br/noticias/28-06-2019-metro-compra-sistema-de-monitoramento-eletronico-com-reconhecimento-facial.fss" TargetMode="External"/><Relationship Id="rId20" Type="http://schemas.openxmlformats.org/officeDocument/2006/relationships/hyperlink" Target="https://www.ohchr.org/Documents/HRBodies/CRC/GCChildrensDigitalEnvironment/OtherStakeholders/EvaLievensSimonevanderHofetal.pdf" TargetMode="External"/><Relationship Id="rId41" Type="http://schemas.openxmlformats.org/officeDocument/2006/relationships/hyperlink" Target="https://undocs.org/A/69/286" TargetMode="External"/><Relationship Id="rId54" Type="http://schemas.openxmlformats.org/officeDocument/2006/relationships/hyperlink" Target="https://correiodoestado.com.br/cidades/figueirao-implanta-sistema-de-reconhecimento-facial-em-escola/223423" TargetMode="External"/><Relationship Id="rId62" Type="http://schemas.openxmlformats.org/officeDocument/2006/relationships/hyperlink" Target="https://g1.globo.com/sp/campinas-regiao/noticia/2020/01/07/unicamp-2020-reconhecimento-facial-e-ampliado-para-todos-os-locais-de-prova-durante-2a-fase.ghtml" TargetMode="External"/><Relationship Id="rId70" Type="http://schemas.openxmlformats.org/officeDocument/2006/relationships/hyperlink" Target="https://idec.org.br/noticia/metro-de-sp-nao-tem-garantia-de-seguranca-de-dados-de-reconhecimento-facial" TargetMode="External"/><Relationship Id="rId75" Type="http://schemas.openxmlformats.org/officeDocument/2006/relationships/hyperlink" Target="http://portal.stf.jus.br/processos/detalhe.asp?incidente=5192888" TargetMode="External"/><Relationship Id="rId83" Type="http://schemas.openxmlformats.org/officeDocument/2006/relationships/hyperlink" Target="https://agenciabrasil.ebc.com.br/educacao/noticia/2020-04/cne-autoriza-atividades-nao-presenciais-em-todas-etapas-de-ensino" TargetMode="External"/><Relationship Id="rId88" Type="http://schemas.openxmlformats.org/officeDocument/2006/relationships/hyperlink" Target="http://www.planalto.gov.br/CCIVIL_03/leis/L8069.htm" TargetMode="External"/><Relationship Id="rId91" Type="http://schemas.openxmlformats.org/officeDocument/2006/relationships/hyperlink" Target="https://www.facebook.com/411459515662514/videos/570654566409674" TargetMode="External"/><Relationship Id="rId1" Type="http://schemas.openxmlformats.org/officeDocument/2006/relationships/hyperlink" Target="https://alana.org.br/en/" TargetMode="External"/><Relationship Id="rId6" Type="http://schemas.openxmlformats.org/officeDocument/2006/relationships/hyperlink" Target="https://data.unicef.org/children-sustainable-development-goals/" TargetMode="External"/><Relationship Id="rId15" Type="http://schemas.openxmlformats.org/officeDocument/2006/relationships/hyperlink" Target="https://pediatrics.aappublications.org/content/146/1/e20201681" TargetMode="External"/><Relationship Id="rId23" Type="http://schemas.openxmlformats.org/officeDocument/2006/relationships/hyperlink" Target="https://site.cfp.org.br/wp-content/uploads/2008/10/cartilha_publicidade_infantil.pdf" TargetMode="External"/><Relationship Id="rId28" Type="http://schemas.openxmlformats.org/officeDocument/2006/relationships/hyperlink" Target="https://www.defesadoconsumidor.gov.br/images/manuais/publicidade_infantil.pdf" TargetMode="External"/><Relationship Id="rId36" Type="http://schemas.openxmlformats.org/officeDocument/2006/relationships/hyperlink" Target="http://criancaeconsumo.org.br/wp-content/uploads/2014/02/TheEconomist_EN.pdf" TargetMode="External"/><Relationship Id="rId49" Type="http://schemas.openxmlformats.org/officeDocument/2006/relationships/hyperlink" Target="https://www.uol.com.br/tilt/reportagens-especiais/tecnologia-brasileira-para-pegar-terroristas/" TargetMode="External"/><Relationship Id="rId57" Type="http://schemas.openxmlformats.org/officeDocument/2006/relationships/hyperlink" Target="http://reconhecimentofacial.com.br/2018/04/06/escolas-de-nova-venecia-usam-reconhecimento-facial-para-controlar-frequencia-e-desperdicio-de-merenda/" TargetMode="External"/><Relationship Id="rId10" Type="http://schemas.openxmlformats.org/officeDocument/2006/relationships/hyperlink" Target="https://stacks.stanford.edu/file/druid:rq188wb9000/Masters_Thesis_Devangi_Vivrekar_2018.pdfhttps://stacks.stanford.edu/file/druid:rq188wb9000/Masters_Thesis_Devangi_Vivrekar_2018.pdf" TargetMode="External"/><Relationship Id="rId31" Type="http://schemas.openxmlformats.org/officeDocument/2006/relationships/hyperlink" Target="https://undocs.org/A/HRC/26/31" TargetMode="External"/><Relationship Id="rId44" Type="http://schemas.openxmlformats.org/officeDocument/2006/relationships/hyperlink" Target="http://bvsms.saude.gov.br/bvs/saudelegis/gm/2018/prt0248_05_02_2018.html" TargetMode="External"/><Relationship Id="rId52" Type="http://schemas.openxmlformats.org/officeDocument/2006/relationships/hyperlink" Target="https://www.uol.com.br/tilt/noticias/redacao/2019/10/30/brasil-tem-1o-registro-digital-de-bebe-blockchain.htm" TargetMode="External"/><Relationship Id="rId60" Type="http://schemas.openxmlformats.org/officeDocument/2006/relationships/hyperlink" Target="http://inep.gov.br/web/guest/artigo2/-/asset_publisher/GngVoM7TApe5/content/inep-aborda-enem-digital-em-webnario-sobre-tecnologia/21206?inheritRedirect=false&amp;redirect=http%3A%2F%2Finep.gov.br%2Fweb%2Fguest%2Fartigo2%3Fp_p_id%3D101_INSTANCE_GngVoM7TApe5%26p_p_lifecycle%3D0%26p_p_state%3Dnormal%26p_p_mode%3Dview%26p_p_col_id%3Dcolumn-1%26p_p_col_count%3D1%26_101_INSTANCE_GngVoM7TApe5_struts_action%3D%252Fasset_publisher%252Fview" TargetMode="External"/><Relationship Id="rId65" Type="http://schemas.openxmlformats.org/officeDocument/2006/relationships/hyperlink" Target="https://g1.globo.com/sp/sao-carlos-regiao/noticia/2018/07/26/apos-instalacao-de-biometria-facial-criancas-portadoras-de-deficiencia-nao-conseguem-andar-de-graca-nos-onibus.ghtml" TargetMode="External"/><Relationship Id="rId73" Type="http://schemas.openxmlformats.org/officeDocument/2006/relationships/hyperlink" Target="https://lunetas.com.br/o-combate-de-violencias-a-infancia-comeca-com-a-educacao-sexual/" TargetMode="External"/><Relationship Id="rId78" Type="http://schemas.openxmlformats.org/officeDocument/2006/relationships/hyperlink" Target="https://glo.bo/2FIlgsP" TargetMode="External"/><Relationship Id="rId81" Type="http://schemas.openxmlformats.org/officeDocument/2006/relationships/hyperlink" Target="https://www1.folha.uol.com.br/cotidiano/2020/09/ministra-damares-alves-agiu-para-impedir-aborto-de-crianca-de-10-anos.shtml" TargetMode="External"/><Relationship Id="rId86" Type="http://schemas.openxmlformats.org/officeDocument/2006/relationships/hyperlink" Target="https://www.gazetadopovo.com.br/vida-e-cidadania/alerta-aos-pais-pedofilia-virtual-aumenta-no-brasil-em-meio-a-pandemia/" TargetMode="External"/><Relationship Id="rId4" Type="http://schemas.openxmlformats.org/officeDocument/2006/relationships/hyperlink" Target="http://crianca.mppr.mp.br/2019/09/175/CONANDA-Decreto-que-altera-composicao-do-Conanda-e-publicado-no-Diario-Oficial.html" TargetMode="External"/><Relationship Id="rId9" Type="http://schemas.openxmlformats.org/officeDocument/2006/relationships/hyperlink" Target="https://cetic.br/pt/arquivos/kidsonline/2019/criancas/" TargetMode="External"/><Relationship Id="rId13" Type="http://schemas.openxmlformats.org/officeDocument/2006/relationships/hyperlink" Target="https://www.newstalk.com/news/child-protection-guidelines-data-1070935" TargetMode="External"/><Relationship Id="rId18" Type="http://schemas.openxmlformats.org/officeDocument/2006/relationships/hyperlink" Target="https://www.cambridge.org/core/books/private-racism/digital-racism/B5CE20ED1BF1C4D04F59F956C84BD781" TargetMode="External"/><Relationship Id="rId39" Type="http://schemas.openxmlformats.org/officeDocument/2006/relationships/hyperlink" Target="https://www.cieb.net.br/wp-content/uploads/2018/08/Mapeamento-de-Edtechs-FINAL.pdf" TargetMode="External"/><Relationship Id="rId34" Type="http://schemas.openxmlformats.org/officeDocument/2006/relationships/hyperlink" Target="https://criancaeconsumo.org.br/biblioteca/plasticized-childhood-the-impact-of-plastic-toy-advertising-to-children-on-their-health-and-the-environment/" TargetMode="External"/><Relationship Id="rId50" Type="http://schemas.openxmlformats.org/officeDocument/2006/relationships/hyperlink" Target="http://www.ipasgo.go.gov.br/web/home/site/-/asset_publisher/D8L0LNGSforh/content/id/13604104" TargetMode="External"/><Relationship Id="rId55" Type="http://schemas.openxmlformats.org/officeDocument/2006/relationships/hyperlink" Target="http://g1.globo.com/goias/noticia/2015/05/escola-adota-reconhecimento-facial-para-controlar-frequencia-de-alunos.html" TargetMode="External"/><Relationship Id="rId76" Type="http://schemas.openxmlformats.org/officeDocument/2006/relationships/hyperlink" Target="https://glo.bo/3c6Nt8C" TargetMode="External"/><Relationship Id="rId7" Type="http://schemas.openxmlformats.org/officeDocument/2006/relationships/hyperlink" Target="http://hdr.undp.org/sites/default/files/hdr2019.pdf" TargetMode="External"/><Relationship Id="rId71" Type="http://schemas.openxmlformats.org/officeDocument/2006/relationships/hyperlink" Target="https://www.unicef-irc.org/publications/pdf/Child_privacy_challenges_opportunities.pdf" TargetMode="External"/><Relationship Id="rId92" Type="http://schemas.openxmlformats.org/officeDocument/2006/relationships/hyperlink" Target="https://www.facebook.com/media/set/?set=a.1601565713417871.1073741850.1458646637709780" TargetMode="External"/><Relationship Id="rId2" Type="http://schemas.openxmlformats.org/officeDocument/2006/relationships/hyperlink" Target="https://www.criancaeconsumo.org.br/" TargetMode="External"/><Relationship Id="rId29" Type="http://schemas.openxmlformats.org/officeDocument/2006/relationships/hyperlink" Target="http://criancaeconsumo.org.br/consumismo-infantil/" TargetMode="External"/><Relationship Id="rId24" Type="http://schemas.openxmlformats.org/officeDocument/2006/relationships/hyperlink" Target="https://ec.europa.eu/info/publications/study-impact-marketing-through-social-media-online-games-and-mobile-applications-childrens-behaviour_en" TargetMode="External"/><Relationship Id="rId40" Type="http://schemas.openxmlformats.org/officeDocument/2006/relationships/hyperlink" Target="https://revistapegn.globo.com/Startups/noticia/2020/07/educacao-pos-pandemia-tera-analise-de-dados-e-ensino-personalizado.html" TargetMode="External"/><Relationship Id="rId45" Type="http://schemas.openxmlformats.org/officeDocument/2006/relationships/hyperlink" Target="https://www.cnj.jus.br/cnj-e-ministerio-da-saude-tornam-obrigatoria-a-biometria-de-recem-nascidos/" TargetMode="External"/><Relationship Id="rId66" Type="http://schemas.openxmlformats.org/officeDocument/2006/relationships/hyperlink" Target="https://esaj.tjsp.jus.br/cpopg/show.do?processo.codigo=2S000WSPS0000&amp;processo.foro=100&amp;uuidCaptcha=sajcaptcha_7bdf6c0f1fc54e94b85347ced6d5ec35" TargetMode="External"/><Relationship Id="rId87" Type="http://schemas.openxmlformats.org/officeDocument/2006/relationships/hyperlink" Target="https://veja.abril.com.br/educacao/o-cyberbullying-avanca-entre-estudantes-brasileiros-na-quarentena/" TargetMode="External"/><Relationship Id="rId61" Type="http://schemas.openxmlformats.org/officeDocument/2006/relationships/hyperlink" Target="https://educacao.uol.com.br/noticias/2019/10/30/fuvest-usara-reconhecimento-facial-de-candidatos-no-vestibular-de-2020.htm" TargetMode="External"/><Relationship Id="rId82" Type="http://schemas.openxmlformats.org/officeDocument/2006/relationships/hyperlink" Target="https://claudia.abril.com.br/noticias/mp-investiga-vazamento-de-dados-no-caso-de-menina-estuprada-pelo-tio/" TargetMode="External"/><Relationship Id="rId19" Type="http://schemas.openxmlformats.org/officeDocument/2006/relationships/hyperlink" Target="https://edri.org/wp-content/uploads/2020/09/Structural-Racism-Digital-Rights-and-Technology_Final.pdf" TargetMode="External"/><Relationship Id="rId14" Type="http://schemas.openxmlformats.org/officeDocument/2006/relationships/hyperlink" Target="https://www.end-violence.org/safe-online" TargetMode="External"/><Relationship Id="rId30" Type="http://schemas.openxmlformats.org/officeDocument/2006/relationships/hyperlink" Target="http://www.who.int/dietphysicalactivity/publications/recsmarketing/en/" TargetMode="External"/><Relationship Id="rId35" Type="http://schemas.openxmlformats.org/officeDocument/2006/relationships/hyperlink" Target="https://criancaeconsumo.org.br/wp-content/uploads/2020/07/cc_infancia-plastificada_ingle%CC%82s_final.pdf" TargetMode="External"/><Relationship Id="rId56" Type="http://schemas.openxmlformats.org/officeDocument/2006/relationships/hyperlink" Target="https://g1.globo.com/pernambuco/noticia/escolas-municipais-de-jaboatao-adotam-reconhecimento-facial-para-controlar-frequencia-de-alunos.ghtml" TargetMode="External"/><Relationship Id="rId77" Type="http://schemas.openxmlformats.org/officeDocument/2006/relationships/hyperlink" Target="https://www.correiobraziliense.com.br/app/noticia/politica/2019/09/03/interna_politica,780561/bolsonaro-diz-que-vai-proibir-ideologia-de-genero-nas-escolas.s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MrHchGAHvcoIVONzgM7ZL8mLg==">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6210FA-C369-414F-A8CB-F27D80F3E0E2}"/>
</file>

<file path=customXml/itemProps3.xml><?xml version="1.0" encoding="utf-8"?>
<ds:datastoreItem xmlns:ds="http://schemas.openxmlformats.org/officeDocument/2006/customXml" ds:itemID="{69DE6A3C-BDCC-434F-89AF-AAA426AFC32B}"/>
</file>

<file path=customXml/itemProps4.xml><?xml version="1.0" encoding="utf-8"?>
<ds:datastoreItem xmlns:ds="http://schemas.openxmlformats.org/officeDocument/2006/customXml" ds:itemID="{8A1DCDC5-986F-4B18-B028-C7C3DF5304B8}"/>
</file>

<file path=docProps/app.xml><?xml version="1.0" encoding="utf-8"?>
<Properties xmlns="http://schemas.openxmlformats.org/officeDocument/2006/extended-properties" xmlns:vt="http://schemas.openxmlformats.org/officeDocument/2006/docPropsVTypes">
  <Template>Normal</Template>
  <TotalTime>1</TotalTime>
  <Pages>43</Pages>
  <Words>12275</Words>
  <Characters>66285</Characters>
  <Application>Microsoft Office Word</Application>
  <DocSecurity>0</DocSecurity>
  <Lines>552</Lines>
  <Paragraphs>156</Paragraphs>
  <ScaleCrop>false</ScaleCrop>
  <Company/>
  <LinksUpToDate>false</LinksUpToDate>
  <CharactersWithSpaces>78404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fernanda kalianny martins sousa</dc:creator>
  <cp:lastModifiedBy>Nathalie</cp:lastModifiedBy>
  <cp:revision>2</cp:revision>
  <cp:lastPrinted>2020-09-30T18:18:00Z</cp:lastPrinted>
  <dcterms:created xsi:type="dcterms:W3CDTF">2020-09-30T18:19:00Z</dcterms:created>
  <dcterms:modified xsi:type="dcterms:W3CDTF">2020-09-30T18:19:00Z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