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A73" w:rsidRPr="00ED7BFF" w:rsidRDefault="004A40AB" w:rsidP="00AD39D8">
      <w:pPr>
        <w:jc w:val="center"/>
        <w:rPr>
          <w:rFonts w:ascii="Book Antiqua" w:hAnsi="Book Antiqua" w:cs="Arial"/>
          <w:sz w:val="28"/>
          <w:szCs w:val="28"/>
        </w:rPr>
      </w:pPr>
      <w:bookmarkStart w:id="0" w:name="_GoBack"/>
      <w:bookmarkEnd w:id="0"/>
      <w:r>
        <w:rPr>
          <w:rFonts w:ascii="Book Antiqua" w:hAnsi="Book Antiqua" w:cs="Arial"/>
          <w:noProof/>
          <w:sz w:val="28"/>
          <w:szCs w:val="28"/>
          <w:lang w:bidi="ar-SA"/>
        </w:rPr>
        <w:drawing>
          <wp:inline distT="0" distB="0" distL="0" distR="0">
            <wp:extent cx="403860" cy="571500"/>
            <wp:effectExtent l="0" t="0" r="0" b="0"/>
            <wp:docPr id="1" name="Picture 1" descr="GOS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Lemble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860" cy="571500"/>
                    </a:xfrm>
                    <a:prstGeom prst="rect">
                      <a:avLst/>
                    </a:prstGeom>
                    <a:noFill/>
                    <a:ln>
                      <a:noFill/>
                    </a:ln>
                  </pic:spPr>
                </pic:pic>
              </a:graphicData>
            </a:graphic>
          </wp:inline>
        </w:drawing>
      </w:r>
    </w:p>
    <w:p w:rsidR="0096276A" w:rsidRPr="00050AFA" w:rsidRDefault="00C64A73" w:rsidP="00956661">
      <w:pPr>
        <w:jc w:val="center"/>
        <w:rPr>
          <w:rFonts w:ascii="Book Antiqua" w:hAnsi="Book Antiqua"/>
          <w:b/>
          <w:bCs/>
          <w:sz w:val="28"/>
          <w:szCs w:val="28"/>
        </w:rPr>
      </w:pPr>
      <w:r w:rsidRPr="00050AFA">
        <w:rPr>
          <w:rFonts w:ascii="Book Antiqua" w:hAnsi="Book Antiqua"/>
          <w:b/>
          <w:bCs/>
          <w:sz w:val="28"/>
          <w:szCs w:val="28"/>
        </w:rPr>
        <w:t>Statement by Sri Lanka</w:t>
      </w:r>
    </w:p>
    <w:p w:rsidR="00BE4462" w:rsidRPr="00956661" w:rsidRDefault="00BE4462" w:rsidP="00956661">
      <w:pPr>
        <w:pStyle w:val="Heading2"/>
        <w:shd w:val="clear" w:color="auto" w:fill="FFFFFF"/>
        <w:spacing w:before="0" w:after="0"/>
        <w:jc w:val="center"/>
        <w:rPr>
          <w:rFonts w:ascii="Book Antiqua" w:hAnsi="Book Antiqua"/>
          <w:b w:val="0"/>
          <w:bCs w:val="0"/>
          <w:i w:val="0"/>
        </w:rPr>
      </w:pPr>
      <w:r w:rsidRPr="00050AFA">
        <w:rPr>
          <w:rFonts w:ascii="Book Antiqua" w:hAnsi="Book Antiqua" w:cs="Arial Unicode MS"/>
          <w:i w:val="0"/>
          <w:iCs w:val="0"/>
        </w:rPr>
        <w:t>12</w:t>
      </w:r>
      <w:r w:rsidRPr="00050AFA">
        <w:rPr>
          <w:rFonts w:ascii="Book Antiqua" w:hAnsi="Book Antiqua" w:cs="Arial Unicode MS"/>
          <w:i w:val="0"/>
          <w:iCs w:val="0"/>
          <w:vertAlign w:val="superscript"/>
        </w:rPr>
        <w:t>th</w:t>
      </w:r>
      <w:r w:rsidR="004A40AB" w:rsidRPr="00050AFA">
        <w:rPr>
          <w:rFonts w:ascii="Book Antiqua" w:hAnsi="Book Antiqua" w:cs="Arial Unicode MS"/>
          <w:i w:val="0"/>
          <w:iCs w:val="0"/>
        </w:rPr>
        <w:t xml:space="preserve"> </w:t>
      </w:r>
      <w:r w:rsidRPr="00050AFA">
        <w:rPr>
          <w:rFonts w:ascii="Book Antiqua" w:hAnsi="Book Antiqua" w:cs="Arial Unicode MS"/>
          <w:i w:val="0"/>
          <w:iCs w:val="0"/>
        </w:rPr>
        <w:t>session of the Intergovernmental Working Group on the Effective Implementation of the Durban Declaration and Programme of Action</w:t>
      </w:r>
      <w:r w:rsidR="00956661">
        <w:rPr>
          <w:rFonts w:ascii="Book Antiqua" w:hAnsi="Book Antiqua" w:cs="Arial Unicode MS"/>
          <w:i w:val="0"/>
          <w:iCs w:val="0"/>
        </w:rPr>
        <w:t xml:space="preserve">, </w:t>
      </w:r>
      <w:r w:rsidRPr="00956661">
        <w:rPr>
          <w:rFonts w:ascii="Book Antiqua" w:hAnsi="Book Antiqua"/>
          <w:i w:val="0"/>
        </w:rPr>
        <w:t>7 April 2014</w:t>
      </w:r>
    </w:p>
    <w:p w:rsidR="00A833AB" w:rsidRPr="00956661" w:rsidRDefault="00A833AB" w:rsidP="00050AFA">
      <w:pPr>
        <w:spacing w:line="360" w:lineRule="auto"/>
        <w:jc w:val="center"/>
        <w:rPr>
          <w:rFonts w:ascii="Book Antiqua" w:hAnsi="Book Antiqua"/>
          <w:b/>
          <w:bCs/>
          <w:sz w:val="28"/>
          <w:szCs w:val="28"/>
        </w:rPr>
      </w:pPr>
    </w:p>
    <w:p w:rsidR="004A40AB" w:rsidRPr="00050AFA" w:rsidRDefault="004A40AB" w:rsidP="00050AFA">
      <w:pPr>
        <w:spacing w:line="360" w:lineRule="auto"/>
        <w:rPr>
          <w:rFonts w:ascii="Book Antiqua" w:hAnsi="Book Antiqua"/>
          <w:sz w:val="28"/>
          <w:szCs w:val="28"/>
        </w:rPr>
      </w:pPr>
    </w:p>
    <w:p w:rsidR="005D75DB" w:rsidRPr="00050AFA" w:rsidRDefault="005A423D" w:rsidP="00050AFA">
      <w:pPr>
        <w:spacing w:line="360" w:lineRule="auto"/>
        <w:rPr>
          <w:rFonts w:ascii="Book Antiqua" w:hAnsi="Book Antiqua"/>
          <w:sz w:val="28"/>
          <w:szCs w:val="28"/>
        </w:rPr>
      </w:pPr>
      <w:r w:rsidRPr="00050AFA">
        <w:rPr>
          <w:rFonts w:ascii="Book Antiqua" w:hAnsi="Book Antiqua"/>
          <w:sz w:val="28"/>
          <w:szCs w:val="28"/>
        </w:rPr>
        <w:t>Mr</w:t>
      </w:r>
      <w:r w:rsidR="00ED6F41" w:rsidRPr="00050AFA">
        <w:rPr>
          <w:rFonts w:ascii="Book Antiqua" w:hAnsi="Book Antiqua"/>
          <w:sz w:val="28"/>
          <w:szCs w:val="28"/>
        </w:rPr>
        <w:t xml:space="preserve">. </w:t>
      </w:r>
      <w:r w:rsidR="005D75DB" w:rsidRPr="00050AFA">
        <w:rPr>
          <w:rFonts w:ascii="Book Antiqua" w:hAnsi="Book Antiqua"/>
          <w:sz w:val="28"/>
          <w:szCs w:val="28"/>
        </w:rPr>
        <w:t xml:space="preserve"> Chair,</w:t>
      </w:r>
    </w:p>
    <w:p w:rsidR="004A6EDE" w:rsidRDefault="004A6EDE" w:rsidP="00050AFA">
      <w:pPr>
        <w:spacing w:line="360" w:lineRule="auto"/>
        <w:jc w:val="both"/>
        <w:rPr>
          <w:rFonts w:ascii="Book Antiqua" w:hAnsi="Book Antiqua"/>
          <w:sz w:val="28"/>
          <w:szCs w:val="28"/>
        </w:rPr>
      </w:pPr>
    </w:p>
    <w:p w:rsidR="00CC6CD6" w:rsidRPr="00050AFA" w:rsidRDefault="00553BFB" w:rsidP="00050AFA">
      <w:pPr>
        <w:spacing w:line="360" w:lineRule="auto"/>
        <w:jc w:val="both"/>
        <w:rPr>
          <w:rFonts w:ascii="Book Antiqua" w:hAnsi="Book Antiqua"/>
          <w:sz w:val="28"/>
          <w:szCs w:val="28"/>
        </w:rPr>
      </w:pPr>
      <w:r w:rsidRPr="00050AFA">
        <w:rPr>
          <w:rFonts w:ascii="Book Antiqua" w:hAnsi="Book Antiqua"/>
          <w:sz w:val="28"/>
          <w:szCs w:val="28"/>
        </w:rPr>
        <w:t xml:space="preserve">At the outset, my </w:t>
      </w:r>
      <w:r w:rsidR="007F02ED" w:rsidRPr="00050AFA">
        <w:rPr>
          <w:rFonts w:ascii="Book Antiqua" w:hAnsi="Book Antiqua"/>
          <w:sz w:val="28"/>
          <w:szCs w:val="28"/>
        </w:rPr>
        <w:t xml:space="preserve">delegation would like to congratulate </w:t>
      </w:r>
      <w:r w:rsidR="00CC6CD6" w:rsidRPr="00050AFA">
        <w:rPr>
          <w:rFonts w:ascii="Book Antiqua" w:hAnsi="Book Antiqua"/>
          <w:sz w:val="28"/>
          <w:szCs w:val="28"/>
        </w:rPr>
        <w:t xml:space="preserve">you </w:t>
      </w:r>
      <w:r w:rsidR="007F02ED" w:rsidRPr="00050AFA">
        <w:rPr>
          <w:rFonts w:ascii="Book Antiqua" w:hAnsi="Book Antiqua"/>
          <w:sz w:val="28"/>
          <w:szCs w:val="28"/>
        </w:rPr>
        <w:t>on your una</w:t>
      </w:r>
      <w:r w:rsidR="00C85F59" w:rsidRPr="00050AFA">
        <w:rPr>
          <w:rFonts w:ascii="Book Antiqua" w:hAnsi="Book Antiqua"/>
          <w:sz w:val="28"/>
          <w:szCs w:val="28"/>
        </w:rPr>
        <w:t>nimous election as Chair-</w:t>
      </w:r>
      <w:r w:rsidR="007F02ED" w:rsidRPr="00050AFA">
        <w:rPr>
          <w:rFonts w:ascii="Book Antiqua" w:hAnsi="Book Antiqua"/>
          <w:sz w:val="28"/>
          <w:szCs w:val="28"/>
        </w:rPr>
        <w:t xml:space="preserve">Rapporteur of the </w:t>
      </w:r>
      <w:r w:rsidR="00302E1B" w:rsidRPr="00050AFA">
        <w:rPr>
          <w:rFonts w:ascii="Book Antiqua" w:hAnsi="Book Antiqua"/>
          <w:sz w:val="28"/>
          <w:szCs w:val="28"/>
        </w:rPr>
        <w:t>1</w:t>
      </w:r>
      <w:r w:rsidR="00436265" w:rsidRPr="00050AFA">
        <w:rPr>
          <w:rFonts w:ascii="Book Antiqua" w:hAnsi="Book Antiqua"/>
          <w:sz w:val="28"/>
          <w:szCs w:val="28"/>
        </w:rPr>
        <w:t>2</w:t>
      </w:r>
      <w:r w:rsidR="00302E1B" w:rsidRPr="00050AFA">
        <w:rPr>
          <w:rFonts w:ascii="Book Antiqua" w:hAnsi="Book Antiqua"/>
          <w:sz w:val="28"/>
          <w:szCs w:val="28"/>
          <w:vertAlign w:val="superscript"/>
        </w:rPr>
        <w:t>th</w:t>
      </w:r>
      <w:r w:rsidR="00302E1B" w:rsidRPr="00050AFA">
        <w:rPr>
          <w:rFonts w:ascii="Book Antiqua" w:hAnsi="Book Antiqua"/>
          <w:sz w:val="28"/>
          <w:szCs w:val="28"/>
        </w:rPr>
        <w:t xml:space="preserve"> </w:t>
      </w:r>
      <w:r w:rsidR="008F6064" w:rsidRPr="00050AFA">
        <w:rPr>
          <w:rFonts w:ascii="Book Antiqua" w:hAnsi="Book Antiqua"/>
          <w:sz w:val="28"/>
          <w:szCs w:val="28"/>
        </w:rPr>
        <w:t xml:space="preserve">session of </w:t>
      </w:r>
      <w:r w:rsidR="003A5B0D" w:rsidRPr="00050AFA">
        <w:rPr>
          <w:rFonts w:ascii="Book Antiqua" w:hAnsi="Book Antiqua"/>
          <w:sz w:val="28"/>
          <w:szCs w:val="28"/>
        </w:rPr>
        <w:t xml:space="preserve">the </w:t>
      </w:r>
      <w:r w:rsidR="00302E1B" w:rsidRPr="00050AFA">
        <w:rPr>
          <w:rFonts w:ascii="Book Antiqua" w:hAnsi="Book Antiqua"/>
          <w:sz w:val="28"/>
          <w:szCs w:val="28"/>
        </w:rPr>
        <w:t>Intergovernmental Working Group on the Effective Implementation of the Durban Declaration and Programme of Action</w:t>
      </w:r>
      <w:r w:rsidR="00C41906">
        <w:rPr>
          <w:rFonts w:ascii="Book Antiqua" w:hAnsi="Book Antiqua"/>
          <w:sz w:val="28"/>
          <w:szCs w:val="28"/>
        </w:rPr>
        <w:t xml:space="preserve"> (DDPA)</w:t>
      </w:r>
      <w:r w:rsidR="00436265" w:rsidRPr="00050AFA">
        <w:rPr>
          <w:rFonts w:ascii="Book Antiqua" w:hAnsi="Book Antiqua"/>
          <w:sz w:val="28"/>
          <w:szCs w:val="28"/>
        </w:rPr>
        <w:t xml:space="preserve">. </w:t>
      </w:r>
      <w:r w:rsidR="00CC6CD6" w:rsidRPr="00050AFA">
        <w:rPr>
          <w:rFonts w:ascii="Book Antiqua" w:hAnsi="Book Antiqua"/>
          <w:sz w:val="28"/>
          <w:szCs w:val="28"/>
        </w:rPr>
        <w:t xml:space="preserve"> </w:t>
      </w:r>
    </w:p>
    <w:p w:rsidR="00CC6CD6" w:rsidRPr="00050AFA" w:rsidRDefault="00CC6CD6" w:rsidP="00050AFA">
      <w:pPr>
        <w:spacing w:line="360" w:lineRule="auto"/>
        <w:jc w:val="both"/>
        <w:rPr>
          <w:rFonts w:ascii="Book Antiqua" w:hAnsi="Book Antiqua"/>
          <w:sz w:val="28"/>
          <w:szCs w:val="28"/>
        </w:rPr>
      </w:pPr>
    </w:p>
    <w:p w:rsidR="00CC6CD6" w:rsidRPr="00050AFA" w:rsidRDefault="00436265" w:rsidP="00050AFA">
      <w:pPr>
        <w:spacing w:line="360" w:lineRule="auto"/>
        <w:jc w:val="both"/>
        <w:rPr>
          <w:rFonts w:ascii="Book Antiqua" w:hAnsi="Book Antiqua"/>
          <w:sz w:val="28"/>
          <w:szCs w:val="28"/>
        </w:rPr>
      </w:pPr>
      <w:r w:rsidRPr="00050AFA">
        <w:rPr>
          <w:rFonts w:ascii="Book Antiqua" w:hAnsi="Book Antiqua"/>
          <w:sz w:val="28"/>
          <w:szCs w:val="28"/>
        </w:rPr>
        <w:t xml:space="preserve">We commend the work of this Working Group </w:t>
      </w:r>
      <w:r w:rsidR="00CC6CD6" w:rsidRPr="00050AFA">
        <w:rPr>
          <w:rFonts w:ascii="Book Antiqua" w:hAnsi="Book Antiqua"/>
          <w:sz w:val="28"/>
          <w:szCs w:val="28"/>
        </w:rPr>
        <w:t xml:space="preserve">and also welcome discussion in the current session </w:t>
      </w:r>
      <w:r w:rsidR="00521EBF" w:rsidRPr="00050AFA">
        <w:rPr>
          <w:rFonts w:ascii="Book Antiqua" w:hAnsi="Book Antiqua"/>
          <w:sz w:val="28"/>
          <w:szCs w:val="28"/>
        </w:rPr>
        <w:t>on the elaboration of the programme of activities for the International Decade</w:t>
      </w:r>
      <w:r w:rsidR="00CC6CD6" w:rsidRPr="00050AFA">
        <w:rPr>
          <w:rFonts w:ascii="Book Antiqua" w:hAnsi="Book Antiqua"/>
          <w:sz w:val="28"/>
          <w:szCs w:val="28"/>
        </w:rPr>
        <w:t xml:space="preserve">. </w:t>
      </w:r>
    </w:p>
    <w:p w:rsidR="00ED6F41" w:rsidRPr="00050AFA" w:rsidRDefault="00ED6F41" w:rsidP="00050AFA">
      <w:pPr>
        <w:spacing w:line="360" w:lineRule="auto"/>
        <w:jc w:val="both"/>
        <w:rPr>
          <w:rFonts w:ascii="Book Antiqua" w:hAnsi="Book Antiqua"/>
          <w:sz w:val="28"/>
          <w:szCs w:val="28"/>
        </w:rPr>
      </w:pPr>
    </w:p>
    <w:p w:rsidR="004D3E57" w:rsidRDefault="00AA2063" w:rsidP="00050AFA">
      <w:pPr>
        <w:spacing w:line="360" w:lineRule="auto"/>
        <w:jc w:val="both"/>
        <w:rPr>
          <w:rFonts w:ascii="Book Antiqua" w:hAnsi="Book Antiqua"/>
          <w:sz w:val="28"/>
          <w:szCs w:val="28"/>
        </w:rPr>
      </w:pPr>
      <w:r w:rsidRPr="00050AFA">
        <w:rPr>
          <w:rFonts w:ascii="Book Antiqua" w:hAnsi="Book Antiqua"/>
          <w:sz w:val="28"/>
          <w:szCs w:val="28"/>
        </w:rPr>
        <w:t>Sri Lanka</w:t>
      </w:r>
      <w:r w:rsidR="00130727" w:rsidRPr="00050AFA">
        <w:rPr>
          <w:rFonts w:ascii="Book Antiqua" w:hAnsi="Book Antiqua"/>
          <w:sz w:val="28"/>
          <w:szCs w:val="28"/>
        </w:rPr>
        <w:t xml:space="preserve"> welcome</w:t>
      </w:r>
      <w:r w:rsidRPr="00050AFA">
        <w:rPr>
          <w:rFonts w:ascii="Book Antiqua" w:hAnsi="Book Antiqua"/>
          <w:sz w:val="28"/>
          <w:szCs w:val="28"/>
        </w:rPr>
        <w:t>s</w:t>
      </w:r>
      <w:r w:rsidR="00130727" w:rsidRPr="00050AFA">
        <w:rPr>
          <w:rFonts w:ascii="Book Antiqua" w:hAnsi="Book Antiqua"/>
          <w:sz w:val="28"/>
          <w:szCs w:val="28"/>
        </w:rPr>
        <w:t xml:space="preserve"> the</w:t>
      </w:r>
      <w:r w:rsidRPr="00050AFA">
        <w:rPr>
          <w:rFonts w:ascii="Book Antiqua" w:hAnsi="Book Antiqua"/>
          <w:sz w:val="28"/>
          <w:szCs w:val="28"/>
        </w:rPr>
        <w:t xml:space="preserve"> General Assembly</w:t>
      </w:r>
      <w:r w:rsidR="00130727" w:rsidRPr="00050AFA">
        <w:rPr>
          <w:rFonts w:ascii="Book Antiqua" w:hAnsi="Book Antiqua"/>
          <w:sz w:val="28"/>
          <w:szCs w:val="28"/>
        </w:rPr>
        <w:t xml:space="preserve"> proclamation of the International Decade </w:t>
      </w:r>
      <w:r w:rsidRPr="00050AFA">
        <w:rPr>
          <w:rFonts w:ascii="Book Antiqua" w:hAnsi="Book Antiqua"/>
          <w:sz w:val="28"/>
          <w:szCs w:val="28"/>
        </w:rPr>
        <w:t>for People of African Descent in its resolution 68/237 of 23 December 2013</w:t>
      </w:r>
      <w:r w:rsidR="002137D9">
        <w:rPr>
          <w:rFonts w:ascii="Book Antiqua" w:hAnsi="Book Antiqua"/>
          <w:sz w:val="28"/>
          <w:szCs w:val="28"/>
        </w:rPr>
        <w:t>,</w:t>
      </w:r>
      <w:r w:rsidR="00130727" w:rsidRPr="00050AFA">
        <w:rPr>
          <w:rFonts w:ascii="Book Antiqua" w:hAnsi="Book Antiqua"/>
          <w:sz w:val="28"/>
          <w:szCs w:val="28"/>
        </w:rPr>
        <w:t xml:space="preserve"> commencing on 1 January 2015 and ending on 31 December 2024, with the theme “People of African descent: recognition, justice and development</w:t>
      </w:r>
      <w:r w:rsidRPr="00050AFA">
        <w:rPr>
          <w:rFonts w:ascii="Book Antiqua" w:hAnsi="Book Antiqua"/>
          <w:sz w:val="28"/>
          <w:szCs w:val="28"/>
        </w:rPr>
        <w:t xml:space="preserve">.” In this regard we take note with appreciation </w:t>
      </w:r>
      <w:r w:rsidR="00ED6F41" w:rsidRPr="00050AFA">
        <w:rPr>
          <w:rFonts w:ascii="Book Antiqua" w:hAnsi="Book Antiqua"/>
          <w:sz w:val="28"/>
          <w:szCs w:val="28"/>
        </w:rPr>
        <w:t xml:space="preserve">of </w:t>
      </w:r>
      <w:r w:rsidRPr="00050AFA">
        <w:rPr>
          <w:rFonts w:ascii="Book Antiqua" w:hAnsi="Book Antiqua"/>
          <w:sz w:val="28"/>
          <w:szCs w:val="28"/>
        </w:rPr>
        <w:t xml:space="preserve">the work undertaken by this Working Group in producing a draft programme as a broad framework for the programme of action for the International </w:t>
      </w:r>
      <w:r w:rsidRPr="00050AFA">
        <w:rPr>
          <w:rFonts w:ascii="Book Antiqua" w:hAnsi="Book Antiqua"/>
          <w:sz w:val="28"/>
          <w:szCs w:val="28"/>
        </w:rPr>
        <w:lastRenderedPageBreak/>
        <w:t>Decad</w:t>
      </w:r>
      <w:r w:rsidR="00C85F59" w:rsidRPr="00050AFA">
        <w:rPr>
          <w:rFonts w:ascii="Book Antiqua" w:hAnsi="Book Antiqua"/>
          <w:sz w:val="28"/>
          <w:szCs w:val="28"/>
        </w:rPr>
        <w:t>e</w:t>
      </w:r>
      <w:r w:rsidRPr="00050AFA">
        <w:rPr>
          <w:rFonts w:ascii="Book Antiqua" w:hAnsi="Book Antiqua"/>
          <w:sz w:val="28"/>
          <w:szCs w:val="28"/>
        </w:rPr>
        <w:t>.</w:t>
      </w:r>
      <w:r w:rsidR="002C4276" w:rsidRPr="00050AFA">
        <w:rPr>
          <w:rFonts w:ascii="Book Antiqua" w:hAnsi="Book Antiqua"/>
          <w:sz w:val="28"/>
          <w:szCs w:val="28"/>
        </w:rPr>
        <w:t xml:space="preserve"> We believe that the </w:t>
      </w:r>
      <w:r w:rsidR="004D3E57">
        <w:rPr>
          <w:rFonts w:ascii="Book Antiqua" w:hAnsi="Book Antiqua"/>
          <w:sz w:val="28"/>
          <w:szCs w:val="28"/>
        </w:rPr>
        <w:t xml:space="preserve">International </w:t>
      </w:r>
      <w:r w:rsidR="002C4276" w:rsidRPr="00050AFA">
        <w:rPr>
          <w:rFonts w:ascii="Book Antiqua" w:hAnsi="Book Antiqua"/>
          <w:sz w:val="28"/>
          <w:szCs w:val="28"/>
        </w:rPr>
        <w:t xml:space="preserve">Decade </w:t>
      </w:r>
      <w:r w:rsidR="00B0534F">
        <w:rPr>
          <w:rFonts w:ascii="Book Antiqua" w:hAnsi="Book Antiqua"/>
          <w:sz w:val="28"/>
          <w:szCs w:val="28"/>
        </w:rPr>
        <w:t xml:space="preserve">provides an inclusive framework </w:t>
      </w:r>
      <w:r w:rsidR="002C4276" w:rsidRPr="00050AFA">
        <w:rPr>
          <w:rFonts w:ascii="Book Antiqua" w:hAnsi="Book Antiqua"/>
          <w:sz w:val="28"/>
          <w:szCs w:val="28"/>
        </w:rPr>
        <w:t>to address the issues related to people of Africa</w:t>
      </w:r>
      <w:r w:rsidR="00C85F59" w:rsidRPr="00050AFA">
        <w:rPr>
          <w:rFonts w:ascii="Book Antiqua" w:hAnsi="Book Antiqua"/>
          <w:sz w:val="28"/>
          <w:szCs w:val="28"/>
        </w:rPr>
        <w:t>n D</w:t>
      </w:r>
      <w:r w:rsidR="002C4276" w:rsidRPr="00050AFA">
        <w:rPr>
          <w:rFonts w:ascii="Book Antiqua" w:hAnsi="Book Antiqua"/>
          <w:sz w:val="28"/>
          <w:szCs w:val="28"/>
        </w:rPr>
        <w:t xml:space="preserve">escent from </w:t>
      </w:r>
      <w:r w:rsidR="00C85F59" w:rsidRPr="00050AFA">
        <w:rPr>
          <w:rFonts w:ascii="Book Antiqua" w:hAnsi="Book Antiqua"/>
          <w:sz w:val="28"/>
          <w:szCs w:val="28"/>
        </w:rPr>
        <w:t>a</w:t>
      </w:r>
      <w:r w:rsidR="002C4276" w:rsidRPr="00050AFA">
        <w:rPr>
          <w:rFonts w:ascii="Book Antiqua" w:hAnsi="Book Antiqua"/>
          <w:sz w:val="28"/>
          <w:szCs w:val="28"/>
        </w:rPr>
        <w:t xml:space="preserve"> perspective of equality and non-discrimination in order to ensure that necessary initiatives and measures are adopted to realize all their rights and freedoms</w:t>
      </w:r>
      <w:r w:rsidR="00ED6F41" w:rsidRPr="00050AFA">
        <w:rPr>
          <w:rFonts w:ascii="Book Antiqua" w:hAnsi="Book Antiqua"/>
          <w:sz w:val="28"/>
          <w:szCs w:val="28"/>
        </w:rPr>
        <w:t xml:space="preserve">.  </w:t>
      </w:r>
      <w:r w:rsidR="004D3E57">
        <w:rPr>
          <w:rFonts w:ascii="Book Antiqua" w:hAnsi="Book Antiqua"/>
          <w:sz w:val="28"/>
          <w:szCs w:val="28"/>
        </w:rPr>
        <w:t xml:space="preserve">We </w:t>
      </w:r>
      <w:r w:rsidR="00C8601D">
        <w:rPr>
          <w:rFonts w:ascii="Book Antiqua" w:hAnsi="Book Antiqua"/>
          <w:sz w:val="28"/>
          <w:szCs w:val="28"/>
        </w:rPr>
        <w:t xml:space="preserve">also </w:t>
      </w:r>
      <w:r w:rsidR="004D3E57">
        <w:rPr>
          <w:rFonts w:ascii="Book Antiqua" w:hAnsi="Book Antiqua"/>
          <w:sz w:val="28"/>
          <w:szCs w:val="28"/>
        </w:rPr>
        <w:t xml:space="preserve">believe that the International Decade has relevance to all countries in the world. </w:t>
      </w:r>
      <w:r w:rsidR="00C8601D">
        <w:rPr>
          <w:rFonts w:ascii="Book Antiqua" w:hAnsi="Book Antiqua"/>
          <w:sz w:val="28"/>
          <w:szCs w:val="28"/>
        </w:rPr>
        <w:t xml:space="preserve"> </w:t>
      </w:r>
      <w:r w:rsidR="00C8601D" w:rsidRPr="00C8601D">
        <w:rPr>
          <w:rFonts w:ascii="Book Antiqua" w:hAnsi="Book Antiqua"/>
          <w:sz w:val="28"/>
          <w:szCs w:val="28"/>
        </w:rPr>
        <w:t xml:space="preserve">International cooperation is key in achieving this goal.  </w:t>
      </w:r>
      <w:r w:rsidR="004D3E57">
        <w:rPr>
          <w:rFonts w:ascii="Book Antiqua" w:hAnsi="Book Antiqua"/>
          <w:sz w:val="28"/>
          <w:szCs w:val="28"/>
        </w:rPr>
        <w:t>We also welcome</w:t>
      </w:r>
      <w:r w:rsidR="00C8601D">
        <w:rPr>
          <w:rFonts w:ascii="Book Antiqua" w:hAnsi="Book Antiqua"/>
          <w:sz w:val="28"/>
          <w:szCs w:val="28"/>
        </w:rPr>
        <w:t xml:space="preserve"> in this regard</w:t>
      </w:r>
      <w:r w:rsidR="004D3E57">
        <w:rPr>
          <w:rFonts w:ascii="Book Antiqua" w:hAnsi="Book Antiqua"/>
          <w:sz w:val="28"/>
          <w:szCs w:val="28"/>
        </w:rPr>
        <w:t xml:space="preserve"> GA resolution</w:t>
      </w:r>
      <w:r w:rsidR="004D3E57" w:rsidRPr="004D3E57">
        <w:t xml:space="preserve"> </w:t>
      </w:r>
      <w:r w:rsidR="004D3E57" w:rsidRPr="004D3E57">
        <w:rPr>
          <w:rFonts w:ascii="Book Antiqua" w:hAnsi="Book Antiqua"/>
          <w:sz w:val="28"/>
          <w:szCs w:val="28"/>
        </w:rPr>
        <w:t>67/155</w:t>
      </w:r>
      <w:r w:rsidR="004D3E57">
        <w:rPr>
          <w:rFonts w:ascii="Book Antiqua" w:hAnsi="Book Antiqua"/>
          <w:sz w:val="28"/>
          <w:szCs w:val="28"/>
        </w:rPr>
        <w:t xml:space="preserve"> of </w:t>
      </w:r>
      <w:r w:rsidR="004D3E57" w:rsidRPr="004D3E57">
        <w:rPr>
          <w:rFonts w:ascii="Book Antiqua" w:hAnsi="Book Antiqua"/>
          <w:sz w:val="28"/>
          <w:szCs w:val="28"/>
        </w:rPr>
        <w:t>20 December 2012</w:t>
      </w:r>
      <w:r w:rsidR="004D3E57" w:rsidRPr="004D3E57">
        <w:t xml:space="preserve"> </w:t>
      </w:r>
      <w:r w:rsidR="004D3E57" w:rsidRPr="00C8601D">
        <w:rPr>
          <w:rFonts w:ascii="Book Antiqua" w:hAnsi="Book Antiqua"/>
          <w:sz w:val="28"/>
          <w:szCs w:val="28"/>
        </w:rPr>
        <w:t xml:space="preserve">on </w:t>
      </w:r>
      <w:r w:rsidR="004D3E57" w:rsidRPr="004D3E57">
        <w:rPr>
          <w:rFonts w:ascii="Book Antiqua" w:hAnsi="Book Antiqua"/>
          <w:sz w:val="28"/>
          <w:szCs w:val="28"/>
        </w:rPr>
        <w:t xml:space="preserve">Global efforts for the total elimination of racism, racial discrimination, xenophobia and related intolerance and the comprehensive implementation of and follow-up to </w:t>
      </w:r>
      <w:r w:rsidR="004D3E57">
        <w:rPr>
          <w:rFonts w:ascii="Book Antiqua" w:hAnsi="Book Antiqua"/>
          <w:sz w:val="28"/>
          <w:szCs w:val="28"/>
        </w:rPr>
        <w:t>the DDPA.</w:t>
      </w:r>
      <w:r w:rsidR="004D3E57" w:rsidRPr="004D3E57">
        <w:rPr>
          <w:rFonts w:ascii="Book Antiqua" w:hAnsi="Book Antiqua"/>
          <w:sz w:val="28"/>
          <w:szCs w:val="28"/>
        </w:rPr>
        <w:cr/>
      </w:r>
    </w:p>
    <w:p w:rsidR="00BD2F31" w:rsidRPr="00050AFA" w:rsidRDefault="00CC0C71" w:rsidP="00050AFA">
      <w:pPr>
        <w:spacing w:line="360" w:lineRule="auto"/>
        <w:jc w:val="both"/>
        <w:rPr>
          <w:rFonts w:ascii="Book Antiqua" w:hAnsi="Book Antiqua"/>
          <w:sz w:val="28"/>
          <w:szCs w:val="28"/>
        </w:rPr>
      </w:pPr>
      <w:r w:rsidRPr="00050AFA">
        <w:rPr>
          <w:rFonts w:ascii="Book Antiqua" w:hAnsi="Book Antiqua"/>
          <w:sz w:val="28"/>
          <w:szCs w:val="28"/>
        </w:rPr>
        <w:t>Mr</w:t>
      </w:r>
      <w:r w:rsidR="007F02ED" w:rsidRPr="00050AFA">
        <w:rPr>
          <w:rFonts w:ascii="Book Antiqua" w:hAnsi="Book Antiqua"/>
          <w:sz w:val="28"/>
          <w:szCs w:val="28"/>
        </w:rPr>
        <w:t>.</w:t>
      </w:r>
      <w:r w:rsidRPr="00050AFA">
        <w:rPr>
          <w:rFonts w:ascii="Book Antiqua" w:hAnsi="Book Antiqua"/>
          <w:sz w:val="28"/>
          <w:szCs w:val="28"/>
        </w:rPr>
        <w:t xml:space="preserve"> Chair</w:t>
      </w:r>
      <w:r w:rsidR="002F72FB" w:rsidRPr="00050AFA">
        <w:rPr>
          <w:rFonts w:ascii="Book Antiqua" w:hAnsi="Book Antiqua"/>
          <w:sz w:val="28"/>
          <w:szCs w:val="28"/>
        </w:rPr>
        <w:t>,</w:t>
      </w:r>
    </w:p>
    <w:p w:rsidR="00FF24A1" w:rsidRPr="00050AFA" w:rsidRDefault="00FF24A1" w:rsidP="00050AFA">
      <w:pPr>
        <w:spacing w:line="360" w:lineRule="auto"/>
        <w:jc w:val="both"/>
        <w:rPr>
          <w:rFonts w:ascii="Book Antiqua" w:hAnsi="Book Antiqua"/>
          <w:sz w:val="28"/>
          <w:szCs w:val="28"/>
        </w:rPr>
      </w:pPr>
      <w:r w:rsidRPr="00050AFA">
        <w:rPr>
          <w:rFonts w:ascii="Book Antiqua" w:hAnsi="Book Antiqua" w:cs="Californian FB"/>
          <w:sz w:val="28"/>
          <w:szCs w:val="28"/>
        </w:rPr>
        <w:t>At a time when the incidence of contemporary manifestation</w:t>
      </w:r>
      <w:r w:rsidR="00295583">
        <w:rPr>
          <w:rFonts w:ascii="Book Antiqua" w:hAnsi="Book Antiqua" w:cs="Californian FB"/>
          <w:sz w:val="28"/>
          <w:szCs w:val="28"/>
        </w:rPr>
        <w:t>s</w:t>
      </w:r>
      <w:r w:rsidRPr="00050AFA">
        <w:rPr>
          <w:rFonts w:ascii="Book Antiqua" w:hAnsi="Book Antiqua" w:cs="Californian FB"/>
          <w:sz w:val="28"/>
          <w:szCs w:val="28"/>
        </w:rPr>
        <w:t xml:space="preserve"> of racial discrimination such as xenophobia and related intolerance are rising to unprecedented levels in many parts of the world, we recognize the need to address them at</w:t>
      </w:r>
      <w:r w:rsidR="00732EAE" w:rsidRPr="00050AFA">
        <w:rPr>
          <w:rFonts w:ascii="Book Antiqua" w:hAnsi="Book Antiqua" w:cs="Californian FB"/>
          <w:sz w:val="28"/>
          <w:szCs w:val="28"/>
        </w:rPr>
        <w:t xml:space="preserve"> both</w:t>
      </w:r>
      <w:r w:rsidR="002E24A9">
        <w:rPr>
          <w:rFonts w:ascii="Book Antiqua" w:hAnsi="Book Antiqua" w:cs="Californian FB"/>
          <w:sz w:val="28"/>
          <w:szCs w:val="28"/>
        </w:rPr>
        <w:t xml:space="preserve"> </w:t>
      </w:r>
      <w:r w:rsidRPr="00050AFA">
        <w:rPr>
          <w:rFonts w:ascii="Book Antiqua" w:hAnsi="Book Antiqua" w:cs="Californian FB"/>
          <w:sz w:val="28"/>
          <w:szCs w:val="28"/>
        </w:rPr>
        <w:t xml:space="preserve">national and global levels. </w:t>
      </w:r>
      <w:r w:rsidR="00C8601D">
        <w:rPr>
          <w:rFonts w:ascii="Book Antiqua" w:hAnsi="Book Antiqua" w:cs="Californian FB"/>
          <w:sz w:val="28"/>
          <w:szCs w:val="28"/>
        </w:rPr>
        <w:t xml:space="preserve"> </w:t>
      </w:r>
      <w:r w:rsidR="00B0534F" w:rsidRPr="00B0534F">
        <w:rPr>
          <w:rFonts w:ascii="Book Antiqua" w:hAnsi="Book Antiqua"/>
          <w:sz w:val="28"/>
          <w:szCs w:val="28"/>
        </w:rPr>
        <w:t xml:space="preserve">We are also witnessing today new trends in racism and related intolerance </w:t>
      </w:r>
      <w:r w:rsidR="00C8601D">
        <w:rPr>
          <w:rFonts w:ascii="Book Antiqua" w:hAnsi="Book Antiqua"/>
          <w:sz w:val="28"/>
          <w:szCs w:val="28"/>
        </w:rPr>
        <w:t xml:space="preserve">which need </w:t>
      </w:r>
      <w:r w:rsidR="005E4EA6">
        <w:rPr>
          <w:rFonts w:ascii="Book Antiqua" w:hAnsi="Book Antiqua"/>
          <w:sz w:val="28"/>
          <w:szCs w:val="28"/>
        </w:rPr>
        <w:t>discussion</w:t>
      </w:r>
      <w:r w:rsidR="00B0534F" w:rsidRPr="00B0534F">
        <w:rPr>
          <w:rFonts w:ascii="Book Antiqua" w:hAnsi="Book Antiqua"/>
          <w:sz w:val="28"/>
          <w:szCs w:val="28"/>
        </w:rPr>
        <w:t>.</w:t>
      </w:r>
    </w:p>
    <w:p w:rsidR="00FF24A1" w:rsidRPr="00050AFA" w:rsidRDefault="00FF24A1" w:rsidP="00050AFA">
      <w:pPr>
        <w:spacing w:line="360" w:lineRule="auto"/>
        <w:jc w:val="both"/>
        <w:rPr>
          <w:rFonts w:ascii="Book Antiqua" w:hAnsi="Book Antiqua"/>
          <w:sz w:val="28"/>
          <w:szCs w:val="28"/>
        </w:rPr>
      </w:pPr>
    </w:p>
    <w:p w:rsidR="00B0534F" w:rsidRDefault="00B0534F" w:rsidP="00050AFA">
      <w:pPr>
        <w:spacing w:line="360" w:lineRule="auto"/>
        <w:jc w:val="both"/>
        <w:rPr>
          <w:rFonts w:ascii="Book Antiqua" w:hAnsi="Book Antiqua"/>
          <w:sz w:val="28"/>
          <w:szCs w:val="28"/>
        </w:rPr>
      </w:pPr>
      <w:r w:rsidRPr="00B0534F">
        <w:rPr>
          <w:rFonts w:ascii="Book Antiqua" w:hAnsi="Book Antiqua"/>
          <w:sz w:val="28"/>
          <w:szCs w:val="28"/>
        </w:rPr>
        <w:t xml:space="preserve">As a country which has recently emerged from a </w:t>
      </w:r>
      <w:r w:rsidR="009E1E83">
        <w:rPr>
          <w:rFonts w:ascii="Book Antiqua" w:hAnsi="Book Antiqua"/>
          <w:sz w:val="28"/>
          <w:szCs w:val="28"/>
        </w:rPr>
        <w:t xml:space="preserve">nearly </w:t>
      </w:r>
      <w:r w:rsidRPr="00B0534F">
        <w:rPr>
          <w:rFonts w:ascii="Book Antiqua" w:hAnsi="Book Antiqua"/>
          <w:sz w:val="28"/>
          <w:szCs w:val="28"/>
        </w:rPr>
        <w:t xml:space="preserve">30-year protracted terrorist conflict, with a reconciliation process ongoing, </w:t>
      </w:r>
      <w:r w:rsidR="00CB094B">
        <w:rPr>
          <w:rFonts w:ascii="Book Antiqua" w:hAnsi="Book Antiqua"/>
          <w:sz w:val="28"/>
          <w:szCs w:val="28"/>
        </w:rPr>
        <w:t xml:space="preserve">Sri Lanka is </w:t>
      </w:r>
      <w:r w:rsidRPr="00B0534F">
        <w:rPr>
          <w:rFonts w:ascii="Book Antiqua" w:hAnsi="Book Antiqua"/>
          <w:sz w:val="28"/>
          <w:szCs w:val="28"/>
        </w:rPr>
        <w:t xml:space="preserve">acutely </w:t>
      </w:r>
      <w:r w:rsidR="009E1E83">
        <w:rPr>
          <w:rFonts w:ascii="Book Antiqua" w:hAnsi="Book Antiqua"/>
          <w:sz w:val="28"/>
          <w:szCs w:val="28"/>
        </w:rPr>
        <w:t xml:space="preserve">conscious </w:t>
      </w:r>
      <w:r w:rsidRPr="00B0534F">
        <w:rPr>
          <w:rFonts w:ascii="Book Antiqua" w:hAnsi="Book Antiqua"/>
          <w:sz w:val="28"/>
          <w:szCs w:val="28"/>
        </w:rPr>
        <w:t>of the manner in which racial</w:t>
      </w:r>
      <w:r w:rsidR="00CB094B">
        <w:rPr>
          <w:rFonts w:ascii="Book Antiqua" w:hAnsi="Book Antiqua"/>
          <w:sz w:val="28"/>
          <w:szCs w:val="28"/>
        </w:rPr>
        <w:t>, ethnic</w:t>
      </w:r>
      <w:r w:rsidRPr="00B0534F">
        <w:rPr>
          <w:rFonts w:ascii="Book Antiqua" w:hAnsi="Book Antiqua"/>
          <w:sz w:val="28"/>
          <w:szCs w:val="28"/>
        </w:rPr>
        <w:t xml:space="preserve"> and other monolithic ideologies can be manipulated to their advantage by extremist elements and terrorist groups seeking to </w:t>
      </w:r>
      <w:r w:rsidRPr="00B0534F">
        <w:rPr>
          <w:rFonts w:ascii="Book Antiqua" w:hAnsi="Book Antiqua"/>
          <w:sz w:val="28"/>
          <w:szCs w:val="28"/>
        </w:rPr>
        <w:lastRenderedPageBreak/>
        <w:t>foster separatist agenda and engender hatred</w:t>
      </w:r>
      <w:r w:rsidR="00295583">
        <w:rPr>
          <w:rFonts w:ascii="Book Antiqua" w:hAnsi="Book Antiqua"/>
          <w:sz w:val="28"/>
          <w:szCs w:val="28"/>
        </w:rPr>
        <w:t>, discrimination</w:t>
      </w:r>
      <w:r w:rsidRPr="00B0534F">
        <w:rPr>
          <w:rFonts w:ascii="Book Antiqua" w:hAnsi="Book Antiqua"/>
          <w:sz w:val="28"/>
          <w:szCs w:val="28"/>
        </w:rPr>
        <w:t xml:space="preserve"> and intolerance.  </w:t>
      </w:r>
    </w:p>
    <w:p w:rsidR="00C8601D" w:rsidRDefault="00C8601D" w:rsidP="00050AFA">
      <w:pPr>
        <w:spacing w:line="360" w:lineRule="auto"/>
        <w:jc w:val="both"/>
        <w:rPr>
          <w:rFonts w:ascii="Book Antiqua" w:hAnsi="Book Antiqua"/>
          <w:sz w:val="28"/>
          <w:szCs w:val="28"/>
        </w:rPr>
      </w:pPr>
    </w:p>
    <w:p w:rsidR="004D3E57" w:rsidRDefault="00FF24A1" w:rsidP="00050AFA">
      <w:pPr>
        <w:spacing w:line="360" w:lineRule="auto"/>
        <w:jc w:val="both"/>
        <w:rPr>
          <w:rFonts w:ascii="Book Antiqua" w:hAnsi="Book Antiqua"/>
          <w:sz w:val="28"/>
          <w:szCs w:val="28"/>
        </w:rPr>
      </w:pPr>
      <w:r w:rsidRPr="00050AFA">
        <w:rPr>
          <w:rFonts w:ascii="Book Antiqua" w:hAnsi="Book Antiqua"/>
          <w:sz w:val="28"/>
          <w:szCs w:val="28"/>
        </w:rPr>
        <w:t xml:space="preserve">As a country that is home to several ethnic and religious communities, Sri Lanka is </w:t>
      </w:r>
      <w:r w:rsidR="004D3E57" w:rsidRPr="004D3E57">
        <w:rPr>
          <w:rFonts w:ascii="Book Antiqua" w:hAnsi="Book Antiqua"/>
          <w:sz w:val="28"/>
          <w:szCs w:val="28"/>
        </w:rPr>
        <w:t xml:space="preserve">mindful of the </w:t>
      </w:r>
      <w:r w:rsidR="004D3E57">
        <w:rPr>
          <w:rFonts w:ascii="Book Antiqua" w:hAnsi="Book Antiqua"/>
          <w:sz w:val="28"/>
          <w:szCs w:val="28"/>
        </w:rPr>
        <w:t xml:space="preserve">need to </w:t>
      </w:r>
      <w:r w:rsidR="00C8601D">
        <w:rPr>
          <w:rFonts w:ascii="Book Antiqua" w:hAnsi="Book Antiqua"/>
          <w:sz w:val="28"/>
          <w:szCs w:val="28"/>
        </w:rPr>
        <w:t>eradicate discrimination and related intolerance in all its manifestations</w:t>
      </w:r>
      <w:r w:rsidR="004D3E57">
        <w:rPr>
          <w:rFonts w:ascii="Book Antiqua" w:hAnsi="Book Antiqua"/>
          <w:sz w:val="28"/>
          <w:szCs w:val="28"/>
        </w:rPr>
        <w:t xml:space="preserve">.  </w:t>
      </w:r>
      <w:r w:rsidR="004D3E57" w:rsidRPr="004D3E57">
        <w:rPr>
          <w:rFonts w:ascii="Book Antiqua" w:hAnsi="Book Antiqua"/>
          <w:sz w:val="28"/>
          <w:szCs w:val="28"/>
        </w:rPr>
        <w:t>We have well established laws and practices to ensure that no citizen shall be discriminated against on the grounds of race, religion language, caste, sex, political opinion or any such grounds.</w:t>
      </w:r>
      <w:r w:rsidR="004D3E57">
        <w:rPr>
          <w:rFonts w:ascii="Book Antiqua" w:hAnsi="Book Antiqua"/>
          <w:sz w:val="28"/>
          <w:szCs w:val="28"/>
        </w:rPr>
        <w:t xml:space="preserve">  </w:t>
      </w:r>
      <w:r w:rsidR="009D2FD9">
        <w:rPr>
          <w:rFonts w:ascii="Book Antiqua" w:hAnsi="Book Antiqua"/>
          <w:sz w:val="28"/>
          <w:szCs w:val="28"/>
        </w:rPr>
        <w:t>Sri Lanka has</w:t>
      </w:r>
      <w:r w:rsidR="00C8601D">
        <w:rPr>
          <w:rFonts w:ascii="Book Antiqua" w:hAnsi="Book Antiqua"/>
          <w:sz w:val="28"/>
          <w:szCs w:val="28"/>
        </w:rPr>
        <w:t xml:space="preserve"> also</w:t>
      </w:r>
      <w:r w:rsidR="004D3E57" w:rsidRPr="004D3E57">
        <w:rPr>
          <w:rFonts w:ascii="Book Antiqua" w:hAnsi="Book Antiqua"/>
          <w:sz w:val="28"/>
          <w:szCs w:val="28"/>
        </w:rPr>
        <w:t xml:space="preserve"> taken steps to address </w:t>
      </w:r>
      <w:r w:rsidR="009D2FD9">
        <w:rPr>
          <w:rFonts w:ascii="Book Antiqua" w:hAnsi="Book Antiqua"/>
          <w:sz w:val="28"/>
          <w:szCs w:val="28"/>
        </w:rPr>
        <w:t>the</w:t>
      </w:r>
      <w:r w:rsidR="004D3E57" w:rsidRPr="004D3E57">
        <w:rPr>
          <w:rFonts w:ascii="Book Antiqua" w:hAnsi="Book Antiqua"/>
          <w:sz w:val="28"/>
          <w:szCs w:val="28"/>
        </w:rPr>
        <w:t xml:space="preserve"> manifold challenges</w:t>
      </w:r>
      <w:r w:rsidR="00C8601D">
        <w:rPr>
          <w:rFonts w:ascii="Book Antiqua" w:hAnsi="Book Antiqua"/>
          <w:sz w:val="28"/>
          <w:szCs w:val="28"/>
        </w:rPr>
        <w:t xml:space="preserve"> </w:t>
      </w:r>
      <w:r w:rsidR="004D3E57" w:rsidRPr="004D3E57">
        <w:rPr>
          <w:rFonts w:ascii="Book Antiqua" w:hAnsi="Book Antiqua"/>
          <w:sz w:val="28"/>
          <w:szCs w:val="28"/>
        </w:rPr>
        <w:t>in line with the National Plan of Action for the Implementation of the Recommendations of the LLRC which seeks to promote inter-communal and inter-religious understanding</w:t>
      </w:r>
      <w:r w:rsidR="009D2FD9">
        <w:rPr>
          <w:rFonts w:ascii="Book Antiqua" w:hAnsi="Book Antiqua"/>
          <w:sz w:val="28"/>
          <w:szCs w:val="28"/>
        </w:rPr>
        <w:t xml:space="preserve"> in the reconciliation process</w:t>
      </w:r>
      <w:r w:rsidR="004D3E57" w:rsidRPr="004D3E57">
        <w:rPr>
          <w:rFonts w:ascii="Book Antiqua" w:hAnsi="Book Antiqua"/>
          <w:sz w:val="28"/>
          <w:szCs w:val="28"/>
        </w:rPr>
        <w:t xml:space="preserve">, as well as to address grievances and grant redress to those </w:t>
      </w:r>
      <w:r w:rsidR="00E924C9">
        <w:rPr>
          <w:rFonts w:ascii="Book Antiqua" w:hAnsi="Book Antiqua"/>
          <w:sz w:val="28"/>
          <w:szCs w:val="28"/>
        </w:rPr>
        <w:t xml:space="preserve">who </w:t>
      </w:r>
      <w:r w:rsidR="004D3E57" w:rsidRPr="004D3E57">
        <w:rPr>
          <w:rFonts w:ascii="Book Antiqua" w:hAnsi="Book Antiqua"/>
          <w:sz w:val="28"/>
          <w:szCs w:val="28"/>
        </w:rPr>
        <w:t>have been victims and whose rights have been violated on the grounds of ethnicity or religion.</w:t>
      </w:r>
    </w:p>
    <w:p w:rsidR="00BD2F31" w:rsidRPr="00050AFA" w:rsidRDefault="00BD2F31" w:rsidP="00050AFA">
      <w:pPr>
        <w:spacing w:line="360" w:lineRule="auto"/>
        <w:jc w:val="both"/>
        <w:rPr>
          <w:rFonts w:ascii="Book Antiqua" w:hAnsi="Book Antiqua"/>
          <w:sz w:val="28"/>
          <w:szCs w:val="28"/>
        </w:rPr>
      </w:pPr>
    </w:p>
    <w:p w:rsidR="00BD2F31" w:rsidRPr="00050AFA" w:rsidRDefault="00BD2F31" w:rsidP="00050AFA">
      <w:pPr>
        <w:spacing w:line="360" w:lineRule="auto"/>
        <w:jc w:val="both"/>
        <w:rPr>
          <w:rFonts w:ascii="Book Antiqua" w:hAnsi="Book Antiqua"/>
          <w:sz w:val="28"/>
          <w:szCs w:val="28"/>
        </w:rPr>
      </w:pPr>
      <w:r w:rsidRPr="00050AFA">
        <w:rPr>
          <w:rFonts w:ascii="Book Antiqua" w:hAnsi="Book Antiqua"/>
          <w:sz w:val="28"/>
          <w:szCs w:val="28"/>
        </w:rPr>
        <w:t xml:space="preserve">Mr. </w:t>
      </w:r>
      <w:r w:rsidR="007C47CE" w:rsidRPr="00050AFA">
        <w:rPr>
          <w:rFonts w:ascii="Book Antiqua" w:hAnsi="Book Antiqua"/>
          <w:sz w:val="28"/>
          <w:szCs w:val="28"/>
        </w:rPr>
        <w:t>Chair</w:t>
      </w:r>
      <w:r w:rsidRPr="00050AFA">
        <w:rPr>
          <w:rFonts w:ascii="Book Antiqua" w:hAnsi="Book Antiqua"/>
          <w:sz w:val="28"/>
          <w:szCs w:val="28"/>
        </w:rPr>
        <w:t xml:space="preserve">, </w:t>
      </w:r>
    </w:p>
    <w:p w:rsidR="0003420E" w:rsidRPr="00050AFA" w:rsidRDefault="0003420E" w:rsidP="00050AFA">
      <w:pPr>
        <w:spacing w:line="360" w:lineRule="auto"/>
        <w:jc w:val="both"/>
        <w:rPr>
          <w:rFonts w:ascii="Book Antiqua" w:hAnsi="Book Antiqua"/>
          <w:sz w:val="28"/>
          <w:szCs w:val="28"/>
          <w:u w:val="single"/>
        </w:rPr>
      </w:pPr>
      <w:r w:rsidRPr="00050AFA">
        <w:rPr>
          <w:rFonts w:ascii="Book Antiqua" w:hAnsi="Book Antiqua"/>
          <w:sz w:val="28"/>
          <w:szCs w:val="28"/>
        </w:rPr>
        <w:t xml:space="preserve">We note that all initiatives related to racism must be guided by the mechanisms in follow-up to Durban. </w:t>
      </w:r>
      <w:r w:rsidR="00956661">
        <w:rPr>
          <w:rFonts w:ascii="Book Antiqua" w:hAnsi="Book Antiqua"/>
          <w:sz w:val="28"/>
          <w:szCs w:val="28"/>
        </w:rPr>
        <w:t xml:space="preserve"> </w:t>
      </w:r>
      <w:r w:rsidR="00EC7F10" w:rsidRPr="00050AFA">
        <w:rPr>
          <w:rFonts w:ascii="Book Antiqua" w:hAnsi="Book Antiqua"/>
          <w:sz w:val="28"/>
          <w:szCs w:val="28"/>
        </w:rPr>
        <w:t>Sri Lanka</w:t>
      </w:r>
      <w:r w:rsidR="00562BCE" w:rsidRPr="00050AFA">
        <w:rPr>
          <w:rFonts w:ascii="Book Antiqua" w:hAnsi="Book Antiqua"/>
          <w:sz w:val="28"/>
          <w:szCs w:val="28"/>
        </w:rPr>
        <w:t xml:space="preserve"> recall</w:t>
      </w:r>
      <w:r w:rsidR="00EC7F10" w:rsidRPr="00050AFA">
        <w:rPr>
          <w:rFonts w:ascii="Book Antiqua" w:hAnsi="Book Antiqua"/>
          <w:sz w:val="28"/>
          <w:szCs w:val="28"/>
        </w:rPr>
        <w:t>s</w:t>
      </w:r>
      <w:r w:rsidRPr="00050AFA">
        <w:rPr>
          <w:rFonts w:ascii="Book Antiqua" w:hAnsi="Book Antiqua"/>
          <w:sz w:val="28"/>
          <w:szCs w:val="28"/>
        </w:rPr>
        <w:t xml:space="preserve"> the active role it played during the negotiations on the Outcome Document of the Durban Review Conference in 2009</w:t>
      </w:r>
      <w:r w:rsidR="009D2FD9">
        <w:rPr>
          <w:rFonts w:ascii="Book Antiqua" w:hAnsi="Book Antiqua"/>
          <w:sz w:val="28"/>
          <w:szCs w:val="28"/>
        </w:rPr>
        <w:t>,</w:t>
      </w:r>
      <w:r w:rsidR="00EC7F10" w:rsidRPr="00050AFA">
        <w:rPr>
          <w:rFonts w:ascii="Book Antiqua" w:hAnsi="Book Antiqua"/>
          <w:sz w:val="28"/>
          <w:szCs w:val="28"/>
        </w:rPr>
        <w:t xml:space="preserve"> and</w:t>
      </w:r>
      <w:r w:rsidR="002854BA" w:rsidRPr="00050AFA">
        <w:rPr>
          <w:rFonts w:ascii="Book Antiqua" w:hAnsi="Book Antiqua"/>
          <w:sz w:val="28"/>
          <w:szCs w:val="28"/>
        </w:rPr>
        <w:t xml:space="preserve"> </w:t>
      </w:r>
      <w:r w:rsidR="00562BCE" w:rsidRPr="00050AFA">
        <w:rPr>
          <w:rFonts w:ascii="Book Antiqua" w:hAnsi="Book Antiqua"/>
          <w:sz w:val="28"/>
          <w:szCs w:val="28"/>
        </w:rPr>
        <w:t>we look</w:t>
      </w:r>
      <w:r w:rsidR="002854BA" w:rsidRPr="00050AFA">
        <w:rPr>
          <w:rFonts w:ascii="Book Antiqua" w:hAnsi="Book Antiqua"/>
          <w:sz w:val="28"/>
          <w:szCs w:val="28"/>
        </w:rPr>
        <w:t xml:space="preserve"> forward to engag</w:t>
      </w:r>
      <w:r w:rsidR="00956661">
        <w:rPr>
          <w:rFonts w:ascii="Book Antiqua" w:hAnsi="Book Antiqua"/>
          <w:sz w:val="28"/>
          <w:szCs w:val="28"/>
        </w:rPr>
        <w:t xml:space="preserve">ing </w:t>
      </w:r>
      <w:r w:rsidR="002854BA" w:rsidRPr="00050AFA">
        <w:rPr>
          <w:rFonts w:ascii="Book Antiqua" w:hAnsi="Book Antiqua"/>
          <w:sz w:val="28"/>
          <w:szCs w:val="28"/>
        </w:rPr>
        <w:t xml:space="preserve">constructively in the </w:t>
      </w:r>
      <w:r w:rsidR="00ED6F41" w:rsidRPr="00050AFA">
        <w:rPr>
          <w:rFonts w:ascii="Book Antiqua" w:hAnsi="Book Antiqua"/>
          <w:sz w:val="28"/>
          <w:szCs w:val="28"/>
        </w:rPr>
        <w:t>current s</w:t>
      </w:r>
      <w:r w:rsidR="002854BA" w:rsidRPr="00050AFA">
        <w:rPr>
          <w:rFonts w:ascii="Book Antiqua" w:hAnsi="Book Antiqua"/>
          <w:sz w:val="28"/>
          <w:szCs w:val="28"/>
        </w:rPr>
        <w:t>ession.</w:t>
      </w:r>
    </w:p>
    <w:p w:rsidR="009040D6" w:rsidRPr="00050AFA" w:rsidRDefault="009040D6" w:rsidP="00050AFA">
      <w:pPr>
        <w:spacing w:line="360" w:lineRule="auto"/>
        <w:jc w:val="both"/>
        <w:rPr>
          <w:rFonts w:ascii="Book Antiqua" w:hAnsi="Book Antiqua"/>
          <w:sz w:val="28"/>
          <w:szCs w:val="28"/>
        </w:rPr>
      </w:pPr>
    </w:p>
    <w:p w:rsidR="00561C55" w:rsidRPr="00050AFA" w:rsidRDefault="002854BA" w:rsidP="00050AFA">
      <w:pPr>
        <w:spacing w:line="360" w:lineRule="auto"/>
        <w:jc w:val="both"/>
        <w:rPr>
          <w:rFonts w:ascii="Book Antiqua" w:hAnsi="Book Antiqua"/>
          <w:sz w:val="28"/>
          <w:szCs w:val="28"/>
        </w:rPr>
      </w:pPr>
      <w:r w:rsidRPr="00050AFA">
        <w:rPr>
          <w:rFonts w:ascii="Book Antiqua" w:hAnsi="Book Antiqua"/>
          <w:sz w:val="28"/>
          <w:szCs w:val="28"/>
        </w:rPr>
        <w:t xml:space="preserve">Finally, </w:t>
      </w:r>
      <w:r w:rsidR="009040D6" w:rsidRPr="00050AFA">
        <w:rPr>
          <w:rFonts w:ascii="Book Antiqua" w:hAnsi="Book Antiqua"/>
          <w:sz w:val="28"/>
          <w:szCs w:val="28"/>
        </w:rPr>
        <w:t>we reiterate our strong commitment to the core principles of equality and non–discrimination embodied in the DDPA</w:t>
      </w:r>
      <w:r w:rsidR="00ED6F41" w:rsidRPr="00050AFA">
        <w:rPr>
          <w:rFonts w:ascii="Book Antiqua" w:hAnsi="Book Antiqua"/>
          <w:sz w:val="28"/>
          <w:szCs w:val="28"/>
        </w:rPr>
        <w:t>, and</w:t>
      </w:r>
      <w:r w:rsidR="004D3E57">
        <w:rPr>
          <w:rFonts w:ascii="Book Antiqua" w:hAnsi="Book Antiqua"/>
          <w:sz w:val="28"/>
          <w:szCs w:val="28"/>
        </w:rPr>
        <w:t xml:space="preserve"> </w:t>
      </w:r>
      <w:r w:rsidR="004D3E57">
        <w:rPr>
          <w:rFonts w:ascii="Book Antiqua" w:hAnsi="Book Antiqua"/>
          <w:sz w:val="28"/>
          <w:szCs w:val="28"/>
        </w:rPr>
        <w:lastRenderedPageBreak/>
        <w:t>wish</w:t>
      </w:r>
      <w:r w:rsidR="00295583">
        <w:rPr>
          <w:rFonts w:ascii="Book Antiqua" w:hAnsi="Book Antiqua"/>
          <w:sz w:val="28"/>
          <w:szCs w:val="28"/>
        </w:rPr>
        <w:t xml:space="preserve"> </w:t>
      </w:r>
      <w:r w:rsidR="00B01B71">
        <w:rPr>
          <w:rFonts w:ascii="Book Antiqua" w:hAnsi="Book Antiqua"/>
          <w:sz w:val="28"/>
          <w:szCs w:val="28"/>
        </w:rPr>
        <w:t xml:space="preserve">you </w:t>
      </w:r>
      <w:r w:rsidR="00956661">
        <w:rPr>
          <w:rFonts w:ascii="Book Antiqua" w:hAnsi="Book Antiqua"/>
          <w:sz w:val="28"/>
          <w:szCs w:val="28"/>
        </w:rPr>
        <w:t xml:space="preserve">well </w:t>
      </w:r>
      <w:r w:rsidR="00B01B71">
        <w:rPr>
          <w:rFonts w:ascii="Book Antiqua" w:hAnsi="Book Antiqua"/>
          <w:sz w:val="28"/>
          <w:szCs w:val="28"/>
        </w:rPr>
        <w:t xml:space="preserve">in ably </w:t>
      </w:r>
      <w:r w:rsidR="00ED6F41" w:rsidRPr="00050AFA">
        <w:rPr>
          <w:rFonts w:ascii="Book Antiqua" w:hAnsi="Book Antiqua"/>
          <w:sz w:val="28"/>
          <w:szCs w:val="28"/>
        </w:rPr>
        <w:t xml:space="preserve">steering </w:t>
      </w:r>
      <w:r w:rsidR="00B01B71">
        <w:rPr>
          <w:rFonts w:ascii="Book Antiqua" w:hAnsi="Book Antiqua"/>
          <w:sz w:val="28"/>
          <w:szCs w:val="28"/>
        </w:rPr>
        <w:t xml:space="preserve">the discussion of </w:t>
      </w:r>
      <w:r w:rsidR="00ED6F41" w:rsidRPr="00050AFA">
        <w:rPr>
          <w:rFonts w:ascii="Book Antiqua" w:hAnsi="Book Antiqua"/>
          <w:sz w:val="28"/>
          <w:szCs w:val="28"/>
        </w:rPr>
        <w:t>this Working Group</w:t>
      </w:r>
      <w:r w:rsidR="002F72FB" w:rsidRPr="00050AFA">
        <w:rPr>
          <w:rFonts w:ascii="Book Antiqua" w:hAnsi="Book Antiqua"/>
          <w:sz w:val="28"/>
          <w:szCs w:val="28"/>
        </w:rPr>
        <w:t xml:space="preserve">. </w:t>
      </w:r>
    </w:p>
    <w:p w:rsidR="00C577B3" w:rsidRPr="00050AFA" w:rsidRDefault="00C577B3" w:rsidP="00050AFA">
      <w:pPr>
        <w:spacing w:line="360" w:lineRule="auto"/>
        <w:jc w:val="both"/>
        <w:rPr>
          <w:rFonts w:ascii="Book Antiqua" w:hAnsi="Book Antiqua"/>
          <w:sz w:val="28"/>
          <w:szCs w:val="28"/>
        </w:rPr>
      </w:pPr>
    </w:p>
    <w:p w:rsidR="000A235D" w:rsidRPr="00050AFA" w:rsidRDefault="002854BA" w:rsidP="00050AFA">
      <w:pPr>
        <w:spacing w:line="360" w:lineRule="auto"/>
        <w:jc w:val="both"/>
        <w:rPr>
          <w:rFonts w:ascii="Book Antiqua" w:hAnsi="Book Antiqua"/>
          <w:sz w:val="28"/>
          <w:szCs w:val="28"/>
        </w:rPr>
      </w:pPr>
      <w:r w:rsidRPr="00050AFA">
        <w:rPr>
          <w:rFonts w:ascii="Book Antiqua" w:hAnsi="Book Antiqua"/>
          <w:sz w:val="28"/>
          <w:szCs w:val="28"/>
        </w:rPr>
        <w:t>T</w:t>
      </w:r>
      <w:r w:rsidR="00EC5DA4" w:rsidRPr="00050AFA">
        <w:rPr>
          <w:rFonts w:ascii="Book Antiqua" w:hAnsi="Book Antiqua"/>
          <w:sz w:val="28"/>
          <w:szCs w:val="28"/>
        </w:rPr>
        <w:t xml:space="preserve">hank you. </w:t>
      </w:r>
    </w:p>
    <w:p w:rsidR="00E55675" w:rsidRPr="00050AFA" w:rsidRDefault="00E55675" w:rsidP="00050AFA">
      <w:pPr>
        <w:spacing w:line="360" w:lineRule="auto"/>
        <w:jc w:val="both"/>
        <w:rPr>
          <w:rFonts w:ascii="Book Antiqua" w:hAnsi="Book Antiqua"/>
          <w:sz w:val="28"/>
          <w:szCs w:val="28"/>
        </w:rPr>
      </w:pPr>
    </w:p>
    <w:p w:rsidR="00BA199E" w:rsidRPr="00050AFA" w:rsidRDefault="00BA199E" w:rsidP="00050AFA">
      <w:pPr>
        <w:spacing w:line="360" w:lineRule="auto"/>
        <w:jc w:val="both"/>
        <w:rPr>
          <w:rFonts w:ascii="Book Antiqua" w:hAnsi="Book Antiqua"/>
          <w:sz w:val="28"/>
          <w:szCs w:val="28"/>
        </w:rPr>
      </w:pPr>
    </w:p>
    <w:p w:rsidR="008E66F7" w:rsidRPr="00050AFA" w:rsidRDefault="008E66F7" w:rsidP="00050AFA">
      <w:pPr>
        <w:spacing w:line="360" w:lineRule="auto"/>
        <w:jc w:val="both"/>
        <w:rPr>
          <w:sz w:val="28"/>
          <w:szCs w:val="28"/>
        </w:rPr>
      </w:pPr>
    </w:p>
    <w:sectPr w:rsidR="008E66F7" w:rsidRPr="00050AFA" w:rsidSect="00866034">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2A8" w:rsidRDefault="000322A8" w:rsidP="00762617">
      <w:r>
        <w:separator/>
      </w:r>
    </w:p>
  </w:endnote>
  <w:endnote w:type="continuationSeparator" w:id="0">
    <w:p w:rsidR="000322A8" w:rsidRDefault="000322A8" w:rsidP="0076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80959"/>
      <w:docPartObj>
        <w:docPartGallery w:val="Page Numbers (Bottom of Page)"/>
        <w:docPartUnique/>
      </w:docPartObj>
    </w:sdtPr>
    <w:sdtEndPr>
      <w:rPr>
        <w:noProof/>
      </w:rPr>
    </w:sdtEndPr>
    <w:sdtContent>
      <w:p w:rsidR="00956661" w:rsidRDefault="00956661">
        <w:pPr>
          <w:pStyle w:val="Footer"/>
          <w:jc w:val="right"/>
        </w:pPr>
        <w:r>
          <w:fldChar w:fldCharType="begin"/>
        </w:r>
        <w:r>
          <w:instrText xml:space="preserve"> PAGE   \* MERGEFORMAT </w:instrText>
        </w:r>
        <w:r>
          <w:fldChar w:fldCharType="separate"/>
        </w:r>
        <w:r w:rsidR="00055273">
          <w:rPr>
            <w:noProof/>
          </w:rPr>
          <w:t>1</w:t>
        </w:r>
        <w:r>
          <w:rPr>
            <w:noProof/>
          </w:rPr>
          <w:fldChar w:fldCharType="end"/>
        </w:r>
      </w:p>
    </w:sdtContent>
  </w:sdt>
  <w:p w:rsidR="00956661" w:rsidRDefault="00956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2A8" w:rsidRDefault="000322A8" w:rsidP="00762617">
      <w:r>
        <w:separator/>
      </w:r>
    </w:p>
  </w:footnote>
  <w:footnote w:type="continuationSeparator" w:id="0">
    <w:p w:rsidR="000322A8" w:rsidRDefault="000322A8" w:rsidP="00762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8134D"/>
    <w:multiLevelType w:val="hybridMultilevel"/>
    <w:tmpl w:val="20A55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43A815"/>
    <w:multiLevelType w:val="hybridMultilevel"/>
    <w:tmpl w:val="65E02C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29BEBEBA"/>
    <w:lvl w:ilvl="0">
      <w:start w:val="1"/>
      <w:numFmt w:val="decimal"/>
      <w:lvlText w:val="%1."/>
      <w:lvlJc w:val="left"/>
      <w:pPr>
        <w:tabs>
          <w:tab w:val="num" w:pos="1800"/>
        </w:tabs>
        <w:ind w:left="1800" w:hanging="360"/>
      </w:pPr>
    </w:lvl>
  </w:abstractNum>
  <w:abstractNum w:abstractNumId="3">
    <w:nsid w:val="FFFFFF7D"/>
    <w:multiLevelType w:val="singleLevel"/>
    <w:tmpl w:val="B1A6AA48"/>
    <w:lvl w:ilvl="0">
      <w:start w:val="1"/>
      <w:numFmt w:val="decimal"/>
      <w:lvlText w:val="%1."/>
      <w:lvlJc w:val="left"/>
      <w:pPr>
        <w:tabs>
          <w:tab w:val="num" w:pos="1440"/>
        </w:tabs>
        <w:ind w:left="1440" w:hanging="360"/>
      </w:pPr>
    </w:lvl>
  </w:abstractNum>
  <w:abstractNum w:abstractNumId="4">
    <w:nsid w:val="FFFFFF7E"/>
    <w:multiLevelType w:val="singleLevel"/>
    <w:tmpl w:val="9044046E"/>
    <w:lvl w:ilvl="0">
      <w:start w:val="1"/>
      <w:numFmt w:val="decimal"/>
      <w:lvlText w:val="%1."/>
      <w:lvlJc w:val="left"/>
      <w:pPr>
        <w:tabs>
          <w:tab w:val="num" w:pos="1080"/>
        </w:tabs>
        <w:ind w:left="1080" w:hanging="360"/>
      </w:pPr>
    </w:lvl>
  </w:abstractNum>
  <w:abstractNum w:abstractNumId="5">
    <w:nsid w:val="FFFFFF7F"/>
    <w:multiLevelType w:val="singleLevel"/>
    <w:tmpl w:val="17509592"/>
    <w:lvl w:ilvl="0">
      <w:start w:val="1"/>
      <w:numFmt w:val="decimal"/>
      <w:lvlText w:val="%1."/>
      <w:lvlJc w:val="left"/>
      <w:pPr>
        <w:tabs>
          <w:tab w:val="num" w:pos="720"/>
        </w:tabs>
        <w:ind w:left="720" w:hanging="360"/>
      </w:pPr>
    </w:lvl>
  </w:abstractNum>
  <w:abstractNum w:abstractNumId="6">
    <w:nsid w:val="FFFFFF80"/>
    <w:multiLevelType w:val="singleLevel"/>
    <w:tmpl w:val="745A0CBE"/>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B238AA14"/>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2CF06D6E"/>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AD1A72D0"/>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2BD29A76"/>
    <w:lvl w:ilvl="0">
      <w:start w:val="1"/>
      <w:numFmt w:val="decimal"/>
      <w:lvlText w:val="%1."/>
      <w:lvlJc w:val="left"/>
      <w:pPr>
        <w:tabs>
          <w:tab w:val="num" w:pos="360"/>
        </w:tabs>
        <w:ind w:left="360" w:hanging="360"/>
      </w:pPr>
    </w:lvl>
  </w:abstractNum>
  <w:abstractNum w:abstractNumId="11">
    <w:nsid w:val="FFFFFF89"/>
    <w:multiLevelType w:val="singleLevel"/>
    <w:tmpl w:val="472251B8"/>
    <w:lvl w:ilvl="0">
      <w:start w:val="1"/>
      <w:numFmt w:val="bullet"/>
      <w:lvlText w:val=""/>
      <w:lvlJc w:val="left"/>
      <w:pPr>
        <w:tabs>
          <w:tab w:val="num" w:pos="360"/>
        </w:tabs>
        <w:ind w:left="360" w:hanging="360"/>
      </w:pPr>
      <w:rPr>
        <w:rFonts w:ascii="Symbol" w:hAnsi="Symbol" w:hint="default"/>
      </w:rPr>
    </w:lvl>
  </w:abstractNum>
  <w:abstractNum w:abstractNumId="12">
    <w:nsid w:val="00000001"/>
    <w:multiLevelType w:val="multilevel"/>
    <w:tmpl w:val="894EE873"/>
    <w:lvl w:ilvl="0">
      <w:start w:val="1"/>
      <w:numFmt w:val="bullet"/>
      <w:lvlText w:val="•"/>
      <w:lvlJc w:val="left"/>
      <w:pPr>
        <w:tabs>
          <w:tab w:val="num" w:pos="270"/>
        </w:tabs>
        <w:ind w:left="27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DFE4EAB"/>
    <w:multiLevelType w:val="hybridMultilevel"/>
    <w:tmpl w:val="122A2A9A"/>
    <w:lvl w:ilvl="0" w:tplc="CD50EDD8">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1637FE"/>
    <w:multiLevelType w:val="hybridMultilevel"/>
    <w:tmpl w:val="F50440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8005155"/>
    <w:multiLevelType w:val="hybridMultilevel"/>
    <w:tmpl w:val="DC1CE016"/>
    <w:lvl w:ilvl="0" w:tplc="635E9340">
      <w:start w:val="1"/>
      <w:numFmt w:val="decimal"/>
      <w:lvlText w:val="%1."/>
      <w:lvlJc w:val="left"/>
      <w:pPr>
        <w:tabs>
          <w:tab w:val="num" w:pos="2988"/>
        </w:tabs>
        <w:ind w:left="2988" w:hanging="360"/>
      </w:pPr>
      <w:rPr>
        <w:rFonts w:hint="default"/>
        <w:b w:val="0"/>
        <w:bCs/>
        <w:i w:val="0"/>
        <w:i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7">
    <w:nsid w:val="28546A54"/>
    <w:multiLevelType w:val="hybridMultilevel"/>
    <w:tmpl w:val="2CCC1B4E"/>
    <w:lvl w:ilvl="0" w:tplc="E34ED520">
      <w:start w:val="1"/>
      <w:numFmt w:val="decimal"/>
      <w:lvlText w:val="%1."/>
      <w:lvlJc w:val="left"/>
      <w:pPr>
        <w:ind w:left="2399" w:hanging="555"/>
      </w:pPr>
      <w:rPr>
        <w:rFonts w:hint="default"/>
        <w:b w:val="0"/>
        <w:i w:val="0"/>
        <w:color w:val="auto"/>
        <w:sz w:val="20"/>
        <w:szCs w:val="20"/>
      </w:rPr>
    </w:lvl>
    <w:lvl w:ilvl="1" w:tplc="08090019">
      <w:start w:val="1"/>
      <w:numFmt w:val="lowerLetter"/>
      <w:lvlText w:val="%2."/>
      <w:lvlJc w:val="left"/>
      <w:pPr>
        <w:ind w:left="-762" w:hanging="360"/>
      </w:pPr>
    </w:lvl>
    <w:lvl w:ilvl="2" w:tplc="0809001B" w:tentative="1">
      <w:start w:val="1"/>
      <w:numFmt w:val="lowerRoman"/>
      <w:lvlText w:val="%3."/>
      <w:lvlJc w:val="right"/>
      <w:pPr>
        <w:ind w:left="-42" w:hanging="180"/>
      </w:pPr>
    </w:lvl>
    <w:lvl w:ilvl="3" w:tplc="0809000F" w:tentative="1">
      <w:start w:val="1"/>
      <w:numFmt w:val="decimal"/>
      <w:lvlText w:val="%4."/>
      <w:lvlJc w:val="left"/>
      <w:pPr>
        <w:ind w:left="678" w:hanging="360"/>
      </w:pPr>
    </w:lvl>
    <w:lvl w:ilvl="4" w:tplc="08090019" w:tentative="1">
      <w:start w:val="1"/>
      <w:numFmt w:val="lowerLetter"/>
      <w:lvlText w:val="%5."/>
      <w:lvlJc w:val="left"/>
      <w:pPr>
        <w:ind w:left="1398" w:hanging="360"/>
      </w:pPr>
    </w:lvl>
    <w:lvl w:ilvl="5" w:tplc="0809001B" w:tentative="1">
      <w:start w:val="1"/>
      <w:numFmt w:val="lowerRoman"/>
      <w:lvlText w:val="%6."/>
      <w:lvlJc w:val="right"/>
      <w:pPr>
        <w:ind w:left="2118" w:hanging="180"/>
      </w:pPr>
    </w:lvl>
    <w:lvl w:ilvl="6" w:tplc="0809000F" w:tentative="1">
      <w:start w:val="1"/>
      <w:numFmt w:val="decimal"/>
      <w:lvlText w:val="%7."/>
      <w:lvlJc w:val="left"/>
      <w:pPr>
        <w:ind w:left="2838" w:hanging="360"/>
      </w:pPr>
    </w:lvl>
    <w:lvl w:ilvl="7" w:tplc="08090019" w:tentative="1">
      <w:start w:val="1"/>
      <w:numFmt w:val="lowerLetter"/>
      <w:lvlText w:val="%8."/>
      <w:lvlJc w:val="left"/>
      <w:pPr>
        <w:ind w:left="3558" w:hanging="360"/>
      </w:pPr>
    </w:lvl>
    <w:lvl w:ilvl="8" w:tplc="0809001B" w:tentative="1">
      <w:start w:val="1"/>
      <w:numFmt w:val="lowerRoman"/>
      <w:lvlText w:val="%9."/>
      <w:lvlJc w:val="right"/>
      <w:pPr>
        <w:ind w:left="4278" w:hanging="180"/>
      </w:pPr>
    </w:lvl>
  </w:abstractNum>
  <w:abstractNum w:abstractNumId="1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D2F53"/>
    <w:multiLevelType w:val="hybridMultilevel"/>
    <w:tmpl w:val="E6947B3A"/>
    <w:lvl w:ilvl="0" w:tplc="CFA43F78">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0">
    <w:nsid w:val="5BF216FA"/>
    <w:multiLevelType w:val="hybridMultilevel"/>
    <w:tmpl w:val="3F4231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5B6BEC"/>
    <w:multiLevelType w:val="hybridMultilevel"/>
    <w:tmpl w:val="BDF6F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8"/>
  </w:num>
  <w:num w:numId="3">
    <w:abstractNumId w:val="15"/>
  </w:num>
  <w:num w:numId="4">
    <w:abstractNumId w:val="1"/>
  </w:num>
  <w:num w:numId="5">
    <w:abstractNumId w:val="0"/>
  </w:num>
  <w:num w:numId="6">
    <w:abstractNumId w:val="12"/>
  </w:num>
  <w:num w:numId="7">
    <w:abstractNumId w:val="14"/>
  </w:num>
  <w:num w:numId="8">
    <w:abstractNumId w:val="19"/>
  </w:num>
  <w:num w:numId="9">
    <w:abstractNumId w:val="20"/>
  </w:num>
  <w:num w:numId="10">
    <w:abstractNumId w:val="16"/>
  </w:num>
  <w:num w:numId="11">
    <w:abstractNumId w:val="17"/>
    <w:lvlOverride w:ilvl="0">
      <w:startOverride w:val="1"/>
    </w:lvlOverride>
  </w:num>
  <w:num w:numId="12">
    <w:abstractNumId w:val="1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73"/>
    <w:rsid w:val="00014762"/>
    <w:rsid w:val="00022110"/>
    <w:rsid w:val="00025507"/>
    <w:rsid w:val="000257EA"/>
    <w:rsid w:val="000322A8"/>
    <w:rsid w:val="0003420E"/>
    <w:rsid w:val="000432EF"/>
    <w:rsid w:val="00050AFA"/>
    <w:rsid w:val="00055273"/>
    <w:rsid w:val="00055E1E"/>
    <w:rsid w:val="0006108B"/>
    <w:rsid w:val="0006641B"/>
    <w:rsid w:val="0008184D"/>
    <w:rsid w:val="000868BC"/>
    <w:rsid w:val="000A235D"/>
    <w:rsid w:val="000A320A"/>
    <w:rsid w:val="000A56F5"/>
    <w:rsid w:val="000D6966"/>
    <w:rsid w:val="000F251E"/>
    <w:rsid w:val="000F4128"/>
    <w:rsid w:val="00100EB9"/>
    <w:rsid w:val="001072CF"/>
    <w:rsid w:val="0011510C"/>
    <w:rsid w:val="00120B1F"/>
    <w:rsid w:val="00130727"/>
    <w:rsid w:val="001365C6"/>
    <w:rsid w:val="00141E19"/>
    <w:rsid w:val="00144F69"/>
    <w:rsid w:val="00165543"/>
    <w:rsid w:val="00166A4D"/>
    <w:rsid w:val="00170FD4"/>
    <w:rsid w:val="0017724B"/>
    <w:rsid w:val="00180928"/>
    <w:rsid w:val="00180F80"/>
    <w:rsid w:val="00197E2D"/>
    <w:rsid w:val="001A01BF"/>
    <w:rsid w:val="001A3F26"/>
    <w:rsid w:val="001D4CAA"/>
    <w:rsid w:val="001F1BA5"/>
    <w:rsid w:val="001F739D"/>
    <w:rsid w:val="00200B9D"/>
    <w:rsid w:val="00204323"/>
    <w:rsid w:val="00205F4A"/>
    <w:rsid w:val="002137D9"/>
    <w:rsid w:val="00216664"/>
    <w:rsid w:val="00224EF9"/>
    <w:rsid w:val="00224F7C"/>
    <w:rsid w:val="00226761"/>
    <w:rsid w:val="00244742"/>
    <w:rsid w:val="00245A38"/>
    <w:rsid w:val="00246BD9"/>
    <w:rsid w:val="00257C9C"/>
    <w:rsid w:val="002668E2"/>
    <w:rsid w:val="002854BA"/>
    <w:rsid w:val="0029224F"/>
    <w:rsid w:val="00295583"/>
    <w:rsid w:val="002A0882"/>
    <w:rsid w:val="002A4C74"/>
    <w:rsid w:val="002B5E37"/>
    <w:rsid w:val="002C4276"/>
    <w:rsid w:val="002C7D3D"/>
    <w:rsid w:val="002D1BBE"/>
    <w:rsid w:val="002D6423"/>
    <w:rsid w:val="002D71CE"/>
    <w:rsid w:val="002E24A9"/>
    <w:rsid w:val="002F72FB"/>
    <w:rsid w:val="002F78CF"/>
    <w:rsid w:val="003002B8"/>
    <w:rsid w:val="00302E1B"/>
    <w:rsid w:val="00324274"/>
    <w:rsid w:val="0032539A"/>
    <w:rsid w:val="003516A9"/>
    <w:rsid w:val="00360790"/>
    <w:rsid w:val="00361E74"/>
    <w:rsid w:val="003857A6"/>
    <w:rsid w:val="00386071"/>
    <w:rsid w:val="00387D77"/>
    <w:rsid w:val="003A5B0D"/>
    <w:rsid w:val="003B6D4F"/>
    <w:rsid w:val="003C2758"/>
    <w:rsid w:val="003D52B3"/>
    <w:rsid w:val="003E0A60"/>
    <w:rsid w:val="003F18C6"/>
    <w:rsid w:val="004071D1"/>
    <w:rsid w:val="00421003"/>
    <w:rsid w:val="004214F5"/>
    <w:rsid w:val="00436265"/>
    <w:rsid w:val="00437AB9"/>
    <w:rsid w:val="00451403"/>
    <w:rsid w:val="00451EF4"/>
    <w:rsid w:val="00454756"/>
    <w:rsid w:val="004669E5"/>
    <w:rsid w:val="00490A99"/>
    <w:rsid w:val="004A40AB"/>
    <w:rsid w:val="004A6EDE"/>
    <w:rsid w:val="004C25D9"/>
    <w:rsid w:val="004D3E57"/>
    <w:rsid w:val="004F1415"/>
    <w:rsid w:val="004F6180"/>
    <w:rsid w:val="00502B53"/>
    <w:rsid w:val="0050477F"/>
    <w:rsid w:val="00520A37"/>
    <w:rsid w:val="00521EBF"/>
    <w:rsid w:val="00522063"/>
    <w:rsid w:val="0052573B"/>
    <w:rsid w:val="0053656D"/>
    <w:rsid w:val="00537615"/>
    <w:rsid w:val="00552FA2"/>
    <w:rsid w:val="00553BFB"/>
    <w:rsid w:val="00556792"/>
    <w:rsid w:val="00561C55"/>
    <w:rsid w:val="00562BCE"/>
    <w:rsid w:val="00576099"/>
    <w:rsid w:val="00576645"/>
    <w:rsid w:val="00583E1C"/>
    <w:rsid w:val="005958DF"/>
    <w:rsid w:val="005A423D"/>
    <w:rsid w:val="005A748A"/>
    <w:rsid w:val="005B5776"/>
    <w:rsid w:val="005C123C"/>
    <w:rsid w:val="005D0F48"/>
    <w:rsid w:val="005D75DB"/>
    <w:rsid w:val="005E1FFD"/>
    <w:rsid w:val="005E2F72"/>
    <w:rsid w:val="005E4EA6"/>
    <w:rsid w:val="005E78C2"/>
    <w:rsid w:val="005F2214"/>
    <w:rsid w:val="005F3D36"/>
    <w:rsid w:val="005F7961"/>
    <w:rsid w:val="00602714"/>
    <w:rsid w:val="00607BDD"/>
    <w:rsid w:val="006166B6"/>
    <w:rsid w:val="00663FD7"/>
    <w:rsid w:val="00667E19"/>
    <w:rsid w:val="00690AFF"/>
    <w:rsid w:val="006A0769"/>
    <w:rsid w:val="006C2DCA"/>
    <w:rsid w:val="006E55FE"/>
    <w:rsid w:val="006F3914"/>
    <w:rsid w:val="007030D5"/>
    <w:rsid w:val="00713B5E"/>
    <w:rsid w:val="00713F6C"/>
    <w:rsid w:val="007140B1"/>
    <w:rsid w:val="00717993"/>
    <w:rsid w:val="007250CE"/>
    <w:rsid w:val="00731420"/>
    <w:rsid w:val="00732EAE"/>
    <w:rsid w:val="007339F9"/>
    <w:rsid w:val="00734D5F"/>
    <w:rsid w:val="00735809"/>
    <w:rsid w:val="0073591F"/>
    <w:rsid w:val="0074311C"/>
    <w:rsid w:val="007443A8"/>
    <w:rsid w:val="0075749C"/>
    <w:rsid w:val="00762617"/>
    <w:rsid w:val="00765567"/>
    <w:rsid w:val="00781B92"/>
    <w:rsid w:val="007854E3"/>
    <w:rsid w:val="007916F5"/>
    <w:rsid w:val="007A696E"/>
    <w:rsid w:val="007C3262"/>
    <w:rsid w:val="007C408E"/>
    <w:rsid w:val="007C47CE"/>
    <w:rsid w:val="007D5A90"/>
    <w:rsid w:val="007F0074"/>
    <w:rsid w:val="007F02ED"/>
    <w:rsid w:val="008073C0"/>
    <w:rsid w:val="00807E6C"/>
    <w:rsid w:val="00821EF8"/>
    <w:rsid w:val="00826507"/>
    <w:rsid w:val="00835A5C"/>
    <w:rsid w:val="008538DE"/>
    <w:rsid w:val="00866034"/>
    <w:rsid w:val="008A25C7"/>
    <w:rsid w:val="008A73C3"/>
    <w:rsid w:val="008B1A31"/>
    <w:rsid w:val="008B4221"/>
    <w:rsid w:val="008C646F"/>
    <w:rsid w:val="008C669E"/>
    <w:rsid w:val="008D7AD5"/>
    <w:rsid w:val="008E3058"/>
    <w:rsid w:val="008E66F7"/>
    <w:rsid w:val="008F6064"/>
    <w:rsid w:val="00901BC6"/>
    <w:rsid w:val="009040D6"/>
    <w:rsid w:val="009134DC"/>
    <w:rsid w:val="00913FB7"/>
    <w:rsid w:val="0092067A"/>
    <w:rsid w:val="0093300E"/>
    <w:rsid w:val="0093551D"/>
    <w:rsid w:val="009375F7"/>
    <w:rsid w:val="00956661"/>
    <w:rsid w:val="00961C58"/>
    <w:rsid w:val="0096276A"/>
    <w:rsid w:val="009727A5"/>
    <w:rsid w:val="00972BBE"/>
    <w:rsid w:val="00982660"/>
    <w:rsid w:val="009943F1"/>
    <w:rsid w:val="009964D6"/>
    <w:rsid w:val="009A17E7"/>
    <w:rsid w:val="009A315E"/>
    <w:rsid w:val="009A6F34"/>
    <w:rsid w:val="009D2FD9"/>
    <w:rsid w:val="009E1E83"/>
    <w:rsid w:val="009F0EDE"/>
    <w:rsid w:val="00A1492E"/>
    <w:rsid w:val="00A25AC3"/>
    <w:rsid w:val="00A27807"/>
    <w:rsid w:val="00A55F54"/>
    <w:rsid w:val="00A62279"/>
    <w:rsid w:val="00A635CD"/>
    <w:rsid w:val="00A64243"/>
    <w:rsid w:val="00A66EDC"/>
    <w:rsid w:val="00A75D43"/>
    <w:rsid w:val="00A81469"/>
    <w:rsid w:val="00A833AB"/>
    <w:rsid w:val="00A86E75"/>
    <w:rsid w:val="00A902D0"/>
    <w:rsid w:val="00A9600A"/>
    <w:rsid w:val="00AA2063"/>
    <w:rsid w:val="00AA29E3"/>
    <w:rsid w:val="00AB7D25"/>
    <w:rsid w:val="00AD2DD1"/>
    <w:rsid w:val="00AD39D8"/>
    <w:rsid w:val="00AD4C24"/>
    <w:rsid w:val="00AE4C28"/>
    <w:rsid w:val="00AF7450"/>
    <w:rsid w:val="00B009A7"/>
    <w:rsid w:val="00B00B8B"/>
    <w:rsid w:val="00B01B71"/>
    <w:rsid w:val="00B0534F"/>
    <w:rsid w:val="00B06719"/>
    <w:rsid w:val="00B302B1"/>
    <w:rsid w:val="00B34C9C"/>
    <w:rsid w:val="00B35ED2"/>
    <w:rsid w:val="00B46E68"/>
    <w:rsid w:val="00B55FF8"/>
    <w:rsid w:val="00B60812"/>
    <w:rsid w:val="00B64B42"/>
    <w:rsid w:val="00B764BC"/>
    <w:rsid w:val="00B917E3"/>
    <w:rsid w:val="00BA199E"/>
    <w:rsid w:val="00BA1CFA"/>
    <w:rsid w:val="00BA22D6"/>
    <w:rsid w:val="00BC2E6E"/>
    <w:rsid w:val="00BD2F31"/>
    <w:rsid w:val="00BE4462"/>
    <w:rsid w:val="00BF3C37"/>
    <w:rsid w:val="00BF5FA0"/>
    <w:rsid w:val="00C00C87"/>
    <w:rsid w:val="00C028AE"/>
    <w:rsid w:val="00C1601A"/>
    <w:rsid w:val="00C41906"/>
    <w:rsid w:val="00C442ED"/>
    <w:rsid w:val="00C44919"/>
    <w:rsid w:val="00C4622A"/>
    <w:rsid w:val="00C577B3"/>
    <w:rsid w:val="00C6062A"/>
    <w:rsid w:val="00C64A73"/>
    <w:rsid w:val="00C65455"/>
    <w:rsid w:val="00C6582E"/>
    <w:rsid w:val="00C66996"/>
    <w:rsid w:val="00C74D32"/>
    <w:rsid w:val="00C84814"/>
    <w:rsid w:val="00C85F59"/>
    <w:rsid w:val="00C8601D"/>
    <w:rsid w:val="00C8778A"/>
    <w:rsid w:val="00CB094B"/>
    <w:rsid w:val="00CC0C71"/>
    <w:rsid w:val="00CC5447"/>
    <w:rsid w:val="00CC5FBA"/>
    <w:rsid w:val="00CC6813"/>
    <w:rsid w:val="00CC6CD6"/>
    <w:rsid w:val="00CE2295"/>
    <w:rsid w:val="00CE3412"/>
    <w:rsid w:val="00D00104"/>
    <w:rsid w:val="00D010A4"/>
    <w:rsid w:val="00D1061B"/>
    <w:rsid w:val="00D13E03"/>
    <w:rsid w:val="00D30CEE"/>
    <w:rsid w:val="00D34F9A"/>
    <w:rsid w:val="00D367BA"/>
    <w:rsid w:val="00D540F3"/>
    <w:rsid w:val="00D64723"/>
    <w:rsid w:val="00D7415F"/>
    <w:rsid w:val="00D802DA"/>
    <w:rsid w:val="00D83E90"/>
    <w:rsid w:val="00D91C64"/>
    <w:rsid w:val="00D94317"/>
    <w:rsid w:val="00DA48A7"/>
    <w:rsid w:val="00DB475B"/>
    <w:rsid w:val="00DC0EC8"/>
    <w:rsid w:val="00DC751E"/>
    <w:rsid w:val="00DE0A9F"/>
    <w:rsid w:val="00DE45D8"/>
    <w:rsid w:val="00DE6B93"/>
    <w:rsid w:val="00DE7A48"/>
    <w:rsid w:val="00E14BC0"/>
    <w:rsid w:val="00E34E8F"/>
    <w:rsid w:val="00E55675"/>
    <w:rsid w:val="00E84583"/>
    <w:rsid w:val="00E924C9"/>
    <w:rsid w:val="00E9453C"/>
    <w:rsid w:val="00E94E54"/>
    <w:rsid w:val="00E9517A"/>
    <w:rsid w:val="00E97C96"/>
    <w:rsid w:val="00EC3135"/>
    <w:rsid w:val="00EC5DA4"/>
    <w:rsid w:val="00EC7F10"/>
    <w:rsid w:val="00ED0D07"/>
    <w:rsid w:val="00ED6F41"/>
    <w:rsid w:val="00ED7BFF"/>
    <w:rsid w:val="00EE5DF7"/>
    <w:rsid w:val="00EF2722"/>
    <w:rsid w:val="00F21D79"/>
    <w:rsid w:val="00F35BA3"/>
    <w:rsid w:val="00F3693E"/>
    <w:rsid w:val="00F40B90"/>
    <w:rsid w:val="00F617E0"/>
    <w:rsid w:val="00F65A2A"/>
    <w:rsid w:val="00F70844"/>
    <w:rsid w:val="00F71C4F"/>
    <w:rsid w:val="00F73852"/>
    <w:rsid w:val="00F82A9B"/>
    <w:rsid w:val="00F92B2C"/>
    <w:rsid w:val="00F94730"/>
    <w:rsid w:val="00F9667C"/>
    <w:rsid w:val="00FA4A88"/>
    <w:rsid w:val="00FC795D"/>
    <w:rsid w:val="00FC7FBD"/>
    <w:rsid w:val="00FD0F3A"/>
    <w:rsid w:val="00FF24A1"/>
    <w:rsid w:val="00FF2B60"/>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A73"/>
    <w:rPr>
      <w:rFonts w:cs="Arial Unicode MS"/>
      <w:sz w:val="24"/>
      <w:szCs w:val="24"/>
      <w:lang w:val="en-GB" w:eastAsia="en-GB" w:bidi="si-LK"/>
    </w:rPr>
  </w:style>
  <w:style w:type="paragraph" w:styleId="Heading2">
    <w:name w:val="heading 2"/>
    <w:basedOn w:val="Normal"/>
    <w:next w:val="Normal"/>
    <w:link w:val="Heading2Char"/>
    <w:unhideWhenUsed/>
    <w:qFormat/>
    <w:rsid w:val="00BE4462"/>
    <w:pPr>
      <w:keepNext/>
      <w:spacing w:before="240" w:after="60"/>
      <w:outlineLvl w:val="1"/>
    </w:pPr>
    <w:rPr>
      <w:rFonts w:ascii="Cambria" w:hAnsi="Cambria" w:cs="Times New Roman"/>
      <w:b/>
      <w:bCs/>
      <w:i/>
      <w:iCs/>
      <w:sz w:val="28"/>
      <w:szCs w:val="28"/>
    </w:rPr>
  </w:style>
  <w:style w:type="paragraph" w:styleId="Heading3">
    <w:name w:val="heading 3"/>
    <w:basedOn w:val="Normal"/>
    <w:qFormat/>
    <w:rsid w:val="00734D5F"/>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
    <w:name w:val="_Bullet 1_G"/>
    <w:basedOn w:val="Normal"/>
    <w:rsid w:val="00C64A73"/>
    <w:pPr>
      <w:numPr>
        <w:numId w:val="1"/>
      </w:numPr>
      <w:suppressAutoHyphens/>
      <w:spacing w:after="120" w:line="240" w:lineRule="atLeast"/>
      <w:ind w:right="1134"/>
      <w:jc w:val="both"/>
    </w:pPr>
    <w:rPr>
      <w:rFonts w:cs="Times New Roman"/>
      <w:sz w:val="20"/>
      <w:szCs w:val="20"/>
      <w:lang w:eastAsia="en-US" w:bidi="ar-SA"/>
    </w:rPr>
  </w:style>
  <w:style w:type="character" w:styleId="Emphasis">
    <w:name w:val="Emphasis"/>
    <w:qFormat/>
    <w:rsid w:val="00734D5F"/>
    <w:rPr>
      <w:i/>
      <w:iCs/>
    </w:rPr>
  </w:style>
  <w:style w:type="character" w:customStyle="1" w:styleId="apple-converted-space">
    <w:name w:val="apple-converted-space"/>
    <w:basedOn w:val="DefaultParagraphFont"/>
    <w:rsid w:val="00734D5F"/>
  </w:style>
  <w:style w:type="paragraph" w:customStyle="1" w:styleId="SingleTxtG">
    <w:name w:val="_ Single Txt_G"/>
    <w:basedOn w:val="Normal"/>
    <w:link w:val="SingleTxtGChar"/>
    <w:qFormat/>
    <w:rsid w:val="00866034"/>
    <w:pPr>
      <w:suppressAutoHyphens/>
      <w:spacing w:after="120" w:line="240" w:lineRule="atLeast"/>
      <w:ind w:left="1134" w:right="1134"/>
      <w:jc w:val="both"/>
    </w:pPr>
    <w:rPr>
      <w:rFonts w:cs="Times New Roman"/>
      <w:sz w:val="20"/>
      <w:szCs w:val="20"/>
      <w:lang w:bidi="ar-SA"/>
    </w:rPr>
  </w:style>
  <w:style w:type="character" w:styleId="EndnoteReference">
    <w:name w:val="endnote reference"/>
    <w:aliases w:val="1_G"/>
    <w:rsid w:val="001F739D"/>
    <w:rPr>
      <w:rFonts w:ascii="Times New Roman" w:hAnsi="Times New Roman"/>
      <w:sz w:val="18"/>
      <w:vertAlign w:val="superscript"/>
    </w:rPr>
  </w:style>
  <w:style w:type="paragraph" w:styleId="EndnoteText">
    <w:name w:val="endnote text"/>
    <w:aliases w:val="2_G"/>
    <w:basedOn w:val="FootnoteText"/>
    <w:link w:val="EndnoteTextChar"/>
    <w:rsid w:val="001F739D"/>
    <w:pPr>
      <w:tabs>
        <w:tab w:val="right" w:pos="1021"/>
      </w:tabs>
      <w:suppressAutoHyphens/>
      <w:spacing w:line="220" w:lineRule="exact"/>
      <w:ind w:left="1134" w:right="1134" w:hanging="1134"/>
    </w:pPr>
    <w:rPr>
      <w:sz w:val="18"/>
      <w:szCs w:val="24"/>
      <w:lang w:eastAsia="en-US"/>
    </w:rPr>
  </w:style>
  <w:style w:type="character" w:customStyle="1" w:styleId="EndnoteTextChar">
    <w:name w:val="Endnote Text Char"/>
    <w:aliases w:val="2_G Char"/>
    <w:link w:val="EndnoteText"/>
    <w:rsid w:val="001F739D"/>
    <w:rPr>
      <w:rFonts w:cs="Arial Unicode MS"/>
      <w:sz w:val="18"/>
      <w:szCs w:val="24"/>
      <w:lang w:val="en-GB" w:eastAsia="en-US" w:bidi="si-LK"/>
    </w:rPr>
  </w:style>
  <w:style w:type="character" w:styleId="FootnoteReference">
    <w:name w:val="footnote reference"/>
    <w:semiHidden/>
    <w:rsid w:val="001F739D"/>
    <w:rPr>
      <w:vertAlign w:val="superscript"/>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 Char Char,single space"/>
    <w:basedOn w:val="Normal"/>
    <w:link w:val="FootnoteTextChar"/>
    <w:qFormat/>
    <w:rsid w:val="001F739D"/>
    <w:rPr>
      <w:sz w:val="20"/>
      <w:szCs w:val="20"/>
    </w:rPr>
  </w:style>
  <w:style w:type="paragraph" w:customStyle="1" w:styleId="Default">
    <w:name w:val="Default"/>
    <w:rsid w:val="00A86E75"/>
    <w:pPr>
      <w:autoSpaceDE w:val="0"/>
      <w:autoSpaceDN w:val="0"/>
      <w:adjustRightInd w:val="0"/>
    </w:pPr>
    <w:rPr>
      <w:color w:val="000000"/>
      <w:sz w:val="24"/>
      <w:szCs w:val="24"/>
    </w:rPr>
  </w:style>
  <w:style w:type="paragraph" w:styleId="ListParagraph">
    <w:name w:val="List Paragraph"/>
    <w:basedOn w:val="Normal"/>
    <w:uiPriority w:val="34"/>
    <w:qFormat/>
    <w:rsid w:val="00490A99"/>
    <w:pPr>
      <w:ind w:left="720"/>
    </w:pPr>
  </w:style>
  <w:style w:type="paragraph" w:styleId="BalloonText">
    <w:name w:val="Balloon Text"/>
    <w:basedOn w:val="Normal"/>
    <w:link w:val="BalloonTextChar"/>
    <w:uiPriority w:val="99"/>
    <w:semiHidden/>
    <w:unhideWhenUsed/>
    <w:rsid w:val="004F6180"/>
    <w:rPr>
      <w:rFonts w:ascii="Tahoma" w:hAnsi="Tahoma" w:cs="Tahoma"/>
      <w:sz w:val="16"/>
      <w:szCs w:val="16"/>
    </w:rPr>
  </w:style>
  <w:style w:type="character" w:customStyle="1" w:styleId="BalloonTextChar">
    <w:name w:val="Balloon Text Char"/>
    <w:link w:val="BalloonText"/>
    <w:uiPriority w:val="99"/>
    <w:semiHidden/>
    <w:rsid w:val="004F6180"/>
    <w:rPr>
      <w:rFonts w:ascii="Tahoma" w:hAnsi="Tahoma" w:cs="Tahoma"/>
      <w:sz w:val="16"/>
      <w:szCs w:val="16"/>
      <w:lang w:val="en-GB" w:eastAsia="en-GB" w:bidi="si-LK"/>
    </w:rPr>
  </w:style>
  <w:style w:type="paragraph" w:customStyle="1" w:styleId="Body1">
    <w:name w:val="Body 1"/>
    <w:rsid w:val="0096276A"/>
    <w:pPr>
      <w:outlineLvl w:val="0"/>
    </w:pPr>
    <w:rPr>
      <w:rFonts w:ascii="Helvetica" w:eastAsia="ヒラギノ角ゴ Pro W3" w:hAnsi="Helvetica"/>
      <w:color w:val="000000"/>
      <w:sz w:val="32"/>
      <w:lang w:bidi="th-TH"/>
    </w:rPr>
  </w:style>
  <w:style w:type="paragraph" w:styleId="NoSpacing">
    <w:name w:val="No Spacing"/>
    <w:uiPriority w:val="1"/>
    <w:qFormat/>
    <w:rsid w:val="00D802DA"/>
    <w:rPr>
      <w:sz w:val="24"/>
      <w:szCs w:val="24"/>
    </w:rPr>
  </w:style>
  <w:style w:type="paragraph" w:styleId="NormalWeb">
    <w:name w:val="Normal (Web)"/>
    <w:basedOn w:val="Normal"/>
    <w:uiPriority w:val="99"/>
    <w:unhideWhenUsed/>
    <w:rsid w:val="00421003"/>
    <w:pPr>
      <w:spacing w:before="100" w:beforeAutospacing="1" w:after="100" w:afterAutospacing="1"/>
    </w:pPr>
    <w:rPr>
      <w:rFonts w:cs="Times New Roman"/>
      <w:lang w:val="en-US" w:eastAsia="en-US" w:bidi="ar-SA"/>
    </w:rPr>
  </w:style>
  <w:style w:type="paragraph" w:customStyle="1" w:styleId="H1G">
    <w:name w:val="_ H_1_G"/>
    <w:basedOn w:val="Normal"/>
    <w:next w:val="Normal"/>
    <w:link w:val="H1GChar"/>
    <w:rsid w:val="00C66996"/>
    <w:pPr>
      <w:keepNext/>
      <w:keepLines/>
      <w:tabs>
        <w:tab w:val="right" w:pos="851"/>
      </w:tabs>
      <w:suppressAutoHyphens/>
      <w:spacing w:before="360" w:after="240" w:line="270" w:lineRule="exact"/>
      <w:ind w:left="1134" w:right="1134" w:hanging="1134"/>
    </w:pPr>
    <w:rPr>
      <w:rFonts w:cs="Times New Roman"/>
      <w:b/>
      <w:szCs w:val="20"/>
      <w:lang w:bidi="ar-SA"/>
    </w:rPr>
  </w:style>
  <w:style w:type="character" w:customStyle="1" w:styleId="H1GChar">
    <w:name w:val="_ H_1_G Char"/>
    <w:link w:val="H1G"/>
    <w:rsid w:val="00C66996"/>
    <w:rPr>
      <w:b/>
      <w:sz w:val="24"/>
      <w:lang w:val="en-GB"/>
    </w:rPr>
  </w:style>
  <w:style w:type="character" w:customStyle="1" w:styleId="SingleTxtGChar">
    <w:name w:val="_ Single Txt_G Char"/>
    <w:link w:val="SingleTxtG"/>
    <w:rsid w:val="008E66F7"/>
    <w:rPr>
      <w:lang w:val="en-GB"/>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single space Char"/>
    <w:link w:val="FootnoteText"/>
    <w:rsid w:val="0006108B"/>
    <w:rPr>
      <w:rFonts w:cs="Arial Unicode MS"/>
      <w:lang w:val="en-GB" w:eastAsia="en-GB" w:bidi="si-LK"/>
    </w:rPr>
  </w:style>
  <w:style w:type="paragraph" w:customStyle="1" w:styleId="H4G">
    <w:name w:val="_ H_4_G"/>
    <w:basedOn w:val="Normal"/>
    <w:next w:val="Normal"/>
    <w:link w:val="H4GChar"/>
    <w:rsid w:val="00BA199E"/>
    <w:pPr>
      <w:keepNext/>
      <w:keepLines/>
      <w:tabs>
        <w:tab w:val="right" w:pos="851"/>
      </w:tabs>
      <w:suppressAutoHyphens/>
      <w:spacing w:before="240" w:after="120" w:line="240" w:lineRule="exact"/>
      <w:ind w:left="1134" w:right="1134" w:hanging="1134"/>
    </w:pPr>
    <w:rPr>
      <w:rFonts w:cs="Times New Roman"/>
      <w:i/>
      <w:sz w:val="20"/>
      <w:szCs w:val="20"/>
      <w:lang w:bidi="ar-SA"/>
    </w:rPr>
  </w:style>
  <w:style w:type="character" w:customStyle="1" w:styleId="H4GChar">
    <w:name w:val="_ H_4_G Char"/>
    <w:link w:val="H4G"/>
    <w:rsid w:val="00BA199E"/>
    <w:rPr>
      <w:i/>
      <w:lang w:val="en-GB"/>
    </w:rPr>
  </w:style>
  <w:style w:type="character" w:styleId="Strong">
    <w:name w:val="Strong"/>
    <w:uiPriority w:val="22"/>
    <w:qFormat/>
    <w:rsid w:val="00BA199E"/>
    <w:rPr>
      <w:b/>
      <w:bCs/>
    </w:rPr>
  </w:style>
  <w:style w:type="character" w:customStyle="1" w:styleId="WW8Num2z0">
    <w:name w:val="WW8Num2z0"/>
    <w:rsid w:val="0093300E"/>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rPr>
  </w:style>
  <w:style w:type="character" w:styleId="CommentReference">
    <w:name w:val="annotation reference"/>
    <w:semiHidden/>
    <w:rsid w:val="008B4221"/>
    <w:rPr>
      <w:sz w:val="16"/>
      <w:szCs w:val="16"/>
    </w:rPr>
  </w:style>
  <w:style w:type="paragraph" w:styleId="CommentText">
    <w:name w:val="annotation text"/>
    <w:basedOn w:val="Normal"/>
    <w:semiHidden/>
    <w:rsid w:val="008B4221"/>
    <w:rPr>
      <w:sz w:val="20"/>
      <w:szCs w:val="20"/>
    </w:rPr>
  </w:style>
  <w:style w:type="paragraph" w:styleId="CommentSubject">
    <w:name w:val="annotation subject"/>
    <w:basedOn w:val="CommentText"/>
    <w:next w:val="CommentText"/>
    <w:semiHidden/>
    <w:rsid w:val="008B4221"/>
    <w:rPr>
      <w:b/>
      <w:bCs/>
    </w:rPr>
  </w:style>
  <w:style w:type="character" w:styleId="Hyperlink">
    <w:name w:val="Hyperlink"/>
    <w:basedOn w:val="DefaultParagraphFont"/>
    <w:rsid w:val="00FF46E6"/>
    <w:rPr>
      <w:color w:val="0000FF"/>
      <w:u w:val="single"/>
    </w:rPr>
  </w:style>
  <w:style w:type="character" w:customStyle="1" w:styleId="Heading2Char">
    <w:name w:val="Heading 2 Char"/>
    <w:basedOn w:val="DefaultParagraphFont"/>
    <w:link w:val="Heading2"/>
    <w:rsid w:val="00BE4462"/>
    <w:rPr>
      <w:rFonts w:ascii="Cambria" w:eastAsia="Times New Roman" w:hAnsi="Cambria" w:cs="Times New Roman"/>
      <w:b/>
      <w:bCs/>
      <w:i/>
      <w:iCs/>
      <w:sz w:val="28"/>
      <w:szCs w:val="28"/>
      <w:lang w:val="en-GB" w:eastAsia="en-GB" w:bidi="si-LK"/>
    </w:rPr>
  </w:style>
  <w:style w:type="paragraph" w:styleId="Header">
    <w:name w:val="header"/>
    <w:basedOn w:val="Normal"/>
    <w:link w:val="HeaderChar"/>
    <w:rsid w:val="00956661"/>
    <w:pPr>
      <w:tabs>
        <w:tab w:val="center" w:pos="4680"/>
        <w:tab w:val="right" w:pos="9360"/>
      </w:tabs>
    </w:pPr>
  </w:style>
  <w:style w:type="character" w:customStyle="1" w:styleId="HeaderChar">
    <w:name w:val="Header Char"/>
    <w:basedOn w:val="DefaultParagraphFont"/>
    <w:link w:val="Header"/>
    <w:rsid w:val="00956661"/>
    <w:rPr>
      <w:rFonts w:cs="Arial Unicode MS"/>
      <w:sz w:val="24"/>
      <w:szCs w:val="24"/>
      <w:lang w:val="en-GB" w:eastAsia="en-GB" w:bidi="si-LK"/>
    </w:rPr>
  </w:style>
  <w:style w:type="paragraph" w:styleId="Footer">
    <w:name w:val="footer"/>
    <w:basedOn w:val="Normal"/>
    <w:link w:val="FooterChar"/>
    <w:uiPriority w:val="99"/>
    <w:rsid w:val="00956661"/>
    <w:pPr>
      <w:tabs>
        <w:tab w:val="center" w:pos="4680"/>
        <w:tab w:val="right" w:pos="9360"/>
      </w:tabs>
    </w:pPr>
  </w:style>
  <w:style w:type="character" w:customStyle="1" w:styleId="FooterChar">
    <w:name w:val="Footer Char"/>
    <w:basedOn w:val="DefaultParagraphFont"/>
    <w:link w:val="Footer"/>
    <w:uiPriority w:val="99"/>
    <w:rsid w:val="00956661"/>
    <w:rPr>
      <w:rFonts w:cs="Arial Unicode MS"/>
      <w:sz w:val="24"/>
      <w:szCs w:val="24"/>
      <w:lang w:val="en-GB" w:eastAsia="en-GB"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A73"/>
    <w:rPr>
      <w:rFonts w:cs="Arial Unicode MS"/>
      <w:sz w:val="24"/>
      <w:szCs w:val="24"/>
      <w:lang w:val="en-GB" w:eastAsia="en-GB" w:bidi="si-LK"/>
    </w:rPr>
  </w:style>
  <w:style w:type="paragraph" w:styleId="Heading2">
    <w:name w:val="heading 2"/>
    <w:basedOn w:val="Normal"/>
    <w:next w:val="Normal"/>
    <w:link w:val="Heading2Char"/>
    <w:unhideWhenUsed/>
    <w:qFormat/>
    <w:rsid w:val="00BE4462"/>
    <w:pPr>
      <w:keepNext/>
      <w:spacing w:before="240" w:after="60"/>
      <w:outlineLvl w:val="1"/>
    </w:pPr>
    <w:rPr>
      <w:rFonts w:ascii="Cambria" w:hAnsi="Cambria" w:cs="Times New Roman"/>
      <w:b/>
      <w:bCs/>
      <w:i/>
      <w:iCs/>
      <w:sz w:val="28"/>
      <w:szCs w:val="28"/>
    </w:rPr>
  </w:style>
  <w:style w:type="paragraph" w:styleId="Heading3">
    <w:name w:val="heading 3"/>
    <w:basedOn w:val="Normal"/>
    <w:qFormat/>
    <w:rsid w:val="00734D5F"/>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G">
    <w:name w:val="_Bullet 1_G"/>
    <w:basedOn w:val="Normal"/>
    <w:rsid w:val="00C64A73"/>
    <w:pPr>
      <w:numPr>
        <w:numId w:val="1"/>
      </w:numPr>
      <w:suppressAutoHyphens/>
      <w:spacing w:after="120" w:line="240" w:lineRule="atLeast"/>
      <w:ind w:right="1134"/>
      <w:jc w:val="both"/>
    </w:pPr>
    <w:rPr>
      <w:rFonts w:cs="Times New Roman"/>
      <w:sz w:val="20"/>
      <w:szCs w:val="20"/>
      <w:lang w:eastAsia="en-US" w:bidi="ar-SA"/>
    </w:rPr>
  </w:style>
  <w:style w:type="character" w:styleId="Emphasis">
    <w:name w:val="Emphasis"/>
    <w:qFormat/>
    <w:rsid w:val="00734D5F"/>
    <w:rPr>
      <w:i/>
      <w:iCs/>
    </w:rPr>
  </w:style>
  <w:style w:type="character" w:customStyle="1" w:styleId="apple-converted-space">
    <w:name w:val="apple-converted-space"/>
    <w:basedOn w:val="DefaultParagraphFont"/>
    <w:rsid w:val="00734D5F"/>
  </w:style>
  <w:style w:type="paragraph" w:customStyle="1" w:styleId="SingleTxtG">
    <w:name w:val="_ Single Txt_G"/>
    <w:basedOn w:val="Normal"/>
    <w:link w:val="SingleTxtGChar"/>
    <w:qFormat/>
    <w:rsid w:val="00866034"/>
    <w:pPr>
      <w:suppressAutoHyphens/>
      <w:spacing w:after="120" w:line="240" w:lineRule="atLeast"/>
      <w:ind w:left="1134" w:right="1134"/>
      <w:jc w:val="both"/>
    </w:pPr>
    <w:rPr>
      <w:rFonts w:cs="Times New Roman"/>
      <w:sz w:val="20"/>
      <w:szCs w:val="20"/>
      <w:lang w:bidi="ar-SA"/>
    </w:rPr>
  </w:style>
  <w:style w:type="character" w:styleId="EndnoteReference">
    <w:name w:val="endnote reference"/>
    <w:aliases w:val="1_G"/>
    <w:rsid w:val="001F739D"/>
    <w:rPr>
      <w:rFonts w:ascii="Times New Roman" w:hAnsi="Times New Roman"/>
      <w:sz w:val="18"/>
      <w:vertAlign w:val="superscript"/>
    </w:rPr>
  </w:style>
  <w:style w:type="paragraph" w:styleId="EndnoteText">
    <w:name w:val="endnote text"/>
    <w:aliases w:val="2_G"/>
    <w:basedOn w:val="FootnoteText"/>
    <w:link w:val="EndnoteTextChar"/>
    <w:rsid w:val="001F739D"/>
    <w:pPr>
      <w:tabs>
        <w:tab w:val="right" w:pos="1021"/>
      </w:tabs>
      <w:suppressAutoHyphens/>
      <w:spacing w:line="220" w:lineRule="exact"/>
      <w:ind w:left="1134" w:right="1134" w:hanging="1134"/>
    </w:pPr>
    <w:rPr>
      <w:sz w:val="18"/>
      <w:szCs w:val="24"/>
      <w:lang w:eastAsia="en-US"/>
    </w:rPr>
  </w:style>
  <w:style w:type="character" w:customStyle="1" w:styleId="EndnoteTextChar">
    <w:name w:val="Endnote Text Char"/>
    <w:aliases w:val="2_G Char"/>
    <w:link w:val="EndnoteText"/>
    <w:rsid w:val="001F739D"/>
    <w:rPr>
      <w:rFonts w:cs="Arial Unicode MS"/>
      <w:sz w:val="18"/>
      <w:szCs w:val="24"/>
      <w:lang w:val="en-GB" w:eastAsia="en-US" w:bidi="si-LK"/>
    </w:rPr>
  </w:style>
  <w:style w:type="character" w:styleId="FootnoteReference">
    <w:name w:val="footnote reference"/>
    <w:semiHidden/>
    <w:rsid w:val="001F739D"/>
    <w:rPr>
      <w:vertAlign w:val="superscript"/>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 Char Char,single space"/>
    <w:basedOn w:val="Normal"/>
    <w:link w:val="FootnoteTextChar"/>
    <w:qFormat/>
    <w:rsid w:val="001F739D"/>
    <w:rPr>
      <w:sz w:val="20"/>
      <w:szCs w:val="20"/>
    </w:rPr>
  </w:style>
  <w:style w:type="paragraph" w:customStyle="1" w:styleId="Default">
    <w:name w:val="Default"/>
    <w:rsid w:val="00A86E75"/>
    <w:pPr>
      <w:autoSpaceDE w:val="0"/>
      <w:autoSpaceDN w:val="0"/>
      <w:adjustRightInd w:val="0"/>
    </w:pPr>
    <w:rPr>
      <w:color w:val="000000"/>
      <w:sz w:val="24"/>
      <w:szCs w:val="24"/>
    </w:rPr>
  </w:style>
  <w:style w:type="paragraph" w:styleId="ListParagraph">
    <w:name w:val="List Paragraph"/>
    <w:basedOn w:val="Normal"/>
    <w:uiPriority w:val="34"/>
    <w:qFormat/>
    <w:rsid w:val="00490A99"/>
    <w:pPr>
      <w:ind w:left="720"/>
    </w:pPr>
  </w:style>
  <w:style w:type="paragraph" w:styleId="BalloonText">
    <w:name w:val="Balloon Text"/>
    <w:basedOn w:val="Normal"/>
    <w:link w:val="BalloonTextChar"/>
    <w:uiPriority w:val="99"/>
    <w:semiHidden/>
    <w:unhideWhenUsed/>
    <w:rsid w:val="004F6180"/>
    <w:rPr>
      <w:rFonts w:ascii="Tahoma" w:hAnsi="Tahoma" w:cs="Tahoma"/>
      <w:sz w:val="16"/>
      <w:szCs w:val="16"/>
    </w:rPr>
  </w:style>
  <w:style w:type="character" w:customStyle="1" w:styleId="BalloonTextChar">
    <w:name w:val="Balloon Text Char"/>
    <w:link w:val="BalloonText"/>
    <w:uiPriority w:val="99"/>
    <w:semiHidden/>
    <w:rsid w:val="004F6180"/>
    <w:rPr>
      <w:rFonts w:ascii="Tahoma" w:hAnsi="Tahoma" w:cs="Tahoma"/>
      <w:sz w:val="16"/>
      <w:szCs w:val="16"/>
      <w:lang w:val="en-GB" w:eastAsia="en-GB" w:bidi="si-LK"/>
    </w:rPr>
  </w:style>
  <w:style w:type="paragraph" w:customStyle="1" w:styleId="Body1">
    <w:name w:val="Body 1"/>
    <w:rsid w:val="0096276A"/>
    <w:pPr>
      <w:outlineLvl w:val="0"/>
    </w:pPr>
    <w:rPr>
      <w:rFonts w:ascii="Helvetica" w:eastAsia="ヒラギノ角ゴ Pro W3" w:hAnsi="Helvetica"/>
      <w:color w:val="000000"/>
      <w:sz w:val="32"/>
      <w:lang w:bidi="th-TH"/>
    </w:rPr>
  </w:style>
  <w:style w:type="paragraph" w:styleId="NoSpacing">
    <w:name w:val="No Spacing"/>
    <w:uiPriority w:val="1"/>
    <w:qFormat/>
    <w:rsid w:val="00D802DA"/>
    <w:rPr>
      <w:sz w:val="24"/>
      <w:szCs w:val="24"/>
    </w:rPr>
  </w:style>
  <w:style w:type="paragraph" w:styleId="NormalWeb">
    <w:name w:val="Normal (Web)"/>
    <w:basedOn w:val="Normal"/>
    <w:uiPriority w:val="99"/>
    <w:unhideWhenUsed/>
    <w:rsid w:val="00421003"/>
    <w:pPr>
      <w:spacing w:before="100" w:beforeAutospacing="1" w:after="100" w:afterAutospacing="1"/>
    </w:pPr>
    <w:rPr>
      <w:rFonts w:cs="Times New Roman"/>
      <w:lang w:val="en-US" w:eastAsia="en-US" w:bidi="ar-SA"/>
    </w:rPr>
  </w:style>
  <w:style w:type="paragraph" w:customStyle="1" w:styleId="H1G">
    <w:name w:val="_ H_1_G"/>
    <w:basedOn w:val="Normal"/>
    <w:next w:val="Normal"/>
    <w:link w:val="H1GChar"/>
    <w:rsid w:val="00C66996"/>
    <w:pPr>
      <w:keepNext/>
      <w:keepLines/>
      <w:tabs>
        <w:tab w:val="right" w:pos="851"/>
      </w:tabs>
      <w:suppressAutoHyphens/>
      <w:spacing w:before="360" w:after="240" w:line="270" w:lineRule="exact"/>
      <w:ind w:left="1134" w:right="1134" w:hanging="1134"/>
    </w:pPr>
    <w:rPr>
      <w:rFonts w:cs="Times New Roman"/>
      <w:b/>
      <w:szCs w:val="20"/>
      <w:lang w:bidi="ar-SA"/>
    </w:rPr>
  </w:style>
  <w:style w:type="character" w:customStyle="1" w:styleId="H1GChar">
    <w:name w:val="_ H_1_G Char"/>
    <w:link w:val="H1G"/>
    <w:rsid w:val="00C66996"/>
    <w:rPr>
      <w:b/>
      <w:sz w:val="24"/>
      <w:lang w:val="en-GB"/>
    </w:rPr>
  </w:style>
  <w:style w:type="character" w:customStyle="1" w:styleId="SingleTxtGChar">
    <w:name w:val="_ Single Txt_G Char"/>
    <w:link w:val="SingleTxtG"/>
    <w:rsid w:val="008E66F7"/>
    <w:rPr>
      <w:lang w:val="en-GB"/>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single space Char"/>
    <w:link w:val="FootnoteText"/>
    <w:rsid w:val="0006108B"/>
    <w:rPr>
      <w:rFonts w:cs="Arial Unicode MS"/>
      <w:lang w:val="en-GB" w:eastAsia="en-GB" w:bidi="si-LK"/>
    </w:rPr>
  </w:style>
  <w:style w:type="paragraph" w:customStyle="1" w:styleId="H4G">
    <w:name w:val="_ H_4_G"/>
    <w:basedOn w:val="Normal"/>
    <w:next w:val="Normal"/>
    <w:link w:val="H4GChar"/>
    <w:rsid w:val="00BA199E"/>
    <w:pPr>
      <w:keepNext/>
      <w:keepLines/>
      <w:tabs>
        <w:tab w:val="right" w:pos="851"/>
      </w:tabs>
      <w:suppressAutoHyphens/>
      <w:spacing w:before="240" w:after="120" w:line="240" w:lineRule="exact"/>
      <w:ind w:left="1134" w:right="1134" w:hanging="1134"/>
    </w:pPr>
    <w:rPr>
      <w:rFonts w:cs="Times New Roman"/>
      <w:i/>
      <w:sz w:val="20"/>
      <w:szCs w:val="20"/>
      <w:lang w:bidi="ar-SA"/>
    </w:rPr>
  </w:style>
  <w:style w:type="character" w:customStyle="1" w:styleId="H4GChar">
    <w:name w:val="_ H_4_G Char"/>
    <w:link w:val="H4G"/>
    <w:rsid w:val="00BA199E"/>
    <w:rPr>
      <w:i/>
      <w:lang w:val="en-GB"/>
    </w:rPr>
  </w:style>
  <w:style w:type="character" w:styleId="Strong">
    <w:name w:val="Strong"/>
    <w:uiPriority w:val="22"/>
    <w:qFormat/>
    <w:rsid w:val="00BA199E"/>
    <w:rPr>
      <w:b/>
      <w:bCs/>
    </w:rPr>
  </w:style>
  <w:style w:type="character" w:customStyle="1" w:styleId="WW8Num2z0">
    <w:name w:val="WW8Num2z0"/>
    <w:rsid w:val="0093300E"/>
    <w:rPr>
      <w:rFonts w:ascii="Times New Roman" w:hAnsi="Times New Roman" w:cs="Times New Roman"/>
      <w:b w:val="0"/>
      <w:i w:val="0"/>
      <w:caps w:val="0"/>
      <w:smallCaps w:val="0"/>
      <w:strike w:val="0"/>
      <w:dstrike w:val="0"/>
      <w:vanish w:val="0"/>
      <w:color w:val="000000"/>
      <w:position w:val="0"/>
      <w:sz w:val="24"/>
      <w:u w:val="none"/>
      <w:vertAlign w:val="baseline"/>
      <w14:shadow w14:blurRad="0" w14:dist="0" w14:dir="0" w14:sx="0" w14:sy="0" w14:kx="0" w14:ky="0" w14:algn="none">
        <w14:srgbClr w14:val="000000"/>
      </w14:shadow>
    </w:rPr>
  </w:style>
  <w:style w:type="character" w:styleId="CommentReference">
    <w:name w:val="annotation reference"/>
    <w:semiHidden/>
    <w:rsid w:val="008B4221"/>
    <w:rPr>
      <w:sz w:val="16"/>
      <w:szCs w:val="16"/>
    </w:rPr>
  </w:style>
  <w:style w:type="paragraph" w:styleId="CommentText">
    <w:name w:val="annotation text"/>
    <w:basedOn w:val="Normal"/>
    <w:semiHidden/>
    <w:rsid w:val="008B4221"/>
    <w:rPr>
      <w:sz w:val="20"/>
      <w:szCs w:val="20"/>
    </w:rPr>
  </w:style>
  <w:style w:type="paragraph" w:styleId="CommentSubject">
    <w:name w:val="annotation subject"/>
    <w:basedOn w:val="CommentText"/>
    <w:next w:val="CommentText"/>
    <w:semiHidden/>
    <w:rsid w:val="008B4221"/>
    <w:rPr>
      <w:b/>
      <w:bCs/>
    </w:rPr>
  </w:style>
  <w:style w:type="character" w:styleId="Hyperlink">
    <w:name w:val="Hyperlink"/>
    <w:basedOn w:val="DefaultParagraphFont"/>
    <w:rsid w:val="00FF46E6"/>
    <w:rPr>
      <w:color w:val="0000FF"/>
      <w:u w:val="single"/>
    </w:rPr>
  </w:style>
  <w:style w:type="character" w:customStyle="1" w:styleId="Heading2Char">
    <w:name w:val="Heading 2 Char"/>
    <w:basedOn w:val="DefaultParagraphFont"/>
    <w:link w:val="Heading2"/>
    <w:rsid w:val="00BE4462"/>
    <w:rPr>
      <w:rFonts w:ascii="Cambria" w:eastAsia="Times New Roman" w:hAnsi="Cambria" w:cs="Times New Roman"/>
      <w:b/>
      <w:bCs/>
      <w:i/>
      <w:iCs/>
      <w:sz w:val="28"/>
      <w:szCs w:val="28"/>
      <w:lang w:val="en-GB" w:eastAsia="en-GB" w:bidi="si-LK"/>
    </w:rPr>
  </w:style>
  <w:style w:type="paragraph" w:styleId="Header">
    <w:name w:val="header"/>
    <w:basedOn w:val="Normal"/>
    <w:link w:val="HeaderChar"/>
    <w:rsid w:val="00956661"/>
    <w:pPr>
      <w:tabs>
        <w:tab w:val="center" w:pos="4680"/>
        <w:tab w:val="right" w:pos="9360"/>
      </w:tabs>
    </w:pPr>
  </w:style>
  <w:style w:type="character" w:customStyle="1" w:styleId="HeaderChar">
    <w:name w:val="Header Char"/>
    <w:basedOn w:val="DefaultParagraphFont"/>
    <w:link w:val="Header"/>
    <w:rsid w:val="00956661"/>
    <w:rPr>
      <w:rFonts w:cs="Arial Unicode MS"/>
      <w:sz w:val="24"/>
      <w:szCs w:val="24"/>
      <w:lang w:val="en-GB" w:eastAsia="en-GB" w:bidi="si-LK"/>
    </w:rPr>
  </w:style>
  <w:style w:type="paragraph" w:styleId="Footer">
    <w:name w:val="footer"/>
    <w:basedOn w:val="Normal"/>
    <w:link w:val="FooterChar"/>
    <w:uiPriority w:val="99"/>
    <w:rsid w:val="00956661"/>
    <w:pPr>
      <w:tabs>
        <w:tab w:val="center" w:pos="4680"/>
        <w:tab w:val="right" w:pos="9360"/>
      </w:tabs>
    </w:pPr>
  </w:style>
  <w:style w:type="character" w:customStyle="1" w:styleId="FooterChar">
    <w:name w:val="Footer Char"/>
    <w:basedOn w:val="DefaultParagraphFont"/>
    <w:link w:val="Footer"/>
    <w:uiPriority w:val="99"/>
    <w:rsid w:val="00956661"/>
    <w:rPr>
      <w:rFonts w:cs="Arial Unicode MS"/>
      <w:sz w:val="24"/>
      <w:szCs w:val="24"/>
      <w:lang w:val="en-GB" w:eastAsia="en-GB"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297">
      <w:bodyDiv w:val="1"/>
      <w:marLeft w:val="0"/>
      <w:marRight w:val="0"/>
      <w:marTop w:val="0"/>
      <w:marBottom w:val="0"/>
      <w:divBdr>
        <w:top w:val="none" w:sz="0" w:space="0" w:color="auto"/>
        <w:left w:val="none" w:sz="0" w:space="0" w:color="auto"/>
        <w:bottom w:val="none" w:sz="0" w:space="0" w:color="auto"/>
        <w:right w:val="none" w:sz="0" w:space="0" w:color="auto"/>
      </w:divBdr>
      <w:divsChild>
        <w:div w:id="1652979046">
          <w:marLeft w:val="0"/>
          <w:marRight w:val="0"/>
          <w:marTop w:val="0"/>
          <w:marBottom w:val="0"/>
          <w:divBdr>
            <w:top w:val="single" w:sz="48" w:space="0" w:color="FFFFFF"/>
            <w:left w:val="single" w:sz="48" w:space="0" w:color="FFFFFF"/>
            <w:bottom w:val="single" w:sz="48" w:space="0" w:color="FFFFFF"/>
            <w:right w:val="single" w:sz="48" w:space="0" w:color="FFFFFF"/>
          </w:divBdr>
          <w:divsChild>
            <w:div w:id="34043821">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 w:id="1197237047">
      <w:bodyDiv w:val="1"/>
      <w:marLeft w:val="0"/>
      <w:marRight w:val="0"/>
      <w:marTop w:val="0"/>
      <w:marBottom w:val="0"/>
      <w:divBdr>
        <w:top w:val="none" w:sz="0" w:space="0" w:color="auto"/>
        <w:left w:val="none" w:sz="0" w:space="0" w:color="auto"/>
        <w:bottom w:val="none" w:sz="0" w:space="0" w:color="auto"/>
        <w:right w:val="none" w:sz="0" w:space="0" w:color="auto"/>
      </w:divBdr>
    </w:div>
    <w:div w:id="12141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606E6-CBB1-4193-AD89-4457FFF66663}"/>
</file>

<file path=customXml/itemProps2.xml><?xml version="1.0" encoding="utf-8"?>
<ds:datastoreItem xmlns:ds="http://schemas.openxmlformats.org/officeDocument/2006/customXml" ds:itemID="{844FC2D3-C8F4-4E2F-817E-F0AF61E00D54}"/>
</file>

<file path=customXml/itemProps3.xml><?xml version="1.0" encoding="utf-8"?>
<ds:datastoreItem xmlns:ds="http://schemas.openxmlformats.org/officeDocument/2006/customXml" ds:itemID="{19B999BB-DEAC-4D0C-85CC-85411E105929}"/>
</file>

<file path=customXml/itemProps4.xml><?xml version="1.0" encoding="utf-8"?>
<ds:datastoreItem xmlns:ds="http://schemas.openxmlformats.org/officeDocument/2006/customXml" ds:itemID="{FEDB807B-126F-4D85-9284-47C91643FE5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dilini</dc:creator>
  <cp:lastModifiedBy>Mactar NDOYE</cp:lastModifiedBy>
  <cp:revision>2</cp:revision>
  <cp:lastPrinted>2014-03-25T08:42:00Z</cp:lastPrinted>
  <dcterms:created xsi:type="dcterms:W3CDTF">2014-04-07T15:38:00Z</dcterms:created>
  <dcterms:modified xsi:type="dcterms:W3CDTF">2014-04-07T15:38:00Z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2322400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