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7F647" w14:textId="76AD1F4D" w:rsidR="00A41B4B" w:rsidRPr="009607EE" w:rsidRDefault="00A41B4B" w:rsidP="00A41B4B">
      <w:pPr>
        <w:spacing w:line="360" w:lineRule="auto"/>
        <w:jc w:val="center"/>
        <w:rPr>
          <w:rFonts w:asciiTheme="majorBidi" w:hAnsiTheme="majorBidi" w:cstheme="majorBidi"/>
          <w:bCs/>
          <w:i/>
          <w:sz w:val="24"/>
          <w:szCs w:val="24"/>
          <w:u w:val="single"/>
          <w:lang w:val="en-GB"/>
        </w:rPr>
      </w:pPr>
      <w:r w:rsidRPr="009607EE">
        <w:rPr>
          <w:rFonts w:asciiTheme="majorBidi" w:hAnsiTheme="majorBidi" w:cstheme="majorBidi"/>
          <w:bCs/>
          <w:i/>
          <w:sz w:val="24"/>
          <w:szCs w:val="24"/>
          <w:u w:val="single"/>
          <w:lang w:val="en-GB"/>
        </w:rPr>
        <w:t>Check against delivery</w:t>
      </w:r>
    </w:p>
    <w:p w14:paraId="02DFF077" w14:textId="77777777" w:rsidR="00A41B4B" w:rsidRPr="009607EE" w:rsidRDefault="00A41B4B" w:rsidP="00A41B4B">
      <w:pPr>
        <w:spacing w:line="360" w:lineRule="auto"/>
        <w:rPr>
          <w:rFonts w:asciiTheme="majorBidi" w:hAnsiTheme="majorBidi" w:cstheme="majorBidi"/>
          <w:bCs/>
          <w:sz w:val="24"/>
          <w:szCs w:val="24"/>
          <w:u w:val="single"/>
          <w:lang w:val="en-GB"/>
        </w:rPr>
      </w:pPr>
    </w:p>
    <w:p w14:paraId="6418C392" w14:textId="77777777" w:rsidR="00A41B4B" w:rsidRPr="009607EE" w:rsidRDefault="00A41B4B" w:rsidP="00A41B4B">
      <w:pPr>
        <w:spacing w:line="360" w:lineRule="auto"/>
        <w:rPr>
          <w:rFonts w:asciiTheme="majorBidi" w:hAnsiTheme="majorBidi" w:cstheme="majorBidi"/>
          <w:b/>
          <w:sz w:val="24"/>
          <w:szCs w:val="24"/>
          <w:lang w:val="en-GB"/>
        </w:rPr>
      </w:pPr>
    </w:p>
    <w:p w14:paraId="251396AE" w14:textId="77777777" w:rsidR="00A41B4B" w:rsidRPr="009607EE" w:rsidRDefault="00A41B4B" w:rsidP="00A41B4B">
      <w:pPr>
        <w:jc w:val="center"/>
        <w:rPr>
          <w:rFonts w:asciiTheme="majorBidi" w:hAnsiTheme="majorBidi" w:cstheme="majorBidi"/>
          <w:b/>
          <w:sz w:val="24"/>
          <w:szCs w:val="24"/>
          <w:lang w:val="en-GB"/>
        </w:rPr>
      </w:pPr>
      <w:r w:rsidRPr="009607EE">
        <w:rPr>
          <w:rFonts w:asciiTheme="majorBidi" w:hAnsiTheme="majorBidi" w:cstheme="majorBidi"/>
          <w:b/>
          <w:sz w:val="24"/>
          <w:szCs w:val="24"/>
          <w:lang w:val="en-GB"/>
        </w:rPr>
        <w:t xml:space="preserve">Human Rights Council </w:t>
      </w:r>
    </w:p>
    <w:p w14:paraId="7B884522" w14:textId="77777777" w:rsidR="00A41B4B" w:rsidRPr="009607EE" w:rsidRDefault="00F250F0" w:rsidP="00A41B4B">
      <w:pPr>
        <w:jc w:val="center"/>
        <w:rPr>
          <w:rFonts w:asciiTheme="majorBidi" w:hAnsiTheme="majorBidi" w:cstheme="majorBidi"/>
          <w:b/>
          <w:sz w:val="24"/>
          <w:szCs w:val="24"/>
          <w:lang w:val="en-GB"/>
        </w:rPr>
      </w:pPr>
      <w:r w:rsidRPr="009607EE">
        <w:rPr>
          <w:rFonts w:asciiTheme="majorBidi" w:hAnsiTheme="majorBidi" w:cstheme="majorBidi"/>
          <w:b/>
          <w:sz w:val="24"/>
          <w:szCs w:val="24"/>
          <w:lang w:val="en-GB"/>
        </w:rPr>
        <w:t>42</w:t>
      </w:r>
      <w:r w:rsidRPr="009607EE">
        <w:rPr>
          <w:rFonts w:asciiTheme="majorBidi" w:hAnsiTheme="majorBidi" w:cstheme="majorBidi"/>
          <w:b/>
          <w:sz w:val="24"/>
          <w:szCs w:val="24"/>
          <w:vertAlign w:val="superscript"/>
          <w:lang w:val="en-GB"/>
        </w:rPr>
        <w:t>nd</w:t>
      </w:r>
      <w:r w:rsidRPr="009607EE">
        <w:rPr>
          <w:rFonts w:asciiTheme="majorBidi" w:hAnsiTheme="majorBidi" w:cstheme="majorBidi"/>
          <w:b/>
          <w:sz w:val="24"/>
          <w:szCs w:val="24"/>
          <w:lang w:val="en-GB"/>
        </w:rPr>
        <w:t xml:space="preserve"> </w:t>
      </w:r>
      <w:r w:rsidR="00A41B4B" w:rsidRPr="009607EE">
        <w:rPr>
          <w:rFonts w:asciiTheme="majorBidi" w:hAnsiTheme="majorBidi" w:cstheme="majorBidi"/>
          <w:b/>
          <w:sz w:val="24"/>
          <w:szCs w:val="24"/>
          <w:lang w:val="en-GB"/>
        </w:rPr>
        <w:t>Session</w:t>
      </w:r>
    </w:p>
    <w:p w14:paraId="35D124D6" w14:textId="77777777" w:rsidR="00A41B4B" w:rsidRPr="009607EE" w:rsidRDefault="00A41B4B" w:rsidP="00270A25">
      <w:pPr>
        <w:rPr>
          <w:rFonts w:asciiTheme="majorBidi" w:hAnsiTheme="majorBidi" w:cstheme="majorBidi"/>
          <w:b/>
          <w:sz w:val="24"/>
          <w:szCs w:val="24"/>
          <w:lang w:val="en-GB"/>
        </w:rPr>
      </w:pPr>
    </w:p>
    <w:p w14:paraId="337EE668" w14:textId="77777777" w:rsidR="00270A25" w:rsidRPr="009607EE" w:rsidRDefault="00270A25" w:rsidP="00270A25">
      <w:pPr>
        <w:rPr>
          <w:rFonts w:asciiTheme="majorBidi" w:hAnsiTheme="majorBidi" w:cstheme="majorBidi"/>
          <w:b/>
          <w:sz w:val="24"/>
          <w:szCs w:val="24"/>
          <w:lang w:val="en-GB"/>
        </w:rPr>
      </w:pPr>
    </w:p>
    <w:p w14:paraId="2659F442" w14:textId="77777777" w:rsidR="00A41B4B" w:rsidRPr="009607EE" w:rsidRDefault="00A41B4B" w:rsidP="00A41B4B">
      <w:pPr>
        <w:jc w:val="center"/>
        <w:rPr>
          <w:rFonts w:asciiTheme="majorBidi" w:hAnsiTheme="majorBidi" w:cstheme="majorBidi"/>
          <w:b/>
          <w:sz w:val="24"/>
          <w:szCs w:val="24"/>
          <w:lang w:val="en-GB"/>
        </w:rPr>
      </w:pPr>
    </w:p>
    <w:p w14:paraId="63FC3E99" w14:textId="77777777" w:rsidR="00A41B4B" w:rsidRPr="009607EE" w:rsidRDefault="00A41B4B" w:rsidP="00A41B4B">
      <w:pPr>
        <w:jc w:val="center"/>
        <w:rPr>
          <w:rFonts w:asciiTheme="majorBidi" w:hAnsiTheme="majorBidi" w:cstheme="majorBidi"/>
          <w:b/>
          <w:sz w:val="24"/>
          <w:szCs w:val="24"/>
          <w:lang w:val="en-GB"/>
        </w:rPr>
      </w:pPr>
      <w:r w:rsidRPr="009607EE">
        <w:rPr>
          <w:rFonts w:asciiTheme="majorBidi" w:hAnsiTheme="majorBidi" w:cstheme="majorBidi"/>
          <w:b/>
          <w:sz w:val="24"/>
          <w:szCs w:val="24"/>
          <w:lang w:val="en-GB"/>
        </w:rPr>
        <w:t>Oral presentation by the Assistant Secretary-General for Human Rights of the report of the Secretary-General on cooperation with the UN, its representatives and mechanisms in the field of human rights</w:t>
      </w:r>
    </w:p>
    <w:p w14:paraId="5EFA5D61" w14:textId="77777777" w:rsidR="00A41B4B" w:rsidRPr="009607EE" w:rsidRDefault="00A41B4B" w:rsidP="00A41B4B">
      <w:pPr>
        <w:jc w:val="center"/>
        <w:rPr>
          <w:rFonts w:asciiTheme="majorBidi" w:hAnsiTheme="majorBidi" w:cstheme="majorBidi"/>
          <w:b/>
          <w:sz w:val="24"/>
          <w:szCs w:val="24"/>
          <w:lang w:val="en-GB"/>
        </w:rPr>
      </w:pPr>
    </w:p>
    <w:p w14:paraId="45DD3E5C" w14:textId="77777777" w:rsidR="00270A25" w:rsidRPr="009607EE" w:rsidRDefault="00270A25" w:rsidP="00A41B4B">
      <w:pPr>
        <w:jc w:val="center"/>
        <w:rPr>
          <w:rFonts w:asciiTheme="majorBidi" w:hAnsiTheme="majorBidi" w:cstheme="majorBidi"/>
          <w:b/>
          <w:sz w:val="24"/>
          <w:szCs w:val="24"/>
          <w:lang w:val="en-GB"/>
        </w:rPr>
      </w:pPr>
    </w:p>
    <w:p w14:paraId="53AE2D62" w14:textId="77777777" w:rsidR="00A41B4B" w:rsidRPr="009607EE" w:rsidRDefault="00A41B4B" w:rsidP="00A41B4B">
      <w:pPr>
        <w:jc w:val="center"/>
        <w:rPr>
          <w:rFonts w:asciiTheme="majorBidi" w:hAnsiTheme="majorBidi" w:cstheme="majorBidi"/>
          <w:b/>
          <w:sz w:val="24"/>
          <w:szCs w:val="24"/>
          <w:lang w:val="en-GB"/>
        </w:rPr>
      </w:pPr>
      <w:r w:rsidRPr="009607EE">
        <w:rPr>
          <w:rFonts w:asciiTheme="majorBidi" w:hAnsiTheme="majorBidi" w:cstheme="majorBidi"/>
          <w:b/>
          <w:sz w:val="24"/>
          <w:szCs w:val="24"/>
          <w:lang w:val="en-GB"/>
        </w:rPr>
        <w:t>Agenda Item 5</w:t>
      </w:r>
    </w:p>
    <w:p w14:paraId="5C0FD9E6" w14:textId="77777777" w:rsidR="00A41B4B" w:rsidRPr="009607EE" w:rsidRDefault="00A41B4B" w:rsidP="00270A25">
      <w:pPr>
        <w:rPr>
          <w:rFonts w:asciiTheme="majorBidi" w:hAnsiTheme="majorBidi" w:cstheme="majorBidi"/>
          <w:b/>
          <w:sz w:val="24"/>
          <w:szCs w:val="24"/>
          <w:lang w:val="en-GB"/>
        </w:rPr>
      </w:pPr>
    </w:p>
    <w:p w14:paraId="67272977" w14:textId="683EBDC7" w:rsidR="00A41B4B" w:rsidRPr="009607EE" w:rsidRDefault="00A41B4B" w:rsidP="00A41B4B">
      <w:pPr>
        <w:spacing w:line="360" w:lineRule="auto"/>
        <w:jc w:val="center"/>
        <w:rPr>
          <w:rFonts w:asciiTheme="majorBidi" w:hAnsiTheme="majorBidi" w:cstheme="majorBidi"/>
          <w:bCs/>
          <w:sz w:val="24"/>
          <w:szCs w:val="24"/>
          <w:lang w:val="en-GB"/>
        </w:rPr>
      </w:pPr>
      <w:r w:rsidRPr="009607EE">
        <w:rPr>
          <w:rFonts w:asciiTheme="majorBidi" w:hAnsiTheme="majorBidi" w:cstheme="majorBidi"/>
          <w:bCs/>
          <w:sz w:val="24"/>
          <w:szCs w:val="24"/>
          <w:lang w:val="en-GB"/>
        </w:rPr>
        <w:t xml:space="preserve">Geneva, </w:t>
      </w:r>
      <w:r w:rsidR="00F250F0" w:rsidRPr="00026417">
        <w:rPr>
          <w:rFonts w:asciiTheme="majorBidi" w:hAnsiTheme="majorBidi" w:cstheme="majorBidi"/>
          <w:bCs/>
          <w:sz w:val="24"/>
          <w:szCs w:val="24"/>
          <w:lang w:val="en-GB"/>
        </w:rPr>
        <w:t>1</w:t>
      </w:r>
      <w:r w:rsidR="00D5206E" w:rsidRPr="00026417">
        <w:rPr>
          <w:rFonts w:asciiTheme="majorBidi" w:hAnsiTheme="majorBidi" w:cstheme="majorBidi"/>
          <w:bCs/>
          <w:sz w:val="24"/>
          <w:szCs w:val="24"/>
          <w:lang w:val="en-GB"/>
        </w:rPr>
        <w:t>9</w:t>
      </w:r>
      <w:r w:rsidR="00D5206E" w:rsidRPr="009607EE">
        <w:rPr>
          <w:rFonts w:asciiTheme="majorBidi" w:hAnsiTheme="majorBidi" w:cstheme="majorBidi"/>
          <w:bCs/>
          <w:sz w:val="24"/>
          <w:szCs w:val="24"/>
          <w:lang w:val="en-GB"/>
        </w:rPr>
        <w:t xml:space="preserve"> September 201</w:t>
      </w:r>
      <w:r w:rsidR="00F250F0" w:rsidRPr="009607EE">
        <w:rPr>
          <w:rFonts w:asciiTheme="majorBidi" w:hAnsiTheme="majorBidi" w:cstheme="majorBidi"/>
          <w:bCs/>
          <w:sz w:val="24"/>
          <w:szCs w:val="24"/>
          <w:lang w:val="en-GB"/>
        </w:rPr>
        <w:t>9</w:t>
      </w:r>
    </w:p>
    <w:p w14:paraId="646E9D0F" w14:textId="77777777" w:rsidR="009129A1" w:rsidRPr="009607EE" w:rsidRDefault="00A41B4B" w:rsidP="00342ED0">
      <w:pPr>
        <w:spacing w:line="360" w:lineRule="auto"/>
        <w:jc w:val="center"/>
        <w:rPr>
          <w:rFonts w:asciiTheme="majorBidi" w:hAnsiTheme="majorBidi" w:cstheme="majorBidi"/>
          <w:bCs/>
          <w:sz w:val="24"/>
          <w:szCs w:val="24"/>
          <w:u w:val="single"/>
          <w:lang w:val="en-GB"/>
        </w:rPr>
      </w:pPr>
      <w:r w:rsidRPr="009607EE">
        <w:rPr>
          <w:rFonts w:asciiTheme="majorBidi" w:hAnsiTheme="majorBidi" w:cstheme="majorBidi"/>
          <w:noProof/>
          <w:sz w:val="24"/>
          <w:szCs w:val="24"/>
          <w:lang w:val="en-GB" w:eastAsia="en-GB"/>
        </w:rPr>
        <w:drawing>
          <wp:inline distT="0" distB="0" distL="0" distR="0" wp14:anchorId="13163D2F" wp14:editId="5735EDD8">
            <wp:extent cx="3103245" cy="1430020"/>
            <wp:effectExtent l="0" t="0" r="0" b="0"/>
            <wp:docPr id="1" name="Picture 1" descr="Office_logo_EN_black_SMAL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_logo_EN_black_SMALL_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430020"/>
                    </a:xfrm>
                    <a:prstGeom prst="rect">
                      <a:avLst/>
                    </a:prstGeom>
                    <a:noFill/>
                    <a:ln>
                      <a:noFill/>
                    </a:ln>
                  </pic:spPr>
                </pic:pic>
              </a:graphicData>
            </a:graphic>
          </wp:inline>
        </w:drawing>
      </w:r>
    </w:p>
    <w:p w14:paraId="028C38B2" w14:textId="77777777" w:rsidR="00C66718" w:rsidRPr="009607EE" w:rsidRDefault="00C66718" w:rsidP="00C66718">
      <w:pPr>
        <w:autoSpaceDE w:val="0"/>
        <w:autoSpaceDN w:val="0"/>
        <w:adjustRightInd w:val="0"/>
        <w:spacing w:after="0" w:line="240" w:lineRule="auto"/>
        <w:rPr>
          <w:rFonts w:asciiTheme="majorBidi" w:hAnsiTheme="majorBidi" w:cstheme="majorBidi"/>
          <w:sz w:val="24"/>
          <w:szCs w:val="24"/>
          <w:highlight w:val="yellow"/>
        </w:rPr>
      </w:pPr>
    </w:p>
    <w:p w14:paraId="5867BBE3" w14:textId="77777777" w:rsidR="002E7E87" w:rsidRPr="009607EE" w:rsidRDefault="002E7E87" w:rsidP="00C66718">
      <w:pPr>
        <w:autoSpaceDE w:val="0"/>
        <w:autoSpaceDN w:val="0"/>
        <w:adjustRightInd w:val="0"/>
        <w:spacing w:after="0" w:line="240" w:lineRule="auto"/>
        <w:rPr>
          <w:rFonts w:asciiTheme="majorBidi" w:hAnsiTheme="majorBidi" w:cstheme="majorBidi"/>
          <w:b/>
          <w:bCs/>
          <w:sz w:val="24"/>
          <w:szCs w:val="24"/>
        </w:rPr>
      </w:pPr>
    </w:p>
    <w:p w14:paraId="1E9FC84A" w14:textId="77777777" w:rsidR="002E7E87" w:rsidRPr="009607EE" w:rsidRDefault="002E7E87" w:rsidP="00C66718">
      <w:pPr>
        <w:autoSpaceDE w:val="0"/>
        <w:autoSpaceDN w:val="0"/>
        <w:adjustRightInd w:val="0"/>
        <w:spacing w:after="0" w:line="240" w:lineRule="auto"/>
        <w:rPr>
          <w:rFonts w:asciiTheme="majorBidi" w:hAnsiTheme="majorBidi" w:cstheme="majorBidi"/>
          <w:b/>
          <w:bCs/>
          <w:sz w:val="24"/>
          <w:szCs w:val="24"/>
        </w:rPr>
      </w:pPr>
    </w:p>
    <w:p w14:paraId="72D37AAC" w14:textId="77777777" w:rsidR="002E7E87" w:rsidRPr="009607EE" w:rsidRDefault="002E7E87" w:rsidP="00C66718">
      <w:pPr>
        <w:autoSpaceDE w:val="0"/>
        <w:autoSpaceDN w:val="0"/>
        <w:adjustRightInd w:val="0"/>
        <w:spacing w:after="0" w:line="240" w:lineRule="auto"/>
        <w:rPr>
          <w:rFonts w:asciiTheme="majorBidi" w:hAnsiTheme="majorBidi" w:cstheme="majorBidi"/>
          <w:b/>
          <w:bCs/>
          <w:sz w:val="24"/>
          <w:szCs w:val="24"/>
        </w:rPr>
      </w:pPr>
    </w:p>
    <w:p w14:paraId="361616BD" w14:textId="77777777" w:rsidR="002E7E87" w:rsidRPr="009607EE" w:rsidRDefault="002E7E87" w:rsidP="00C66718">
      <w:pPr>
        <w:autoSpaceDE w:val="0"/>
        <w:autoSpaceDN w:val="0"/>
        <w:adjustRightInd w:val="0"/>
        <w:spacing w:after="0" w:line="240" w:lineRule="auto"/>
        <w:rPr>
          <w:rFonts w:asciiTheme="majorBidi" w:hAnsiTheme="majorBidi" w:cstheme="majorBidi"/>
          <w:b/>
          <w:bCs/>
          <w:sz w:val="24"/>
          <w:szCs w:val="24"/>
        </w:rPr>
      </w:pPr>
    </w:p>
    <w:p w14:paraId="08732D0D" w14:textId="77777777" w:rsidR="002E7E87" w:rsidRPr="009607EE" w:rsidRDefault="002E7E87" w:rsidP="00C66718">
      <w:pPr>
        <w:autoSpaceDE w:val="0"/>
        <w:autoSpaceDN w:val="0"/>
        <w:adjustRightInd w:val="0"/>
        <w:spacing w:after="0" w:line="240" w:lineRule="auto"/>
        <w:rPr>
          <w:rFonts w:asciiTheme="majorBidi" w:hAnsiTheme="majorBidi" w:cstheme="majorBidi"/>
          <w:b/>
          <w:bCs/>
          <w:sz w:val="24"/>
          <w:szCs w:val="24"/>
        </w:rPr>
      </w:pPr>
    </w:p>
    <w:p w14:paraId="4593FDC6" w14:textId="77777777" w:rsidR="002E7E87" w:rsidRPr="009607EE" w:rsidRDefault="002E7E87" w:rsidP="00C66718">
      <w:pPr>
        <w:autoSpaceDE w:val="0"/>
        <w:autoSpaceDN w:val="0"/>
        <w:adjustRightInd w:val="0"/>
        <w:spacing w:after="0" w:line="240" w:lineRule="auto"/>
        <w:rPr>
          <w:rFonts w:asciiTheme="majorBidi" w:hAnsiTheme="majorBidi" w:cstheme="majorBidi"/>
          <w:b/>
          <w:bCs/>
          <w:sz w:val="24"/>
          <w:szCs w:val="24"/>
        </w:rPr>
      </w:pPr>
    </w:p>
    <w:p w14:paraId="597B7BA8" w14:textId="77777777" w:rsidR="00C66718" w:rsidRPr="009607EE" w:rsidRDefault="00C66718" w:rsidP="002519EE">
      <w:pPr>
        <w:autoSpaceDE w:val="0"/>
        <w:autoSpaceDN w:val="0"/>
        <w:adjustRightInd w:val="0"/>
        <w:spacing w:after="0" w:line="480" w:lineRule="auto"/>
        <w:rPr>
          <w:rFonts w:asciiTheme="majorBidi" w:hAnsiTheme="majorBidi" w:cstheme="majorBidi"/>
          <w:b/>
          <w:bCs/>
          <w:sz w:val="24"/>
          <w:szCs w:val="24"/>
        </w:rPr>
      </w:pPr>
      <w:r w:rsidRPr="009607EE">
        <w:rPr>
          <w:rFonts w:asciiTheme="majorBidi" w:hAnsiTheme="majorBidi" w:cstheme="majorBidi"/>
          <w:b/>
          <w:bCs/>
          <w:sz w:val="24"/>
          <w:szCs w:val="24"/>
        </w:rPr>
        <w:t>Mr. President, Excellencies, colleagues,</w:t>
      </w:r>
    </w:p>
    <w:p w14:paraId="7143B6FE" w14:textId="77777777" w:rsidR="00C66718" w:rsidRPr="009607EE" w:rsidRDefault="00C66718" w:rsidP="00F814EA">
      <w:pPr>
        <w:autoSpaceDE w:val="0"/>
        <w:autoSpaceDN w:val="0"/>
        <w:adjustRightInd w:val="0"/>
        <w:spacing w:after="0" w:line="240" w:lineRule="auto"/>
        <w:rPr>
          <w:rFonts w:asciiTheme="majorBidi" w:hAnsiTheme="majorBidi" w:cstheme="majorBidi"/>
          <w:sz w:val="24"/>
          <w:szCs w:val="24"/>
        </w:rPr>
      </w:pPr>
    </w:p>
    <w:p w14:paraId="540C560B" w14:textId="3AD0C65F" w:rsidR="00D60352" w:rsidRPr="009607EE" w:rsidRDefault="00D60352" w:rsidP="00F814EA">
      <w:pPr>
        <w:autoSpaceDE w:val="0"/>
        <w:autoSpaceDN w:val="0"/>
        <w:adjustRightInd w:val="0"/>
        <w:spacing w:after="0" w:line="240" w:lineRule="auto"/>
        <w:rPr>
          <w:rFonts w:asciiTheme="majorBidi" w:hAnsiTheme="majorBidi" w:cstheme="majorBidi"/>
          <w:color w:val="000000"/>
          <w:sz w:val="24"/>
          <w:szCs w:val="24"/>
        </w:rPr>
      </w:pPr>
      <w:r w:rsidRPr="009607EE">
        <w:rPr>
          <w:rFonts w:asciiTheme="majorBidi" w:hAnsiTheme="majorBidi" w:cstheme="majorBidi"/>
          <w:color w:val="000000"/>
          <w:sz w:val="24"/>
          <w:szCs w:val="24"/>
        </w:rPr>
        <w:t>Thank you for the opportunity to address</w:t>
      </w:r>
      <w:r w:rsidR="002519EE">
        <w:rPr>
          <w:rFonts w:asciiTheme="majorBidi" w:hAnsiTheme="majorBidi" w:cstheme="majorBidi"/>
          <w:color w:val="000000"/>
          <w:sz w:val="24"/>
          <w:szCs w:val="24"/>
        </w:rPr>
        <w:t xml:space="preserve"> in an interactive dialogue the worrisome issue of</w:t>
      </w:r>
      <w:r w:rsidRPr="009607EE">
        <w:rPr>
          <w:rFonts w:asciiTheme="majorBidi" w:hAnsiTheme="majorBidi" w:cstheme="majorBidi"/>
          <w:color w:val="000000"/>
          <w:sz w:val="24"/>
          <w:szCs w:val="24"/>
        </w:rPr>
        <w:t xml:space="preserve"> intimidation and reprisals for cooperation with the UN.  We greatly appreciate the Council devoting particular attention to this alarming subject</w:t>
      </w:r>
      <w:r w:rsidR="0084383C">
        <w:rPr>
          <w:rFonts w:asciiTheme="majorBidi" w:hAnsiTheme="majorBidi" w:cstheme="majorBidi"/>
          <w:color w:val="000000"/>
          <w:sz w:val="24"/>
          <w:szCs w:val="24"/>
        </w:rPr>
        <w:t>, especially you</w:t>
      </w:r>
      <w:r w:rsidRPr="009607EE">
        <w:rPr>
          <w:rFonts w:asciiTheme="majorBidi" w:hAnsiTheme="majorBidi" w:cstheme="majorBidi"/>
          <w:color w:val="000000"/>
          <w:sz w:val="24"/>
          <w:szCs w:val="24"/>
        </w:rPr>
        <w:t>, Mr. President.</w:t>
      </w:r>
    </w:p>
    <w:p w14:paraId="784DC8C6" w14:textId="77777777" w:rsidR="00D60352" w:rsidRPr="009607EE" w:rsidRDefault="00D60352" w:rsidP="00F814EA">
      <w:pPr>
        <w:autoSpaceDE w:val="0"/>
        <w:autoSpaceDN w:val="0"/>
        <w:adjustRightInd w:val="0"/>
        <w:spacing w:after="0" w:line="240" w:lineRule="auto"/>
        <w:rPr>
          <w:rFonts w:asciiTheme="majorBidi" w:hAnsiTheme="majorBidi" w:cstheme="majorBidi"/>
          <w:color w:val="000000"/>
          <w:sz w:val="24"/>
          <w:szCs w:val="24"/>
        </w:rPr>
      </w:pPr>
    </w:p>
    <w:p w14:paraId="5B1C3988" w14:textId="76570852" w:rsidR="00D60352" w:rsidRPr="009607EE" w:rsidRDefault="00D60352" w:rsidP="00F814EA">
      <w:p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This year marks the</w:t>
      </w:r>
      <w:r w:rsidRPr="009607EE">
        <w:rPr>
          <w:rFonts w:asciiTheme="majorBidi" w:hAnsiTheme="majorBidi" w:cstheme="majorBidi"/>
          <w:color w:val="000000"/>
          <w:sz w:val="24"/>
          <w:szCs w:val="24"/>
        </w:rPr>
        <w:t xml:space="preserve"> tenth anniversary of resolution 12/2</w:t>
      </w:r>
      <w:r>
        <w:rPr>
          <w:rFonts w:asciiTheme="majorBidi" w:hAnsiTheme="majorBidi" w:cstheme="majorBidi"/>
          <w:color w:val="000000"/>
          <w:sz w:val="24"/>
          <w:szCs w:val="24"/>
        </w:rPr>
        <w:t xml:space="preserve">, when this </w:t>
      </w:r>
      <w:r w:rsidRPr="009607EE">
        <w:rPr>
          <w:rFonts w:asciiTheme="majorBidi" w:hAnsiTheme="majorBidi" w:cstheme="majorBidi"/>
          <w:color w:val="000000"/>
          <w:sz w:val="24"/>
          <w:szCs w:val="24"/>
        </w:rPr>
        <w:t xml:space="preserve">Council requested the UN to take urgent steps to address </w:t>
      </w:r>
      <w:r>
        <w:rPr>
          <w:rFonts w:asciiTheme="majorBidi" w:hAnsiTheme="majorBidi" w:cstheme="majorBidi"/>
          <w:color w:val="000000"/>
          <w:sz w:val="24"/>
          <w:szCs w:val="24"/>
        </w:rPr>
        <w:t xml:space="preserve">intimidation and </w:t>
      </w:r>
      <w:r w:rsidRPr="009607EE">
        <w:rPr>
          <w:rFonts w:asciiTheme="majorBidi" w:hAnsiTheme="majorBidi" w:cstheme="majorBidi"/>
          <w:color w:val="000000"/>
          <w:sz w:val="24"/>
          <w:szCs w:val="24"/>
        </w:rPr>
        <w:t>reprisals</w:t>
      </w:r>
      <w:r>
        <w:rPr>
          <w:rFonts w:asciiTheme="majorBidi" w:hAnsiTheme="majorBidi" w:cstheme="majorBidi"/>
          <w:color w:val="000000"/>
          <w:sz w:val="24"/>
          <w:szCs w:val="24"/>
        </w:rPr>
        <w:t xml:space="preserve">. </w:t>
      </w:r>
      <w:r w:rsidRPr="00144734">
        <w:rPr>
          <w:rFonts w:asciiTheme="majorBidi" w:hAnsiTheme="majorBidi" w:cstheme="majorBidi"/>
          <w:color w:val="000000"/>
          <w:sz w:val="24"/>
          <w:szCs w:val="24"/>
        </w:rPr>
        <w:t>Two years ago</w:t>
      </w:r>
      <w:r>
        <w:rPr>
          <w:rFonts w:asciiTheme="majorBidi" w:hAnsiTheme="majorBidi" w:cstheme="majorBidi"/>
          <w:color w:val="000000"/>
          <w:sz w:val="24"/>
          <w:szCs w:val="24"/>
        </w:rPr>
        <w:t>,</w:t>
      </w:r>
      <w:r w:rsidRPr="00144734">
        <w:rPr>
          <w:rFonts w:asciiTheme="majorBidi" w:hAnsiTheme="majorBidi" w:cstheme="majorBidi"/>
          <w:color w:val="000000"/>
          <w:sz w:val="24"/>
          <w:szCs w:val="24"/>
        </w:rPr>
        <w:t xml:space="preserve"> th</w:t>
      </w:r>
      <w:r>
        <w:rPr>
          <w:rFonts w:asciiTheme="majorBidi" w:hAnsiTheme="majorBidi" w:cstheme="majorBidi"/>
          <w:color w:val="000000"/>
          <w:sz w:val="24"/>
          <w:szCs w:val="24"/>
        </w:rPr>
        <w:t>is</w:t>
      </w:r>
      <w:r w:rsidRPr="00144734">
        <w:rPr>
          <w:rFonts w:asciiTheme="majorBidi" w:hAnsiTheme="majorBidi" w:cstheme="majorBidi"/>
          <w:color w:val="000000"/>
          <w:sz w:val="24"/>
          <w:szCs w:val="24"/>
        </w:rPr>
        <w:t xml:space="preserve"> Council decided to </w:t>
      </w:r>
      <w:r>
        <w:rPr>
          <w:rFonts w:asciiTheme="majorBidi" w:hAnsiTheme="majorBidi" w:cstheme="majorBidi"/>
          <w:sz w:val="24"/>
          <w:szCs w:val="24"/>
        </w:rPr>
        <w:t>dedicate additional</w:t>
      </w:r>
      <w:r w:rsidRPr="00144734">
        <w:rPr>
          <w:rFonts w:asciiTheme="majorBidi" w:hAnsiTheme="majorBidi" w:cstheme="majorBidi"/>
          <w:sz w:val="24"/>
          <w:szCs w:val="24"/>
        </w:rPr>
        <w:t xml:space="preserve"> attention to th</w:t>
      </w:r>
      <w:r w:rsidR="004C2D88">
        <w:rPr>
          <w:rFonts w:asciiTheme="majorBidi" w:hAnsiTheme="majorBidi" w:cstheme="majorBidi"/>
          <w:sz w:val="24"/>
          <w:szCs w:val="24"/>
        </w:rPr>
        <w:t>e</w:t>
      </w:r>
      <w:r w:rsidRPr="00144734">
        <w:rPr>
          <w:rFonts w:asciiTheme="majorBidi" w:hAnsiTheme="majorBidi" w:cstheme="majorBidi"/>
          <w:sz w:val="24"/>
          <w:szCs w:val="24"/>
        </w:rPr>
        <w:t xml:space="preserve"> report </w:t>
      </w:r>
      <w:r>
        <w:rPr>
          <w:rFonts w:asciiTheme="majorBidi" w:hAnsiTheme="majorBidi" w:cstheme="majorBidi"/>
          <w:sz w:val="24"/>
          <w:szCs w:val="24"/>
        </w:rPr>
        <w:t xml:space="preserve">of the Secretary-General to ensure the </w:t>
      </w:r>
      <w:r w:rsidRPr="00144734">
        <w:rPr>
          <w:rFonts w:asciiTheme="majorBidi" w:hAnsiTheme="majorBidi" w:cstheme="majorBidi"/>
          <w:sz w:val="24"/>
          <w:szCs w:val="24"/>
        </w:rPr>
        <w:t>sharin</w:t>
      </w:r>
      <w:r>
        <w:rPr>
          <w:rFonts w:asciiTheme="majorBidi" w:hAnsiTheme="majorBidi" w:cstheme="majorBidi"/>
          <w:sz w:val="24"/>
          <w:szCs w:val="24"/>
        </w:rPr>
        <w:t>g of</w:t>
      </w:r>
      <w:r w:rsidRPr="00144734">
        <w:rPr>
          <w:rFonts w:asciiTheme="majorBidi" w:hAnsiTheme="majorBidi" w:cstheme="majorBidi"/>
          <w:sz w:val="24"/>
          <w:szCs w:val="24"/>
        </w:rPr>
        <w:t xml:space="preserve"> good practices, challenges</w:t>
      </w:r>
      <w:r w:rsidR="009E1E40">
        <w:rPr>
          <w:rFonts w:asciiTheme="majorBidi" w:hAnsiTheme="majorBidi" w:cstheme="majorBidi"/>
          <w:sz w:val="24"/>
          <w:szCs w:val="24"/>
        </w:rPr>
        <w:t>,</w:t>
      </w:r>
      <w:r w:rsidRPr="00144734">
        <w:rPr>
          <w:rFonts w:asciiTheme="majorBidi" w:hAnsiTheme="majorBidi" w:cstheme="majorBidi"/>
          <w:sz w:val="24"/>
          <w:szCs w:val="24"/>
        </w:rPr>
        <w:t xml:space="preserve"> and lessons learned</w:t>
      </w:r>
      <w:r>
        <w:rPr>
          <w:rFonts w:asciiTheme="majorBidi" w:hAnsiTheme="majorBidi" w:cstheme="majorBidi"/>
          <w:sz w:val="24"/>
          <w:szCs w:val="24"/>
        </w:rPr>
        <w:t>. I</w:t>
      </w:r>
      <w:r w:rsidRPr="00144734">
        <w:rPr>
          <w:rFonts w:asciiTheme="majorBidi" w:hAnsiTheme="majorBidi" w:cstheme="majorBidi"/>
          <w:color w:val="000000"/>
          <w:sz w:val="24"/>
          <w:szCs w:val="24"/>
        </w:rPr>
        <w:t>t is in th</w:t>
      </w:r>
      <w:r w:rsidR="002519EE">
        <w:rPr>
          <w:rFonts w:asciiTheme="majorBidi" w:hAnsiTheme="majorBidi" w:cstheme="majorBidi"/>
          <w:color w:val="000000"/>
          <w:sz w:val="24"/>
          <w:szCs w:val="24"/>
        </w:rPr>
        <w:t>at</w:t>
      </w:r>
      <w:r w:rsidRPr="00144734">
        <w:rPr>
          <w:rFonts w:asciiTheme="majorBidi" w:hAnsiTheme="majorBidi" w:cstheme="majorBidi"/>
          <w:color w:val="000000"/>
          <w:sz w:val="24"/>
          <w:szCs w:val="24"/>
        </w:rPr>
        <w:t xml:space="preserve"> spirit that I begin this dialogue.</w:t>
      </w:r>
    </w:p>
    <w:p w14:paraId="20D0C15B" w14:textId="77777777" w:rsidR="0093512B" w:rsidRDefault="0093512B" w:rsidP="00F814EA">
      <w:pPr>
        <w:autoSpaceDE w:val="0"/>
        <w:autoSpaceDN w:val="0"/>
        <w:adjustRightInd w:val="0"/>
        <w:spacing w:after="0" w:line="240" w:lineRule="auto"/>
        <w:rPr>
          <w:rFonts w:asciiTheme="majorBidi" w:hAnsiTheme="majorBidi" w:cstheme="majorBidi"/>
          <w:color w:val="000000"/>
          <w:sz w:val="24"/>
          <w:szCs w:val="24"/>
        </w:rPr>
      </w:pPr>
    </w:p>
    <w:p w14:paraId="65ADD513" w14:textId="35F2129F" w:rsidR="0093512B" w:rsidRPr="00761E01" w:rsidRDefault="00643915" w:rsidP="00F814E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color w:val="000000"/>
          <w:sz w:val="24"/>
          <w:szCs w:val="24"/>
        </w:rPr>
        <w:t>T</w:t>
      </w:r>
      <w:r w:rsidR="0093512B">
        <w:rPr>
          <w:rFonts w:asciiTheme="majorBidi" w:hAnsiTheme="majorBidi" w:cstheme="majorBidi"/>
          <w:color w:val="000000"/>
          <w:sz w:val="24"/>
          <w:szCs w:val="24"/>
        </w:rPr>
        <w:t>oday’s discussion</w:t>
      </w:r>
      <w:r>
        <w:rPr>
          <w:rFonts w:asciiTheme="majorBidi" w:hAnsiTheme="majorBidi" w:cstheme="majorBidi"/>
          <w:color w:val="000000"/>
          <w:sz w:val="24"/>
          <w:szCs w:val="24"/>
        </w:rPr>
        <w:t xml:space="preserve"> should be seen</w:t>
      </w:r>
      <w:r w:rsidR="0093512B">
        <w:rPr>
          <w:rFonts w:asciiTheme="majorBidi" w:hAnsiTheme="majorBidi" w:cstheme="majorBidi"/>
          <w:color w:val="000000"/>
          <w:sz w:val="24"/>
          <w:szCs w:val="24"/>
        </w:rPr>
        <w:t xml:space="preserve"> </w:t>
      </w:r>
      <w:r w:rsidR="009E1E40">
        <w:rPr>
          <w:rFonts w:asciiTheme="majorBidi" w:hAnsiTheme="majorBidi" w:cstheme="majorBidi"/>
          <w:color w:val="000000"/>
          <w:sz w:val="24"/>
          <w:szCs w:val="24"/>
        </w:rPr>
        <w:t>in</w:t>
      </w:r>
      <w:r w:rsidR="0093512B">
        <w:rPr>
          <w:rFonts w:asciiTheme="majorBidi" w:hAnsiTheme="majorBidi" w:cstheme="majorBidi"/>
          <w:color w:val="000000"/>
          <w:sz w:val="24"/>
          <w:szCs w:val="24"/>
        </w:rPr>
        <w:t xml:space="preserve"> the context of a </w:t>
      </w:r>
      <w:r>
        <w:rPr>
          <w:rFonts w:asciiTheme="majorBidi" w:hAnsiTheme="majorBidi" w:cstheme="majorBidi"/>
          <w:color w:val="000000"/>
          <w:sz w:val="24"/>
          <w:szCs w:val="24"/>
        </w:rPr>
        <w:t xml:space="preserve">seriously </w:t>
      </w:r>
      <w:r w:rsidR="0093512B">
        <w:rPr>
          <w:rFonts w:asciiTheme="majorBidi" w:hAnsiTheme="majorBidi" w:cstheme="majorBidi"/>
          <w:color w:val="000000"/>
          <w:sz w:val="24"/>
          <w:szCs w:val="24"/>
        </w:rPr>
        <w:t>worr</w:t>
      </w:r>
      <w:r>
        <w:rPr>
          <w:rFonts w:asciiTheme="majorBidi" w:hAnsiTheme="majorBidi" w:cstheme="majorBidi"/>
          <w:color w:val="000000"/>
          <w:sz w:val="24"/>
          <w:szCs w:val="24"/>
        </w:rPr>
        <w:t>ying</w:t>
      </w:r>
      <w:r w:rsidR="0093512B">
        <w:rPr>
          <w:rFonts w:asciiTheme="majorBidi" w:hAnsiTheme="majorBidi" w:cstheme="majorBidi"/>
          <w:color w:val="000000"/>
          <w:sz w:val="24"/>
          <w:szCs w:val="24"/>
        </w:rPr>
        <w:t xml:space="preserve"> global </w:t>
      </w:r>
      <w:r w:rsidR="0093512B" w:rsidRPr="00761E01">
        <w:rPr>
          <w:rFonts w:asciiTheme="majorBidi" w:hAnsiTheme="majorBidi" w:cstheme="majorBidi"/>
          <w:color w:val="000000"/>
          <w:sz w:val="24"/>
          <w:szCs w:val="24"/>
        </w:rPr>
        <w:t>crackdown on civic space and freedoms</w:t>
      </w:r>
      <w:r w:rsidR="0093512B">
        <w:rPr>
          <w:rFonts w:asciiTheme="majorBidi" w:hAnsiTheme="majorBidi" w:cstheme="majorBidi"/>
          <w:color w:val="000000"/>
          <w:sz w:val="24"/>
          <w:szCs w:val="24"/>
        </w:rPr>
        <w:t>. T</w:t>
      </w:r>
      <w:r w:rsidR="0093512B" w:rsidRPr="00761E01">
        <w:rPr>
          <w:rFonts w:asciiTheme="majorBidi" w:hAnsiTheme="majorBidi" w:cstheme="majorBidi"/>
          <w:color w:val="000000"/>
          <w:sz w:val="24"/>
          <w:szCs w:val="24"/>
        </w:rPr>
        <w:t xml:space="preserve">he Secretary-General </w:t>
      </w:r>
      <w:r w:rsidR="0093512B">
        <w:rPr>
          <w:rFonts w:asciiTheme="majorBidi" w:hAnsiTheme="majorBidi" w:cstheme="majorBidi"/>
          <w:color w:val="000000"/>
          <w:sz w:val="24"/>
          <w:szCs w:val="24"/>
        </w:rPr>
        <w:t xml:space="preserve">referred to </w:t>
      </w:r>
      <w:r w:rsidR="0093512B" w:rsidRPr="00761E01">
        <w:rPr>
          <w:rFonts w:asciiTheme="majorBidi" w:hAnsiTheme="majorBidi" w:cstheme="majorBidi"/>
          <w:sz w:val="24"/>
          <w:szCs w:val="24"/>
        </w:rPr>
        <w:t>this</w:t>
      </w:r>
      <w:r w:rsidR="0093512B">
        <w:rPr>
          <w:rFonts w:asciiTheme="majorBidi" w:hAnsiTheme="majorBidi" w:cstheme="majorBidi"/>
          <w:sz w:val="24"/>
          <w:szCs w:val="24"/>
        </w:rPr>
        <w:t xml:space="preserve"> trend in his remarks to you</w:t>
      </w:r>
      <w:r w:rsidR="0093512B" w:rsidRPr="00761E01">
        <w:rPr>
          <w:rFonts w:asciiTheme="majorBidi" w:hAnsiTheme="majorBidi" w:cstheme="majorBidi"/>
          <w:sz w:val="24"/>
          <w:szCs w:val="24"/>
        </w:rPr>
        <w:t xml:space="preserve"> </w:t>
      </w:r>
      <w:r w:rsidR="0093512B">
        <w:rPr>
          <w:rFonts w:asciiTheme="majorBidi" w:hAnsiTheme="majorBidi" w:cstheme="majorBidi"/>
          <w:sz w:val="24"/>
          <w:szCs w:val="24"/>
        </w:rPr>
        <w:t>this</w:t>
      </w:r>
      <w:r w:rsidR="0093512B" w:rsidRPr="00761E01">
        <w:rPr>
          <w:rFonts w:asciiTheme="majorBidi" w:hAnsiTheme="majorBidi" w:cstheme="majorBidi"/>
          <w:sz w:val="24"/>
          <w:szCs w:val="24"/>
        </w:rPr>
        <w:t xml:space="preserve"> February</w:t>
      </w:r>
      <w:r w:rsidR="0093512B">
        <w:rPr>
          <w:rFonts w:asciiTheme="majorBidi" w:hAnsiTheme="majorBidi" w:cstheme="majorBidi"/>
          <w:sz w:val="24"/>
          <w:szCs w:val="24"/>
        </w:rPr>
        <w:t>, noting that h</w:t>
      </w:r>
      <w:r w:rsidR="0093512B" w:rsidRPr="00985522">
        <w:rPr>
          <w:rFonts w:asciiTheme="majorBidi" w:hAnsiTheme="majorBidi" w:cstheme="majorBidi"/>
          <w:sz w:val="24"/>
          <w:szCs w:val="24"/>
        </w:rPr>
        <w:t>arassment</w:t>
      </w:r>
      <w:r w:rsidR="0093512B" w:rsidRPr="00761E01">
        <w:rPr>
          <w:rFonts w:asciiTheme="majorBidi" w:hAnsiTheme="majorBidi" w:cstheme="majorBidi"/>
          <w:sz w:val="24"/>
          <w:szCs w:val="24"/>
        </w:rPr>
        <w:t xml:space="preserve"> and attacks were on the rise as measured in the number of human rights defenders, environmental activists, indigenous people, and journalists killed in the last three years. “</w:t>
      </w:r>
      <w:r w:rsidR="0093512B" w:rsidRPr="00761E01">
        <w:rPr>
          <w:rFonts w:asciiTheme="majorBidi" w:eastAsia="Times New Roman" w:hAnsiTheme="majorBidi" w:cstheme="majorBidi"/>
          <w:sz w:val="24"/>
          <w:szCs w:val="24"/>
        </w:rPr>
        <w:t>We must do more to defend defenders and end reprisals against those who share their human rights stories</w:t>
      </w:r>
      <w:r w:rsidR="0093512B" w:rsidRPr="00761E01">
        <w:rPr>
          <w:rFonts w:asciiTheme="majorBidi" w:hAnsiTheme="majorBidi" w:cstheme="majorBidi"/>
          <w:sz w:val="24"/>
          <w:szCs w:val="24"/>
        </w:rPr>
        <w:t>”</w:t>
      </w:r>
      <w:r w:rsidR="0093512B">
        <w:rPr>
          <w:rFonts w:asciiTheme="majorBidi" w:hAnsiTheme="majorBidi" w:cstheme="majorBidi"/>
          <w:sz w:val="24"/>
          <w:szCs w:val="24"/>
        </w:rPr>
        <w:t>, he stressed</w:t>
      </w:r>
      <w:r w:rsidR="0093512B" w:rsidRPr="00761E01">
        <w:rPr>
          <w:rFonts w:asciiTheme="majorBidi" w:hAnsiTheme="majorBidi" w:cstheme="majorBidi"/>
          <w:sz w:val="24"/>
          <w:szCs w:val="24"/>
        </w:rPr>
        <w:t xml:space="preserve">.  This includes victims of human rights violations </w:t>
      </w:r>
      <w:r>
        <w:rPr>
          <w:rFonts w:asciiTheme="majorBidi" w:hAnsiTheme="majorBidi" w:cstheme="majorBidi"/>
          <w:sz w:val="24"/>
          <w:szCs w:val="24"/>
        </w:rPr>
        <w:t>who</w:t>
      </w:r>
      <w:r w:rsidR="0093512B" w:rsidRPr="00761E01">
        <w:rPr>
          <w:rFonts w:asciiTheme="majorBidi" w:hAnsiTheme="majorBidi" w:cstheme="majorBidi"/>
          <w:sz w:val="24"/>
          <w:szCs w:val="24"/>
        </w:rPr>
        <w:t xml:space="preserve"> share their testimonies with </w:t>
      </w:r>
      <w:r>
        <w:rPr>
          <w:rFonts w:asciiTheme="majorBidi" w:hAnsiTheme="majorBidi" w:cstheme="majorBidi"/>
          <w:sz w:val="24"/>
          <w:szCs w:val="24"/>
        </w:rPr>
        <w:t>the UN</w:t>
      </w:r>
      <w:r w:rsidR="0093512B" w:rsidRPr="00761E01">
        <w:rPr>
          <w:rFonts w:asciiTheme="majorBidi" w:hAnsiTheme="majorBidi" w:cstheme="majorBidi"/>
          <w:sz w:val="24"/>
          <w:szCs w:val="24"/>
        </w:rPr>
        <w:t xml:space="preserve">.  </w:t>
      </w:r>
    </w:p>
    <w:p w14:paraId="0F914900" w14:textId="77777777" w:rsidR="00562A84" w:rsidRPr="00761E01" w:rsidRDefault="00562A84" w:rsidP="00F814EA">
      <w:pPr>
        <w:autoSpaceDE w:val="0"/>
        <w:autoSpaceDN w:val="0"/>
        <w:adjustRightInd w:val="0"/>
        <w:spacing w:after="0" w:line="240" w:lineRule="auto"/>
        <w:rPr>
          <w:rFonts w:asciiTheme="majorBidi" w:hAnsiTheme="majorBidi" w:cstheme="majorBidi"/>
          <w:sz w:val="24"/>
          <w:szCs w:val="24"/>
        </w:rPr>
      </w:pPr>
    </w:p>
    <w:p w14:paraId="444680BF" w14:textId="360AC477" w:rsidR="0093512B" w:rsidRPr="005C1381" w:rsidRDefault="009E2790" w:rsidP="00F814E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I</w:t>
      </w:r>
      <w:r w:rsidR="0041174F" w:rsidRPr="00761E01">
        <w:rPr>
          <w:rFonts w:asciiTheme="majorBidi" w:hAnsiTheme="majorBidi" w:cstheme="majorBidi"/>
          <w:sz w:val="24"/>
          <w:szCs w:val="24"/>
        </w:rPr>
        <w:t xml:space="preserve">n the report </w:t>
      </w:r>
      <w:r w:rsidR="007B64BB" w:rsidRPr="00761E01">
        <w:rPr>
          <w:rFonts w:asciiTheme="majorBidi" w:hAnsiTheme="majorBidi" w:cstheme="majorBidi"/>
          <w:sz w:val="24"/>
          <w:szCs w:val="24"/>
        </w:rPr>
        <w:t>before you</w:t>
      </w:r>
      <w:r w:rsidR="0084383C">
        <w:rPr>
          <w:rFonts w:asciiTheme="majorBidi" w:hAnsiTheme="majorBidi" w:cstheme="majorBidi"/>
          <w:sz w:val="24"/>
          <w:szCs w:val="24"/>
        </w:rPr>
        <w:t>,</w:t>
      </w:r>
      <w:r w:rsidR="008A5494">
        <w:rPr>
          <w:rFonts w:asciiTheme="majorBidi" w:hAnsiTheme="majorBidi" w:cstheme="majorBidi"/>
          <w:sz w:val="24"/>
          <w:szCs w:val="24"/>
        </w:rPr>
        <w:t xml:space="preserve"> the Secretary-General</w:t>
      </w:r>
      <w:r w:rsidR="007B64BB" w:rsidRPr="00761E01">
        <w:rPr>
          <w:rFonts w:asciiTheme="majorBidi" w:hAnsiTheme="majorBidi" w:cstheme="majorBidi"/>
          <w:sz w:val="24"/>
          <w:szCs w:val="24"/>
        </w:rPr>
        <w:t xml:space="preserve"> </w:t>
      </w:r>
      <w:r w:rsidR="0041174F" w:rsidRPr="00761E01">
        <w:rPr>
          <w:rFonts w:asciiTheme="majorBidi" w:hAnsiTheme="majorBidi" w:cstheme="majorBidi"/>
          <w:sz w:val="24"/>
          <w:szCs w:val="24"/>
        </w:rPr>
        <w:t>underscore</w:t>
      </w:r>
      <w:r w:rsidR="008A5494">
        <w:rPr>
          <w:rFonts w:asciiTheme="majorBidi" w:hAnsiTheme="majorBidi" w:cstheme="majorBidi"/>
          <w:sz w:val="24"/>
          <w:szCs w:val="24"/>
        </w:rPr>
        <w:t>d</w:t>
      </w:r>
      <w:r w:rsidR="0041174F" w:rsidRPr="00761E01">
        <w:rPr>
          <w:rFonts w:asciiTheme="majorBidi" w:hAnsiTheme="majorBidi" w:cstheme="majorBidi"/>
          <w:sz w:val="24"/>
          <w:szCs w:val="24"/>
        </w:rPr>
        <w:t xml:space="preserve"> that reported allegations over </w:t>
      </w:r>
      <w:r w:rsidR="0084383C">
        <w:rPr>
          <w:rFonts w:asciiTheme="majorBidi" w:hAnsiTheme="majorBidi" w:cstheme="majorBidi"/>
          <w:sz w:val="24"/>
          <w:szCs w:val="24"/>
        </w:rPr>
        <w:t>the years</w:t>
      </w:r>
      <w:r w:rsidR="0084383C" w:rsidRPr="00761E01">
        <w:rPr>
          <w:rFonts w:asciiTheme="majorBidi" w:hAnsiTheme="majorBidi" w:cstheme="majorBidi"/>
          <w:sz w:val="24"/>
          <w:szCs w:val="24"/>
        </w:rPr>
        <w:t xml:space="preserve"> </w:t>
      </w:r>
      <w:r w:rsidR="0041174F" w:rsidRPr="00761E01">
        <w:rPr>
          <w:rFonts w:asciiTheme="majorBidi" w:hAnsiTheme="majorBidi" w:cstheme="majorBidi"/>
          <w:sz w:val="24"/>
          <w:szCs w:val="24"/>
        </w:rPr>
        <w:t xml:space="preserve">demonstrate that intimidation and reprisals </w:t>
      </w:r>
      <w:r w:rsidR="00643915">
        <w:rPr>
          <w:rFonts w:asciiTheme="majorBidi" w:hAnsiTheme="majorBidi" w:cstheme="majorBidi"/>
          <w:sz w:val="24"/>
          <w:szCs w:val="24"/>
        </w:rPr>
        <w:t>are “</w:t>
      </w:r>
      <w:r w:rsidR="0041174F" w:rsidRPr="00761E01">
        <w:rPr>
          <w:rFonts w:asciiTheme="majorBidi" w:hAnsiTheme="majorBidi" w:cstheme="majorBidi"/>
          <w:sz w:val="24"/>
          <w:szCs w:val="24"/>
        </w:rPr>
        <w:t>more than isolated incidents, but can signal patterns.”</w:t>
      </w:r>
      <w:r w:rsidR="009E1E40">
        <w:rPr>
          <w:rFonts w:asciiTheme="majorBidi" w:hAnsiTheme="majorBidi" w:cstheme="majorBidi"/>
          <w:sz w:val="24"/>
          <w:szCs w:val="24"/>
        </w:rPr>
        <w:t xml:space="preserve">  </w:t>
      </w:r>
      <w:r w:rsidR="0093512B">
        <w:rPr>
          <w:rFonts w:asciiTheme="majorBidi" w:hAnsiTheme="majorBidi" w:cstheme="majorBidi"/>
          <w:sz w:val="24"/>
          <w:szCs w:val="24"/>
        </w:rPr>
        <w:t>In the past year</w:t>
      </w:r>
      <w:r w:rsidR="0093512B" w:rsidRPr="00761E01">
        <w:rPr>
          <w:rFonts w:asciiTheme="majorBidi" w:hAnsiTheme="majorBidi" w:cstheme="majorBidi"/>
          <w:sz w:val="24"/>
          <w:szCs w:val="24"/>
        </w:rPr>
        <w:t xml:space="preserve">, intimidation and reprisals </w:t>
      </w:r>
      <w:r w:rsidR="0084383C">
        <w:rPr>
          <w:rFonts w:asciiTheme="majorBidi" w:hAnsiTheme="majorBidi" w:cstheme="majorBidi"/>
          <w:sz w:val="24"/>
          <w:szCs w:val="24"/>
        </w:rPr>
        <w:t xml:space="preserve">have </w:t>
      </w:r>
      <w:r w:rsidR="0093512B" w:rsidRPr="00761E01">
        <w:rPr>
          <w:rFonts w:asciiTheme="majorBidi" w:hAnsiTheme="majorBidi" w:cstheme="majorBidi"/>
          <w:color w:val="000000"/>
          <w:sz w:val="24"/>
          <w:szCs w:val="24"/>
          <w:shd w:val="clear" w:color="auto" w:fill="FFFFFF"/>
        </w:rPr>
        <w:t>manifested</w:t>
      </w:r>
      <w:r w:rsidR="0093512B">
        <w:rPr>
          <w:rFonts w:asciiTheme="majorBidi" w:hAnsiTheme="majorBidi" w:cstheme="majorBidi"/>
          <w:color w:val="000000"/>
          <w:sz w:val="24"/>
          <w:szCs w:val="24"/>
          <w:shd w:val="clear" w:color="auto" w:fill="FFFFFF"/>
        </w:rPr>
        <w:t xml:space="preserve"> themselves</w:t>
      </w:r>
      <w:r w:rsidR="0093512B" w:rsidRPr="00761E01">
        <w:rPr>
          <w:rFonts w:asciiTheme="majorBidi" w:hAnsiTheme="majorBidi" w:cstheme="majorBidi"/>
          <w:color w:val="000000"/>
          <w:sz w:val="24"/>
          <w:szCs w:val="24"/>
          <w:shd w:val="clear" w:color="auto" w:fill="FFFFFF"/>
        </w:rPr>
        <w:t xml:space="preserve"> in three broad categories: </w:t>
      </w:r>
      <w:r w:rsidR="0093512B">
        <w:rPr>
          <w:rFonts w:asciiTheme="majorBidi" w:hAnsiTheme="majorBidi" w:cstheme="majorBidi"/>
          <w:color w:val="000000"/>
          <w:sz w:val="24"/>
          <w:szCs w:val="24"/>
          <w:shd w:val="clear" w:color="auto" w:fill="FFFFFF"/>
        </w:rPr>
        <w:t>(</w:t>
      </w:r>
      <w:proofErr w:type="spellStart"/>
      <w:r w:rsidR="0093512B">
        <w:rPr>
          <w:rFonts w:asciiTheme="majorBidi" w:hAnsiTheme="majorBidi" w:cstheme="majorBidi"/>
          <w:color w:val="000000"/>
          <w:sz w:val="24"/>
          <w:szCs w:val="24"/>
          <w:shd w:val="clear" w:color="auto" w:fill="FFFFFF"/>
        </w:rPr>
        <w:t>i</w:t>
      </w:r>
      <w:proofErr w:type="spellEnd"/>
      <w:r w:rsidR="0093512B">
        <w:rPr>
          <w:rFonts w:asciiTheme="majorBidi" w:hAnsiTheme="majorBidi" w:cstheme="majorBidi"/>
          <w:color w:val="000000"/>
          <w:sz w:val="24"/>
          <w:szCs w:val="24"/>
          <w:shd w:val="clear" w:color="auto" w:fill="FFFFFF"/>
        </w:rPr>
        <w:t xml:space="preserve">) </w:t>
      </w:r>
      <w:r w:rsidR="0093512B" w:rsidRPr="00761E01">
        <w:rPr>
          <w:rFonts w:asciiTheme="majorBidi" w:hAnsiTheme="majorBidi" w:cstheme="majorBidi"/>
          <w:color w:val="000000"/>
          <w:sz w:val="24"/>
          <w:szCs w:val="24"/>
          <w:shd w:val="clear" w:color="auto" w:fill="FFFFFF"/>
        </w:rPr>
        <w:t>acts of violence</w:t>
      </w:r>
      <w:r w:rsidR="0093512B">
        <w:rPr>
          <w:rFonts w:asciiTheme="majorBidi" w:hAnsiTheme="majorBidi" w:cstheme="majorBidi"/>
          <w:color w:val="000000"/>
          <w:sz w:val="24"/>
          <w:szCs w:val="24"/>
          <w:shd w:val="clear" w:color="auto" w:fill="FFFFFF"/>
        </w:rPr>
        <w:t xml:space="preserve">; (ii) </w:t>
      </w:r>
      <w:r w:rsidR="0093512B" w:rsidRPr="00761E01">
        <w:rPr>
          <w:rFonts w:asciiTheme="majorBidi" w:hAnsiTheme="majorBidi" w:cstheme="majorBidi"/>
          <w:color w:val="000000"/>
          <w:sz w:val="24"/>
          <w:szCs w:val="24"/>
          <w:shd w:val="clear" w:color="auto" w:fill="FFFFFF"/>
        </w:rPr>
        <w:t>disproportionate legal and policy restrictions</w:t>
      </w:r>
      <w:r w:rsidR="0093512B">
        <w:rPr>
          <w:rFonts w:asciiTheme="majorBidi" w:hAnsiTheme="majorBidi" w:cstheme="majorBidi"/>
          <w:color w:val="000000"/>
          <w:sz w:val="24"/>
          <w:szCs w:val="24"/>
          <w:shd w:val="clear" w:color="auto" w:fill="FFFFFF"/>
        </w:rPr>
        <w:t xml:space="preserve">; </w:t>
      </w:r>
      <w:r w:rsidR="0093512B" w:rsidRPr="00761E01">
        <w:rPr>
          <w:rFonts w:asciiTheme="majorBidi" w:hAnsiTheme="majorBidi" w:cstheme="majorBidi"/>
          <w:color w:val="000000"/>
          <w:sz w:val="24"/>
          <w:szCs w:val="24"/>
          <w:shd w:val="clear" w:color="auto" w:fill="FFFFFF"/>
        </w:rPr>
        <w:t>and</w:t>
      </w:r>
      <w:r w:rsidR="0093512B">
        <w:rPr>
          <w:rFonts w:asciiTheme="majorBidi" w:hAnsiTheme="majorBidi" w:cstheme="majorBidi"/>
          <w:color w:val="000000"/>
          <w:sz w:val="24"/>
          <w:szCs w:val="24"/>
          <w:shd w:val="clear" w:color="auto" w:fill="FFFFFF"/>
        </w:rPr>
        <w:t xml:space="preserve"> (iii)</w:t>
      </w:r>
      <w:r w:rsidR="0093512B" w:rsidRPr="00761E01">
        <w:rPr>
          <w:rFonts w:asciiTheme="majorBidi" w:hAnsiTheme="majorBidi" w:cstheme="majorBidi"/>
          <w:color w:val="000000"/>
          <w:sz w:val="24"/>
          <w:szCs w:val="24"/>
          <w:shd w:val="clear" w:color="auto" w:fill="FFFFFF"/>
        </w:rPr>
        <w:t xml:space="preserve"> hostile public discourse.  </w:t>
      </w:r>
      <w:r w:rsidR="0093512B">
        <w:rPr>
          <w:rFonts w:asciiTheme="majorBidi" w:hAnsiTheme="majorBidi" w:cstheme="majorBidi"/>
          <w:color w:val="000000"/>
          <w:sz w:val="24"/>
          <w:szCs w:val="24"/>
          <w:shd w:val="clear" w:color="auto" w:fill="FFFFFF"/>
        </w:rPr>
        <w:t xml:space="preserve">Far too </w:t>
      </w:r>
      <w:r w:rsidR="0093512B" w:rsidRPr="00761E01">
        <w:rPr>
          <w:rFonts w:asciiTheme="majorBidi" w:hAnsiTheme="majorBidi" w:cstheme="majorBidi"/>
          <w:color w:val="000000"/>
          <w:sz w:val="24"/>
          <w:szCs w:val="24"/>
          <w:shd w:val="clear" w:color="auto" w:fill="FFFFFF"/>
        </w:rPr>
        <w:t>often</w:t>
      </w:r>
      <w:r w:rsidR="0093512B">
        <w:rPr>
          <w:rFonts w:asciiTheme="majorBidi" w:hAnsiTheme="majorBidi" w:cstheme="majorBidi"/>
          <w:color w:val="000000"/>
          <w:sz w:val="24"/>
          <w:szCs w:val="24"/>
          <w:shd w:val="clear" w:color="auto" w:fill="FFFFFF"/>
        </w:rPr>
        <w:t>, they are</w:t>
      </w:r>
      <w:r w:rsidR="0093512B" w:rsidRPr="00761E01">
        <w:rPr>
          <w:rFonts w:asciiTheme="majorBidi" w:hAnsiTheme="majorBidi" w:cstheme="majorBidi"/>
          <w:color w:val="000000"/>
          <w:sz w:val="24"/>
          <w:szCs w:val="24"/>
          <w:shd w:val="clear" w:color="auto" w:fill="FFFFFF"/>
        </w:rPr>
        <w:t xml:space="preserve"> framed </w:t>
      </w:r>
      <w:r w:rsidR="00643915">
        <w:rPr>
          <w:rFonts w:asciiTheme="majorBidi" w:hAnsiTheme="majorBidi" w:cstheme="majorBidi"/>
          <w:color w:val="000000"/>
          <w:sz w:val="24"/>
          <w:szCs w:val="24"/>
          <w:shd w:val="clear" w:color="auto" w:fill="FFFFFF"/>
        </w:rPr>
        <w:t xml:space="preserve">as justified </w:t>
      </w:r>
      <w:r w:rsidR="0093512B" w:rsidRPr="00761E01">
        <w:rPr>
          <w:rFonts w:asciiTheme="majorBidi" w:hAnsiTheme="majorBidi" w:cstheme="majorBidi"/>
          <w:color w:val="000000"/>
          <w:sz w:val="24"/>
          <w:szCs w:val="24"/>
          <w:shd w:val="clear" w:color="auto" w:fill="FFFFFF"/>
        </w:rPr>
        <w:t xml:space="preserve">by arguments of national security and counter-terrorism strategies.  </w:t>
      </w:r>
    </w:p>
    <w:p w14:paraId="3BDB8B2F" w14:textId="031F72AA" w:rsidR="00667F7A" w:rsidRPr="00761E01" w:rsidRDefault="00667F7A" w:rsidP="00F814EA">
      <w:pPr>
        <w:autoSpaceDE w:val="0"/>
        <w:autoSpaceDN w:val="0"/>
        <w:adjustRightInd w:val="0"/>
        <w:spacing w:after="0" w:line="240" w:lineRule="auto"/>
        <w:rPr>
          <w:rFonts w:asciiTheme="majorBidi" w:hAnsiTheme="majorBidi" w:cstheme="majorBidi"/>
          <w:sz w:val="24"/>
          <w:szCs w:val="24"/>
        </w:rPr>
      </w:pPr>
    </w:p>
    <w:p w14:paraId="4CB5B87E" w14:textId="25C58C86" w:rsidR="00A33238" w:rsidRPr="00761E01" w:rsidRDefault="00A33238" w:rsidP="00F814EA">
      <w:pPr>
        <w:autoSpaceDE w:val="0"/>
        <w:autoSpaceDN w:val="0"/>
        <w:adjustRightInd w:val="0"/>
        <w:spacing w:after="0" w:line="240" w:lineRule="auto"/>
        <w:rPr>
          <w:rFonts w:asciiTheme="majorBidi" w:hAnsiTheme="majorBidi" w:cstheme="majorBidi"/>
          <w:sz w:val="24"/>
          <w:szCs w:val="24"/>
        </w:rPr>
      </w:pPr>
      <w:r w:rsidRPr="00761E01">
        <w:rPr>
          <w:rFonts w:asciiTheme="majorBidi" w:hAnsiTheme="majorBidi" w:cstheme="majorBidi"/>
          <w:bCs/>
          <w:sz w:val="24"/>
          <w:szCs w:val="24"/>
        </w:rPr>
        <w:t xml:space="preserve">Acts of serious cruelty have continuously been reported against those who dare to come to the UN or share information with us – incommunicado detention, torture and ill-treatment, prolonged solitary confinement, and even </w:t>
      </w:r>
      <w:r w:rsidR="00D74113">
        <w:rPr>
          <w:rFonts w:asciiTheme="majorBidi" w:hAnsiTheme="majorBidi" w:cstheme="majorBidi"/>
          <w:bCs/>
          <w:sz w:val="24"/>
          <w:szCs w:val="24"/>
        </w:rPr>
        <w:t>deaths in custody</w:t>
      </w:r>
      <w:r w:rsidRPr="00761E01">
        <w:rPr>
          <w:rFonts w:asciiTheme="majorBidi" w:hAnsiTheme="majorBidi" w:cstheme="majorBidi"/>
          <w:bCs/>
          <w:sz w:val="24"/>
          <w:szCs w:val="24"/>
        </w:rPr>
        <w:t>.</w:t>
      </w:r>
      <w:r w:rsidRPr="00761E01">
        <w:rPr>
          <w:rFonts w:asciiTheme="majorBidi" w:hAnsiTheme="majorBidi" w:cstheme="majorBidi"/>
          <w:sz w:val="24"/>
          <w:szCs w:val="24"/>
        </w:rPr>
        <w:t xml:space="preserve">  It is not just those making complaints who are being targeted, but also their </w:t>
      </w:r>
      <w:r w:rsidR="00643915">
        <w:rPr>
          <w:rFonts w:asciiTheme="majorBidi" w:hAnsiTheme="majorBidi" w:cstheme="majorBidi"/>
          <w:sz w:val="24"/>
          <w:szCs w:val="24"/>
        </w:rPr>
        <w:t xml:space="preserve">family members, </w:t>
      </w:r>
      <w:r w:rsidRPr="00761E01">
        <w:rPr>
          <w:rFonts w:asciiTheme="majorBidi" w:hAnsiTheme="majorBidi" w:cstheme="majorBidi"/>
          <w:sz w:val="24"/>
          <w:szCs w:val="24"/>
        </w:rPr>
        <w:t xml:space="preserve">legal representatives, intermediaries, witnesses and interpreters.  </w:t>
      </w:r>
    </w:p>
    <w:p w14:paraId="54178526" w14:textId="77777777" w:rsidR="004E5BF8" w:rsidRPr="00761E01" w:rsidRDefault="004E5BF8" w:rsidP="00F814EA">
      <w:pPr>
        <w:autoSpaceDE w:val="0"/>
        <w:autoSpaceDN w:val="0"/>
        <w:adjustRightInd w:val="0"/>
        <w:spacing w:after="0" w:line="240" w:lineRule="auto"/>
        <w:rPr>
          <w:rFonts w:asciiTheme="majorBidi" w:hAnsiTheme="majorBidi" w:cstheme="majorBidi"/>
          <w:sz w:val="24"/>
          <w:szCs w:val="24"/>
        </w:rPr>
      </w:pPr>
    </w:p>
    <w:p w14:paraId="0D1A01FC" w14:textId="493C1787" w:rsidR="00702048" w:rsidRDefault="004E5BF8" w:rsidP="00F814EA">
      <w:pPr>
        <w:autoSpaceDE w:val="0"/>
        <w:autoSpaceDN w:val="0"/>
        <w:adjustRightInd w:val="0"/>
        <w:spacing w:after="0" w:line="240" w:lineRule="auto"/>
        <w:rPr>
          <w:rFonts w:asciiTheme="majorBidi" w:hAnsiTheme="majorBidi" w:cstheme="majorBidi"/>
          <w:sz w:val="24"/>
          <w:szCs w:val="24"/>
        </w:rPr>
      </w:pPr>
      <w:r w:rsidRPr="00761E01">
        <w:rPr>
          <w:rFonts w:asciiTheme="majorBidi" w:hAnsiTheme="majorBidi" w:cstheme="majorBidi"/>
          <w:sz w:val="24"/>
          <w:szCs w:val="24"/>
        </w:rPr>
        <w:t xml:space="preserve">This year’s report includes </w:t>
      </w:r>
      <w:r w:rsidR="001346ED" w:rsidRPr="00761E01">
        <w:rPr>
          <w:rFonts w:asciiTheme="majorBidi" w:hAnsiTheme="majorBidi" w:cstheme="majorBidi"/>
          <w:sz w:val="24"/>
          <w:szCs w:val="24"/>
        </w:rPr>
        <w:t>several cases of new and</w:t>
      </w:r>
      <w:r w:rsidRPr="00761E01">
        <w:rPr>
          <w:rFonts w:asciiTheme="majorBidi" w:hAnsiTheme="majorBidi" w:cstheme="majorBidi"/>
          <w:sz w:val="24"/>
          <w:szCs w:val="24"/>
        </w:rPr>
        <w:t xml:space="preserve"> ongoing </w:t>
      </w:r>
      <w:r w:rsidR="001346ED" w:rsidRPr="00761E01">
        <w:rPr>
          <w:rFonts w:asciiTheme="majorBidi" w:hAnsiTheme="majorBidi" w:cstheme="majorBidi"/>
          <w:sz w:val="24"/>
          <w:szCs w:val="24"/>
        </w:rPr>
        <w:t>incidents</w:t>
      </w:r>
      <w:r w:rsidRPr="00761E01">
        <w:rPr>
          <w:rFonts w:asciiTheme="majorBidi" w:hAnsiTheme="majorBidi" w:cstheme="majorBidi"/>
          <w:sz w:val="24"/>
          <w:szCs w:val="24"/>
        </w:rPr>
        <w:t xml:space="preserve"> of enforced disappearance or detention, some</w:t>
      </w:r>
      <w:r w:rsidR="00D74113">
        <w:rPr>
          <w:rFonts w:asciiTheme="majorBidi" w:hAnsiTheme="majorBidi" w:cstheme="majorBidi"/>
          <w:sz w:val="24"/>
          <w:szCs w:val="24"/>
        </w:rPr>
        <w:t xml:space="preserve"> which</w:t>
      </w:r>
      <w:r w:rsidRPr="00761E01">
        <w:rPr>
          <w:rFonts w:asciiTheme="majorBidi" w:hAnsiTheme="majorBidi" w:cstheme="majorBidi"/>
          <w:sz w:val="24"/>
          <w:szCs w:val="24"/>
        </w:rPr>
        <w:t xml:space="preserve"> have been deemed arbitrary by </w:t>
      </w:r>
      <w:r w:rsidR="008F46E7" w:rsidRPr="00761E01">
        <w:rPr>
          <w:rFonts w:asciiTheme="majorBidi" w:hAnsiTheme="majorBidi" w:cstheme="majorBidi"/>
          <w:sz w:val="24"/>
          <w:szCs w:val="24"/>
        </w:rPr>
        <w:t>UN human rights</w:t>
      </w:r>
      <w:r w:rsidRPr="00761E01">
        <w:rPr>
          <w:rFonts w:asciiTheme="majorBidi" w:hAnsiTheme="majorBidi" w:cstheme="majorBidi"/>
          <w:sz w:val="24"/>
          <w:szCs w:val="24"/>
        </w:rPr>
        <w:t xml:space="preserve"> experts.  Many individuals languish in prison, some on terrorism charges and others still without trial</w:t>
      </w:r>
      <w:r w:rsidR="00643915">
        <w:rPr>
          <w:rFonts w:asciiTheme="majorBidi" w:hAnsiTheme="majorBidi" w:cstheme="majorBidi"/>
          <w:sz w:val="24"/>
          <w:szCs w:val="24"/>
        </w:rPr>
        <w:t>, and with</w:t>
      </w:r>
      <w:r w:rsidR="00702048">
        <w:rPr>
          <w:rFonts w:asciiTheme="majorBidi" w:hAnsiTheme="majorBidi" w:cstheme="majorBidi"/>
          <w:sz w:val="24"/>
          <w:szCs w:val="24"/>
        </w:rPr>
        <w:t xml:space="preserve"> reports of </w:t>
      </w:r>
      <w:r w:rsidR="00702048">
        <w:rPr>
          <w:rFonts w:asciiTheme="majorBidi" w:hAnsiTheme="majorBidi" w:cstheme="majorBidi"/>
          <w:bCs/>
          <w:sz w:val="24"/>
          <w:szCs w:val="24"/>
        </w:rPr>
        <w:t>sexual harassment and assault in detention.</w:t>
      </w:r>
      <w:r w:rsidR="00702048" w:rsidRPr="00761E01">
        <w:rPr>
          <w:rFonts w:asciiTheme="majorBidi" w:hAnsiTheme="majorBidi" w:cstheme="majorBidi"/>
          <w:sz w:val="24"/>
          <w:szCs w:val="24"/>
        </w:rPr>
        <w:t xml:space="preserve"> </w:t>
      </w:r>
    </w:p>
    <w:p w14:paraId="34A7E231" w14:textId="77777777" w:rsidR="00702048" w:rsidRDefault="00702048" w:rsidP="00F814EA">
      <w:pPr>
        <w:autoSpaceDE w:val="0"/>
        <w:autoSpaceDN w:val="0"/>
        <w:adjustRightInd w:val="0"/>
        <w:spacing w:after="0" w:line="240" w:lineRule="auto"/>
        <w:rPr>
          <w:rFonts w:asciiTheme="majorBidi" w:hAnsiTheme="majorBidi" w:cstheme="majorBidi"/>
          <w:sz w:val="24"/>
          <w:szCs w:val="24"/>
        </w:rPr>
      </w:pPr>
    </w:p>
    <w:p w14:paraId="1BCDE000" w14:textId="30DF52D7" w:rsidR="004E5BF8" w:rsidRDefault="0084383C" w:rsidP="00F814E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Some are deeply punished for having cooperated </w:t>
      </w:r>
      <w:r w:rsidR="004E5BF8" w:rsidRPr="00761E01">
        <w:rPr>
          <w:rFonts w:asciiTheme="majorBidi" w:hAnsiTheme="majorBidi" w:cstheme="majorBidi"/>
          <w:sz w:val="24"/>
          <w:szCs w:val="24"/>
        </w:rPr>
        <w:t>with us</w:t>
      </w:r>
      <w:r w:rsidR="008F46E7" w:rsidRPr="00761E01">
        <w:rPr>
          <w:rFonts w:asciiTheme="majorBidi" w:hAnsiTheme="majorBidi" w:cstheme="majorBidi"/>
          <w:sz w:val="24"/>
          <w:szCs w:val="24"/>
        </w:rPr>
        <w:t>, while others report being punished for seeking remedy.  There are several cases where</w:t>
      </w:r>
      <w:r w:rsidR="00A81DD9" w:rsidRPr="00761E01">
        <w:rPr>
          <w:rFonts w:asciiTheme="majorBidi" w:hAnsiTheme="majorBidi" w:cstheme="majorBidi"/>
          <w:sz w:val="24"/>
          <w:szCs w:val="24"/>
        </w:rPr>
        <w:t xml:space="preserve"> </w:t>
      </w:r>
      <w:r w:rsidR="005B689E" w:rsidRPr="00761E01">
        <w:rPr>
          <w:rFonts w:asciiTheme="majorBidi" w:hAnsiTheme="majorBidi" w:cstheme="majorBidi"/>
          <w:sz w:val="24"/>
          <w:szCs w:val="24"/>
        </w:rPr>
        <w:t>a</w:t>
      </w:r>
      <w:r w:rsidR="00D74113">
        <w:rPr>
          <w:rFonts w:asciiTheme="majorBidi" w:hAnsiTheme="majorBidi" w:cstheme="majorBidi"/>
          <w:sz w:val="24"/>
          <w:szCs w:val="24"/>
        </w:rPr>
        <w:t>n official</w:t>
      </w:r>
      <w:r w:rsidR="00A81DD9" w:rsidRPr="00761E01">
        <w:rPr>
          <w:rFonts w:asciiTheme="majorBidi" w:hAnsiTheme="majorBidi" w:cstheme="majorBidi"/>
          <w:sz w:val="24"/>
          <w:szCs w:val="24"/>
        </w:rPr>
        <w:t xml:space="preserve"> UN</w:t>
      </w:r>
      <w:r w:rsidR="008F46E7" w:rsidRPr="00761E01">
        <w:rPr>
          <w:rFonts w:asciiTheme="majorBidi" w:hAnsiTheme="majorBidi" w:cstheme="majorBidi"/>
          <w:sz w:val="24"/>
          <w:szCs w:val="24"/>
        </w:rPr>
        <w:t xml:space="preserve"> </w:t>
      </w:r>
      <w:r w:rsidR="00D74113">
        <w:rPr>
          <w:rFonts w:asciiTheme="majorBidi" w:hAnsiTheme="majorBidi" w:cstheme="majorBidi"/>
          <w:sz w:val="24"/>
          <w:szCs w:val="24"/>
        </w:rPr>
        <w:t>‘</w:t>
      </w:r>
      <w:r w:rsidR="008F46E7" w:rsidRPr="00761E01">
        <w:rPr>
          <w:rFonts w:asciiTheme="majorBidi" w:hAnsiTheme="majorBidi" w:cstheme="majorBidi"/>
          <w:sz w:val="24"/>
          <w:szCs w:val="24"/>
        </w:rPr>
        <w:t>opinion</w:t>
      </w:r>
      <w:r w:rsidR="00D74113">
        <w:rPr>
          <w:rFonts w:asciiTheme="majorBidi" w:hAnsiTheme="majorBidi" w:cstheme="majorBidi"/>
          <w:sz w:val="24"/>
          <w:szCs w:val="24"/>
        </w:rPr>
        <w:t>’</w:t>
      </w:r>
      <w:r w:rsidR="008F46E7" w:rsidRPr="00761E01">
        <w:rPr>
          <w:rFonts w:asciiTheme="majorBidi" w:hAnsiTheme="majorBidi" w:cstheme="majorBidi"/>
          <w:sz w:val="24"/>
          <w:szCs w:val="24"/>
        </w:rPr>
        <w:t xml:space="preserve"> or a </w:t>
      </w:r>
      <w:r w:rsidR="00D74113">
        <w:rPr>
          <w:rFonts w:asciiTheme="majorBidi" w:hAnsiTheme="majorBidi" w:cstheme="majorBidi"/>
          <w:sz w:val="24"/>
          <w:szCs w:val="24"/>
        </w:rPr>
        <w:t>‘</w:t>
      </w:r>
      <w:r w:rsidR="008F46E7" w:rsidRPr="00761E01">
        <w:rPr>
          <w:rFonts w:asciiTheme="majorBidi" w:hAnsiTheme="majorBidi" w:cstheme="majorBidi"/>
          <w:sz w:val="24"/>
          <w:szCs w:val="24"/>
        </w:rPr>
        <w:t>communication</w:t>
      </w:r>
      <w:r w:rsidR="00D74113">
        <w:rPr>
          <w:rFonts w:asciiTheme="majorBidi" w:hAnsiTheme="majorBidi" w:cstheme="majorBidi"/>
          <w:sz w:val="24"/>
          <w:szCs w:val="24"/>
        </w:rPr>
        <w:t>’</w:t>
      </w:r>
      <w:r w:rsidR="008F46E7" w:rsidRPr="00761E01">
        <w:rPr>
          <w:rFonts w:asciiTheme="majorBidi" w:hAnsiTheme="majorBidi" w:cstheme="majorBidi"/>
          <w:sz w:val="24"/>
          <w:szCs w:val="24"/>
        </w:rPr>
        <w:t xml:space="preserve"> written on an individual’s </w:t>
      </w:r>
      <w:r w:rsidR="001346ED" w:rsidRPr="00761E01">
        <w:rPr>
          <w:rFonts w:asciiTheme="majorBidi" w:hAnsiTheme="majorBidi" w:cstheme="majorBidi"/>
          <w:sz w:val="24"/>
          <w:szCs w:val="24"/>
        </w:rPr>
        <w:t>situation</w:t>
      </w:r>
      <w:r w:rsidR="008F46E7" w:rsidRPr="00761E01">
        <w:rPr>
          <w:rFonts w:asciiTheme="majorBidi" w:hAnsiTheme="majorBidi" w:cstheme="majorBidi"/>
          <w:sz w:val="24"/>
          <w:szCs w:val="24"/>
        </w:rPr>
        <w:t xml:space="preserve"> </w:t>
      </w:r>
      <w:r>
        <w:rPr>
          <w:rFonts w:asciiTheme="majorBidi" w:hAnsiTheme="majorBidi" w:cstheme="majorBidi"/>
          <w:sz w:val="24"/>
          <w:szCs w:val="24"/>
        </w:rPr>
        <w:t>seems to have</w:t>
      </w:r>
      <w:r w:rsidR="008F46E7" w:rsidRPr="00761E01">
        <w:rPr>
          <w:rFonts w:asciiTheme="majorBidi" w:hAnsiTheme="majorBidi" w:cstheme="majorBidi"/>
          <w:sz w:val="24"/>
          <w:szCs w:val="24"/>
        </w:rPr>
        <w:t xml:space="preserve"> had </w:t>
      </w:r>
      <w:r w:rsidR="00576836">
        <w:rPr>
          <w:rFonts w:asciiTheme="majorBidi" w:hAnsiTheme="majorBidi" w:cstheme="majorBidi"/>
          <w:sz w:val="24"/>
          <w:szCs w:val="24"/>
        </w:rPr>
        <w:t xml:space="preserve">a </w:t>
      </w:r>
      <w:r w:rsidR="008F46E7" w:rsidRPr="00761E01">
        <w:rPr>
          <w:rFonts w:asciiTheme="majorBidi" w:hAnsiTheme="majorBidi" w:cstheme="majorBidi"/>
          <w:sz w:val="24"/>
          <w:szCs w:val="24"/>
        </w:rPr>
        <w:t xml:space="preserve">detrimental impact on their detention conditions, or spurred retaliation </w:t>
      </w:r>
      <w:r w:rsidR="00643915">
        <w:rPr>
          <w:rFonts w:asciiTheme="majorBidi" w:hAnsiTheme="majorBidi" w:cstheme="majorBidi"/>
          <w:sz w:val="24"/>
          <w:szCs w:val="24"/>
        </w:rPr>
        <w:t xml:space="preserve">against </w:t>
      </w:r>
      <w:r w:rsidR="008F46E7" w:rsidRPr="00761E01">
        <w:rPr>
          <w:rFonts w:asciiTheme="majorBidi" w:hAnsiTheme="majorBidi" w:cstheme="majorBidi"/>
          <w:sz w:val="24"/>
          <w:szCs w:val="24"/>
        </w:rPr>
        <w:t>their family.</w:t>
      </w:r>
    </w:p>
    <w:p w14:paraId="3148E591" w14:textId="549BBF72" w:rsidR="0093512B" w:rsidRDefault="0093512B" w:rsidP="00F814EA">
      <w:pPr>
        <w:autoSpaceDE w:val="0"/>
        <w:autoSpaceDN w:val="0"/>
        <w:adjustRightInd w:val="0"/>
        <w:spacing w:after="0" w:line="240" w:lineRule="auto"/>
        <w:rPr>
          <w:rFonts w:asciiTheme="majorBidi" w:hAnsiTheme="majorBidi" w:cstheme="majorBidi"/>
          <w:sz w:val="24"/>
          <w:szCs w:val="24"/>
        </w:rPr>
      </w:pPr>
    </w:p>
    <w:p w14:paraId="5229945F" w14:textId="74C821B3" w:rsidR="0093512B" w:rsidRPr="00761E01" w:rsidRDefault="0093512B" w:rsidP="00F814EA">
      <w:p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bCs/>
          <w:sz w:val="24"/>
          <w:szCs w:val="24"/>
        </w:rPr>
        <w:t>In parallel</w:t>
      </w:r>
      <w:r w:rsidRPr="00761E01">
        <w:rPr>
          <w:rFonts w:asciiTheme="majorBidi" w:hAnsiTheme="majorBidi" w:cstheme="majorBidi"/>
          <w:bCs/>
          <w:sz w:val="24"/>
          <w:szCs w:val="24"/>
        </w:rPr>
        <w:t xml:space="preserve">, incidents of intimidation </w:t>
      </w:r>
      <w:r w:rsidRPr="00761E01">
        <w:rPr>
          <w:rFonts w:asciiTheme="majorBidi" w:hAnsiTheme="majorBidi" w:cstheme="majorBidi"/>
          <w:color w:val="000000"/>
          <w:sz w:val="24"/>
          <w:szCs w:val="24"/>
        </w:rPr>
        <w:t>at UN meetings, trainings and conferences, continue at an alarming rate</w:t>
      </w:r>
      <w:r>
        <w:rPr>
          <w:rFonts w:asciiTheme="majorBidi" w:hAnsiTheme="majorBidi" w:cstheme="majorBidi"/>
          <w:color w:val="000000"/>
          <w:sz w:val="24"/>
          <w:szCs w:val="24"/>
        </w:rPr>
        <w:t>, and right under our noses.</w:t>
      </w:r>
      <w:r w:rsidRPr="00761E01">
        <w:rPr>
          <w:rFonts w:asciiTheme="majorBidi" w:hAnsiTheme="majorBidi" w:cstheme="majorBidi"/>
          <w:color w:val="000000"/>
          <w:sz w:val="24"/>
          <w:szCs w:val="24"/>
        </w:rPr>
        <w:t xml:space="preserve">  Individuals and organizations have been harassed at UN events</w:t>
      </w:r>
      <w:r>
        <w:rPr>
          <w:rFonts w:asciiTheme="majorBidi" w:hAnsiTheme="majorBidi" w:cstheme="majorBidi"/>
          <w:color w:val="000000"/>
          <w:sz w:val="24"/>
          <w:szCs w:val="24"/>
        </w:rPr>
        <w:t>,</w:t>
      </w:r>
      <w:r w:rsidRPr="00761E01">
        <w:rPr>
          <w:rFonts w:asciiTheme="majorBidi" w:hAnsiTheme="majorBidi" w:cstheme="majorBidi"/>
          <w:color w:val="000000"/>
          <w:sz w:val="24"/>
          <w:szCs w:val="24"/>
        </w:rPr>
        <w:t xml:space="preserve"> unwillingly filmed or photographed</w:t>
      </w:r>
      <w:r w:rsidR="009E1E40">
        <w:rPr>
          <w:rFonts w:asciiTheme="majorBidi" w:hAnsiTheme="majorBidi" w:cstheme="majorBidi"/>
          <w:color w:val="000000"/>
          <w:sz w:val="24"/>
          <w:szCs w:val="24"/>
        </w:rPr>
        <w:t>,</w:t>
      </w:r>
      <w:r>
        <w:rPr>
          <w:rFonts w:asciiTheme="majorBidi" w:hAnsiTheme="majorBidi" w:cstheme="majorBidi"/>
          <w:color w:val="000000"/>
          <w:sz w:val="24"/>
          <w:szCs w:val="24"/>
        </w:rPr>
        <w:t xml:space="preserve"> or had</w:t>
      </w:r>
      <w:r w:rsidRPr="00761E01">
        <w:rPr>
          <w:rFonts w:asciiTheme="majorBidi" w:hAnsiTheme="majorBidi" w:cstheme="majorBidi"/>
          <w:color w:val="000000"/>
          <w:sz w:val="24"/>
          <w:szCs w:val="24"/>
        </w:rPr>
        <w:t xml:space="preserve"> their statements in closed sessions secretly recorded</w:t>
      </w:r>
      <w:r>
        <w:rPr>
          <w:rFonts w:asciiTheme="majorBidi" w:hAnsiTheme="majorBidi" w:cstheme="majorBidi"/>
          <w:color w:val="000000"/>
          <w:sz w:val="24"/>
          <w:szCs w:val="24"/>
        </w:rPr>
        <w:t xml:space="preserve">.  This has </w:t>
      </w:r>
      <w:r w:rsidRPr="00761E01">
        <w:rPr>
          <w:rFonts w:asciiTheme="majorBidi" w:hAnsiTheme="majorBidi" w:cstheme="majorBidi"/>
          <w:color w:val="000000"/>
          <w:sz w:val="24"/>
          <w:szCs w:val="24"/>
        </w:rPr>
        <w:t>creat</w:t>
      </w:r>
      <w:r>
        <w:rPr>
          <w:rFonts w:asciiTheme="majorBidi" w:hAnsiTheme="majorBidi" w:cstheme="majorBidi"/>
          <w:color w:val="000000"/>
          <w:sz w:val="24"/>
          <w:szCs w:val="24"/>
        </w:rPr>
        <w:t>ed</w:t>
      </w:r>
      <w:r w:rsidRPr="00761E01">
        <w:rPr>
          <w:rFonts w:asciiTheme="majorBidi" w:hAnsiTheme="majorBidi" w:cstheme="majorBidi"/>
          <w:color w:val="000000"/>
          <w:sz w:val="24"/>
          <w:szCs w:val="24"/>
        </w:rPr>
        <w:t xml:space="preserve"> a climate of intimidation that is clearly intended to create fear and deter others from future participation.    </w:t>
      </w:r>
    </w:p>
    <w:p w14:paraId="1A8E11AB" w14:textId="5349ECDC" w:rsidR="008F46E7" w:rsidRPr="00761E01" w:rsidRDefault="008F46E7" w:rsidP="00F814EA">
      <w:pPr>
        <w:autoSpaceDE w:val="0"/>
        <w:autoSpaceDN w:val="0"/>
        <w:adjustRightInd w:val="0"/>
        <w:spacing w:after="0" w:line="240" w:lineRule="auto"/>
        <w:rPr>
          <w:rFonts w:asciiTheme="majorBidi" w:hAnsiTheme="majorBidi" w:cstheme="majorBidi"/>
          <w:color w:val="000000"/>
          <w:sz w:val="24"/>
          <w:szCs w:val="24"/>
        </w:rPr>
      </w:pPr>
    </w:p>
    <w:p w14:paraId="40ECF043" w14:textId="3EEAEB6F" w:rsidR="008F46E7" w:rsidRDefault="00AA46F7" w:rsidP="00F814EA">
      <w:pPr>
        <w:autoSpaceDE w:val="0"/>
        <w:autoSpaceDN w:val="0"/>
        <w:adjustRightInd w:val="0"/>
        <w:spacing w:after="0" w:line="240" w:lineRule="auto"/>
        <w:rPr>
          <w:rFonts w:asciiTheme="majorBidi" w:hAnsiTheme="majorBidi" w:cstheme="majorBidi"/>
          <w:sz w:val="24"/>
          <w:szCs w:val="24"/>
          <w:lang w:val="en-GB"/>
        </w:rPr>
      </w:pPr>
      <w:bookmarkStart w:id="0" w:name="_Hlk19095042"/>
      <w:bookmarkStart w:id="1" w:name="_Hlk19093407"/>
      <w:r w:rsidRPr="00761E01">
        <w:rPr>
          <w:rFonts w:asciiTheme="majorBidi" w:eastAsia="Times New Roman" w:hAnsiTheme="majorBidi" w:cstheme="majorBidi"/>
          <w:sz w:val="24"/>
          <w:szCs w:val="24"/>
          <w:lang w:val="en-GB" w:eastAsia="fr-CH"/>
        </w:rPr>
        <w:t xml:space="preserve">We are aware of organisations </w:t>
      </w:r>
      <w:r w:rsidR="00B6148A" w:rsidRPr="00761E01">
        <w:rPr>
          <w:rFonts w:asciiTheme="majorBidi" w:eastAsia="Times New Roman" w:hAnsiTheme="majorBidi" w:cstheme="majorBidi"/>
          <w:sz w:val="24"/>
          <w:szCs w:val="24"/>
          <w:lang w:val="en-GB" w:eastAsia="fr-CH"/>
        </w:rPr>
        <w:t xml:space="preserve">affiliated </w:t>
      </w:r>
      <w:r w:rsidR="00D74113">
        <w:rPr>
          <w:rFonts w:asciiTheme="majorBidi" w:eastAsia="Times New Roman" w:hAnsiTheme="majorBidi" w:cstheme="majorBidi"/>
          <w:sz w:val="24"/>
          <w:szCs w:val="24"/>
          <w:lang w:val="en-GB" w:eastAsia="fr-CH"/>
        </w:rPr>
        <w:t>with</w:t>
      </w:r>
      <w:r w:rsidR="00B6148A" w:rsidRPr="00761E01">
        <w:rPr>
          <w:rFonts w:asciiTheme="majorBidi" w:eastAsia="Times New Roman" w:hAnsiTheme="majorBidi" w:cstheme="majorBidi"/>
          <w:sz w:val="24"/>
          <w:szCs w:val="24"/>
          <w:lang w:val="en-GB" w:eastAsia="fr-CH"/>
        </w:rPr>
        <w:t xml:space="preserve"> </w:t>
      </w:r>
      <w:r w:rsidR="00D74113">
        <w:rPr>
          <w:rFonts w:asciiTheme="majorBidi" w:eastAsia="Times New Roman" w:hAnsiTheme="majorBidi" w:cstheme="majorBidi"/>
          <w:sz w:val="24"/>
          <w:szCs w:val="24"/>
          <w:lang w:val="en-GB" w:eastAsia="fr-CH"/>
        </w:rPr>
        <w:t>g</w:t>
      </w:r>
      <w:r w:rsidR="00B6148A" w:rsidRPr="00761E01">
        <w:rPr>
          <w:rFonts w:asciiTheme="majorBidi" w:eastAsia="Times New Roman" w:hAnsiTheme="majorBidi" w:cstheme="majorBidi"/>
          <w:sz w:val="24"/>
          <w:szCs w:val="24"/>
          <w:lang w:val="en-GB" w:eastAsia="fr-CH"/>
        </w:rPr>
        <w:t xml:space="preserve">overnments </w:t>
      </w:r>
      <w:r w:rsidRPr="00761E01">
        <w:rPr>
          <w:rFonts w:asciiTheme="majorBidi" w:eastAsia="Times New Roman" w:hAnsiTheme="majorBidi" w:cstheme="majorBidi"/>
          <w:sz w:val="24"/>
          <w:szCs w:val="24"/>
          <w:lang w:val="en-GB" w:eastAsia="fr-CH"/>
        </w:rPr>
        <w:t>register</w:t>
      </w:r>
      <w:r w:rsidR="00621E98" w:rsidRPr="00761E01">
        <w:rPr>
          <w:rFonts w:asciiTheme="majorBidi" w:eastAsia="Times New Roman" w:hAnsiTheme="majorBidi" w:cstheme="majorBidi"/>
          <w:sz w:val="24"/>
          <w:szCs w:val="24"/>
          <w:lang w:val="en-GB" w:eastAsia="fr-CH"/>
        </w:rPr>
        <w:t>ing</w:t>
      </w:r>
      <w:r w:rsidR="00761E01" w:rsidRPr="00761E01">
        <w:rPr>
          <w:rFonts w:asciiTheme="majorBidi" w:eastAsia="Times New Roman" w:hAnsiTheme="majorBidi" w:cstheme="majorBidi"/>
          <w:sz w:val="24"/>
          <w:szCs w:val="24"/>
          <w:lang w:val="en-GB" w:eastAsia="fr-CH"/>
        </w:rPr>
        <w:t xml:space="preserve"> </w:t>
      </w:r>
      <w:r w:rsidR="00D74113">
        <w:rPr>
          <w:rFonts w:asciiTheme="majorBidi" w:eastAsia="Times New Roman" w:hAnsiTheme="majorBidi" w:cstheme="majorBidi"/>
          <w:sz w:val="24"/>
          <w:szCs w:val="24"/>
          <w:lang w:val="en-GB" w:eastAsia="fr-CH"/>
        </w:rPr>
        <w:t xml:space="preserve">or being accredited </w:t>
      </w:r>
      <w:r w:rsidR="00761E01" w:rsidRPr="00761E01">
        <w:rPr>
          <w:rFonts w:asciiTheme="majorBidi" w:eastAsia="Times New Roman" w:hAnsiTheme="majorBidi" w:cstheme="majorBidi"/>
          <w:sz w:val="24"/>
          <w:szCs w:val="24"/>
          <w:lang w:val="en-GB" w:eastAsia="fr-CH"/>
        </w:rPr>
        <w:t>as members of civil society</w:t>
      </w:r>
      <w:r w:rsidR="00D74113">
        <w:rPr>
          <w:rFonts w:asciiTheme="majorBidi" w:eastAsia="Times New Roman" w:hAnsiTheme="majorBidi" w:cstheme="majorBidi"/>
          <w:sz w:val="24"/>
          <w:szCs w:val="24"/>
          <w:lang w:val="en-GB" w:eastAsia="fr-CH"/>
        </w:rPr>
        <w:t>.</w:t>
      </w:r>
      <w:r w:rsidRPr="00761E01">
        <w:rPr>
          <w:rFonts w:asciiTheme="majorBidi" w:eastAsia="Times New Roman" w:hAnsiTheme="majorBidi" w:cstheme="majorBidi"/>
          <w:sz w:val="24"/>
          <w:szCs w:val="24"/>
          <w:lang w:val="en-GB" w:eastAsia="fr-CH"/>
        </w:rPr>
        <w:t xml:space="preserve"> </w:t>
      </w:r>
      <w:r w:rsidR="008A5A59">
        <w:rPr>
          <w:rFonts w:asciiTheme="majorBidi" w:eastAsia="Times New Roman" w:hAnsiTheme="majorBidi" w:cstheme="majorBidi"/>
          <w:sz w:val="24"/>
          <w:szCs w:val="24"/>
          <w:lang w:val="en-GB" w:eastAsia="fr-CH"/>
        </w:rPr>
        <w:t xml:space="preserve">This misuse of civil society status undermines the role that groups not connected to the government play. </w:t>
      </w:r>
      <w:r w:rsidR="00643915">
        <w:rPr>
          <w:rFonts w:asciiTheme="majorBidi" w:hAnsiTheme="majorBidi" w:cstheme="majorBidi"/>
          <w:sz w:val="24"/>
          <w:szCs w:val="24"/>
          <w:lang w:val="en-GB"/>
        </w:rPr>
        <w:t>I</w:t>
      </w:r>
      <w:r w:rsidR="00BD7C83" w:rsidRPr="00761E01">
        <w:rPr>
          <w:rFonts w:asciiTheme="majorBidi" w:hAnsiTheme="majorBidi" w:cstheme="majorBidi"/>
          <w:sz w:val="24"/>
          <w:szCs w:val="24"/>
          <w:lang w:val="en-GB"/>
        </w:rPr>
        <w:t xml:space="preserve">t has been reported that individuals </w:t>
      </w:r>
      <w:r w:rsidR="00667E42">
        <w:rPr>
          <w:rFonts w:asciiTheme="majorBidi" w:hAnsiTheme="majorBidi" w:cstheme="majorBidi"/>
          <w:sz w:val="24"/>
          <w:szCs w:val="24"/>
          <w:lang w:val="en-GB"/>
        </w:rPr>
        <w:t>not identified as State representatives</w:t>
      </w:r>
      <w:r w:rsidR="00BD7C83" w:rsidRPr="00761E01">
        <w:rPr>
          <w:rFonts w:asciiTheme="majorBidi" w:hAnsiTheme="majorBidi" w:cstheme="majorBidi"/>
          <w:sz w:val="24"/>
          <w:szCs w:val="24"/>
          <w:lang w:val="en-GB"/>
        </w:rPr>
        <w:t xml:space="preserve"> were</w:t>
      </w:r>
      <w:r w:rsidR="00643915">
        <w:rPr>
          <w:rFonts w:asciiTheme="majorBidi" w:hAnsiTheme="majorBidi" w:cstheme="majorBidi"/>
          <w:sz w:val="24"/>
          <w:szCs w:val="24"/>
          <w:lang w:val="en-GB"/>
        </w:rPr>
        <w:t xml:space="preserve"> in fact</w:t>
      </w:r>
      <w:r w:rsidR="00BD7C83" w:rsidRPr="00761E01">
        <w:rPr>
          <w:rFonts w:asciiTheme="majorBidi" w:hAnsiTheme="majorBidi" w:cstheme="majorBidi"/>
          <w:sz w:val="24"/>
          <w:szCs w:val="24"/>
          <w:lang w:val="en-GB"/>
        </w:rPr>
        <w:t xml:space="preserve"> </w:t>
      </w:r>
      <w:r w:rsidR="00621E98" w:rsidRPr="00761E01">
        <w:rPr>
          <w:rFonts w:asciiTheme="majorBidi" w:hAnsiTheme="majorBidi" w:cstheme="majorBidi"/>
          <w:sz w:val="24"/>
          <w:szCs w:val="24"/>
          <w:lang w:val="en-GB"/>
        </w:rPr>
        <w:t>connected to certain</w:t>
      </w:r>
      <w:r w:rsidR="00BD7C83" w:rsidRPr="00761E01">
        <w:rPr>
          <w:rFonts w:asciiTheme="majorBidi" w:hAnsiTheme="majorBidi" w:cstheme="majorBidi"/>
          <w:sz w:val="24"/>
          <w:szCs w:val="24"/>
          <w:lang w:val="en-GB"/>
        </w:rPr>
        <w:t xml:space="preserve"> </w:t>
      </w:r>
      <w:r w:rsidR="00D74113">
        <w:rPr>
          <w:rFonts w:asciiTheme="majorBidi" w:hAnsiTheme="majorBidi" w:cstheme="majorBidi"/>
          <w:sz w:val="24"/>
          <w:szCs w:val="24"/>
          <w:lang w:val="en-GB"/>
        </w:rPr>
        <w:t>g</w:t>
      </w:r>
      <w:r w:rsidR="00B6148A" w:rsidRPr="00761E01">
        <w:rPr>
          <w:rFonts w:asciiTheme="majorBidi" w:hAnsiTheme="majorBidi" w:cstheme="majorBidi"/>
          <w:sz w:val="24"/>
          <w:szCs w:val="24"/>
          <w:lang w:val="en-GB"/>
        </w:rPr>
        <w:t>overnments</w:t>
      </w:r>
      <w:r w:rsidR="00643915">
        <w:rPr>
          <w:rFonts w:asciiTheme="majorBidi" w:hAnsiTheme="majorBidi" w:cstheme="majorBidi"/>
          <w:sz w:val="24"/>
          <w:szCs w:val="24"/>
          <w:lang w:val="en-GB"/>
        </w:rPr>
        <w:t xml:space="preserve"> and</w:t>
      </w:r>
      <w:r w:rsidR="008A5A59">
        <w:rPr>
          <w:rFonts w:asciiTheme="majorBidi" w:hAnsiTheme="majorBidi" w:cstheme="majorBidi"/>
          <w:sz w:val="24"/>
          <w:szCs w:val="24"/>
          <w:lang w:val="en-GB"/>
        </w:rPr>
        <w:t xml:space="preserve"> attended closed briefings</w:t>
      </w:r>
      <w:r w:rsidR="00D4471E">
        <w:rPr>
          <w:rFonts w:asciiTheme="majorBidi" w:hAnsiTheme="majorBidi" w:cstheme="majorBidi"/>
          <w:sz w:val="24"/>
          <w:szCs w:val="24"/>
          <w:lang w:val="en-GB"/>
        </w:rPr>
        <w:t xml:space="preserve"> </w:t>
      </w:r>
      <w:r w:rsidR="00BD7C83" w:rsidRPr="00761E01">
        <w:rPr>
          <w:rFonts w:asciiTheme="majorBidi" w:hAnsiTheme="majorBidi" w:cstheme="majorBidi"/>
          <w:sz w:val="24"/>
          <w:szCs w:val="24"/>
          <w:lang w:val="en-GB"/>
        </w:rPr>
        <w:t xml:space="preserve">to intimidate and </w:t>
      </w:r>
      <w:r w:rsidR="00D74113">
        <w:rPr>
          <w:rFonts w:asciiTheme="majorBidi" w:hAnsiTheme="majorBidi" w:cstheme="majorBidi"/>
          <w:sz w:val="24"/>
          <w:szCs w:val="24"/>
          <w:lang w:val="en-GB"/>
        </w:rPr>
        <w:t>carry out surveillance</w:t>
      </w:r>
      <w:r w:rsidR="00BD7C83" w:rsidRPr="00761E01">
        <w:rPr>
          <w:rFonts w:asciiTheme="majorBidi" w:hAnsiTheme="majorBidi" w:cstheme="majorBidi"/>
          <w:sz w:val="24"/>
          <w:szCs w:val="24"/>
          <w:lang w:val="en-GB"/>
        </w:rPr>
        <w:t xml:space="preserve">.  </w:t>
      </w:r>
    </w:p>
    <w:bookmarkEnd w:id="0"/>
    <w:p w14:paraId="5A24C194" w14:textId="3832E6AA" w:rsidR="00D4471E" w:rsidRDefault="00D4471E" w:rsidP="00F814EA">
      <w:pPr>
        <w:autoSpaceDE w:val="0"/>
        <w:autoSpaceDN w:val="0"/>
        <w:adjustRightInd w:val="0"/>
        <w:spacing w:after="0" w:line="240" w:lineRule="auto"/>
        <w:rPr>
          <w:rFonts w:asciiTheme="majorBidi" w:hAnsiTheme="majorBidi" w:cstheme="majorBidi"/>
          <w:sz w:val="24"/>
          <w:szCs w:val="24"/>
          <w:lang w:val="en-GB"/>
        </w:rPr>
      </w:pPr>
    </w:p>
    <w:p w14:paraId="723533C6" w14:textId="7D93496A" w:rsidR="00D4471E" w:rsidRPr="00761E01" w:rsidRDefault="00D4471E" w:rsidP="00F814E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color w:val="000000"/>
          <w:sz w:val="24"/>
          <w:szCs w:val="24"/>
        </w:rPr>
        <w:t>But we know that i</w:t>
      </w:r>
      <w:r w:rsidRPr="00761E01">
        <w:rPr>
          <w:rFonts w:asciiTheme="majorBidi" w:hAnsiTheme="majorBidi" w:cstheme="majorBidi"/>
          <w:color w:val="000000"/>
          <w:sz w:val="24"/>
          <w:szCs w:val="24"/>
        </w:rPr>
        <w:t>ntimidation happen</w:t>
      </w:r>
      <w:r>
        <w:rPr>
          <w:rFonts w:asciiTheme="majorBidi" w:hAnsiTheme="majorBidi" w:cstheme="majorBidi"/>
          <w:color w:val="000000"/>
          <w:sz w:val="24"/>
          <w:szCs w:val="24"/>
        </w:rPr>
        <w:t>s</w:t>
      </w:r>
      <w:r w:rsidRPr="00761E01">
        <w:rPr>
          <w:rFonts w:asciiTheme="majorBidi" w:hAnsiTheme="majorBidi" w:cstheme="majorBidi"/>
          <w:color w:val="000000"/>
          <w:sz w:val="24"/>
          <w:szCs w:val="24"/>
        </w:rPr>
        <w:t xml:space="preserve"> much earlier than on UN premises. Efforts to block or discourage participation at the UN – whether by surveillance</w:t>
      </w:r>
      <w:r>
        <w:rPr>
          <w:rFonts w:asciiTheme="majorBidi" w:hAnsiTheme="majorBidi" w:cstheme="majorBidi"/>
          <w:color w:val="000000"/>
          <w:sz w:val="24"/>
          <w:szCs w:val="24"/>
        </w:rPr>
        <w:t xml:space="preserve">, </w:t>
      </w:r>
      <w:r w:rsidRPr="00761E01">
        <w:rPr>
          <w:rFonts w:asciiTheme="majorBidi" w:hAnsiTheme="majorBidi" w:cstheme="majorBidi"/>
          <w:color w:val="000000"/>
          <w:sz w:val="24"/>
          <w:szCs w:val="24"/>
        </w:rPr>
        <w:lastRenderedPageBreak/>
        <w:t xml:space="preserve">threats, </w:t>
      </w:r>
      <w:r>
        <w:rPr>
          <w:rFonts w:asciiTheme="majorBidi" w:hAnsiTheme="majorBidi" w:cstheme="majorBidi"/>
          <w:color w:val="000000"/>
          <w:sz w:val="24"/>
          <w:szCs w:val="24"/>
        </w:rPr>
        <w:t>or</w:t>
      </w:r>
      <w:r w:rsidRPr="00761E01">
        <w:rPr>
          <w:rFonts w:asciiTheme="majorBidi" w:hAnsiTheme="majorBidi" w:cstheme="majorBidi"/>
          <w:color w:val="000000"/>
          <w:sz w:val="24"/>
          <w:szCs w:val="24"/>
        </w:rPr>
        <w:t xml:space="preserve"> travel restrictions – </w:t>
      </w:r>
      <w:r>
        <w:rPr>
          <w:rFonts w:asciiTheme="majorBidi" w:hAnsiTheme="majorBidi" w:cstheme="majorBidi"/>
          <w:color w:val="000000"/>
          <w:sz w:val="24"/>
          <w:szCs w:val="24"/>
        </w:rPr>
        <w:t>are</w:t>
      </w:r>
      <w:r w:rsidRPr="00761E01">
        <w:rPr>
          <w:rFonts w:asciiTheme="majorBidi" w:hAnsiTheme="majorBidi" w:cstheme="majorBidi"/>
          <w:color w:val="000000"/>
          <w:sz w:val="24"/>
          <w:szCs w:val="24"/>
        </w:rPr>
        <w:t xml:space="preserve"> </w:t>
      </w:r>
      <w:r w:rsidR="00643915">
        <w:rPr>
          <w:rFonts w:asciiTheme="majorBidi" w:hAnsiTheme="majorBidi" w:cstheme="majorBidi"/>
          <w:color w:val="000000"/>
          <w:sz w:val="24"/>
          <w:szCs w:val="24"/>
        </w:rPr>
        <w:t>widespread</w:t>
      </w:r>
      <w:r w:rsidRPr="00761E01">
        <w:rPr>
          <w:rFonts w:asciiTheme="majorBidi" w:hAnsiTheme="majorBidi" w:cstheme="majorBidi"/>
          <w:color w:val="000000"/>
          <w:sz w:val="24"/>
          <w:szCs w:val="24"/>
        </w:rPr>
        <w:t xml:space="preserve">.  Retaliation is </w:t>
      </w:r>
      <w:r w:rsidR="00643915">
        <w:rPr>
          <w:rFonts w:asciiTheme="majorBidi" w:hAnsiTheme="majorBidi" w:cstheme="majorBidi"/>
          <w:color w:val="000000"/>
          <w:sz w:val="24"/>
          <w:szCs w:val="24"/>
        </w:rPr>
        <w:t xml:space="preserve">frequently </w:t>
      </w:r>
      <w:r w:rsidRPr="00761E01">
        <w:rPr>
          <w:rFonts w:asciiTheme="majorBidi" w:hAnsiTheme="majorBidi" w:cstheme="majorBidi"/>
          <w:color w:val="000000"/>
          <w:sz w:val="24"/>
          <w:szCs w:val="24"/>
        </w:rPr>
        <w:t>reported against certain individuals when they return home.</w:t>
      </w:r>
    </w:p>
    <w:bookmarkEnd w:id="1"/>
    <w:p w14:paraId="206960DF" w14:textId="77777777" w:rsidR="00BD7C83" w:rsidRPr="00761E01" w:rsidRDefault="00BD7C83" w:rsidP="00F814EA">
      <w:pPr>
        <w:autoSpaceDE w:val="0"/>
        <w:autoSpaceDN w:val="0"/>
        <w:adjustRightInd w:val="0"/>
        <w:spacing w:after="0" w:line="240" w:lineRule="auto"/>
        <w:rPr>
          <w:rFonts w:asciiTheme="majorBidi" w:eastAsia="Times New Roman" w:hAnsiTheme="majorBidi" w:cstheme="majorBidi"/>
          <w:sz w:val="24"/>
          <w:szCs w:val="24"/>
          <w:lang w:val="en-GB" w:eastAsia="fr-CH"/>
        </w:rPr>
      </w:pPr>
    </w:p>
    <w:p w14:paraId="15A45895" w14:textId="68A57B02" w:rsidR="002D668F" w:rsidRDefault="002D668F" w:rsidP="00F814EA">
      <w:pPr>
        <w:autoSpaceDE w:val="0"/>
        <w:autoSpaceDN w:val="0"/>
        <w:adjustRightInd w:val="0"/>
        <w:spacing w:after="0" w:line="240" w:lineRule="auto"/>
        <w:rPr>
          <w:rFonts w:asciiTheme="majorBidi" w:hAnsiTheme="majorBidi" w:cstheme="majorBidi"/>
          <w:sz w:val="24"/>
          <w:szCs w:val="24"/>
        </w:rPr>
      </w:pPr>
      <w:r w:rsidRPr="00761E01">
        <w:rPr>
          <w:rFonts w:asciiTheme="majorBidi" w:hAnsiTheme="majorBidi" w:cstheme="majorBidi"/>
          <w:sz w:val="24"/>
          <w:szCs w:val="24"/>
        </w:rPr>
        <w:t>A second trend</w:t>
      </w:r>
      <w:r w:rsidR="00FA13C3" w:rsidRPr="00761E01">
        <w:rPr>
          <w:rFonts w:asciiTheme="majorBidi" w:hAnsiTheme="majorBidi" w:cstheme="majorBidi"/>
          <w:sz w:val="24"/>
          <w:szCs w:val="24"/>
        </w:rPr>
        <w:t xml:space="preserve"> that the Secretary-General highlighted last year </w:t>
      </w:r>
      <w:r w:rsidR="00F7231F" w:rsidRPr="00761E01">
        <w:rPr>
          <w:rFonts w:asciiTheme="majorBidi" w:hAnsiTheme="majorBidi" w:cstheme="majorBidi"/>
          <w:sz w:val="24"/>
          <w:szCs w:val="24"/>
        </w:rPr>
        <w:t>and which remains prevalent</w:t>
      </w:r>
      <w:r w:rsidRPr="00761E01">
        <w:rPr>
          <w:rFonts w:asciiTheme="majorBidi" w:hAnsiTheme="majorBidi" w:cstheme="majorBidi"/>
          <w:sz w:val="24"/>
          <w:szCs w:val="24"/>
        </w:rPr>
        <w:t xml:space="preserve"> is that reprisals are often </w:t>
      </w:r>
      <w:r w:rsidR="00AA46F7" w:rsidRPr="00761E01">
        <w:rPr>
          <w:rFonts w:asciiTheme="majorBidi" w:hAnsiTheme="majorBidi" w:cstheme="majorBidi"/>
          <w:sz w:val="24"/>
          <w:szCs w:val="24"/>
        </w:rPr>
        <w:t>linked to</w:t>
      </w:r>
      <w:r w:rsidRPr="00761E01">
        <w:rPr>
          <w:rFonts w:asciiTheme="majorBidi" w:hAnsiTheme="majorBidi" w:cstheme="majorBidi"/>
          <w:sz w:val="24"/>
          <w:szCs w:val="24"/>
        </w:rPr>
        <w:t xml:space="preserve"> legal, political and administrative </w:t>
      </w:r>
      <w:r w:rsidR="00AA46F7" w:rsidRPr="00761E01">
        <w:rPr>
          <w:rFonts w:asciiTheme="majorBidi" w:hAnsiTheme="majorBidi" w:cstheme="majorBidi"/>
          <w:sz w:val="24"/>
          <w:szCs w:val="24"/>
        </w:rPr>
        <w:t>hindrances</w:t>
      </w:r>
      <w:r w:rsidRPr="00761E01">
        <w:rPr>
          <w:rFonts w:asciiTheme="majorBidi" w:hAnsiTheme="majorBidi" w:cstheme="majorBidi"/>
          <w:sz w:val="24"/>
          <w:szCs w:val="24"/>
        </w:rPr>
        <w:t xml:space="preserve">. </w:t>
      </w:r>
      <w:r w:rsidR="00FA13C3" w:rsidRPr="00761E01">
        <w:rPr>
          <w:rFonts w:asciiTheme="majorBidi" w:hAnsiTheme="majorBidi" w:cstheme="majorBidi"/>
          <w:sz w:val="24"/>
          <w:szCs w:val="24"/>
        </w:rPr>
        <w:t>S</w:t>
      </w:r>
      <w:r w:rsidRPr="00761E01">
        <w:rPr>
          <w:rFonts w:asciiTheme="majorBidi" w:hAnsiTheme="majorBidi" w:cstheme="majorBidi"/>
          <w:sz w:val="24"/>
          <w:szCs w:val="24"/>
        </w:rPr>
        <w:t xml:space="preserve">electively applied laws and policies, or new legislation that restrict the operations of </w:t>
      </w:r>
      <w:r w:rsidR="00D4471E">
        <w:rPr>
          <w:rFonts w:asciiTheme="majorBidi" w:hAnsiTheme="majorBidi" w:cstheme="majorBidi"/>
          <w:sz w:val="24"/>
          <w:szCs w:val="24"/>
        </w:rPr>
        <w:t xml:space="preserve">civil society </w:t>
      </w:r>
      <w:r w:rsidRPr="00761E01">
        <w:rPr>
          <w:rFonts w:asciiTheme="majorBidi" w:hAnsiTheme="majorBidi" w:cstheme="majorBidi"/>
          <w:sz w:val="24"/>
          <w:szCs w:val="24"/>
        </w:rPr>
        <w:t>organizations cooperating with the UN are being used in many countries to undermine the</w:t>
      </w:r>
      <w:r w:rsidR="00D4471E">
        <w:rPr>
          <w:rFonts w:asciiTheme="majorBidi" w:hAnsiTheme="majorBidi" w:cstheme="majorBidi"/>
          <w:sz w:val="24"/>
          <w:szCs w:val="24"/>
        </w:rPr>
        <w:t>ir</w:t>
      </w:r>
      <w:r w:rsidRPr="00761E01">
        <w:rPr>
          <w:rFonts w:asciiTheme="majorBidi" w:hAnsiTheme="majorBidi" w:cstheme="majorBidi"/>
          <w:sz w:val="24"/>
          <w:szCs w:val="24"/>
        </w:rPr>
        <w:t xml:space="preserve"> legal </w:t>
      </w:r>
      <w:r w:rsidR="00643915">
        <w:rPr>
          <w:rFonts w:asciiTheme="majorBidi" w:hAnsiTheme="majorBidi" w:cstheme="majorBidi"/>
          <w:sz w:val="24"/>
          <w:szCs w:val="24"/>
        </w:rPr>
        <w:t>status</w:t>
      </w:r>
      <w:r w:rsidR="009D2833">
        <w:rPr>
          <w:rFonts w:asciiTheme="majorBidi" w:hAnsiTheme="majorBidi" w:cstheme="majorBidi"/>
          <w:sz w:val="24"/>
          <w:szCs w:val="24"/>
        </w:rPr>
        <w:t xml:space="preserve">, </w:t>
      </w:r>
      <w:r w:rsidRPr="00761E01">
        <w:rPr>
          <w:rFonts w:asciiTheme="majorBidi" w:hAnsiTheme="majorBidi" w:cstheme="majorBidi"/>
          <w:sz w:val="24"/>
          <w:szCs w:val="24"/>
        </w:rPr>
        <w:t xml:space="preserve">ability to </w:t>
      </w:r>
      <w:r w:rsidR="00E434D0">
        <w:rPr>
          <w:rFonts w:asciiTheme="majorBidi" w:hAnsiTheme="majorBidi" w:cstheme="majorBidi"/>
          <w:sz w:val="24"/>
          <w:szCs w:val="24"/>
        </w:rPr>
        <w:t>operate</w:t>
      </w:r>
      <w:r w:rsidR="009D2833">
        <w:rPr>
          <w:rFonts w:asciiTheme="majorBidi" w:hAnsiTheme="majorBidi" w:cstheme="majorBidi"/>
          <w:sz w:val="24"/>
          <w:szCs w:val="24"/>
        </w:rPr>
        <w:t>,</w:t>
      </w:r>
      <w:r w:rsidR="00E434D0">
        <w:rPr>
          <w:rFonts w:asciiTheme="majorBidi" w:hAnsiTheme="majorBidi" w:cstheme="majorBidi"/>
          <w:sz w:val="24"/>
          <w:szCs w:val="24"/>
        </w:rPr>
        <w:t xml:space="preserve"> and </w:t>
      </w:r>
      <w:r w:rsidRPr="00761E01">
        <w:rPr>
          <w:rFonts w:asciiTheme="majorBidi" w:hAnsiTheme="majorBidi" w:cstheme="majorBidi"/>
          <w:sz w:val="24"/>
          <w:szCs w:val="24"/>
        </w:rPr>
        <w:t xml:space="preserve">funding. </w:t>
      </w:r>
    </w:p>
    <w:p w14:paraId="5CE7054C" w14:textId="77777777" w:rsidR="002D668F" w:rsidRPr="00761E01" w:rsidRDefault="002D668F" w:rsidP="00F814EA">
      <w:pPr>
        <w:autoSpaceDE w:val="0"/>
        <w:autoSpaceDN w:val="0"/>
        <w:adjustRightInd w:val="0"/>
        <w:spacing w:after="0" w:line="240" w:lineRule="auto"/>
        <w:rPr>
          <w:rFonts w:asciiTheme="majorBidi" w:hAnsiTheme="majorBidi" w:cstheme="majorBidi"/>
          <w:sz w:val="24"/>
          <w:szCs w:val="24"/>
        </w:rPr>
      </w:pPr>
    </w:p>
    <w:p w14:paraId="17CA62DD" w14:textId="0279E205" w:rsidR="00624583" w:rsidRDefault="00FA13C3" w:rsidP="00F814EA">
      <w:pPr>
        <w:autoSpaceDE w:val="0"/>
        <w:autoSpaceDN w:val="0"/>
        <w:adjustRightInd w:val="0"/>
        <w:spacing w:after="0" w:line="240" w:lineRule="auto"/>
        <w:rPr>
          <w:rFonts w:asciiTheme="majorBidi" w:hAnsiTheme="majorBidi" w:cstheme="majorBidi"/>
          <w:sz w:val="24"/>
          <w:szCs w:val="24"/>
        </w:rPr>
      </w:pPr>
      <w:r w:rsidRPr="00761E01">
        <w:rPr>
          <w:rFonts w:asciiTheme="majorBidi" w:hAnsiTheme="majorBidi" w:cstheme="majorBidi"/>
          <w:color w:val="000000"/>
          <w:sz w:val="24"/>
          <w:szCs w:val="24"/>
          <w:shd w:val="clear" w:color="auto" w:fill="FFFFFF"/>
        </w:rPr>
        <w:t>Similarly, a</w:t>
      </w:r>
      <w:r w:rsidR="002D668F" w:rsidRPr="00761E01">
        <w:rPr>
          <w:rFonts w:asciiTheme="majorBidi" w:hAnsiTheme="majorBidi" w:cstheme="majorBidi"/>
          <w:color w:val="000000"/>
          <w:sz w:val="24"/>
          <w:szCs w:val="24"/>
          <w:shd w:val="clear" w:color="auto" w:fill="FFFFFF"/>
        </w:rPr>
        <w:t xml:space="preserve">ccreditation and security procedures </w:t>
      </w:r>
      <w:r w:rsidRPr="00761E01">
        <w:rPr>
          <w:rFonts w:asciiTheme="majorBidi" w:hAnsiTheme="majorBidi" w:cstheme="majorBidi"/>
          <w:color w:val="000000"/>
          <w:sz w:val="24"/>
          <w:szCs w:val="24"/>
          <w:shd w:val="clear" w:color="auto" w:fill="FFFFFF"/>
        </w:rPr>
        <w:t xml:space="preserve">have been used </w:t>
      </w:r>
      <w:r w:rsidR="002D668F" w:rsidRPr="00761E01">
        <w:rPr>
          <w:rFonts w:asciiTheme="majorBidi" w:hAnsiTheme="majorBidi" w:cstheme="majorBidi"/>
          <w:sz w:val="24"/>
          <w:szCs w:val="24"/>
        </w:rPr>
        <w:t xml:space="preserve">to </w:t>
      </w:r>
      <w:r w:rsidR="00D74113">
        <w:rPr>
          <w:rFonts w:asciiTheme="majorBidi" w:hAnsiTheme="majorBidi" w:cstheme="majorBidi"/>
          <w:sz w:val="24"/>
          <w:szCs w:val="24"/>
        </w:rPr>
        <w:t>block</w:t>
      </w:r>
      <w:r w:rsidR="002D668F" w:rsidRPr="00761E01">
        <w:rPr>
          <w:rFonts w:asciiTheme="majorBidi" w:hAnsiTheme="majorBidi" w:cstheme="majorBidi"/>
          <w:sz w:val="24"/>
          <w:szCs w:val="24"/>
        </w:rPr>
        <w:t xml:space="preserve"> people from UN </w:t>
      </w:r>
      <w:r w:rsidR="00AA46F7" w:rsidRPr="00761E01">
        <w:rPr>
          <w:rFonts w:asciiTheme="majorBidi" w:hAnsiTheme="majorBidi" w:cstheme="majorBidi"/>
          <w:sz w:val="24"/>
          <w:szCs w:val="24"/>
        </w:rPr>
        <w:t>meetings</w:t>
      </w:r>
      <w:r w:rsidR="00643915">
        <w:rPr>
          <w:rFonts w:asciiTheme="majorBidi" w:hAnsiTheme="majorBidi" w:cstheme="majorBidi"/>
          <w:sz w:val="24"/>
          <w:szCs w:val="24"/>
        </w:rPr>
        <w:t xml:space="preserve">, with the claim that </w:t>
      </w:r>
      <w:r w:rsidR="008C6089">
        <w:rPr>
          <w:rFonts w:asciiTheme="majorBidi" w:hAnsiTheme="majorBidi" w:cstheme="majorBidi"/>
          <w:sz w:val="24"/>
          <w:szCs w:val="24"/>
        </w:rPr>
        <w:t>an individual’s</w:t>
      </w:r>
      <w:r w:rsidR="00643915">
        <w:rPr>
          <w:rFonts w:asciiTheme="majorBidi" w:hAnsiTheme="majorBidi" w:cstheme="majorBidi"/>
          <w:sz w:val="24"/>
          <w:szCs w:val="24"/>
        </w:rPr>
        <w:t xml:space="preserve"> attendance would </w:t>
      </w:r>
      <w:r w:rsidR="008C6089">
        <w:rPr>
          <w:rFonts w:asciiTheme="majorBidi" w:hAnsiTheme="majorBidi" w:cstheme="majorBidi"/>
          <w:sz w:val="24"/>
          <w:szCs w:val="24"/>
        </w:rPr>
        <w:t xml:space="preserve">somehow </w:t>
      </w:r>
      <w:r w:rsidR="00643915">
        <w:rPr>
          <w:rFonts w:asciiTheme="majorBidi" w:hAnsiTheme="majorBidi" w:cstheme="majorBidi"/>
          <w:sz w:val="24"/>
          <w:szCs w:val="24"/>
        </w:rPr>
        <w:t>threaten a country’s security</w:t>
      </w:r>
      <w:r w:rsidR="008C6089">
        <w:rPr>
          <w:rFonts w:asciiTheme="majorBidi" w:hAnsiTheme="majorBidi" w:cstheme="majorBidi"/>
          <w:sz w:val="24"/>
          <w:szCs w:val="24"/>
        </w:rPr>
        <w:t>.</w:t>
      </w:r>
    </w:p>
    <w:p w14:paraId="7DD6BAB9" w14:textId="77777777" w:rsidR="00624583" w:rsidRDefault="00624583" w:rsidP="00F814EA">
      <w:pPr>
        <w:autoSpaceDE w:val="0"/>
        <w:autoSpaceDN w:val="0"/>
        <w:adjustRightInd w:val="0"/>
        <w:spacing w:after="0" w:line="240" w:lineRule="auto"/>
        <w:rPr>
          <w:rFonts w:asciiTheme="majorBidi" w:hAnsiTheme="majorBidi" w:cstheme="majorBidi"/>
          <w:sz w:val="24"/>
          <w:szCs w:val="24"/>
        </w:rPr>
      </w:pPr>
    </w:p>
    <w:p w14:paraId="31C6359B" w14:textId="77099C68" w:rsidR="00624583" w:rsidRPr="00761E01" w:rsidRDefault="00624583" w:rsidP="00F814EA">
      <w:pPr>
        <w:autoSpaceDE w:val="0"/>
        <w:autoSpaceDN w:val="0"/>
        <w:adjustRightInd w:val="0"/>
        <w:spacing w:after="0" w:line="240" w:lineRule="auto"/>
        <w:rPr>
          <w:rFonts w:asciiTheme="majorBidi" w:hAnsiTheme="majorBidi" w:cstheme="majorBidi"/>
          <w:sz w:val="24"/>
          <w:szCs w:val="24"/>
        </w:rPr>
      </w:pPr>
      <w:r>
        <w:rPr>
          <w:rFonts w:asciiTheme="majorBidi" w:eastAsia="Times New Roman" w:hAnsiTheme="majorBidi" w:cstheme="majorBidi"/>
          <w:sz w:val="24"/>
          <w:szCs w:val="24"/>
        </w:rPr>
        <w:t>We see</w:t>
      </w:r>
      <w:r w:rsidR="00643915">
        <w:rPr>
          <w:rFonts w:asciiTheme="majorBidi" w:eastAsia="Times New Roman" w:hAnsiTheme="majorBidi" w:cstheme="majorBidi"/>
          <w:sz w:val="24"/>
          <w:szCs w:val="24"/>
        </w:rPr>
        <w:t xml:space="preserve"> </w:t>
      </w:r>
      <w:r w:rsidRPr="00761E01">
        <w:rPr>
          <w:rFonts w:asciiTheme="majorBidi" w:eastAsia="Times New Roman" w:hAnsiTheme="majorBidi" w:cstheme="majorBidi"/>
          <w:sz w:val="24"/>
          <w:szCs w:val="24"/>
        </w:rPr>
        <w:t>hate speech, smear campaigns, and harassment</w:t>
      </w:r>
      <w:r>
        <w:rPr>
          <w:rFonts w:asciiTheme="majorBidi" w:eastAsia="Times New Roman" w:hAnsiTheme="majorBidi" w:cstheme="majorBidi"/>
          <w:sz w:val="24"/>
          <w:szCs w:val="24"/>
        </w:rPr>
        <w:t xml:space="preserve"> </w:t>
      </w:r>
      <w:r w:rsidRPr="00761E01">
        <w:rPr>
          <w:rFonts w:asciiTheme="majorBidi" w:hAnsiTheme="majorBidi" w:cstheme="majorBidi"/>
          <w:sz w:val="24"/>
          <w:szCs w:val="24"/>
        </w:rPr>
        <w:t xml:space="preserve">reported against representatives of civil society, national human rights institutions, and journalists, but also public officials and members of political parties. </w:t>
      </w:r>
      <w:r>
        <w:rPr>
          <w:rFonts w:asciiTheme="majorBidi" w:hAnsiTheme="majorBidi" w:cstheme="majorBidi"/>
          <w:sz w:val="24"/>
          <w:szCs w:val="24"/>
        </w:rPr>
        <w:t>And w</w:t>
      </w:r>
      <w:r w:rsidRPr="00761E01">
        <w:rPr>
          <w:rFonts w:asciiTheme="majorBidi" w:hAnsiTheme="majorBidi" w:cstheme="majorBidi"/>
          <w:sz w:val="24"/>
          <w:szCs w:val="24"/>
        </w:rPr>
        <w:t>e</w:t>
      </w:r>
      <w:r>
        <w:rPr>
          <w:rFonts w:asciiTheme="majorBidi" w:hAnsiTheme="majorBidi" w:cstheme="majorBidi"/>
          <w:sz w:val="24"/>
          <w:szCs w:val="24"/>
        </w:rPr>
        <w:t xml:space="preserve"> see</w:t>
      </w:r>
      <w:r w:rsidRPr="00761E01">
        <w:rPr>
          <w:rFonts w:asciiTheme="majorBidi" w:hAnsiTheme="majorBidi" w:cstheme="majorBidi"/>
          <w:sz w:val="24"/>
          <w:szCs w:val="24"/>
        </w:rPr>
        <w:t xml:space="preserve"> how gender plays a role in terms of stigmatization, including within an individual’s own community.</w:t>
      </w:r>
    </w:p>
    <w:p w14:paraId="6DBD21B0" w14:textId="71EFA101" w:rsidR="00AA46F7" w:rsidRPr="00761E01" w:rsidRDefault="002D668F" w:rsidP="00F814EA">
      <w:pPr>
        <w:autoSpaceDE w:val="0"/>
        <w:autoSpaceDN w:val="0"/>
        <w:adjustRightInd w:val="0"/>
        <w:spacing w:after="0" w:line="240" w:lineRule="auto"/>
        <w:rPr>
          <w:rFonts w:asciiTheme="majorBidi" w:hAnsiTheme="majorBidi" w:cstheme="majorBidi"/>
          <w:sz w:val="24"/>
          <w:szCs w:val="24"/>
        </w:rPr>
      </w:pPr>
      <w:r w:rsidRPr="00761E01">
        <w:rPr>
          <w:rFonts w:asciiTheme="majorBidi" w:hAnsiTheme="majorBidi" w:cstheme="majorBidi"/>
          <w:sz w:val="24"/>
          <w:szCs w:val="24"/>
        </w:rPr>
        <w:t xml:space="preserve">  </w:t>
      </w:r>
    </w:p>
    <w:p w14:paraId="68AF642D" w14:textId="39F11171" w:rsidR="00624583" w:rsidRDefault="00624583" w:rsidP="00F814EA">
      <w:pPr>
        <w:autoSpaceDE w:val="0"/>
        <w:autoSpaceDN w:val="0"/>
        <w:adjustRightInd w:val="0"/>
        <w:spacing w:after="0" w:line="240" w:lineRule="auto"/>
        <w:rPr>
          <w:rFonts w:asciiTheme="majorBidi" w:hAnsiTheme="majorBidi" w:cstheme="majorBidi"/>
          <w:sz w:val="24"/>
          <w:szCs w:val="24"/>
        </w:rPr>
      </w:pPr>
      <w:r>
        <w:rPr>
          <w:rFonts w:asciiTheme="majorBidi" w:eastAsia="Times New Roman" w:hAnsiTheme="majorBidi" w:cstheme="majorBidi"/>
          <w:sz w:val="24"/>
          <w:szCs w:val="24"/>
        </w:rPr>
        <w:t>In addition, t</w:t>
      </w:r>
      <w:r w:rsidRPr="00761E01">
        <w:rPr>
          <w:rFonts w:asciiTheme="majorBidi" w:eastAsia="Times New Roman" w:hAnsiTheme="majorBidi" w:cstheme="majorBidi"/>
          <w:sz w:val="24"/>
          <w:szCs w:val="24"/>
        </w:rPr>
        <w:t>he immediacy and reach of online threats pose serious challenges to those speak</w:t>
      </w:r>
      <w:r>
        <w:rPr>
          <w:rFonts w:asciiTheme="majorBidi" w:eastAsia="Times New Roman" w:hAnsiTheme="majorBidi" w:cstheme="majorBidi"/>
          <w:sz w:val="24"/>
          <w:szCs w:val="24"/>
        </w:rPr>
        <w:t>ing</w:t>
      </w:r>
      <w:r w:rsidRPr="00761E01">
        <w:rPr>
          <w:rFonts w:asciiTheme="majorBidi" w:eastAsia="Times New Roman" w:hAnsiTheme="majorBidi" w:cstheme="majorBidi"/>
          <w:sz w:val="24"/>
          <w:szCs w:val="24"/>
        </w:rPr>
        <w:t xml:space="preserve"> up.  </w:t>
      </w:r>
      <w:r w:rsidRPr="00761E01">
        <w:rPr>
          <w:rFonts w:asciiTheme="majorBidi" w:hAnsiTheme="majorBidi" w:cstheme="majorBidi"/>
          <w:sz w:val="24"/>
          <w:szCs w:val="24"/>
        </w:rPr>
        <w:t xml:space="preserve">We </w:t>
      </w:r>
      <w:r>
        <w:rPr>
          <w:rFonts w:asciiTheme="majorBidi" w:hAnsiTheme="majorBidi" w:cstheme="majorBidi"/>
          <w:sz w:val="24"/>
          <w:szCs w:val="24"/>
        </w:rPr>
        <w:t>are very concerned at the</w:t>
      </w:r>
      <w:r w:rsidRPr="00761E01">
        <w:rPr>
          <w:rFonts w:asciiTheme="majorBidi" w:hAnsiTheme="majorBidi" w:cstheme="majorBidi"/>
          <w:sz w:val="24"/>
          <w:szCs w:val="24"/>
        </w:rPr>
        <w:t xml:space="preserve"> widespread misuse of the online </w:t>
      </w:r>
      <w:r w:rsidRPr="00761E01">
        <w:rPr>
          <w:rFonts w:asciiTheme="majorBidi" w:hAnsiTheme="majorBidi" w:cstheme="majorBidi"/>
          <w:sz w:val="24"/>
          <w:szCs w:val="24"/>
        </w:rPr>
        <w:lastRenderedPageBreak/>
        <w:t xml:space="preserve">space through cyberbullying, including against those who have pivotal roles in UN efforts. </w:t>
      </w:r>
    </w:p>
    <w:p w14:paraId="7036F0DE" w14:textId="77777777" w:rsidR="00624583" w:rsidRPr="00761E01" w:rsidRDefault="00624583" w:rsidP="00F814EA">
      <w:pPr>
        <w:autoSpaceDE w:val="0"/>
        <w:autoSpaceDN w:val="0"/>
        <w:adjustRightInd w:val="0"/>
        <w:spacing w:after="0" w:line="240" w:lineRule="auto"/>
        <w:rPr>
          <w:rFonts w:asciiTheme="majorBidi" w:hAnsiTheme="majorBidi" w:cstheme="majorBidi"/>
          <w:sz w:val="24"/>
          <w:szCs w:val="24"/>
        </w:rPr>
      </w:pPr>
    </w:p>
    <w:p w14:paraId="2073858B" w14:textId="2B7B8C97" w:rsidR="0041174F" w:rsidRDefault="00014D2B" w:rsidP="00F814E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W</w:t>
      </w:r>
      <w:r w:rsidR="00F7231F" w:rsidRPr="00761E01">
        <w:rPr>
          <w:rFonts w:asciiTheme="majorBidi" w:hAnsiTheme="majorBidi" w:cstheme="majorBidi"/>
          <w:sz w:val="24"/>
          <w:szCs w:val="24"/>
        </w:rPr>
        <w:t>e</w:t>
      </w:r>
      <w:r w:rsidR="008A5A59">
        <w:rPr>
          <w:rFonts w:asciiTheme="majorBidi" w:hAnsiTheme="majorBidi" w:cstheme="majorBidi"/>
          <w:sz w:val="24"/>
          <w:szCs w:val="24"/>
        </w:rPr>
        <w:t xml:space="preserve"> hear</w:t>
      </w:r>
      <w:r w:rsidR="00F7231F" w:rsidRPr="00761E01">
        <w:rPr>
          <w:rFonts w:asciiTheme="majorBidi" w:hAnsiTheme="majorBidi" w:cstheme="majorBidi"/>
          <w:sz w:val="24"/>
          <w:szCs w:val="24"/>
        </w:rPr>
        <w:t xml:space="preserve"> continually </w:t>
      </w:r>
      <w:r w:rsidR="008A5A59">
        <w:rPr>
          <w:rFonts w:asciiTheme="majorBidi" w:hAnsiTheme="majorBidi" w:cstheme="majorBidi"/>
          <w:sz w:val="24"/>
          <w:szCs w:val="24"/>
        </w:rPr>
        <w:t xml:space="preserve">of online attacks and other </w:t>
      </w:r>
      <w:r w:rsidR="00526523">
        <w:rPr>
          <w:rFonts w:asciiTheme="majorBidi" w:hAnsiTheme="majorBidi" w:cstheme="majorBidi"/>
          <w:sz w:val="24"/>
          <w:szCs w:val="24"/>
        </w:rPr>
        <w:t xml:space="preserve">harassment and threats directed at </w:t>
      </w:r>
      <w:r w:rsidR="0041174F" w:rsidRPr="00761E01">
        <w:rPr>
          <w:rFonts w:asciiTheme="majorBidi" w:hAnsiTheme="majorBidi" w:cstheme="majorBidi"/>
          <w:sz w:val="24"/>
          <w:szCs w:val="24"/>
        </w:rPr>
        <w:t xml:space="preserve">independent experts with </w:t>
      </w:r>
      <w:r w:rsidR="00643915">
        <w:rPr>
          <w:rFonts w:asciiTheme="majorBidi" w:hAnsiTheme="majorBidi" w:cstheme="majorBidi"/>
          <w:sz w:val="24"/>
          <w:szCs w:val="24"/>
        </w:rPr>
        <w:t xml:space="preserve">UN </w:t>
      </w:r>
      <w:r w:rsidR="00667E42">
        <w:rPr>
          <w:rFonts w:asciiTheme="majorBidi" w:hAnsiTheme="majorBidi" w:cstheme="majorBidi"/>
          <w:sz w:val="24"/>
          <w:szCs w:val="24"/>
        </w:rPr>
        <w:t>mandates</w:t>
      </w:r>
      <w:r>
        <w:rPr>
          <w:rFonts w:asciiTheme="majorBidi" w:hAnsiTheme="majorBidi" w:cstheme="majorBidi"/>
          <w:sz w:val="24"/>
          <w:szCs w:val="24"/>
        </w:rPr>
        <w:t>.  T</w:t>
      </w:r>
      <w:r w:rsidR="00F7231F" w:rsidRPr="00761E01">
        <w:rPr>
          <w:rFonts w:asciiTheme="majorBidi" w:hAnsiTheme="majorBidi" w:cstheme="majorBidi"/>
          <w:sz w:val="24"/>
          <w:szCs w:val="24"/>
        </w:rPr>
        <w:t xml:space="preserve">his has a chilling effect on those seeking to work with us and share their stories.  </w:t>
      </w:r>
      <w:r w:rsidR="00AB6012" w:rsidRPr="00761E01">
        <w:rPr>
          <w:rFonts w:asciiTheme="majorBidi" w:hAnsiTheme="majorBidi" w:cstheme="majorBidi"/>
          <w:sz w:val="24"/>
          <w:szCs w:val="24"/>
        </w:rPr>
        <w:t>I</w:t>
      </w:r>
      <w:r w:rsidR="00F7231F" w:rsidRPr="00761E01">
        <w:rPr>
          <w:rFonts w:asciiTheme="majorBidi" w:hAnsiTheme="majorBidi" w:cstheme="majorBidi"/>
          <w:color w:val="212121"/>
          <w:sz w:val="24"/>
          <w:szCs w:val="24"/>
        </w:rPr>
        <w:t xml:space="preserve">f </w:t>
      </w:r>
      <w:r w:rsidR="0086534F">
        <w:rPr>
          <w:rFonts w:asciiTheme="majorBidi" w:hAnsiTheme="majorBidi" w:cstheme="majorBidi"/>
          <w:color w:val="212121"/>
          <w:sz w:val="24"/>
          <w:szCs w:val="24"/>
        </w:rPr>
        <w:t xml:space="preserve">even </w:t>
      </w:r>
      <w:r w:rsidR="00F7231F" w:rsidRPr="00761E01">
        <w:rPr>
          <w:rFonts w:asciiTheme="majorBidi" w:hAnsiTheme="majorBidi" w:cstheme="majorBidi"/>
          <w:color w:val="212121"/>
          <w:sz w:val="24"/>
          <w:szCs w:val="24"/>
        </w:rPr>
        <w:t xml:space="preserve">high profile experts </w:t>
      </w:r>
      <w:r w:rsidR="00F7231F" w:rsidRPr="00761E01">
        <w:rPr>
          <w:rFonts w:asciiTheme="majorBidi" w:hAnsiTheme="majorBidi" w:cstheme="majorBidi"/>
          <w:color w:val="000000"/>
          <w:sz w:val="24"/>
          <w:szCs w:val="24"/>
          <w:shd w:val="clear" w:color="auto" w:fill="FFFFFF"/>
        </w:rPr>
        <w:t xml:space="preserve">with </w:t>
      </w:r>
      <w:r w:rsidR="0086534F">
        <w:rPr>
          <w:rFonts w:asciiTheme="majorBidi" w:hAnsiTheme="majorBidi" w:cstheme="majorBidi"/>
          <w:color w:val="000000"/>
          <w:sz w:val="24"/>
          <w:szCs w:val="24"/>
          <w:shd w:val="clear" w:color="auto" w:fill="FFFFFF"/>
        </w:rPr>
        <w:t>international backing</w:t>
      </w:r>
      <w:r w:rsidR="00F7231F" w:rsidRPr="00761E01">
        <w:rPr>
          <w:rFonts w:asciiTheme="majorBidi" w:hAnsiTheme="majorBidi" w:cstheme="majorBidi"/>
          <w:color w:val="000000"/>
          <w:sz w:val="24"/>
          <w:szCs w:val="24"/>
          <w:shd w:val="clear" w:color="auto" w:fill="FFFFFF"/>
        </w:rPr>
        <w:t xml:space="preserve"> can be attacked with impunity, this sends a </w:t>
      </w:r>
      <w:r w:rsidR="008C6089">
        <w:rPr>
          <w:rFonts w:asciiTheme="majorBidi" w:hAnsiTheme="majorBidi" w:cstheme="majorBidi"/>
          <w:color w:val="000000"/>
          <w:sz w:val="24"/>
          <w:szCs w:val="24"/>
          <w:shd w:val="clear" w:color="auto" w:fill="FFFFFF"/>
        </w:rPr>
        <w:t xml:space="preserve">threatening </w:t>
      </w:r>
      <w:r w:rsidR="00F7231F" w:rsidRPr="00761E01">
        <w:rPr>
          <w:rFonts w:asciiTheme="majorBidi" w:hAnsiTheme="majorBidi" w:cstheme="majorBidi"/>
          <w:color w:val="000000"/>
          <w:sz w:val="24"/>
          <w:szCs w:val="24"/>
          <w:shd w:val="clear" w:color="auto" w:fill="FFFFFF"/>
        </w:rPr>
        <w:t xml:space="preserve">message to others at national or community level who are not afforded the same visibility. </w:t>
      </w:r>
      <w:r w:rsidR="00F7231F" w:rsidRPr="00761E01">
        <w:rPr>
          <w:rFonts w:asciiTheme="majorBidi" w:hAnsiTheme="majorBidi" w:cstheme="majorBidi"/>
          <w:sz w:val="24"/>
          <w:szCs w:val="24"/>
        </w:rPr>
        <w:t xml:space="preserve"> </w:t>
      </w:r>
    </w:p>
    <w:p w14:paraId="3DCD489C" w14:textId="77777777" w:rsidR="00F814EA" w:rsidRPr="00761E01" w:rsidRDefault="00F814EA" w:rsidP="00F814EA">
      <w:pPr>
        <w:autoSpaceDE w:val="0"/>
        <w:autoSpaceDN w:val="0"/>
        <w:adjustRightInd w:val="0"/>
        <w:spacing w:after="0" w:line="240" w:lineRule="auto"/>
        <w:rPr>
          <w:rFonts w:asciiTheme="majorBidi" w:hAnsiTheme="majorBidi" w:cstheme="majorBidi"/>
          <w:sz w:val="24"/>
          <w:szCs w:val="24"/>
        </w:rPr>
      </w:pPr>
    </w:p>
    <w:p w14:paraId="3414EA8C" w14:textId="45C22A09" w:rsidR="00624583" w:rsidRPr="00761E01" w:rsidRDefault="0086534F" w:rsidP="00F814EA">
      <w:pPr>
        <w:tabs>
          <w:tab w:val="center" w:pos="30"/>
        </w:tabs>
        <w:suppressAutoHyphens/>
        <w:snapToGrid w:val="0"/>
        <w:spacing w:after="120" w:line="240" w:lineRule="auto"/>
        <w:jc w:val="both"/>
        <w:rPr>
          <w:rFonts w:asciiTheme="majorBidi" w:hAnsiTheme="majorBidi" w:cstheme="majorBidi"/>
          <w:sz w:val="24"/>
          <w:szCs w:val="24"/>
        </w:rPr>
      </w:pPr>
      <w:r>
        <w:rPr>
          <w:rFonts w:asciiTheme="majorBidi" w:hAnsiTheme="majorBidi" w:cstheme="majorBidi"/>
          <w:sz w:val="24"/>
          <w:szCs w:val="24"/>
        </w:rPr>
        <w:t>T</w:t>
      </w:r>
      <w:r w:rsidR="00014D2B">
        <w:rPr>
          <w:rFonts w:asciiTheme="majorBidi" w:hAnsiTheme="majorBidi" w:cstheme="majorBidi"/>
          <w:sz w:val="24"/>
          <w:szCs w:val="24"/>
        </w:rPr>
        <w:t>urning to the summary of cases, d</w:t>
      </w:r>
      <w:r w:rsidR="007A7903" w:rsidRPr="00761E01">
        <w:rPr>
          <w:rFonts w:asciiTheme="majorBidi" w:hAnsiTheme="majorBidi" w:cstheme="majorBidi"/>
          <w:sz w:val="24"/>
          <w:szCs w:val="24"/>
        </w:rPr>
        <w:t>ue in part to more systematic reporting and coordinated action on reprisals, this year’s report reference</w:t>
      </w:r>
      <w:r w:rsidR="00AB6012" w:rsidRPr="00761E01">
        <w:rPr>
          <w:rFonts w:asciiTheme="majorBidi" w:hAnsiTheme="majorBidi" w:cstheme="majorBidi"/>
          <w:sz w:val="24"/>
          <w:szCs w:val="24"/>
        </w:rPr>
        <w:t>s</w:t>
      </w:r>
      <w:r w:rsidR="007A7903" w:rsidRPr="00761E01">
        <w:rPr>
          <w:rFonts w:asciiTheme="majorBidi" w:hAnsiTheme="majorBidi" w:cstheme="majorBidi"/>
          <w:sz w:val="24"/>
          <w:szCs w:val="24"/>
        </w:rPr>
        <w:t xml:space="preserve"> 48 States </w:t>
      </w:r>
      <w:r w:rsidR="00624583">
        <w:rPr>
          <w:rFonts w:asciiTheme="majorBidi" w:hAnsiTheme="majorBidi" w:cstheme="majorBidi"/>
          <w:sz w:val="24"/>
          <w:szCs w:val="24"/>
        </w:rPr>
        <w:t>from each of the UN’s five regions</w:t>
      </w:r>
      <w:r w:rsidR="00014D2B">
        <w:rPr>
          <w:rFonts w:asciiTheme="majorBidi" w:hAnsiTheme="majorBidi" w:cstheme="majorBidi"/>
          <w:sz w:val="24"/>
          <w:szCs w:val="24"/>
        </w:rPr>
        <w:t>.  This</w:t>
      </w:r>
      <w:r w:rsidR="005A1399" w:rsidRPr="00761E01">
        <w:rPr>
          <w:rFonts w:asciiTheme="majorBidi" w:hAnsiTheme="majorBidi" w:cstheme="majorBidi"/>
          <w:sz w:val="24"/>
          <w:szCs w:val="24"/>
        </w:rPr>
        <w:t xml:space="preserve"> includ</w:t>
      </w:r>
      <w:r w:rsidR="00014D2B">
        <w:rPr>
          <w:rFonts w:asciiTheme="majorBidi" w:hAnsiTheme="majorBidi" w:cstheme="majorBidi"/>
          <w:sz w:val="24"/>
          <w:szCs w:val="24"/>
        </w:rPr>
        <w:t>es</w:t>
      </w:r>
      <w:r w:rsidR="005A1399" w:rsidRPr="00761E01">
        <w:rPr>
          <w:rFonts w:asciiTheme="majorBidi" w:hAnsiTheme="majorBidi" w:cstheme="majorBidi"/>
          <w:sz w:val="24"/>
          <w:szCs w:val="24"/>
        </w:rPr>
        <w:t xml:space="preserve"> </w:t>
      </w:r>
      <w:r w:rsidR="005A1399" w:rsidRPr="00761E01">
        <w:rPr>
          <w:rFonts w:asciiTheme="majorBidi" w:eastAsia="SimSun" w:hAnsiTheme="majorBidi" w:cstheme="majorBidi"/>
          <w:sz w:val="24"/>
          <w:szCs w:val="24"/>
          <w:lang w:eastAsia="zh-CN"/>
        </w:rPr>
        <w:t xml:space="preserve">new </w:t>
      </w:r>
      <w:r>
        <w:rPr>
          <w:rFonts w:asciiTheme="majorBidi" w:eastAsia="SimSun" w:hAnsiTheme="majorBidi" w:cstheme="majorBidi"/>
          <w:sz w:val="24"/>
          <w:szCs w:val="24"/>
          <w:lang w:eastAsia="zh-CN"/>
        </w:rPr>
        <w:t>cases as well as new</w:t>
      </w:r>
      <w:r w:rsidR="005A1399" w:rsidRPr="00761E01">
        <w:rPr>
          <w:rFonts w:asciiTheme="majorBidi" w:eastAsia="SimSun" w:hAnsiTheme="majorBidi" w:cstheme="majorBidi"/>
          <w:sz w:val="24"/>
          <w:szCs w:val="24"/>
          <w:lang w:eastAsia="zh-CN"/>
        </w:rPr>
        <w:t xml:space="preserve"> developments in cases previously reported</w:t>
      </w:r>
      <w:r w:rsidR="007A7903" w:rsidRPr="00761E01">
        <w:rPr>
          <w:rFonts w:asciiTheme="majorBidi" w:hAnsiTheme="majorBidi" w:cstheme="majorBidi"/>
          <w:sz w:val="24"/>
          <w:szCs w:val="24"/>
        </w:rPr>
        <w:t xml:space="preserve">.  </w:t>
      </w:r>
      <w:r>
        <w:rPr>
          <w:rFonts w:asciiTheme="majorBidi" w:hAnsiTheme="majorBidi" w:cstheme="majorBidi"/>
          <w:sz w:val="24"/>
          <w:szCs w:val="24"/>
        </w:rPr>
        <w:t>S</w:t>
      </w:r>
      <w:proofErr w:type="spellStart"/>
      <w:r w:rsidR="00624583" w:rsidRPr="00761E01">
        <w:rPr>
          <w:rFonts w:asciiTheme="majorBidi" w:hAnsiTheme="majorBidi" w:cstheme="majorBidi"/>
          <w:sz w:val="24"/>
          <w:szCs w:val="24"/>
          <w:lang w:val="en-GB"/>
        </w:rPr>
        <w:t>ome</w:t>
      </w:r>
      <w:proofErr w:type="spellEnd"/>
      <w:r w:rsidR="00624583" w:rsidRPr="00761E01">
        <w:rPr>
          <w:rFonts w:asciiTheme="majorBidi" w:hAnsiTheme="majorBidi" w:cstheme="majorBidi"/>
          <w:sz w:val="24"/>
          <w:szCs w:val="24"/>
          <w:lang w:val="en-GB"/>
        </w:rPr>
        <w:t xml:space="preserve"> of these States are members of </w:t>
      </w:r>
      <w:r w:rsidR="00624583">
        <w:rPr>
          <w:rFonts w:asciiTheme="majorBidi" w:hAnsiTheme="majorBidi" w:cstheme="majorBidi"/>
          <w:sz w:val="24"/>
          <w:szCs w:val="24"/>
          <w:lang w:val="en-GB"/>
        </w:rPr>
        <w:t xml:space="preserve">this </w:t>
      </w:r>
      <w:r w:rsidR="00624583" w:rsidRPr="00761E01">
        <w:rPr>
          <w:rFonts w:asciiTheme="majorBidi" w:hAnsiTheme="majorBidi" w:cstheme="majorBidi"/>
          <w:sz w:val="24"/>
          <w:szCs w:val="24"/>
          <w:lang w:val="en-GB"/>
        </w:rPr>
        <w:t xml:space="preserve">Council. </w:t>
      </w:r>
      <w:r>
        <w:rPr>
          <w:rFonts w:asciiTheme="majorBidi" w:hAnsiTheme="majorBidi" w:cstheme="majorBidi"/>
          <w:sz w:val="24"/>
          <w:szCs w:val="24"/>
          <w:lang w:val="en-GB"/>
        </w:rPr>
        <w:t>S</w:t>
      </w:r>
      <w:r w:rsidR="00624583" w:rsidRPr="00761E01">
        <w:rPr>
          <w:rFonts w:asciiTheme="majorBidi" w:hAnsiTheme="majorBidi" w:cstheme="majorBidi"/>
          <w:sz w:val="24"/>
          <w:szCs w:val="24"/>
          <w:lang w:val="en-GB"/>
        </w:rPr>
        <w:t xml:space="preserve">ome have featured in </w:t>
      </w:r>
      <w:r w:rsidR="00624583">
        <w:rPr>
          <w:rFonts w:asciiTheme="majorBidi" w:hAnsiTheme="majorBidi" w:cstheme="majorBidi"/>
          <w:sz w:val="24"/>
          <w:szCs w:val="24"/>
          <w:lang w:val="en-GB"/>
        </w:rPr>
        <w:t>this report</w:t>
      </w:r>
      <w:r w:rsidR="00624583" w:rsidRPr="00761E01">
        <w:rPr>
          <w:rFonts w:asciiTheme="majorBidi" w:hAnsiTheme="majorBidi" w:cstheme="majorBidi"/>
          <w:sz w:val="24"/>
          <w:szCs w:val="24"/>
          <w:lang w:val="en-GB"/>
        </w:rPr>
        <w:t xml:space="preserve"> nearly every year since 2010.   </w:t>
      </w:r>
    </w:p>
    <w:p w14:paraId="78B2B3AB" w14:textId="00BBF3C7" w:rsidR="00D26302" w:rsidRPr="00761E01" w:rsidRDefault="007A7903" w:rsidP="00F814EA">
      <w:pPr>
        <w:tabs>
          <w:tab w:val="center" w:pos="30"/>
        </w:tabs>
        <w:suppressAutoHyphens/>
        <w:snapToGrid w:val="0"/>
        <w:spacing w:after="120" w:line="240" w:lineRule="auto"/>
        <w:jc w:val="both"/>
        <w:rPr>
          <w:rFonts w:asciiTheme="majorBidi" w:hAnsiTheme="majorBidi" w:cstheme="majorBidi"/>
          <w:sz w:val="24"/>
          <w:szCs w:val="24"/>
        </w:rPr>
      </w:pPr>
      <w:r w:rsidRPr="00761E01">
        <w:rPr>
          <w:rFonts w:asciiTheme="majorBidi" w:hAnsiTheme="majorBidi" w:cstheme="majorBidi"/>
          <w:sz w:val="24"/>
          <w:szCs w:val="24"/>
        </w:rPr>
        <w:t xml:space="preserve">For comparison, from 2010 to 2016, </w:t>
      </w:r>
      <w:r w:rsidR="00FA13C3" w:rsidRPr="00761E01">
        <w:rPr>
          <w:rFonts w:asciiTheme="majorBidi" w:hAnsiTheme="majorBidi" w:cstheme="majorBidi"/>
          <w:sz w:val="24"/>
          <w:szCs w:val="24"/>
        </w:rPr>
        <w:t xml:space="preserve">an average of </w:t>
      </w:r>
      <w:r w:rsidRPr="00761E01">
        <w:rPr>
          <w:rFonts w:asciiTheme="majorBidi" w:hAnsiTheme="majorBidi" w:cstheme="majorBidi"/>
          <w:sz w:val="24"/>
          <w:szCs w:val="24"/>
        </w:rPr>
        <w:t xml:space="preserve">15 countries </w:t>
      </w:r>
      <w:r w:rsidR="00FA13C3" w:rsidRPr="00761E01">
        <w:rPr>
          <w:rFonts w:asciiTheme="majorBidi" w:hAnsiTheme="majorBidi" w:cstheme="majorBidi"/>
          <w:sz w:val="24"/>
          <w:szCs w:val="24"/>
        </w:rPr>
        <w:t>were included in the annual</w:t>
      </w:r>
      <w:r w:rsidRPr="00761E01">
        <w:rPr>
          <w:rFonts w:asciiTheme="majorBidi" w:hAnsiTheme="majorBidi" w:cstheme="majorBidi"/>
          <w:sz w:val="24"/>
          <w:szCs w:val="24"/>
        </w:rPr>
        <w:t xml:space="preserve"> reports.  </w:t>
      </w:r>
      <w:r w:rsidR="006804B8" w:rsidRPr="00761E01">
        <w:rPr>
          <w:rFonts w:asciiTheme="majorBidi" w:hAnsiTheme="majorBidi" w:cstheme="majorBidi"/>
          <w:sz w:val="24"/>
          <w:szCs w:val="24"/>
        </w:rPr>
        <w:t xml:space="preserve">The </w:t>
      </w:r>
      <w:r w:rsidRPr="00761E01">
        <w:rPr>
          <w:rFonts w:asciiTheme="majorBidi" w:hAnsiTheme="majorBidi" w:cstheme="majorBidi"/>
          <w:sz w:val="24"/>
          <w:szCs w:val="24"/>
        </w:rPr>
        <w:t xml:space="preserve">2017 </w:t>
      </w:r>
      <w:r w:rsidR="006804B8" w:rsidRPr="00761E01">
        <w:rPr>
          <w:rFonts w:asciiTheme="majorBidi" w:hAnsiTheme="majorBidi" w:cstheme="majorBidi"/>
          <w:sz w:val="24"/>
          <w:szCs w:val="24"/>
        </w:rPr>
        <w:t xml:space="preserve">report mentioned </w:t>
      </w:r>
      <w:r w:rsidRPr="00761E01">
        <w:rPr>
          <w:rFonts w:asciiTheme="majorBidi" w:hAnsiTheme="majorBidi" w:cstheme="majorBidi"/>
          <w:sz w:val="24"/>
          <w:szCs w:val="24"/>
        </w:rPr>
        <w:t>29 States</w:t>
      </w:r>
      <w:r w:rsidR="00F7231F" w:rsidRPr="00761E01">
        <w:rPr>
          <w:rFonts w:asciiTheme="majorBidi" w:hAnsiTheme="majorBidi" w:cstheme="majorBidi"/>
          <w:sz w:val="24"/>
          <w:szCs w:val="24"/>
        </w:rPr>
        <w:t>,</w:t>
      </w:r>
      <w:r w:rsidRPr="00761E01">
        <w:rPr>
          <w:rFonts w:asciiTheme="majorBidi" w:hAnsiTheme="majorBidi" w:cstheme="majorBidi"/>
          <w:sz w:val="24"/>
          <w:szCs w:val="24"/>
        </w:rPr>
        <w:t xml:space="preserve"> </w:t>
      </w:r>
      <w:r w:rsidR="006804B8" w:rsidRPr="00761E01">
        <w:rPr>
          <w:rFonts w:asciiTheme="majorBidi" w:hAnsiTheme="majorBidi" w:cstheme="majorBidi"/>
          <w:sz w:val="24"/>
          <w:szCs w:val="24"/>
        </w:rPr>
        <w:t xml:space="preserve">the </w:t>
      </w:r>
      <w:r w:rsidRPr="00761E01">
        <w:rPr>
          <w:rFonts w:asciiTheme="majorBidi" w:hAnsiTheme="majorBidi" w:cstheme="majorBidi"/>
          <w:sz w:val="24"/>
          <w:szCs w:val="24"/>
        </w:rPr>
        <w:t xml:space="preserve">2018 </w:t>
      </w:r>
      <w:r w:rsidR="006804B8" w:rsidRPr="00761E01">
        <w:rPr>
          <w:rFonts w:asciiTheme="majorBidi" w:hAnsiTheme="majorBidi" w:cstheme="majorBidi"/>
          <w:sz w:val="24"/>
          <w:szCs w:val="24"/>
        </w:rPr>
        <w:t xml:space="preserve">report </w:t>
      </w:r>
      <w:r w:rsidRPr="00761E01">
        <w:rPr>
          <w:rFonts w:asciiTheme="majorBidi" w:hAnsiTheme="majorBidi" w:cstheme="majorBidi"/>
          <w:sz w:val="24"/>
          <w:szCs w:val="24"/>
        </w:rPr>
        <w:t>38</w:t>
      </w:r>
      <w:r w:rsidR="0086534F">
        <w:rPr>
          <w:rFonts w:asciiTheme="majorBidi" w:hAnsiTheme="majorBidi" w:cstheme="majorBidi"/>
          <w:sz w:val="24"/>
          <w:szCs w:val="24"/>
        </w:rPr>
        <w:t>, this year 48</w:t>
      </w:r>
      <w:r w:rsidR="00655839" w:rsidRPr="00761E01">
        <w:rPr>
          <w:rFonts w:asciiTheme="majorBidi" w:hAnsiTheme="majorBidi" w:cstheme="majorBidi"/>
          <w:sz w:val="24"/>
          <w:szCs w:val="24"/>
        </w:rPr>
        <w:t xml:space="preserve">.  </w:t>
      </w:r>
      <w:r w:rsidR="00667F7A" w:rsidRPr="00761E01">
        <w:rPr>
          <w:rFonts w:asciiTheme="majorBidi" w:hAnsiTheme="majorBidi" w:cstheme="majorBidi"/>
          <w:color w:val="000000"/>
          <w:sz w:val="24"/>
          <w:szCs w:val="24"/>
          <w:shd w:val="clear" w:color="auto" w:fill="FFFFFF"/>
        </w:rPr>
        <w:t>As in the past, a</w:t>
      </w:r>
      <w:r w:rsidR="00667F7A" w:rsidRPr="00761E01">
        <w:rPr>
          <w:rFonts w:asciiTheme="majorBidi" w:hAnsiTheme="majorBidi" w:cstheme="majorBidi"/>
          <w:sz w:val="24"/>
          <w:szCs w:val="24"/>
        </w:rPr>
        <w:t xml:space="preserve"> number of cases have not been included due to security risks</w:t>
      </w:r>
      <w:r w:rsidR="0086534F">
        <w:rPr>
          <w:rFonts w:asciiTheme="majorBidi" w:hAnsiTheme="majorBidi" w:cstheme="majorBidi"/>
          <w:sz w:val="24"/>
          <w:szCs w:val="24"/>
        </w:rPr>
        <w:t xml:space="preserve"> for the victims themselves and their families</w:t>
      </w:r>
      <w:r w:rsidR="00014D2B">
        <w:rPr>
          <w:rFonts w:asciiTheme="majorBidi" w:hAnsiTheme="majorBidi" w:cstheme="majorBidi"/>
          <w:sz w:val="24"/>
          <w:szCs w:val="24"/>
        </w:rPr>
        <w:t>.</w:t>
      </w:r>
      <w:r w:rsidR="00FE58AA" w:rsidRPr="00761E01">
        <w:rPr>
          <w:rFonts w:asciiTheme="majorBidi" w:hAnsiTheme="majorBidi" w:cstheme="majorBidi"/>
          <w:sz w:val="24"/>
          <w:szCs w:val="24"/>
        </w:rPr>
        <w:t xml:space="preserve"> </w:t>
      </w:r>
    </w:p>
    <w:p w14:paraId="0208D503" w14:textId="39F495A4" w:rsidR="00624583" w:rsidRPr="00761E01" w:rsidRDefault="00624583" w:rsidP="00F814EA">
      <w:pPr>
        <w:tabs>
          <w:tab w:val="center" w:pos="30"/>
        </w:tabs>
        <w:suppressAutoHyphens/>
        <w:snapToGrid w:val="0"/>
        <w:spacing w:after="120" w:line="240" w:lineRule="auto"/>
        <w:jc w:val="both"/>
        <w:rPr>
          <w:rFonts w:asciiTheme="majorBidi" w:hAnsiTheme="majorBidi" w:cstheme="majorBidi"/>
          <w:sz w:val="24"/>
          <w:szCs w:val="24"/>
        </w:rPr>
      </w:pPr>
      <w:r>
        <w:rPr>
          <w:rFonts w:asciiTheme="majorBidi" w:hAnsiTheme="majorBidi" w:cstheme="majorBidi"/>
          <w:sz w:val="24"/>
          <w:szCs w:val="24"/>
        </w:rPr>
        <w:t>T</w:t>
      </w:r>
      <w:r w:rsidRPr="00761E01">
        <w:rPr>
          <w:rFonts w:asciiTheme="majorBidi" w:hAnsiTheme="majorBidi" w:cstheme="majorBidi"/>
          <w:sz w:val="24"/>
          <w:szCs w:val="24"/>
        </w:rPr>
        <w:t xml:space="preserve">his </w:t>
      </w:r>
      <w:proofErr w:type="gramStart"/>
      <w:r w:rsidRPr="00761E01">
        <w:rPr>
          <w:rFonts w:asciiTheme="majorBidi" w:hAnsiTheme="majorBidi" w:cstheme="majorBidi"/>
          <w:sz w:val="24"/>
          <w:szCs w:val="24"/>
        </w:rPr>
        <w:t>year</w:t>
      </w:r>
      <w:r w:rsidR="0086534F">
        <w:rPr>
          <w:rFonts w:asciiTheme="majorBidi" w:hAnsiTheme="majorBidi" w:cstheme="majorBidi"/>
          <w:sz w:val="24"/>
          <w:szCs w:val="24"/>
        </w:rPr>
        <w:t xml:space="preserve"> </w:t>
      </w:r>
      <w:r w:rsidRPr="00761E01">
        <w:rPr>
          <w:rFonts w:asciiTheme="majorBidi" w:hAnsiTheme="majorBidi" w:cstheme="majorBidi"/>
          <w:sz w:val="24"/>
          <w:szCs w:val="24"/>
        </w:rPr>
        <w:t xml:space="preserve"> we</w:t>
      </w:r>
      <w:proofErr w:type="gramEnd"/>
      <w:r w:rsidRPr="00761E01">
        <w:rPr>
          <w:rFonts w:asciiTheme="majorBidi" w:hAnsiTheme="majorBidi" w:cstheme="majorBidi"/>
          <w:sz w:val="24"/>
          <w:szCs w:val="24"/>
        </w:rPr>
        <w:t xml:space="preserve"> made particular effort to compile alleged cases in advance and </w:t>
      </w:r>
      <w:r w:rsidR="0086534F">
        <w:rPr>
          <w:rFonts w:asciiTheme="majorBidi" w:hAnsiTheme="majorBidi" w:cstheme="majorBidi"/>
          <w:sz w:val="24"/>
          <w:szCs w:val="24"/>
        </w:rPr>
        <w:t xml:space="preserve">to </w:t>
      </w:r>
      <w:r w:rsidRPr="00761E01">
        <w:rPr>
          <w:rFonts w:asciiTheme="majorBidi" w:hAnsiTheme="majorBidi" w:cstheme="majorBidi"/>
          <w:sz w:val="24"/>
          <w:szCs w:val="24"/>
        </w:rPr>
        <w:t xml:space="preserve">provide States an opportunity to examine, investigate and share their views </w:t>
      </w:r>
      <w:r w:rsidR="0086534F">
        <w:rPr>
          <w:rFonts w:asciiTheme="majorBidi" w:hAnsiTheme="majorBidi" w:cstheme="majorBidi"/>
          <w:sz w:val="24"/>
          <w:szCs w:val="24"/>
        </w:rPr>
        <w:t xml:space="preserve">with us </w:t>
      </w:r>
      <w:r w:rsidRPr="00761E01">
        <w:rPr>
          <w:rFonts w:asciiTheme="majorBidi" w:hAnsiTheme="majorBidi" w:cstheme="majorBidi"/>
          <w:sz w:val="24"/>
          <w:szCs w:val="24"/>
        </w:rPr>
        <w:t>on the written allegations.  Responses received have been summarized in the report.</w:t>
      </w:r>
      <w:r w:rsidR="0086534F">
        <w:rPr>
          <w:rFonts w:asciiTheme="majorBidi" w:hAnsiTheme="majorBidi" w:cstheme="majorBidi"/>
          <w:sz w:val="24"/>
          <w:szCs w:val="24"/>
        </w:rPr>
        <w:t xml:space="preserve"> We are very grateful to those </w:t>
      </w:r>
      <w:r w:rsidR="008C6089">
        <w:rPr>
          <w:rFonts w:asciiTheme="majorBidi" w:hAnsiTheme="majorBidi" w:cstheme="majorBidi"/>
          <w:sz w:val="24"/>
          <w:szCs w:val="24"/>
        </w:rPr>
        <w:t xml:space="preserve">States </w:t>
      </w:r>
      <w:r w:rsidR="0086534F">
        <w:rPr>
          <w:rFonts w:asciiTheme="majorBidi" w:hAnsiTheme="majorBidi" w:cstheme="majorBidi"/>
          <w:sz w:val="24"/>
          <w:szCs w:val="24"/>
        </w:rPr>
        <w:t>who responded.</w:t>
      </w:r>
    </w:p>
    <w:p w14:paraId="54583384" w14:textId="771D8593" w:rsidR="00624583" w:rsidRPr="00761E01" w:rsidRDefault="00624583" w:rsidP="00F814EA">
      <w:pPr>
        <w:tabs>
          <w:tab w:val="center" w:pos="30"/>
        </w:tabs>
        <w:suppressAutoHyphens/>
        <w:snapToGrid w:val="0"/>
        <w:spacing w:after="120" w:line="240" w:lineRule="auto"/>
        <w:jc w:val="both"/>
        <w:rPr>
          <w:rFonts w:asciiTheme="majorBidi" w:hAnsiTheme="majorBidi" w:cstheme="majorBidi"/>
          <w:sz w:val="24"/>
          <w:szCs w:val="24"/>
        </w:rPr>
      </w:pPr>
      <w:r>
        <w:rPr>
          <w:rFonts w:asciiTheme="majorBidi" w:hAnsiTheme="majorBidi" w:cstheme="majorBidi"/>
          <w:sz w:val="24"/>
          <w:szCs w:val="24"/>
        </w:rPr>
        <w:lastRenderedPageBreak/>
        <w:t>But e</w:t>
      </w:r>
      <w:r w:rsidR="00AB6012" w:rsidRPr="00761E01">
        <w:rPr>
          <w:rFonts w:asciiTheme="majorBidi" w:hAnsiTheme="majorBidi" w:cstheme="majorBidi"/>
          <w:sz w:val="24"/>
          <w:szCs w:val="24"/>
        </w:rPr>
        <w:t xml:space="preserve">ven with this increased reporting, </w:t>
      </w:r>
      <w:r w:rsidR="005B689E" w:rsidRPr="00761E01">
        <w:rPr>
          <w:rFonts w:asciiTheme="majorBidi" w:hAnsiTheme="majorBidi" w:cstheme="majorBidi"/>
          <w:sz w:val="24"/>
          <w:szCs w:val="24"/>
        </w:rPr>
        <w:t>the</w:t>
      </w:r>
      <w:r w:rsidR="00D26302" w:rsidRPr="00761E01">
        <w:rPr>
          <w:rFonts w:asciiTheme="majorBidi" w:hAnsiTheme="majorBidi" w:cstheme="majorBidi"/>
          <w:sz w:val="24"/>
          <w:szCs w:val="24"/>
        </w:rPr>
        <w:t xml:space="preserve"> Secretary-General</w:t>
      </w:r>
      <w:r w:rsidR="00702048">
        <w:rPr>
          <w:rFonts w:asciiTheme="majorBidi" w:hAnsiTheme="majorBidi" w:cstheme="majorBidi"/>
          <w:sz w:val="24"/>
          <w:szCs w:val="24"/>
        </w:rPr>
        <w:t xml:space="preserve"> </w:t>
      </w:r>
      <w:proofErr w:type="gramStart"/>
      <w:r>
        <w:rPr>
          <w:rFonts w:asciiTheme="majorBidi" w:hAnsiTheme="majorBidi" w:cstheme="majorBidi"/>
          <w:sz w:val="24"/>
          <w:szCs w:val="24"/>
        </w:rPr>
        <w:t>remains</w:t>
      </w:r>
      <w:proofErr w:type="gramEnd"/>
      <w:r w:rsidR="00702048" w:rsidRPr="00761E01">
        <w:rPr>
          <w:rFonts w:asciiTheme="majorBidi" w:hAnsiTheme="majorBidi" w:cstheme="majorBidi"/>
          <w:sz w:val="24"/>
          <w:szCs w:val="24"/>
        </w:rPr>
        <w:t xml:space="preserve"> </w:t>
      </w:r>
      <w:r w:rsidR="00D26302" w:rsidRPr="00761E01">
        <w:rPr>
          <w:rFonts w:asciiTheme="majorBidi" w:hAnsiTheme="majorBidi" w:cstheme="majorBidi"/>
          <w:sz w:val="24"/>
          <w:szCs w:val="24"/>
        </w:rPr>
        <w:t>particular</w:t>
      </w:r>
      <w:r w:rsidR="00702048">
        <w:rPr>
          <w:rFonts w:asciiTheme="majorBidi" w:hAnsiTheme="majorBidi" w:cstheme="majorBidi"/>
          <w:sz w:val="24"/>
          <w:szCs w:val="24"/>
        </w:rPr>
        <w:t xml:space="preserve"> con</w:t>
      </w:r>
      <w:r w:rsidR="00D26302" w:rsidRPr="00761E01">
        <w:rPr>
          <w:rFonts w:asciiTheme="majorBidi" w:hAnsiTheme="majorBidi" w:cstheme="majorBidi"/>
          <w:sz w:val="24"/>
          <w:szCs w:val="24"/>
        </w:rPr>
        <w:t>cern</w:t>
      </w:r>
      <w:r w:rsidR="008A5494">
        <w:rPr>
          <w:rFonts w:asciiTheme="majorBidi" w:hAnsiTheme="majorBidi" w:cstheme="majorBidi"/>
          <w:sz w:val="24"/>
          <w:szCs w:val="24"/>
        </w:rPr>
        <w:t>ed</w:t>
      </w:r>
      <w:r w:rsidR="00D26302" w:rsidRPr="00761E01">
        <w:rPr>
          <w:rFonts w:asciiTheme="majorBidi" w:hAnsiTheme="majorBidi" w:cstheme="majorBidi"/>
          <w:sz w:val="24"/>
          <w:szCs w:val="24"/>
        </w:rPr>
        <w:t xml:space="preserve"> at</w:t>
      </w:r>
      <w:r w:rsidR="00AB6012" w:rsidRPr="00761E01">
        <w:rPr>
          <w:rFonts w:asciiTheme="majorBidi" w:hAnsiTheme="majorBidi" w:cstheme="majorBidi"/>
          <w:sz w:val="24"/>
          <w:szCs w:val="24"/>
        </w:rPr>
        <w:t xml:space="preserve"> the</w:t>
      </w:r>
      <w:r w:rsidR="00D26302" w:rsidRPr="00761E01">
        <w:rPr>
          <w:rFonts w:asciiTheme="majorBidi" w:hAnsiTheme="majorBidi" w:cstheme="majorBidi"/>
          <w:sz w:val="24"/>
          <w:szCs w:val="24"/>
        </w:rPr>
        <w:t xml:space="preserve"> growing </w:t>
      </w:r>
      <w:r w:rsidR="00562A84" w:rsidRPr="00761E01">
        <w:rPr>
          <w:rFonts w:asciiTheme="majorBidi" w:hAnsiTheme="majorBidi" w:cstheme="majorBidi"/>
          <w:sz w:val="24"/>
          <w:szCs w:val="24"/>
        </w:rPr>
        <w:t xml:space="preserve">body of evidence </w:t>
      </w:r>
      <w:r w:rsidR="00AB6012" w:rsidRPr="00761E01">
        <w:rPr>
          <w:rFonts w:asciiTheme="majorBidi" w:hAnsiTheme="majorBidi" w:cstheme="majorBidi"/>
          <w:sz w:val="24"/>
          <w:szCs w:val="24"/>
        </w:rPr>
        <w:t xml:space="preserve">of </w:t>
      </w:r>
      <w:r w:rsidR="00D26302" w:rsidRPr="00761E01">
        <w:rPr>
          <w:rFonts w:asciiTheme="majorBidi" w:hAnsiTheme="majorBidi" w:cstheme="majorBidi"/>
          <w:sz w:val="24"/>
          <w:szCs w:val="24"/>
        </w:rPr>
        <w:t>self-censorship.  Some</w:t>
      </w:r>
      <w:r w:rsidR="00702048">
        <w:rPr>
          <w:rFonts w:asciiTheme="majorBidi" w:hAnsiTheme="majorBidi" w:cstheme="majorBidi"/>
          <w:sz w:val="24"/>
          <w:szCs w:val="24"/>
        </w:rPr>
        <w:t xml:space="preserve"> individuals </w:t>
      </w:r>
      <w:r w:rsidR="00D26302" w:rsidRPr="00761E01">
        <w:rPr>
          <w:rFonts w:asciiTheme="majorBidi" w:hAnsiTheme="majorBidi" w:cstheme="majorBidi"/>
          <w:sz w:val="24"/>
          <w:szCs w:val="24"/>
        </w:rPr>
        <w:t>decid</w:t>
      </w:r>
      <w:r>
        <w:rPr>
          <w:rFonts w:asciiTheme="majorBidi" w:hAnsiTheme="majorBidi" w:cstheme="majorBidi"/>
          <w:sz w:val="24"/>
          <w:szCs w:val="24"/>
        </w:rPr>
        <w:t>e</w:t>
      </w:r>
      <w:r w:rsidR="00D26302" w:rsidRPr="00761E01">
        <w:rPr>
          <w:rFonts w:asciiTheme="majorBidi" w:hAnsiTheme="majorBidi" w:cstheme="majorBidi"/>
          <w:sz w:val="24"/>
          <w:szCs w:val="24"/>
        </w:rPr>
        <w:t xml:space="preserve"> not to engage with us</w:t>
      </w:r>
      <w:r w:rsidR="00AB6012" w:rsidRPr="00761E01">
        <w:rPr>
          <w:rFonts w:asciiTheme="majorBidi" w:hAnsiTheme="majorBidi" w:cstheme="majorBidi"/>
          <w:sz w:val="24"/>
          <w:szCs w:val="24"/>
        </w:rPr>
        <w:t xml:space="preserve"> </w:t>
      </w:r>
      <w:r w:rsidR="00D26302" w:rsidRPr="00761E01">
        <w:rPr>
          <w:rFonts w:asciiTheme="majorBidi" w:hAnsiTheme="majorBidi" w:cstheme="majorBidi"/>
          <w:sz w:val="24"/>
          <w:szCs w:val="24"/>
        </w:rPr>
        <w:t>out of fear for their safety</w:t>
      </w:r>
      <w:r w:rsidR="00AB6012" w:rsidRPr="00761E01">
        <w:rPr>
          <w:rFonts w:asciiTheme="majorBidi" w:hAnsiTheme="majorBidi" w:cstheme="majorBidi"/>
          <w:sz w:val="24"/>
          <w:szCs w:val="24"/>
        </w:rPr>
        <w:t>,</w:t>
      </w:r>
      <w:r w:rsidR="00D26302" w:rsidRPr="00761E01">
        <w:rPr>
          <w:rFonts w:asciiTheme="majorBidi" w:hAnsiTheme="majorBidi" w:cstheme="majorBidi"/>
          <w:sz w:val="24"/>
          <w:szCs w:val="24"/>
        </w:rPr>
        <w:t xml:space="preserve"> or in contexts where human rights work is criminalized or publicly vilified. </w:t>
      </w:r>
    </w:p>
    <w:p w14:paraId="60D28B40" w14:textId="65521945" w:rsidR="00624583" w:rsidRDefault="00F7231F" w:rsidP="00F814EA">
      <w:pPr>
        <w:spacing w:line="240" w:lineRule="auto"/>
        <w:rPr>
          <w:rFonts w:asciiTheme="majorBidi" w:hAnsiTheme="majorBidi" w:cstheme="majorBidi"/>
          <w:sz w:val="24"/>
          <w:szCs w:val="24"/>
        </w:rPr>
      </w:pPr>
      <w:r w:rsidRPr="00761E01">
        <w:rPr>
          <w:rFonts w:asciiTheme="majorBidi" w:eastAsia="SimSun" w:hAnsiTheme="majorBidi" w:cstheme="majorBidi"/>
          <w:sz w:val="24"/>
          <w:szCs w:val="24"/>
          <w:lang w:eastAsia="zh-CN"/>
        </w:rPr>
        <w:t>T</w:t>
      </w:r>
      <w:r w:rsidR="00654D25" w:rsidRPr="00761E01">
        <w:rPr>
          <w:rFonts w:asciiTheme="majorBidi" w:eastAsia="SimSun" w:hAnsiTheme="majorBidi" w:cstheme="majorBidi"/>
          <w:sz w:val="24"/>
          <w:szCs w:val="24"/>
          <w:lang w:eastAsia="zh-CN"/>
        </w:rPr>
        <w:t xml:space="preserve">he past year shows an </w:t>
      </w:r>
      <w:r w:rsidR="005A1399" w:rsidRPr="00761E01">
        <w:rPr>
          <w:rFonts w:asciiTheme="majorBidi" w:eastAsia="SimSun" w:hAnsiTheme="majorBidi" w:cstheme="majorBidi"/>
          <w:sz w:val="24"/>
          <w:szCs w:val="24"/>
          <w:lang w:eastAsia="zh-CN"/>
        </w:rPr>
        <w:t>unprecedented level of</w:t>
      </w:r>
      <w:r w:rsidRPr="00761E01">
        <w:rPr>
          <w:rFonts w:asciiTheme="majorBidi" w:eastAsia="SimSun" w:hAnsiTheme="majorBidi" w:cstheme="majorBidi"/>
          <w:sz w:val="24"/>
          <w:szCs w:val="24"/>
          <w:lang w:eastAsia="zh-CN"/>
        </w:rPr>
        <w:t xml:space="preserve"> </w:t>
      </w:r>
      <w:r w:rsidR="005A1399" w:rsidRPr="00761E01">
        <w:rPr>
          <w:rFonts w:asciiTheme="majorBidi" w:eastAsia="SimSun" w:hAnsiTheme="majorBidi" w:cstheme="majorBidi"/>
          <w:sz w:val="24"/>
          <w:szCs w:val="24"/>
          <w:lang w:eastAsia="zh-CN"/>
        </w:rPr>
        <w:t>allegations relat</w:t>
      </w:r>
      <w:r w:rsidR="00654D25" w:rsidRPr="00761E01">
        <w:rPr>
          <w:rFonts w:asciiTheme="majorBidi" w:eastAsia="SimSun" w:hAnsiTheme="majorBidi" w:cstheme="majorBidi"/>
          <w:sz w:val="24"/>
          <w:szCs w:val="24"/>
          <w:lang w:eastAsia="zh-CN"/>
        </w:rPr>
        <w:t>ing</w:t>
      </w:r>
      <w:r w:rsidR="005A1399" w:rsidRPr="00761E01">
        <w:rPr>
          <w:rFonts w:asciiTheme="majorBidi" w:eastAsia="SimSun" w:hAnsiTheme="majorBidi" w:cstheme="majorBidi"/>
          <w:sz w:val="24"/>
          <w:szCs w:val="24"/>
          <w:lang w:eastAsia="zh-CN"/>
        </w:rPr>
        <w:t xml:space="preserve"> to cooperation with the UN h</w:t>
      </w:r>
      <w:r w:rsidR="005A1399" w:rsidRPr="00761E01">
        <w:rPr>
          <w:rFonts w:asciiTheme="majorBidi" w:hAnsiTheme="majorBidi" w:cstheme="majorBidi"/>
          <w:sz w:val="24"/>
          <w:szCs w:val="24"/>
        </w:rPr>
        <w:t>uman rights mechanisms, notably those mandated by this Council, as well as those with human rights components of peace operations or OHCHR field presences</w:t>
      </w:r>
      <w:r w:rsidRPr="00761E01">
        <w:rPr>
          <w:rFonts w:asciiTheme="majorBidi" w:hAnsiTheme="majorBidi" w:cstheme="majorBidi"/>
          <w:sz w:val="24"/>
          <w:szCs w:val="24"/>
        </w:rPr>
        <w:t>.  But</w:t>
      </w:r>
      <w:r w:rsidR="005A1399" w:rsidRPr="00761E01">
        <w:rPr>
          <w:rFonts w:asciiTheme="majorBidi" w:hAnsiTheme="majorBidi" w:cstheme="majorBidi"/>
          <w:sz w:val="24"/>
          <w:szCs w:val="24"/>
        </w:rPr>
        <w:t xml:space="preserve"> we </w:t>
      </w:r>
      <w:r w:rsidRPr="00761E01">
        <w:rPr>
          <w:rFonts w:asciiTheme="majorBidi" w:hAnsiTheme="majorBidi" w:cstheme="majorBidi"/>
          <w:sz w:val="24"/>
          <w:szCs w:val="24"/>
        </w:rPr>
        <w:t xml:space="preserve">are also seeing </w:t>
      </w:r>
      <w:r w:rsidR="005A1399" w:rsidRPr="00761E01">
        <w:rPr>
          <w:rFonts w:asciiTheme="majorBidi" w:hAnsiTheme="majorBidi" w:cstheme="majorBidi"/>
          <w:sz w:val="24"/>
          <w:szCs w:val="24"/>
        </w:rPr>
        <w:t xml:space="preserve">increased </w:t>
      </w:r>
      <w:r w:rsidRPr="00761E01">
        <w:rPr>
          <w:rFonts w:asciiTheme="majorBidi" w:hAnsiTheme="majorBidi" w:cstheme="majorBidi"/>
          <w:sz w:val="24"/>
          <w:szCs w:val="24"/>
        </w:rPr>
        <w:t xml:space="preserve">cases </w:t>
      </w:r>
      <w:r w:rsidR="005A1399" w:rsidRPr="00761E01">
        <w:rPr>
          <w:rFonts w:asciiTheme="majorBidi" w:hAnsiTheme="majorBidi" w:cstheme="majorBidi"/>
          <w:sz w:val="24"/>
          <w:szCs w:val="24"/>
        </w:rPr>
        <w:t>report</w:t>
      </w:r>
      <w:r w:rsidRPr="00761E01">
        <w:rPr>
          <w:rFonts w:asciiTheme="majorBidi" w:hAnsiTheme="majorBidi" w:cstheme="majorBidi"/>
          <w:sz w:val="24"/>
          <w:szCs w:val="24"/>
        </w:rPr>
        <w:t>ed</w:t>
      </w:r>
      <w:r w:rsidR="005A1399" w:rsidRPr="00761E01">
        <w:rPr>
          <w:rFonts w:asciiTheme="majorBidi" w:hAnsiTheme="majorBidi" w:cstheme="majorBidi"/>
          <w:sz w:val="24"/>
          <w:szCs w:val="24"/>
        </w:rPr>
        <w:t xml:space="preserve"> at Headquarters</w:t>
      </w:r>
      <w:r w:rsidR="0086534F">
        <w:rPr>
          <w:rFonts w:asciiTheme="majorBidi" w:hAnsiTheme="majorBidi" w:cstheme="majorBidi"/>
          <w:sz w:val="24"/>
          <w:szCs w:val="24"/>
        </w:rPr>
        <w:t xml:space="preserve"> in New York: with intimidation of </w:t>
      </w:r>
      <w:r w:rsidR="005A1399" w:rsidRPr="00761E01">
        <w:rPr>
          <w:rFonts w:asciiTheme="majorBidi" w:hAnsiTheme="majorBidi" w:cstheme="majorBidi"/>
          <w:sz w:val="24"/>
          <w:szCs w:val="24"/>
        </w:rPr>
        <w:t>speakers at the Security Council</w:t>
      </w:r>
      <w:r w:rsidR="0086534F">
        <w:rPr>
          <w:rFonts w:asciiTheme="majorBidi" w:hAnsiTheme="majorBidi" w:cstheme="majorBidi"/>
          <w:sz w:val="24"/>
          <w:szCs w:val="24"/>
        </w:rPr>
        <w:t>,</w:t>
      </w:r>
      <w:r w:rsidR="005A1399" w:rsidRPr="00761E01">
        <w:rPr>
          <w:rFonts w:asciiTheme="majorBidi" w:hAnsiTheme="majorBidi" w:cstheme="majorBidi"/>
          <w:sz w:val="24"/>
          <w:szCs w:val="24"/>
        </w:rPr>
        <w:t xml:space="preserve"> </w:t>
      </w:r>
      <w:r w:rsidR="00AC5E38">
        <w:rPr>
          <w:rFonts w:asciiTheme="majorBidi" w:hAnsiTheme="majorBidi" w:cstheme="majorBidi"/>
          <w:sz w:val="24"/>
          <w:szCs w:val="24"/>
        </w:rPr>
        <w:t xml:space="preserve">the </w:t>
      </w:r>
      <w:r w:rsidR="005A1399" w:rsidRPr="00761E01">
        <w:rPr>
          <w:rFonts w:asciiTheme="majorBidi" w:hAnsiTheme="majorBidi" w:cstheme="majorBidi"/>
          <w:sz w:val="24"/>
          <w:szCs w:val="24"/>
        </w:rPr>
        <w:t xml:space="preserve">ECOSOC, </w:t>
      </w:r>
      <w:r w:rsidR="0086534F">
        <w:rPr>
          <w:rFonts w:asciiTheme="majorBidi" w:hAnsiTheme="majorBidi" w:cstheme="majorBidi"/>
          <w:sz w:val="24"/>
          <w:szCs w:val="24"/>
        </w:rPr>
        <w:t xml:space="preserve">and </w:t>
      </w:r>
      <w:r w:rsidR="005A1399" w:rsidRPr="00761E01">
        <w:rPr>
          <w:rFonts w:asciiTheme="majorBidi" w:hAnsiTheme="majorBidi" w:cstheme="majorBidi"/>
          <w:sz w:val="24"/>
          <w:szCs w:val="24"/>
        </w:rPr>
        <w:t>the High</w:t>
      </w:r>
      <w:r w:rsidR="001E1568">
        <w:rPr>
          <w:rFonts w:asciiTheme="majorBidi" w:hAnsiTheme="majorBidi" w:cstheme="majorBidi"/>
          <w:sz w:val="24"/>
          <w:szCs w:val="24"/>
        </w:rPr>
        <w:t>-</w:t>
      </w:r>
      <w:r w:rsidR="005A1399" w:rsidRPr="00761E01">
        <w:rPr>
          <w:rFonts w:asciiTheme="majorBidi" w:hAnsiTheme="majorBidi" w:cstheme="majorBidi"/>
          <w:sz w:val="24"/>
          <w:szCs w:val="24"/>
        </w:rPr>
        <w:t>Level Political Forum</w:t>
      </w:r>
      <w:r w:rsidR="0086534F">
        <w:rPr>
          <w:rFonts w:asciiTheme="majorBidi" w:hAnsiTheme="majorBidi" w:cstheme="majorBidi"/>
          <w:sz w:val="24"/>
          <w:szCs w:val="24"/>
        </w:rPr>
        <w:t xml:space="preserve"> this July</w:t>
      </w:r>
      <w:r w:rsidR="005A1399" w:rsidRPr="00761E01">
        <w:rPr>
          <w:rFonts w:asciiTheme="majorBidi" w:hAnsiTheme="majorBidi" w:cstheme="majorBidi"/>
          <w:sz w:val="24"/>
          <w:szCs w:val="24"/>
        </w:rPr>
        <w:t xml:space="preserve">. </w:t>
      </w:r>
    </w:p>
    <w:p w14:paraId="33FEEFCC" w14:textId="4CDE5987" w:rsidR="00667E42" w:rsidRDefault="00624583" w:rsidP="00F814EA">
      <w:pPr>
        <w:spacing w:line="240" w:lineRule="auto"/>
        <w:rPr>
          <w:rFonts w:asciiTheme="majorBidi" w:hAnsiTheme="majorBidi" w:cstheme="majorBidi"/>
          <w:sz w:val="24"/>
          <w:szCs w:val="24"/>
        </w:rPr>
      </w:pPr>
      <w:r>
        <w:rPr>
          <w:rFonts w:asciiTheme="majorBidi" w:hAnsiTheme="majorBidi" w:cstheme="majorBidi"/>
          <w:sz w:val="24"/>
          <w:szCs w:val="24"/>
        </w:rPr>
        <w:t>Yet again, we are concerned at</w:t>
      </w:r>
      <w:r w:rsidRPr="00761E01">
        <w:rPr>
          <w:rFonts w:asciiTheme="majorBidi" w:hAnsiTheme="majorBidi" w:cstheme="majorBidi"/>
          <w:sz w:val="24"/>
          <w:szCs w:val="24"/>
        </w:rPr>
        <w:t xml:space="preserve"> the use of accreditation procedures to block access to the Organization.  DESA has reported a continual deferral rate of roughly 50% of civil society organizations trying to acquire consultative status with ECOSOC</w:t>
      </w:r>
      <w:r>
        <w:rPr>
          <w:rFonts w:asciiTheme="majorBidi" w:hAnsiTheme="majorBidi" w:cstheme="majorBidi"/>
          <w:sz w:val="24"/>
          <w:szCs w:val="24"/>
        </w:rPr>
        <w:t>. H</w:t>
      </w:r>
      <w:r w:rsidRPr="00761E01">
        <w:rPr>
          <w:rFonts w:asciiTheme="majorBidi" w:hAnsiTheme="majorBidi" w:cstheme="majorBidi"/>
          <w:sz w:val="24"/>
          <w:szCs w:val="24"/>
        </w:rPr>
        <w:t>uman rights NGOs</w:t>
      </w:r>
      <w:r>
        <w:rPr>
          <w:rFonts w:asciiTheme="majorBidi" w:hAnsiTheme="majorBidi" w:cstheme="majorBidi"/>
          <w:sz w:val="24"/>
          <w:szCs w:val="24"/>
        </w:rPr>
        <w:t xml:space="preserve"> are </w:t>
      </w:r>
      <w:r w:rsidRPr="00761E01">
        <w:rPr>
          <w:rFonts w:asciiTheme="majorBidi" w:hAnsiTheme="majorBidi" w:cstheme="majorBidi"/>
          <w:sz w:val="24"/>
          <w:szCs w:val="24"/>
        </w:rPr>
        <w:t>disproportionately affect</w:t>
      </w:r>
      <w:r>
        <w:rPr>
          <w:rFonts w:asciiTheme="majorBidi" w:hAnsiTheme="majorBidi" w:cstheme="majorBidi"/>
          <w:sz w:val="24"/>
          <w:szCs w:val="24"/>
        </w:rPr>
        <w:t>ed</w:t>
      </w:r>
      <w:r w:rsidRPr="00761E01">
        <w:rPr>
          <w:rFonts w:asciiTheme="majorBidi" w:hAnsiTheme="majorBidi" w:cstheme="majorBidi"/>
          <w:sz w:val="24"/>
          <w:szCs w:val="24"/>
        </w:rPr>
        <w:t xml:space="preserve">.  </w:t>
      </w:r>
      <w:r>
        <w:rPr>
          <w:rFonts w:asciiTheme="majorBidi" w:hAnsiTheme="majorBidi" w:cstheme="majorBidi"/>
          <w:sz w:val="24"/>
          <w:szCs w:val="24"/>
        </w:rPr>
        <w:t xml:space="preserve">Such </w:t>
      </w:r>
      <w:r w:rsidRPr="00761E01">
        <w:rPr>
          <w:rFonts w:asciiTheme="majorBidi" w:hAnsiTheme="majorBidi" w:cstheme="majorBidi"/>
          <w:sz w:val="24"/>
          <w:szCs w:val="24"/>
        </w:rPr>
        <w:t xml:space="preserve">deferrals </w:t>
      </w:r>
      <w:r>
        <w:rPr>
          <w:rFonts w:asciiTheme="majorBidi" w:hAnsiTheme="majorBidi" w:cstheme="majorBidi"/>
          <w:sz w:val="24"/>
          <w:szCs w:val="24"/>
        </w:rPr>
        <w:t>are</w:t>
      </w:r>
      <w:r w:rsidRPr="00761E01">
        <w:rPr>
          <w:rFonts w:asciiTheme="majorBidi" w:hAnsiTheme="majorBidi" w:cstheme="majorBidi"/>
          <w:sz w:val="24"/>
          <w:szCs w:val="24"/>
        </w:rPr>
        <w:t xml:space="preserve"> increasingly seen</w:t>
      </w:r>
      <w:r>
        <w:rPr>
          <w:rFonts w:asciiTheme="majorBidi" w:hAnsiTheme="majorBidi" w:cstheme="majorBidi"/>
          <w:sz w:val="24"/>
          <w:szCs w:val="24"/>
        </w:rPr>
        <w:t xml:space="preserve">, including </w:t>
      </w:r>
      <w:r w:rsidRPr="00761E01">
        <w:rPr>
          <w:rFonts w:asciiTheme="majorBidi" w:hAnsiTheme="majorBidi" w:cstheme="majorBidi"/>
          <w:sz w:val="24"/>
          <w:szCs w:val="24"/>
        </w:rPr>
        <w:t>by Member States</w:t>
      </w:r>
      <w:r>
        <w:rPr>
          <w:rFonts w:asciiTheme="majorBidi" w:hAnsiTheme="majorBidi" w:cstheme="majorBidi"/>
          <w:sz w:val="24"/>
          <w:szCs w:val="24"/>
        </w:rPr>
        <w:t>,</w:t>
      </w:r>
      <w:r w:rsidRPr="00761E01">
        <w:rPr>
          <w:rFonts w:asciiTheme="majorBidi" w:hAnsiTheme="majorBidi" w:cstheme="majorBidi"/>
          <w:sz w:val="24"/>
          <w:szCs w:val="24"/>
        </w:rPr>
        <w:t xml:space="preserve"> as attempts to hamper access to the UN and as a </w:t>
      </w:r>
      <w:r w:rsidR="0086534F">
        <w:rPr>
          <w:rFonts w:asciiTheme="majorBidi" w:hAnsiTheme="majorBidi" w:cstheme="majorBidi"/>
          <w:sz w:val="24"/>
          <w:szCs w:val="24"/>
        </w:rPr>
        <w:t xml:space="preserve">manifestation of </w:t>
      </w:r>
      <w:r w:rsidRPr="00761E01">
        <w:rPr>
          <w:rFonts w:asciiTheme="majorBidi" w:hAnsiTheme="majorBidi" w:cstheme="majorBidi"/>
          <w:sz w:val="24"/>
          <w:szCs w:val="24"/>
        </w:rPr>
        <w:t>shrinking civil society space.</w:t>
      </w:r>
    </w:p>
    <w:p w14:paraId="427F0F9A" w14:textId="147F7009" w:rsidR="00667E42" w:rsidRPr="009607EE" w:rsidRDefault="00667E42" w:rsidP="00F814EA">
      <w:pPr>
        <w:spacing w:line="240" w:lineRule="auto"/>
        <w:rPr>
          <w:rFonts w:asciiTheme="majorBidi" w:hAnsiTheme="majorBidi" w:cstheme="majorBidi"/>
          <w:sz w:val="24"/>
          <w:szCs w:val="24"/>
        </w:rPr>
      </w:pPr>
      <w:r w:rsidRPr="009607EE">
        <w:rPr>
          <w:rFonts w:asciiTheme="majorBidi" w:hAnsiTheme="majorBidi" w:cstheme="majorBidi"/>
          <w:sz w:val="24"/>
          <w:szCs w:val="24"/>
        </w:rPr>
        <w:t xml:space="preserve">In April, I addressed the widespread intimidation of and reprisals against indigenous peoples at the Permanent Forum on Indigenous Issues in New York, in particular against those defending their traditional land and natural resources.  Regrettably, intimidation was reported at </w:t>
      </w:r>
      <w:r w:rsidR="0086534F">
        <w:rPr>
          <w:rFonts w:asciiTheme="majorBidi" w:hAnsiTheme="majorBidi" w:cstheme="majorBidi"/>
          <w:sz w:val="24"/>
          <w:szCs w:val="24"/>
        </w:rPr>
        <w:t>that</w:t>
      </w:r>
      <w:r w:rsidR="0086534F" w:rsidRPr="009607EE">
        <w:rPr>
          <w:rFonts w:asciiTheme="majorBidi" w:hAnsiTheme="majorBidi" w:cstheme="majorBidi"/>
          <w:sz w:val="24"/>
          <w:szCs w:val="24"/>
        </w:rPr>
        <w:t xml:space="preserve"> </w:t>
      </w:r>
      <w:r w:rsidRPr="009607EE">
        <w:rPr>
          <w:rFonts w:asciiTheme="majorBidi" w:hAnsiTheme="majorBidi" w:cstheme="majorBidi"/>
          <w:sz w:val="24"/>
          <w:szCs w:val="24"/>
        </w:rPr>
        <w:t>Forum,</w:t>
      </w:r>
      <w:r>
        <w:rPr>
          <w:rFonts w:asciiTheme="majorBidi" w:hAnsiTheme="majorBidi" w:cstheme="majorBidi"/>
          <w:sz w:val="24"/>
          <w:szCs w:val="24"/>
        </w:rPr>
        <w:t xml:space="preserve"> in the corridors and</w:t>
      </w:r>
      <w:r w:rsidRPr="009607EE">
        <w:rPr>
          <w:rFonts w:asciiTheme="majorBidi" w:hAnsiTheme="majorBidi" w:cstheme="majorBidi"/>
          <w:sz w:val="24"/>
          <w:szCs w:val="24"/>
        </w:rPr>
        <w:t xml:space="preserve"> even in </w:t>
      </w:r>
      <w:r w:rsidRPr="009607EE">
        <w:rPr>
          <w:rFonts w:asciiTheme="majorBidi" w:hAnsiTheme="majorBidi" w:cstheme="majorBidi"/>
          <w:sz w:val="24"/>
          <w:szCs w:val="24"/>
        </w:rPr>
        <w:lastRenderedPageBreak/>
        <w:t>the plenary</w:t>
      </w:r>
      <w:r w:rsidR="00AC5E38">
        <w:rPr>
          <w:rFonts w:asciiTheme="majorBidi" w:hAnsiTheme="majorBidi" w:cstheme="majorBidi"/>
          <w:sz w:val="24"/>
          <w:szCs w:val="24"/>
        </w:rPr>
        <w:t>, and also after</w:t>
      </w:r>
      <w:r w:rsidRPr="009607EE">
        <w:rPr>
          <w:rFonts w:asciiTheme="majorBidi" w:hAnsiTheme="majorBidi" w:cstheme="majorBidi"/>
          <w:sz w:val="24"/>
          <w:szCs w:val="24"/>
        </w:rPr>
        <w:t xml:space="preserve"> the </w:t>
      </w:r>
      <w:r w:rsidRPr="009607EE">
        <w:rPr>
          <w:rStyle w:val="Emphasis"/>
          <w:rFonts w:asciiTheme="majorBidi" w:hAnsiTheme="majorBidi" w:cstheme="majorBidi"/>
          <w:i w:val="0"/>
          <w:iCs w:val="0"/>
          <w:sz w:val="24"/>
          <w:szCs w:val="24"/>
          <w:shd w:val="clear" w:color="auto" w:fill="FFFFFF"/>
        </w:rPr>
        <w:t>Expert Mechanism on the Rights of Indigenous Peoples</w:t>
      </w:r>
      <w:r w:rsidRPr="009607EE">
        <w:rPr>
          <w:rFonts w:asciiTheme="majorBidi" w:hAnsiTheme="majorBidi" w:cstheme="majorBidi"/>
          <w:sz w:val="24"/>
          <w:szCs w:val="24"/>
          <w:shd w:val="clear" w:color="auto" w:fill="FFFFFF"/>
        </w:rPr>
        <w:t> </w:t>
      </w:r>
      <w:r w:rsidRPr="009607EE">
        <w:rPr>
          <w:rFonts w:asciiTheme="majorBidi" w:hAnsiTheme="majorBidi" w:cstheme="majorBidi"/>
          <w:sz w:val="24"/>
          <w:szCs w:val="24"/>
        </w:rPr>
        <w:t xml:space="preserve">in July in Geneva. </w:t>
      </w:r>
    </w:p>
    <w:p w14:paraId="3323D241" w14:textId="41FF0EC1" w:rsidR="00923C44" w:rsidRDefault="00702048" w:rsidP="00F814EA">
      <w:pPr>
        <w:autoSpaceDE w:val="0"/>
        <w:autoSpaceDN w:val="0"/>
        <w:adjustRightInd w:val="0"/>
        <w:spacing w:after="0" w:line="240" w:lineRule="auto"/>
        <w:rPr>
          <w:rFonts w:asciiTheme="majorBidi" w:eastAsia="Times New Roman" w:hAnsiTheme="majorBidi" w:cstheme="majorBidi"/>
          <w:sz w:val="24"/>
          <w:szCs w:val="24"/>
        </w:rPr>
      </w:pPr>
      <w:r>
        <w:rPr>
          <w:rFonts w:asciiTheme="majorBidi" w:hAnsiTheme="majorBidi" w:cstheme="majorBidi"/>
          <w:sz w:val="24"/>
          <w:szCs w:val="24"/>
        </w:rPr>
        <w:t>On</w:t>
      </w:r>
      <w:r w:rsidR="005B689E">
        <w:rPr>
          <w:rFonts w:asciiTheme="majorBidi" w:hAnsiTheme="majorBidi" w:cstheme="majorBidi"/>
          <w:sz w:val="24"/>
          <w:szCs w:val="24"/>
        </w:rPr>
        <w:t xml:space="preserve"> a positive note, </w:t>
      </w:r>
      <w:r w:rsidR="005A1399" w:rsidRPr="009607EE">
        <w:rPr>
          <w:rFonts w:asciiTheme="majorBidi" w:hAnsiTheme="majorBidi" w:cstheme="majorBidi"/>
          <w:sz w:val="24"/>
          <w:szCs w:val="24"/>
        </w:rPr>
        <w:t>t</w:t>
      </w:r>
      <w:r w:rsidR="001838EB" w:rsidRPr="009607EE">
        <w:rPr>
          <w:rFonts w:asciiTheme="majorBidi" w:hAnsiTheme="majorBidi" w:cstheme="majorBidi"/>
          <w:sz w:val="24"/>
          <w:szCs w:val="24"/>
        </w:rPr>
        <w:t xml:space="preserve">he report also highlights some of the State responses to prevent and address these trends, as </w:t>
      </w:r>
      <w:r w:rsidR="005A1399" w:rsidRPr="009607EE">
        <w:rPr>
          <w:rFonts w:asciiTheme="majorBidi" w:hAnsiTheme="majorBidi" w:cstheme="majorBidi"/>
          <w:sz w:val="24"/>
          <w:szCs w:val="24"/>
        </w:rPr>
        <w:t>w</w:t>
      </w:r>
      <w:r w:rsidR="001838EB" w:rsidRPr="009607EE">
        <w:rPr>
          <w:rFonts w:asciiTheme="majorBidi" w:hAnsiTheme="majorBidi" w:cstheme="majorBidi"/>
          <w:sz w:val="24"/>
          <w:szCs w:val="24"/>
        </w:rPr>
        <w:t xml:space="preserve">ell as efforts at accountability or legislative reform.  </w:t>
      </w:r>
      <w:r w:rsidR="001838EB" w:rsidRPr="009607EE">
        <w:rPr>
          <w:rFonts w:asciiTheme="majorBidi" w:eastAsia="Times New Roman" w:hAnsiTheme="majorBidi" w:cstheme="majorBidi"/>
          <w:sz w:val="24"/>
          <w:szCs w:val="24"/>
        </w:rPr>
        <w:t>It is encouraging that some Governments addressed the allegations</w:t>
      </w:r>
      <w:r w:rsidR="00385177" w:rsidRPr="009607EE">
        <w:rPr>
          <w:rFonts w:asciiTheme="majorBidi" w:eastAsia="Times New Roman" w:hAnsiTheme="majorBidi" w:cstheme="majorBidi"/>
          <w:sz w:val="24"/>
          <w:szCs w:val="24"/>
        </w:rPr>
        <w:t xml:space="preserve"> presented to them</w:t>
      </w:r>
      <w:r w:rsidR="001838EB" w:rsidRPr="009607EE">
        <w:rPr>
          <w:rFonts w:asciiTheme="majorBidi" w:eastAsia="Times New Roman" w:hAnsiTheme="majorBidi" w:cstheme="majorBidi"/>
          <w:sz w:val="24"/>
          <w:szCs w:val="24"/>
        </w:rPr>
        <w:t xml:space="preserve">, including in the form of an investigation of a reported incident, </w:t>
      </w:r>
      <w:r w:rsidR="00385177" w:rsidRPr="009607EE">
        <w:rPr>
          <w:rFonts w:asciiTheme="majorBidi" w:eastAsia="Times New Roman" w:hAnsiTheme="majorBidi" w:cstheme="majorBidi"/>
          <w:sz w:val="24"/>
          <w:szCs w:val="24"/>
        </w:rPr>
        <w:t>an</w:t>
      </w:r>
      <w:r w:rsidR="001838EB" w:rsidRPr="009607EE">
        <w:rPr>
          <w:rFonts w:asciiTheme="majorBidi" w:eastAsia="Times New Roman" w:hAnsiTheme="majorBidi" w:cstheme="majorBidi"/>
          <w:sz w:val="24"/>
          <w:szCs w:val="24"/>
        </w:rPr>
        <w:t xml:space="preserve"> offer of </w:t>
      </w:r>
      <w:r w:rsidR="00A46128" w:rsidRPr="009607EE">
        <w:rPr>
          <w:rFonts w:asciiTheme="majorBidi" w:eastAsia="Times New Roman" w:hAnsiTheme="majorBidi" w:cstheme="majorBidi"/>
          <w:sz w:val="24"/>
          <w:szCs w:val="24"/>
        </w:rPr>
        <w:t xml:space="preserve">support and </w:t>
      </w:r>
      <w:r w:rsidR="001838EB" w:rsidRPr="009607EE">
        <w:rPr>
          <w:rFonts w:asciiTheme="majorBidi" w:eastAsia="Times New Roman" w:hAnsiTheme="majorBidi" w:cstheme="majorBidi"/>
          <w:sz w:val="24"/>
          <w:szCs w:val="24"/>
        </w:rPr>
        <w:t>protection</w:t>
      </w:r>
      <w:r w:rsidR="00014D2B">
        <w:rPr>
          <w:rFonts w:asciiTheme="majorBidi" w:eastAsia="Times New Roman" w:hAnsiTheme="majorBidi" w:cstheme="majorBidi"/>
          <w:sz w:val="24"/>
          <w:szCs w:val="24"/>
        </w:rPr>
        <w:t>,</w:t>
      </w:r>
      <w:r w:rsidR="001838EB" w:rsidRPr="009607EE">
        <w:rPr>
          <w:rFonts w:asciiTheme="majorBidi" w:eastAsia="Times New Roman" w:hAnsiTheme="majorBidi" w:cstheme="majorBidi"/>
          <w:sz w:val="24"/>
          <w:szCs w:val="24"/>
        </w:rPr>
        <w:t xml:space="preserve"> or an apology to those affected.  </w:t>
      </w:r>
      <w:r w:rsidR="00A46128" w:rsidRPr="009607EE">
        <w:rPr>
          <w:rFonts w:asciiTheme="majorBidi" w:eastAsia="Times New Roman" w:hAnsiTheme="majorBidi" w:cstheme="majorBidi"/>
          <w:sz w:val="24"/>
          <w:szCs w:val="24"/>
        </w:rPr>
        <w:t xml:space="preserve">The report also highlights </w:t>
      </w:r>
      <w:r w:rsidR="0086534F">
        <w:rPr>
          <w:rFonts w:asciiTheme="majorBidi" w:eastAsia="Times New Roman" w:hAnsiTheme="majorBidi" w:cstheme="majorBidi"/>
          <w:sz w:val="24"/>
          <w:szCs w:val="24"/>
        </w:rPr>
        <w:t>some welcome</w:t>
      </w:r>
      <w:r w:rsidR="0086534F" w:rsidRPr="009607EE">
        <w:rPr>
          <w:rFonts w:asciiTheme="majorBidi" w:eastAsia="Times New Roman" w:hAnsiTheme="majorBidi" w:cstheme="majorBidi"/>
          <w:sz w:val="24"/>
          <w:szCs w:val="24"/>
        </w:rPr>
        <w:t xml:space="preserve"> </w:t>
      </w:r>
      <w:r w:rsidR="00A46128" w:rsidRPr="009607EE">
        <w:rPr>
          <w:rFonts w:asciiTheme="majorBidi" w:eastAsia="Times New Roman" w:hAnsiTheme="majorBidi" w:cstheme="majorBidi"/>
          <w:sz w:val="24"/>
          <w:szCs w:val="24"/>
        </w:rPr>
        <w:t xml:space="preserve">developments in legal proceedings. </w:t>
      </w:r>
    </w:p>
    <w:p w14:paraId="65185B4B" w14:textId="72733B10" w:rsidR="00702048" w:rsidRDefault="00702048" w:rsidP="00F814EA">
      <w:pPr>
        <w:autoSpaceDE w:val="0"/>
        <w:autoSpaceDN w:val="0"/>
        <w:adjustRightInd w:val="0"/>
        <w:spacing w:after="0" w:line="240" w:lineRule="auto"/>
        <w:rPr>
          <w:rFonts w:asciiTheme="majorBidi" w:eastAsia="Times New Roman" w:hAnsiTheme="majorBidi" w:cstheme="majorBidi"/>
          <w:sz w:val="24"/>
          <w:szCs w:val="24"/>
        </w:rPr>
      </w:pPr>
    </w:p>
    <w:p w14:paraId="2AC983AF" w14:textId="647EC542" w:rsidR="00702048" w:rsidRDefault="00702048" w:rsidP="00F814EA">
      <w:pPr>
        <w:autoSpaceDE w:val="0"/>
        <w:autoSpaceDN w:val="0"/>
        <w:adjustRightInd w:val="0"/>
        <w:spacing w:after="0" w:line="240" w:lineRule="auto"/>
        <w:rPr>
          <w:rFonts w:asciiTheme="majorBidi" w:hAnsiTheme="majorBidi" w:cstheme="majorBidi"/>
          <w:sz w:val="24"/>
          <w:szCs w:val="24"/>
        </w:rPr>
      </w:pPr>
      <w:r w:rsidRPr="009607EE">
        <w:rPr>
          <w:rFonts w:asciiTheme="majorBidi" w:hAnsiTheme="majorBidi" w:cstheme="majorBidi"/>
          <w:sz w:val="24"/>
          <w:szCs w:val="24"/>
        </w:rPr>
        <w:t>During the interactive dialogue on the 2018 report</w:t>
      </w:r>
      <w:r>
        <w:rPr>
          <w:rFonts w:asciiTheme="majorBidi" w:hAnsiTheme="majorBidi" w:cstheme="majorBidi"/>
          <w:sz w:val="24"/>
          <w:szCs w:val="24"/>
        </w:rPr>
        <w:t xml:space="preserve"> last year</w:t>
      </w:r>
      <w:r w:rsidRPr="009607EE">
        <w:rPr>
          <w:rFonts w:asciiTheme="majorBidi" w:hAnsiTheme="majorBidi" w:cstheme="majorBidi"/>
          <w:sz w:val="24"/>
          <w:szCs w:val="24"/>
        </w:rPr>
        <w:t xml:space="preserve">, </w:t>
      </w:r>
      <w:r>
        <w:rPr>
          <w:rFonts w:asciiTheme="majorBidi" w:hAnsiTheme="majorBidi" w:cstheme="majorBidi"/>
          <w:sz w:val="24"/>
          <w:szCs w:val="24"/>
        </w:rPr>
        <w:t>it was</w:t>
      </w:r>
      <w:r w:rsidRPr="009607EE">
        <w:rPr>
          <w:rFonts w:asciiTheme="majorBidi" w:hAnsiTheme="majorBidi" w:cstheme="majorBidi"/>
          <w:sz w:val="24"/>
          <w:szCs w:val="24"/>
        </w:rPr>
        <w:t xml:space="preserve"> suggested that the UN collect information on </w:t>
      </w:r>
      <w:r w:rsidRPr="009607EE">
        <w:rPr>
          <w:rFonts w:asciiTheme="majorBidi" w:eastAsia="Times New Roman" w:hAnsiTheme="majorBidi" w:cstheme="majorBidi"/>
          <w:sz w:val="24"/>
          <w:szCs w:val="24"/>
        </w:rPr>
        <w:t xml:space="preserve">good practices </w:t>
      </w:r>
      <w:r w:rsidRPr="009607EE">
        <w:rPr>
          <w:rFonts w:asciiTheme="majorBidi" w:hAnsiTheme="majorBidi" w:cstheme="majorBidi"/>
          <w:sz w:val="24"/>
          <w:szCs w:val="24"/>
        </w:rPr>
        <w:t>to address and prevent reprisals</w:t>
      </w:r>
      <w:r w:rsidRPr="009607EE">
        <w:rPr>
          <w:rFonts w:asciiTheme="majorBidi" w:eastAsia="Times New Roman" w:hAnsiTheme="majorBidi" w:cstheme="majorBidi"/>
          <w:sz w:val="24"/>
          <w:szCs w:val="24"/>
        </w:rPr>
        <w:t>.  I</w:t>
      </w:r>
      <w:r w:rsidRPr="009607EE">
        <w:rPr>
          <w:rFonts w:asciiTheme="majorBidi" w:hAnsiTheme="majorBidi" w:cstheme="majorBidi"/>
          <w:sz w:val="24"/>
          <w:szCs w:val="24"/>
        </w:rPr>
        <w:t xml:space="preserve">n February 2019, OHCHR issued a questionnaire </w:t>
      </w:r>
      <w:r>
        <w:rPr>
          <w:rFonts w:asciiTheme="majorBidi" w:hAnsiTheme="majorBidi" w:cstheme="majorBidi"/>
          <w:sz w:val="24"/>
          <w:szCs w:val="24"/>
        </w:rPr>
        <w:t>and, o</w:t>
      </w:r>
      <w:r w:rsidRPr="009607EE">
        <w:rPr>
          <w:rFonts w:asciiTheme="majorBidi" w:hAnsiTheme="majorBidi" w:cstheme="majorBidi"/>
          <w:sz w:val="24"/>
          <w:szCs w:val="24"/>
        </w:rPr>
        <w:t xml:space="preserve">n the basis of a limited number of replies received, the report </w:t>
      </w:r>
      <w:r>
        <w:rPr>
          <w:rFonts w:asciiTheme="majorBidi" w:hAnsiTheme="majorBidi" w:cstheme="majorBidi"/>
          <w:sz w:val="24"/>
          <w:szCs w:val="24"/>
        </w:rPr>
        <w:t>highlights</w:t>
      </w:r>
      <w:r w:rsidRPr="009607EE">
        <w:rPr>
          <w:rFonts w:asciiTheme="majorBidi" w:hAnsiTheme="majorBidi" w:cstheme="majorBidi"/>
          <w:sz w:val="24"/>
          <w:szCs w:val="24"/>
        </w:rPr>
        <w:t xml:space="preserve"> </w:t>
      </w:r>
      <w:r>
        <w:rPr>
          <w:rFonts w:asciiTheme="majorBidi" w:hAnsiTheme="majorBidi" w:cstheme="majorBidi"/>
          <w:sz w:val="24"/>
          <w:szCs w:val="24"/>
        </w:rPr>
        <w:t>some</w:t>
      </w:r>
      <w:r w:rsidRPr="009607EE">
        <w:rPr>
          <w:rFonts w:asciiTheme="majorBidi" w:hAnsiTheme="majorBidi" w:cstheme="majorBidi"/>
          <w:sz w:val="24"/>
          <w:szCs w:val="24"/>
        </w:rPr>
        <w:t xml:space="preserve"> </w:t>
      </w:r>
      <w:r>
        <w:rPr>
          <w:rFonts w:asciiTheme="majorBidi" w:hAnsiTheme="majorBidi" w:cstheme="majorBidi"/>
          <w:sz w:val="24"/>
          <w:szCs w:val="24"/>
        </w:rPr>
        <w:t xml:space="preserve">of these </w:t>
      </w:r>
      <w:r w:rsidRPr="009607EE">
        <w:rPr>
          <w:rFonts w:asciiTheme="majorBidi" w:hAnsiTheme="majorBidi" w:cstheme="majorBidi"/>
          <w:sz w:val="24"/>
          <w:szCs w:val="24"/>
        </w:rPr>
        <w:t>practices</w:t>
      </w:r>
      <w:r w:rsidR="00511084">
        <w:rPr>
          <w:rFonts w:asciiTheme="majorBidi" w:hAnsiTheme="majorBidi" w:cstheme="majorBidi"/>
          <w:sz w:val="24"/>
          <w:szCs w:val="24"/>
        </w:rPr>
        <w:t xml:space="preserve"> to make reprisals a priority in multilateral fora and to increase accountability at the national level</w:t>
      </w:r>
      <w:r w:rsidRPr="009607EE">
        <w:rPr>
          <w:rFonts w:asciiTheme="majorBidi" w:hAnsiTheme="majorBidi" w:cstheme="majorBidi"/>
          <w:sz w:val="24"/>
          <w:szCs w:val="24"/>
        </w:rPr>
        <w:t xml:space="preserve">.  </w:t>
      </w:r>
    </w:p>
    <w:p w14:paraId="1B17A3EE" w14:textId="74F89BE7" w:rsidR="00702048" w:rsidRDefault="00702048" w:rsidP="00F814EA">
      <w:pPr>
        <w:autoSpaceDE w:val="0"/>
        <w:autoSpaceDN w:val="0"/>
        <w:adjustRightInd w:val="0"/>
        <w:spacing w:after="0" w:line="240" w:lineRule="auto"/>
        <w:rPr>
          <w:rFonts w:asciiTheme="majorBidi" w:eastAsia="Times New Roman" w:hAnsiTheme="majorBidi" w:cstheme="majorBidi"/>
          <w:sz w:val="24"/>
          <w:szCs w:val="24"/>
        </w:rPr>
      </w:pPr>
    </w:p>
    <w:p w14:paraId="119B2539" w14:textId="70E5DA73" w:rsidR="00702048" w:rsidRDefault="00702048" w:rsidP="00F814EA">
      <w:pPr>
        <w:autoSpaceDE w:val="0"/>
        <w:autoSpaceDN w:val="0"/>
        <w:adjustRightInd w:val="0"/>
        <w:spacing w:after="0" w:line="240" w:lineRule="auto"/>
        <w:rPr>
          <w:rFonts w:asciiTheme="majorBidi" w:hAnsiTheme="majorBidi" w:cstheme="majorBidi"/>
          <w:color w:val="000000"/>
          <w:sz w:val="24"/>
          <w:szCs w:val="24"/>
        </w:rPr>
      </w:pPr>
      <w:r w:rsidRPr="009607EE">
        <w:rPr>
          <w:rFonts w:asciiTheme="majorBidi" w:hAnsiTheme="majorBidi" w:cstheme="majorBidi"/>
          <w:color w:val="000000"/>
          <w:sz w:val="24"/>
          <w:szCs w:val="24"/>
        </w:rPr>
        <w:t xml:space="preserve">This </w:t>
      </w:r>
      <w:r>
        <w:rPr>
          <w:rFonts w:asciiTheme="majorBidi" w:hAnsiTheme="majorBidi" w:cstheme="majorBidi"/>
          <w:color w:val="000000"/>
          <w:sz w:val="24"/>
          <w:szCs w:val="24"/>
        </w:rPr>
        <w:t>session</w:t>
      </w:r>
      <w:r w:rsidRPr="009607EE">
        <w:rPr>
          <w:rFonts w:asciiTheme="majorBidi" w:hAnsiTheme="majorBidi" w:cstheme="majorBidi"/>
          <w:color w:val="000000"/>
          <w:sz w:val="24"/>
          <w:szCs w:val="24"/>
        </w:rPr>
        <w:t xml:space="preserve"> </w:t>
      </w:r>
      <w:r w:rsidR="0086534F">
        <w:rPr>
          <w:rFonts w:asciiTheme="majorBidi" w:hAnsiTheme="majorBidi" w:cstheme="majorBidi"/>
          <w:color w:val="000000"/>
          <w:sz w:val="24"/>
          <w:szCs w:val="24"/>
        </w:rPr>
        <w:t xml:space="preserve">is </w:t>
      </w:r>
      <w:r w:rsidRPr="009607EE">
        <w:rPr>
          <w:rFonts w:asciiTheme="majorBidi" w:hAnsiTheme="majorBidi" w:cstheme="majorBidi"/>
          <w:color w:val="000000"/>
          <w:sz w:val="24"/>
          <w:szCs w:val="24"/>
        </w:rPr>
        <w:t xml:space="preserve">my last as </w:t>
      </w:r>
      <w:r w:rsidR="00AC5E38">
        <w:rPr>
          <w:rFonts w:asciiTheme="majorBidi" w:hAnsiTheme="majorBidi" w:cstheme="majorBidi"/>
          <w:color w:val="000000"/>
          <w:sz w:val="24"/>
          <w:szCs w:val="24"/>
        </w:rPr>
        <w:t xml:space="preserve">the </w:t>
      </w:r>
      <w:r w:rsidRPr="009607EE">
        <w:rPr>
          <w:rFonts w:asciiTheme="majorBidi" w:hAnsiTheme="majorBidi" w:cstheme="majorBidi"/>
          <w:color w:val="000000"/>
          <w:sz w:val="24"/>
          <w:szCs w:val="24"/>
        </w:rPr>
        <w:t xml:space="preserve">senior </w:t>
      </w:r>
      <w:r>
        <w:rPr>
          <w:rFonts w:asciiTheme="majorBidi" w:hAnsiTheme="majorBidi" w:cstheme="majorBidi"/>
          <w:color w:val="000000"/>
          <w:sz w:val="24"/>
          <w:szCs w:val="24"/>
        </w:rPr>
        <w:t xml:space="preserve">UN </w:t>
      </w:r>
      <w:r w:rsidRPr="009607EE">
        <w:rPr>
          <w:rFonts w:asciiTheme="majorBidi" w:hAnsiTheme="majorBidi" w:cstheme="majorBidi"/>
          <w:color w:val="000000"/>
          <w:sz w:val="24"/>
          <w:szCs w:val="24"/>
        </w:rPr>
        <w:t xml:space="preserve">official designated to lead efforts to end intimidation and </w:t>
      </w:r>
      <w:r w:rsidRPr="00761E01">
        <w:rPr>
          <w:rFonts w:asciiTheme="majorBidi" w:hAnsiTheme="majorBidi" w:cstheme="majorBidi"/>
          <w:color w:val="000000"/>
          <w:sz w:val="24"/>
          <w:szCs w:val="24"/>
        </w:rPr>
        <w:t xml:space="preserve">reprisals for cooperation with the UN on human rights.  </w:t>
      </w:r>
      <w:r w:rsidR="00AC5E38">
        <w:rPr>
          <w:rFonts w:asciiTheme="majorBidi" w:hAnsiTheme="majorBidi" w:cstheme="majorBidi"/>
          <w:color w:val="000000"/>
          <w:sz w:val="24"/>
          <w:szCs w:val="24"/>
        </w:rPr>
        <w:t>Therefore</w:t>
      </w:r>
      <w:r w:rsidR="00511084">
        <w:rPr>
          <w:rFonts w:asciiTheme="majorBidi" w:hAnsiTheme="majorBidi" w:cstheme="majorBidi"/>
          <w:color w:val="000000"/>
          <w:sz w:val="24"/>
          <w:szCs w:val="24"/>
        </w:rPr>
        <w:t xml:space="preserve">, </w:t>
      </w:r>
      <w:r w:rsidRPr="00761E01">
        <w:rPr>
          <w:rFonts w:asciiTheme="majorBidi" w:hAnsiTheme="majorBidi" w:cstheme="majorBidi"/>
          <w:color w:val="000000"/>
          <w:sz w:val="24"/>
          <w:szCs w:val="24"/>
        </w:rPr>
        <w:t>I</w:t>
      </w:r>
      <w:r w:rsidR="0086534F">
        <w:rPr>
          <w:rFonts w:asciiTheme="majorBidi" w:hAnsiTheme="majorBidi" w:cstheme="majorBidi"/>
          <w:color w:val="000000"/>
          <w:sz w:val="24"/>
          <w:szCs w:val="24"/>
        </w:rPr>
        <w:t xml:space="preserve"> want to</w:t>
      </w:r>
      <w:r w:rsidRPr="00761E01">
        <w:rPr>
          <w:rFonts w:asciiTheme="majorBidi" w:hAnsiTheme="majorBidi" w:cstheme="majorBidi"/>
          <w:color w:val="000000"/>
          <w:sz w:val="24"/>
          <w:szCs w:val="24"/>
        </w:rPr>
        <w:t xml:space="preserve"> offer some </w:t>
      </w:r>
      <w:r w:rsidR="00AC5E38">
        <w:rPr>
          <w:rFonts w:asciiTheme="majorBidi" w:hAnsiTheme="majorBidi" w:cstheme="majorBidi"/>
          <w:color w:val="000000"/>
          <w:sz w:val="24"/>
          <w:szCs w:val="24"/>
        </w:rPr>
        <w:t xml:space="preserve">brief </w:t>
      </w:r>
      <w:r w:rsidRPr="00761E01">
        <w:rPr>
          <w:rFonts w:asciiTheme="majorBidi" w:hAnsiTheme="majorBidi" w:cstheme="majorBidi"/>
          <w:color w:val="000000"/>
          <w:sz w:val="24"/>
          <w:szCs w:val="24"/>
        </w:rPr>
        <w:t xml:space="preserve">thoughts on what </w:t>
      </w:r>
      <w:r w:rsidR="0086534F">
        <w:rPr>
          <w:rFonts w:asciiTheme="majorBidi" w:hAnsiTheme="majorBidi" w:cstheme="majorBidi"/>
          <w:color w:val="000000"/>
          <w:sz w:val="24"/>
          <w:szCs w:val="24"/>
        </w:rPr>
        <w:t>has been</w:t>
      </w:r>
      <w:r w:rsidRPr="00761E01">
        <w:rPr>
          <w:rFonts w:asciiTheme="majorBidi" w:hAnsiTheme="majorBidi" w:cstheme="majorBidi"/>
          <w:color w:val="000000"/>
          <w:sz w:val="24"/>
          <w:szCs w:val="24"/>
        </w:rPr>
        <w:t xml:space="preserve"> accomplished in the last 3 years and </w:t>
      </w:r>
      <w:r w:rsidR="00AC5E38">
        <w:rPr>
          <w:rFonts w:asciiTheme="majorBidi" w:hAnsiTheme="majorBidi" w:cstheme="majorBidi"/>
          <w:color w:val="000000"/>
          <w:sz w:val="24"/>
          <w:szCs w:val="24"/>
        </w:rPr>
        <w:t xml:space="preserve">to </w:t>
      </w:r>
      <w:r w:rsidRPr="00761E01">
        <w:rPr>
          <w:rFonts w:asciiTheme="majorBidi" w:hAnsiTheme="majorBidi" w:cstheme="majorBidi"/>
          <w:color w:val="000000"/>
          <w:sz w:val="24"/>
          <w:szCs w:val="24"/>
        </w:rPr>
        <w:t xml:space="preserve">highlight some challenges.  </w:t>
      </w:r>
    </w:p>
    <w:p w14:paraId="07EFA705" w14:textId="77777777" w:rsidR="00702048" w:rsidRPr="00930F29" w:rsidRDefault="00702048" w:rsidP="00F814EA">
      <w:pPr>
        <w:autoSpaceDE w:val="0"/>
        <w:autoSpaceDN w:val="0"/>
        <w:adjustRightInd w:val="0"/>
        <w:spacing w:after="0" w:line="240" w:lineRule="auto"/>
        <w:rPr>
          <w:rFonts w:asciiTheme="majorBidi" w:hAnsiTheme="majorBidi" w:cstheme="majorBidi"/>
          <w:color w:val="000000"/>
          <w:sz w:val="24"/>
          <w:szCs w:val="24"/>
        </w:rPr>
      </w:pPr>
    </w:p>
    <w:p w14:paraId="76257AD2" w14:textId="6F3D1DC9" w:rsidR="00627401" w:rsidRDefault="00511084" w:rsidP="00F814EA">
      <w:pPr>
        <w:autoSpaceDE w:val="0"/>
        <w:autoSpaceDN w:val="0"/>
        <w:adjustRightInd w:val="0"/>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First, </w:t>
      </w:r>
      <w:r w:rsidR="0086534F">
        <w:rPr>
          <w:rFonts w:asciiTheme="majorBidi" w:eastAsia="Times New Roman" w:hAnsiTheme="majorBidi" w:cstheme="majorBidi"/>
          <w:sz w:val="24"/>
          <w:szCs w:val="24"/>
        </w:rPr>
        <w:t>we keep seeing</w:t>
      </w:r>
      <w:r>
        <w:rPr>
          <w:rFonts w:asciiTheme="majorBidi" w:eastAsia="Times New Roman" w:hAnsiTheme="majorBidi" w:cstheme="majorBidi"/>
          <w:sz w:val="24"/>
          <w:szCs w:val="24"/>
        </w:rPr>
        <w:t xml:space="preserve"> an increase in reported cases</w:t>
      </w:r>
      <w:r w:rsidR="0086534F">
        <w:rPr>
          <w:rFonts w:asciiTheme="majorBidi" w:eastAsia="Times New Roman" w:hAnsiTheme="majorBidi" w:cstheme="majorBidi"/>
          <w:sz w:val="24"/>
          <w:szCs w:val="24"/>
        </w:rPr>
        <w:t xml:space="preserve"> year after year</w:t>
      </w:r>
      <w:r w:rsidR="00F24B6F">
        <w:rPr>
          <w:rFonts w:asciiTheme="majorBidi" w:eastAsia="Times New Roman" w:hAnsiTheme="majorBidi" w:cstheme="majorBidi"/>
          <w:sz w:val="24"/>
          <w:szCs w:val="24"/>
        </w:rPr>
        <w:t xml:space="preserve">.  </w:t>
      </w:r>
      <w:r w:rsidR="00AC5E38">
        <w:rPr>
          <w:rFonts w:asciiTheme="majorBidi" w:eastAsia="Times New Roman" w:hAnsiTheme="majorBidi" w:cstheme="majorBidi"/>
          <w:sz w:val="24"/>
          <w:szCs w:val="24"/>
        </w:rPr>
        <w:t>Somewhat d</w:t>
      </w:r>
      <w:r w:rsidR="0086534F">
        <w:rPr>
          <w:rFonts w:asciiTheme="majorBidi" w:eastAsia="Times New Roman" w:hAnsiTheme="majorBidi" w:cstheme="majorBidi"/>
          <w:sz w:val="24"/>
          <w:szCs w:val="24"/>
        </w:rPr>
        <w:t>is</w:t>
      </w:r>
      <w:r w:rsidR="004C009A">
        <w:rPr>
          <w:rFonts w:asciiTheme="majorBidi" w:eastAsia="Times New Roman" w:hAnsiTheme="majorBidi" w:cstheme="majorBidi"/>
          <w:sz w:val="24"/>
          <w:szCs w:val="24"/>
        </w:rPr>
        <w:t xml:space="preserve">piritingly, this year’s report references cases in </w:t>
      </w:r>
      <w:r w:rsidR="00AC5E38">
        <w:rPr>
          <w:rFonts w:asciiTheme="majorBidi" w:eastAsia="Times New Roman" w:hAnsiTheme="majorBidi" w:cstheme="majorBidi"/>
          <w:sz w:val="24"/>
          <w:szCs w:val="24"/>
        </w:rPr>
        <w:t>what amounts to</w:t>
      </w:r>
      <w:r>
        <w:rPr>
          <w:rFonts w:asciiTheme="majorBidi" w:eastAsia="Times New Roman" w:hAnsiTheme="majorBidi" w:cstheme="majorBidi"/>
          <w:sz w:val="24"/>
          <w:szCs w:val="24"/>
        </w:rPr>
        <w:t xml:space="preserve"> one fourth of all UN Member States.  </w:t>
      </w:r>
      <w:r w:rsidR="004C009A">
        <w:rPr>
          <w:rFonts w:asciiTheme="majorBidi" w:eastAsia="Times New Roman" w:hAnsiTheme="majorBidi" w:cstheme="majorBidi"/>
          <w:sz w:val="24"/>
          <w:szCs w:val="24"/>
        </w:rPr>
        <w:t xml:space="preserve">On the other hand, </w:t>
      </w:r>
      <w:r w:rsidR="00AC5E38">
        <w:rPr>
          <w:rFonts w:asciiTheme="majorBidi" w:eastAsia="Times New Roman" w:hAnsiTheme="majorBidi" w:cstheme="majorBidi"/>
          <w:sz w:val="24"/>
          <w:szCs w:val="24"/>
        </w:rPr>
        <w:t xml:space="preserve">we recognize that </w:t>
      </w:r>
      <w:r w:rsidR="004C009A">
        <w:rPr>
          <w:rFonts w:asciiTheme="majorBidi" w:eastAsia="Times New Roman" w:hAnsiTheme="majorBidi" w:cstheme="majorBidi"/>
          <w:sz w:val="24"/>
          <w:szCs w:val="24"/>
        </w:rPr>
        <w:t xml:space="preserve">some of the increase is due to </w:t>
      </w:r>
      <w:r>
        <w:rPr>
          <w:rFonts w:asciiTheme="majorBidi" w:eastAsia="Times New Roman" w:hAnsiTheme="majorBidi" w:cstheme="majorBidi"/>
          <w:sz w:val="24"/>
          <w:szCs w:val="24"/>
        </w:rPr>
        <w:t xml:space="preserve">improved </w:t>
      </w:r>
      <w:r w:rsidR="004474BE">
        <w:rPr>
          <w:rFonts w:asciiTheme="majorBidi" w:eastAsia="Times New Roman" w:hAnsiTheme="majorBidi" w:cstheme="majorBidi"/>
          <w:sz w:val="24"/>
          <w:szCs w:val="24"/>
        </w:rPr>
        <w:t>collection of information</w:t>
      </w:r>
      <w:r w:rsidR="004C009A">
        <w:rPr>
          <w:rFonts w:asciiTheme="majorBidi" w:eastAsia="Times New Roman" w:hAnsiTheme="majorBidi" w:cstheme="majorBidi"/>
          <w:sz w:val="24"/>
          <w:szCs w:val="24"/>
        </w:rPr>
        <w:t xml:space="preserve">. Thus, </w:t>
      </w:r>
      <w:r>
        <w:rPr>
          <w:rFonts w:asciiTheme="majorBidi" w:eastAsia="Times New Roman" w:hAnsiTheme="majorBidi" w:cstheme="majorBidi"/>
          <w:sz w:val="24"/>
          <w:szCs w:val="24"/>
        </w:rPr>
        <w:t xml:space="preserve">the UN’s ability to document allegations </w:t>
      </w:r>
      <w:r w:rsidR="004C009A">
        <w:rPr>
          <w:rFonts w:asciiTheme="majorBidi" w:eastAsia="Times New Roman" w:hAnsiTheme="majorBidi" w:cstheme="majorBidi"/>
          <w:sz w:val="24"/>
          <w:szCs w:val="24"/>
        </w:rPr>
        <w:t xml:space="preserve">can be seen </w:t>
      </w:r>
      <w:r>
        <w:rPr>
          <w:rFonts w:asciiTheme="majorBidi" w:eastAsia="Times New Roman" w:hAnsiTheme="majorBidi" w:cstheme="majorBidi"/>
          <w:sz w:val="24"/>
          <w:szCs w:val="24"/>
        </w:rPr>
        <w:t xml:space="preserve">as a step forward, as we have </w:t>
      </w:r>
      <w:r w:rsidR="004474BE">
        <w:rPr>
          <w:rFonts w:asciiTheme="majorBidi" w:eastAsia="Times New Roman" w:hAnsiTheme="majorBidi" w:cstheme="majorBidi"/>
          <w:sz w:val="24"/>
          <w:szCs w:val="24"/>
        </w:rPr>
        <w:t>enhanced</w:t>
      </w:r>
      <w:r>
        <w:rPr>
          <w:rFonts w:asciiTheme="majorBidi" w:eastAsia="Times New Roman" w:hAnsiTheme="majorBidi" w:cstheme="majorBidi"/>
          <w:sz w:val="24"/>
          <w:szCs w:val="24"/>
        </w:rPr>
        <w:t xml:space="preserve"> our own capacities and are reaching more victims.  </w:t>
      </w:r>
    </w:p>
    <w:p w14:paraId="0465E5D6" w14:textId="77777777" w:rsidR="00627401" w:rsidRDefault="00627401" w:rsidP="00F814EA">
      <w:pPr>
        <w:autoSpaceDE w:val="0"/>
        <w:autoSpaceDN w:val="0"/>
        <w:adjustRightInd w:val="0"/>
        <w:spacing w:after="0" w:line="240" w:lineRule="auto"/>
        <w:rPr>
          <w:rFonts w:asciiTheme="majorBidi" w:eastAsia="Times New Roman" w:hAnsiTheme="majorBidi" w:cstheme="majorBidi"/>
          <w:sz w:val="24"/>
          <w:szCs w:val="24"/>
        </w:rPr>
      </w:pPr>
    </w:p>
    <w:p w14:paraId="43600AEC" w14:textId="70601487" w:rsidR="00627401" w:rsidRDefault="004C009A" w:rsidP="00F814EA">
      <w:pPr>
        <w:autoSpaceDE w:val="0"/>
        <w:autoSpaceDN w:val="0"/>
        <w:adjustRightInd w:val="0"/>
        <w:spacing w:after="0" w:line="240" w:lineRule="auto"/>
        <w:rPr>
          <w:rFonts w:asciiTheme="majorBidi" w:hAnsiTheme="majorBidi" w:cstheme="majorBidi"/>
          <w:sz w:val="24"/>
          <w:szCs w:val="24"/>
        </w:rPr>
      </w:pPr>
      <w:r>
        <w:rPr>
          <w:rFonts w:asciiTheme="majorBidi" w:eastAsia="Times New Roman" w:hAnsiTheme="majorBidi" w:cstheme="majorBidi"/>
          <w:sz w:val="24"/>
          <w:szCs w:val="24"/>
        </w:rPr>
        <w:t>T</w:t>
      </w:r>
      <w:r w:rsidR="00511084">
        <w:rPr>
          <w:rFonts w:asciiTheme="majorBidi" w:eastAsia="Times New Roman" w:hAnsiTheme="majorBidi" w:cstheme="majorBidi"/>
          <w:sz w:val="24"/>
          <w:szCs w:val="24"/>
        </w:rPr>
        <w:t xml:space="preserve">he </w:t>
      </w:r>
      <w:r w:rsidR="00511084" w:rsidRPr="00B02509">
        <w:rPr>
          <w:rFonts w:asciiTheme="majorBidi" w:hAnsiTheme="majorBidi" w:cstheme="majorBidi"/>
          <w:sz w:val="24"/>
          <w:szCs w:val="24"/>
        </w:rPr>
        <w:t>content of the report depends on the information received and therefore the picture reflected in it is incomplete.</w:t>
      </w:r>
      <w:r w:rsidR="00511084">
        <w:rPr>
          <w:rFonts w:asciiTheme="majorBidi" w:hAnsiTheme="majorBidi" w:cstheme="majorBidi"/>
          <w:sz w:val="24"/>
          <w:szCs w:val="24"/>
        </w:rPr>
        <w:t xml:space="preserve">  </w:t>
      </w:r>
      <w:bookmarkStart w:id="2" w:name="_Hlk19113226"/>
      <w:r w:rsidR="00627401">
        <w:rPr>
          <w:rFonts w:asciiTheme="majorBidi" w:hAnsiTheme="majorBidi" w:cstheme="majorBidi"/>
          <w:sz w:val="24"/>
          <w:szCs w:val="24"/>
        </w:rPr>
        <w:t>We</w:t>
      </w:r>
      <w:r>
        <w:rPr>
          <w:rFonts w:asciiTheme="majorBidi" w:hAnsiTheme="majorBidi" w:cstheme="majorBidi"/>
          <w:sz w:val="24"/>
          <w:szCs w:val="24"/>
        </w:rPr>
        <w:t xml:space="preserve"> are aware that we</w:t>
      </w:r>
      <w:r w:rsidR="00627401">
        <w:rPr>
          <w:rFonts w:asciiTheme="majorBidi" w:hAnsiTheme="majorBidi" w:cstheme="majorBidi"/>
          <w:sz w:val="24"/>
          <w:szCs w:val="24"/>
        </w:rPr>
        <w:t xml:space="preserve"> receive more information in contexts where the security situation allows it, and where there is an active civil society network.  </w:t>
      </w:r>
      <w:r>
        <w:rPr>
          <w:rFonts w:asciiTheme="majorBidi" w:hAnsiTheme="majorBidi" w:cstheme="majorBidi"/>
          <w:sz w:val="24"/>
          <w:szCs w:val="24"/>
        </w:rPr>
        <w:t xml:space="preserve">Conversely, we may have few or even no cases to report in countries that are </w:t>
      </w:r>
      <w:r w:rsidR="0064718B">
        <w:rPr>
          <w:rFonts w:asciiTheme="majorBidi" w:hAnsiTheme="majorBidi" w:cstheme="majorBidi"/>
          <w:sz w:val="24"/>
          <w:szCs w:val="24"/>
        </w:rPr>
        <w:t xml:space="preserve">the </w:t>
      </w:r>
      <w:r>
        <w:rPr>
          <w:rFonts w:asciiTheme="majorBidi" w:hAnsiTheme="majorBidi" w:cstheme="majorBidi"/>
          <w:sz w:val="24"/>
          <w:szCs w:val="24"/>
        </w:rPr>
        <w:t xml:space="preserve">most closed to civil society activities. </w:t>
      </w:r>
      <w:r w:rsidR="00627401">
        <w:rPr>
          <w:rFonts w:asciiTheme="majorBidi" w:hAnsiTheme="majorBidi" w:cstheme="majorBidi"/>
          <w:sz w:val="24"/>
          <w:szCs w:val="24"/>
        </w:rPr>
        <w:t>Nevertheless</w:t>
      </w:r>
      <w:r w:rsidR="00511084">
        <w:rPr>
          <w:rFonts w:asciiTheme="majorBidi" w:hAnsiTheme="majorBidi" w:cstheme="majorBidi"/>
          <w:sz w:val="24"/>
          <w:szCs w:val="24"/>
        </w:rPr>
        <w:t xml:space="preserve">, </w:t>
      </w:r>
      <w:r w:rsidR="006039C0">
        <w:rPr>
          <w:rFonts w:asciiTheme="majorBidi" w:hAnsiTheme="majorBidi" w:cstheme="majorBidi"/>
          <w:sz w:val="24"/>
          <w:szCs w:val="24"/>
        </w:rPr>
        <w:t>despite</w:t>
      </w:r>
      <w:r w:rsidR="00627401">
        <w:rPr>
          <w:rFonts w:asciiTheme="majorBidi" w:hAnsiTheme="majorBidi" w:cstheme="majorBidi"/>
          <w:sz w:val="24"/>
          <w:szCs w:val="24"/>
        </w:rPr>
        <w:t xml:space="preserve"> these limitations, </w:t>
      </w:r>
      <w:r w:rsidR="00511084">
        <w:rPr>
          <w:rFonts w:asciiTheme="majorBidi" w:hAnsiTheme="majorBidi" w:cstheme="majorBidi"/>
          <w:sz w:val="24"/>
          <w:szCs w:val="24"/>
        </w:rPr>
        <w:t>at this point</w:t>
      </w:r>
      <w:r w:rsidR="006039C0">
        <w:rPr>
          <w:rFonts w:asciiTheme="majorBidi" w:hAnsiTheme="majorBidi" w:cstheme="majorBidi"/>
          <w:sz w:val="24"/>
          <w:szCs w:val="24"/>
        </w:rPr>
        <w:t xml:space="preserve"> </w:t>
      </w:r>
      <w:r w:rsidR="00511084">
        <w:rPr>
          <w:rFonts w:asciiTheme="majorBidi" w:hAnsiTheme="majorBidi" w:cstheme="majorBidi"/>
          <w:sz w:val="24"/>
          <w:szCs w:val="24"/>
        </w:rPr>
        <w:t>we had hoped that the numbers would be going down, and not up.</w:t>
      </w:r>
      <w:r w:rsidR="00627401">
        <w:rPr>
          <w:rFonts w:asciiTheme="majorBidi" w:hAnsiTheme="majorBidi" w:cstheme="majorBidi"/>
          <w:sz w:val="24"/>
          <w:szCs w:val="24"/>
        </w:rPr>
        <w:t xml:space="preserve">  </w:t>
      </w:r>
      <w:bookmarkEnd w:id="2"/>
      <w:r w:rsidR="00627401">
        <w:rPr>
          <w:rFonts w:asciiTheme="majorBidi" w:hAnsiTheme="majorBidi" w:cstheme="majorBidi"/>
          <w:sz w:val="24"/>
          <w:szCs w:val="24"/>
        </w:rPr>
        <w:t>Beyond the 48 States mentioned in the report, we continue to monitor cases in about a dozen more.</w:t>
      </w:r>
    </w:p>
    <w:p w14:paraId="6A15F17E" w14:textId="77777777" w:rsidR="00627401" w:rsidRDefault="00627401" w:rsidP="00F814EA">
      <w:pPr>
        <w:autoSpaceDE w:val="0"/>
        <w:autoSpaceDN w:val="0"/>
        <w:adjustRightInd w:val="0"/>
        <w:spacing w:after="0" w:line="240" w:lineRule="auto"/>
        <w:rPr>
          <w:rFonts w:asciiTheme="majorBidi" w:hAnsiTheme="majorBidi" w:cstheme="majorBidi"/>
          <w:sz w:val="24"/>
          <w:szCs w:val="24"/>
        </w:rPr>
      </w:pPr>
    </w:p>
    <w:p w14:paraId="12C899D5" w14:textId="0228EBEB" w:rsidR="004C009A" w:rsidRDefault="004C009A" w:rsidP="00F814EA">
      <w:pPr>
        <w:autoSpaceDE w:val="0"/>
        <w:autoSpaceDN w:val="0"/>
        <w:adjustRightInd w:val="0"/>
        <w:spacing w:after="0" w:line="240" w:lineRule="auto"/>
        <w:rPr>
          <w:rFonts w:asciiTheme="majorBidi" w:hAnsiTheme="majorBidi" w:cstheme="majorBidi"/>
          <w:sz w:val="24"/>
          <w:szCs w:val="24"/>
          <w:lang w:val="en-GB"/>
        </w:rPr>
      </w:pPr>
      <w:r>
        <w:rPr>
          <w:rFonts w:asciiTheme="majorBidi" w:hAnsiTheme="majorBidi" w:cstheme="majorBidi"/>
          <w:sz w:val="24"/>
          <w:szCs w:val="24"/>
          <w:lang w:val="en-GB"/>
        </w:rPr>
        <w:t>Secondly</w:t>
      </w:r>
      <w:r w:rsidR="002D668F" w:rsidRPr="00627401">
        <w:rPr>
          <w:rFonts w:asciiTheme="majorBidi" w:hAnsiTheme="majorBidi" w:cstheme="majorBidi"/>
          <w:sz w:val="24"/>
          <w:szCs w:val="24"/>
          <w:lang w:val="en-GB"/>
        </w:rPr>
        <w:t xml:space="preserve">, we still observe a trend in denial by governments </w:t>
      </w:r>
      <w:r w:rsidR="00627401" w:rsidRPr="00627401">
        <w:rPr>
          <w:rFonts w:asciiTheme="majorBidi" w:hAnsiTheme="majorBidi" w:cstheme="majorBidi"/>
          <w:sz w:val="24"/>
          <w:szCs w:val="24"/>
          <w:lang w:val="en-GB"/>
        </w:rPr>
        <w:t xml:space="preserve">who </w:t>
      </w:r>
      <w:r w:rsidR="002D668F" w:rsidRPr="00627401">
        <w:rPr>
          <w:rFonts w:asciiTheme="majorBidi" w:hAnsiTheme="majorBidi" w:cstheme="majorBidi"/>
          <w:sz w:val="24"/>
          <w:szCs w:val="24"/>
          <w:lang w:val="en-GB"/>
        </w:rPr>
        <w:t>insist</w:t>
      </w:r>
      <w:r w:rsidR="00627401" w:rsidRPr="00627401">
        <w:rPr>
          <w:rFonts w:asciiTheme="majorBidi" w:hAnsiTheme="majorBidi" w:cstheme="majorBidi"/>
          <w:sz w:val="24"/>
          <w:szCs w:val="24"/>
          <w:lang w:val="en-GB"/>
        </w:rPr>
        <w:t xml:space="preserve"> </w:t>
      </w:r>
      <w:r w:rsidR="0064718B">
        <w:rPr>
          <w:rFonts w:asciiTheme="majorBidi" w:hAnsiTheme="majorBidi" w:cstheme="majorBidi"/>
          <w:sz w:val="24"/>
          <w:szCs w:val="24"/>
          <w:lang w:val="en-GB"/>
        </w:rPr>
        <w:t xml:space="preserve">almost invariably </w:t>
      </w:r>
      <w:r w:rsidR="002D668F" w:rsidRPr="00627401">
        <w:rPr>
          <w:rFonts w:asciiTheme="majorBidi" w:hAnsiTheme="majorBidi" w:cstheme="majorBidi"/>
          <w:sz w:val="24"/>
          <w:szCs w:val="24"/>
          <w:lang w:val="en-GB"/>
        </w:rPr>
        <w:t xml:space="preserve">that the allegations </w:t>
      </w:r>
      <w:r w:rsidR="00923C44" w:rsidRPr="00627401">
        <w:rPr>
          <w:rFonts w:asciiTheme="majorBidi" w:hAnsiTheme="majorBidi" w:cstheme="majorBidi"/>
          <w:sz w:val="24"/>
          <w:szCs w:val="24"/>
          <w:lang w:val="en-GB"/>
        </w:rPr>
        <w:t xml:space="preserve">presented to them </w:t>
      </w:r>
      <w:r w:rsidR="002D668F" w:rsidRPr="00627401">
        <w:rPr>
          <w:rFonts w:asciiTheme="majorBidi" w:hAnsiTheme="majorBidi" w:cstheme="majorBidi"/>
          <w:sz w:val="24"/>
          <w:szCs w:val="24"/>
          <w:lang w:val="en-GB"/>
        </w:rPr>
        <w:t>are not reprisals</w:t>
      </w:r>
      <w:r w:rsidR="00F24B6F">
        <w:rPr>
          <w:rFonts w:asciiTheme="majorBidi" w:hAnsiTheme="majorBidi" w:cstheme="majorBidi"/>
          <w:sz w:val="24"/>
          <w:szCs w:val="24"/>
          <w:lang w:val="en-GB"/>
        </w:rPr>
        <w:t xml:space="preserve"> </w:t>
      </w:r>
      <w:r w:rsidR="00026417">
        <w:rPr>
          <w:rFonts w:asciiTheme="majorBidi" w:hAnsiTheme="majorBidi" w:cstheme="majorBidi"/>
          <w:sz w:val="24"/>
          <w:szCs w:val="24"/>
        </w:rPr>
        <w:t xml:space="preserve">– </w:t>
      </w:r>
      <w:r w:rsidR="00627401">
        <w:rPr>
          <w:rFonts w:asciiTheme="majorBidi" w:hAnsiTheme="majorBidi" w:cstheme="majorBidi"/>
          <w:sz w:val="24"/>
          <w:szCs w:val="24"/>
          <w:lang w:val="en-GB"/>
        </w:rPr>
        <w:t xml:space="preserve">that the treatment of targeted individuals </w:t>
      </w:r>
      <w:r w:rsidR="00F24B6F">
        <w:rPr>
          <w:rFonts w:asciiTheme="majorBidi" w:hAnsiTheme="majorBidi" w:cstheme="majorBidi"/>
          <w:sz w:val="24"/>
          <w:szCs w:val="24"/>
          <w:lang w:val="en-GB"/>
        </w:rPr>
        <w:t>NGOs</w:t>
      </w:r>
      <w:r w:rsidR="00627401">
        <w:rPr>
          <w:rFonts w:asciiTheme="majorBidi" w:hAnsiTheme="majorBidi" w:cstheme="majorBidi"/>
          <w:sz w:val="24"/>
          <w:szCs w:val="24"/>
          <w:lang w:val="en-GB"/>
        </w:rPr>
        <w:t xml:space="preserve"> is not related to cooperation with the UN.</w:t>
      </w:r>
      <w:r w:rsidR="002D668F" w:rsidRPr="00627401">
        <w:rPr>
          <w:rFonts w:asciiTheme="majorBidi" w:hAnsiTheme="majorBidi" w:cstheme="majorBidi"/>
          <w:sz w:val="24"/>
          <w:szCs w:val="24"/>
          <w:lang w:val="en-GB"/>
        </w:rPr>
        <w:t xml:space="preserve">  </w:t>
      </w:r>
      <w:r w:rsidR="006039C0" w:rsidRPr="009607EE">
        <w:rPr>
          <w:rFonts w:asciiTheme="majorBidi" w:hAnsiTheme="majorBidi" w:cstheme="majorBidi"/>
          <w:sz w:val="24"/>
          <w:szCs w:val="24"/>
          <w:lang w:val="en-GB"/>
        </w:rPr>
        <w:t xml:space="preserve">If we are to move toward good practices and </w:t>
      </w:r>
      <w:r w:rsidR="006039C0" w:rsidRPr="005B689E">
        <w:rPr>
          <w:rFonts w:asciiTheme="majorBidi" w:hAnsiTheme="majorBidi" w:cstheme="majorBidi"/>
          <w:sz w:val="24"/>
          <w:szCs w:val="24"/>
          <w:lang w:val="en-GB"/>
        </w:rPr>
        <w:t>prevention</w:t>
      </w:r>
      <w:r w:rsidR="006039C0" w:rsidRPr="009607EE">
        <w:rPr>
          <w:rFonts w:asciiTheme="majorBidi" w:hAnsiTheme="majorBidi" w:cstheme="majorBidi"/>
          <w:sz w:val="24"/>
          <w:szCs w:val="24"/>
          <w:lang w:val="en-GB"/>
        </w:rPr>
        <w:t xml:space="preserve"> measures, we </w:t>
      </w:r>
      <w:r w:rsidR="00667E42">
        <w:rPr>
          <w:rFonts w:asciiTheme="majorBidi" w:hAnsiTheme="majorBidi" w:cstheme="majorBidi"/>
          <w:sz w:val="24"/>
          <w:szCs w:val="24"/>
          <w:lang w:val="en-GB"/>
        </w:rPr>
        <w:t>must address</w:t>
      </w:r>
      <w:r w:rsidR="00667E42" w:rsidRPr="009607EE">
        <w:rPr>
          <w:rFonts w:asciiTheme="majorBidi" w:hAnsiTheme="majorBidi" w:cstheme="majorBidi"/>
          <w:sz w:val="24"/>
          <w:szCs w:val="24"/>
          <w:lang w:val="en-GB"/>
        </w:rPr>
        <w:t xml:space="preserve"> </w:t>
      </w:r>
      <w:r w:rsidR="006039C0">
        <w:rPr>
          <w:rFonts w:asciiTheme="majorBidi" w:hAnsiTheme="majorBidi" w:cstheme="majorBidi"/>
          <w:sz w:val="24"/>
          <w:szCs w:val="24"/>
          <w:lang w:val="en-GB"/>
        </w:rPr>
        <w:t>this</w:t>
      </w:r>
      <w:r w:rsidR="006039C0" w:rsidRPr="009607EE">
        <w:rPr>
          <w:rFonts w:asciiTheme="majorBidi" w:hAnsiTheme="majorBidi" w:cstheme="majorBidi"/>
          <w:sz w:val="24"/>
          <w:szCs w:val="24"/>
          <w:lang w:val="en-GB"/>
        </w:rPr>
        <w:t xml:space="preserve"> issue.  </w:t>
      </w:r>
      <w:r w:rsidR="00667E42">
        <w:rPr>
          <w:rFonts w:asciiTheme="majorBidi" w:hAnsiTheme="majorBidi" w:cstheme="majorBidi"/>
          <w:sz w:val="24"/>
          <w:szCs w:val="24"/>
          <w:lang w:val="en-GB"/>
        </w:rPr>
        <w:t>One of the best signals of a State’s commitment to human rights is the seriousness with which it examines allegations of reprisals.</w:t>
      </w:r>
      <w:r w:rsidR="0064718B">
        <w:rPr>
          <w:rFonts w:asciiTheme="majorBidi" w:hAnsiTheme="majorBidi" w:cstheme="majorBidi"/>
          <w:sz w:val="24"/>
          <w:szCs w:val="24"/>
          <w:lang w:val="en-GB"/>
        </w:rPr>
        <w:t xml:space="preserve">  </w:t>
      </w:r>
      <w:r>
        <w:rPr>
          <w:rFonts w:asciiTheme="majorBidi" w:hAnsiTheme="majorBidi" w:cstheme="majorBidi"/>
          <w:sz w:val="24"/>
          <w:szCs w:val="24"/>
          <w:lang w:val="en-GB"/>
        </w:rPr>
        <w:t>On the other hand,</w:t>
      </w:r>
      <w:r w:rsidR="00E42201">
        <w:rPr>
          <w:rFonts w:asciiTheme="majorBidi" w:hAnsiTheme="majorBidi" w:cstheme="majorBidi"/>
          <w:sz w:val="24"/>
          <w:szCs w:val="24"/>
          <w:lang w:val="en-GB"/>
        </w:rPr>
        <w:t xml:space="preserve"> </w:t>
      </w:r>
      <w:r w:rsidR="00E42201">
        <w:rPr>
          <w:rFonts w:asciiTheme="majorBidi" w:hAnsiTheme="majorBidi" w:cstheme="majorBidi"/>
          <w:sz w:val="24"/>
          <w:szCs w:val="24"/>
          <w:lang w:val="en-GB"/>
        </w:rPr>
        <w:lastRenderedPageBreak/>
        <w:t>the verbal violence w</w:t>
      </w:r>
      <w:r>
        <w:rPr>
          <w:rFonts w:asciiTheme="majorBidi" w:hAnsiTheme="majorBidi" w:cstheme="majorBidi"/>
          <w:sz w:val="24"/>
          <w:szCs w:val="24"/>
          <w:lang w:val="en-GB"/>
        </w:rPr>
        <w:t xml:space="preserve">ith which we may be attacked for </w:t>
      </w:r>
      <w:r w:rsidR="0064718B">
        <w:rPr>
          <w:rFonts w:asciiTheme="majorBidi" w:hAnsiTheme="majorBidi" w:cstheme="majorBidi"/>
          <w:sz w:val="24"/>
          <w:szCs w:val="24"/>
          <w:lang w:val="en-GB"/>
        </w:rPr>
        <w:t>daring to</w:t>
      </w:r>
      <w:r>
        <w:rPr>
          <w:rFonts w:asciiTheme="majorBidi" w:hAnsiTheme="majorBidi" w:cstheme="majorBidi"/>
          <w:sz w:val="24"/>
          <w:szCs w:val="24"/>
          <w:lang w:val="en-GB"/>
        </w:rPr>
        <w:t xml:space="preserve"> report </w:t>
      </w:r>
      <w:r w:rsidR="0064718B">
        <w:rPr>
          <w:rFonts w:asciiTheme="majorBidi" w:hAnsiTheme="majorBidi" w:cstheme="majorBidi"/>
          <w:sz w:val="24"/>
          <w:szCs w:val="24"/>
          <w:lang w:val="en-GB"/>
        </w:rPr>
        <w:t>an</w:t>
      </w:r>
      <w:r>
        <w:rPr>
          <w:rFonts w:asciiTheme="majorBidi" w:hAnsiTheme="majorBidi" w:cstheme="majorBidi"/>
          <w:sz w:val="24"/>
          <w:szCs w:val="24"/>
          <w:lang w:val="en-GB"/>
        </w:rPr>
        <w:t xml:space="preserve"> alleged violation is often </w:t>
      </w:r>
      <w:r w:rsidR="0064718B">
        <w:rPr>
          <w:rFonts w:asciiTheme="majorBidi" w:hAnsiTheme="majorBidi" w:cstheme="majorBidi"/>
          <w:sz w:val="24"/>
          <w:szCs w:val="24"/>
          <w:lang w:val="en-GB"/>
        </w:rPr>
        <w:t xml:space="preserve">a reflection </w:t>
      </w:r>
      <w:r>
        <w:rPr>
          <w:rFonts w:asciiTheme="majorBidi" w:hAnsiTheme="majorBidi" w:cstheme="majorBidi"/>
          <w:sz w:val="24"/>
          <w:szCs w:val="24"/>
          <w:lang w:val="en-GB"/>
        </w:rPr>
        <w:t xml:space="preserve">of the physical </w:t>
      </w:r>
      <w:r w:rsidR="0064718B">
        <w:rPr>
          <w:rFonts w:asciiTheme="majorBidi" w:hAnsiTheme="majorBidi" w:cstheme="majorBidi"/>
          <w:sz w:val="24"/>
          <w:szCs w:val="24"/>
          <w:lang w:val="en-GB"/>
        </w:rPr>
        <w:t xml:space="preserve">or psychological </w:t>
      </w:r>
      <w:r>
        <w:rPr>
          <w:rFonts w:asciiTheme="majorBidi" w:hAnsiTheme="majorBidi" w:cstheme="majorBidi"/>
          <w:sz w:val="24"/>
          <w:szCs w:val="24"/>
          <w:lang w:val="en-GB"/>
        </w:rPr>
        <w:t>violence that was employed against the victim in question.</w:t>
      </w:r>
    </w:p>
    <w:p w14:paraId="4BCCF8B2" w14:textId="77777777" w:rsidR="0064718B" w:rsidRDefault="0064718B" w:rsidP="00F814EA">
      <w:pPr>
        <w:autoSpaceDE w:val="0"/>
        <w:autoSpaceDN w:val="0"/>
        <w:adjustRightInd w:val="0"/>
        <w:spacing w:after="0" w:line="240" w:lineRule="auto"/>
        <w:rPr>
          <w:rFonts w:asciiTheme="majorBidi" w:hAnsiTheme="majorBidi" w:cstheme="majorBidi"/>
          <w:sz w:val="24"/>
          <w:szCs w:val="24"/>
          <w:lang w:val="en-GB"/>
        </w:rPr>
      </w:pPr>
    </w:p>
    <w:p w14:paraId="6A22E860" w14:textId="306C8AC3" w:rsidR="0064718B" w:rsidRDefault="004C009A" w:rsidP="00F814E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lang w:val="en-GB"/>
        </w:rPr>
        <w:t xml:space="preserve">Which brings me to a related trend. Many </w:t>
      </w:r>
      <w:r w:rsidR="006039C0">
        <w:rPr>
          <w:rFonts w:asciiTheme="majorBidi" w:hAnsiTheme="majorBidi" w:cstheme="majorBidi"/>
          <w:sz w:val="24"/>
          <w:szCs w:val="24"/>
          <w:lang w:val="en-GB"/>
        </w:rPr>
        <w:t>i</w:t>
      </w:r>
      <w:r w:rsidR="00627401">
        <w:rPr>
          <w:rFonts w:asciiTheme="majorBidi" w:hAnsiTheme="majorBidi" w:cstheme="majorBidi"/>
          <w:sz w:val="24"/>
          <w:szCs w:val="24"/>
          <w:lang w:val="en-GB"/>
        </w:rPr>
        <w:t xml:space="preserve">ndividuals </w:t>
      </w:r>
      <w:r w:rsidR="006039C0">
        <w:rPr>
          <w:rFonts w:asciiTheme="majorBidi" w:hAnsiTheme="majorBidi" w:cstheme="majorBidi"/>
          <w:sz w:val="24"/>
          <w:szCs w:val="24"/>
          <w:lang w:val="en-GB"/>
        </w:rPr>
        <w:t xml:space="preserve">who have shared information with us, or come to our meetings, </w:t>
      </w:r>
      <w:r w:rsidR="00627401">
        <w:rPr>
          <w:rFonts w:asciiTheme="majorBidi" w:hAnsiTheme="majorBidi" w:cstheme="majorBidi"/>
          <w:sz w:val="24"/>
          <w:szCs w:val="24"/>
          <w:lang w:val="en-GB"/>
        </w:rPr>
        <w:t xml:space="preserve">have been </w:t>
      </w:r>
      <w:r w:rsidR="00627401" w:rsidRPr="00627401">
        <w:rPr>
          <w:rFonts w:asciiTheme="majorBidi" w:hAnsiTheme="majorBidi" w:cstheme="majorBidi"/>
          <w:sz w:val="24"/>
          <w:szCs w:val="24"/>
        </w:rPr>
        <w:t xml:space="preserve">officially charged with </w:t>
      </w:r>
      <w:r w:rsidR="0064718B">
        <w:rPr>
          <w:rFonts w:asciiTheme="majorBidi" w:hAnsiTheme="majorBidi" w:cstheme="majorBidi"/>
          <w:sz w:val="24"/>
          <w:szCs w:val="24"/>
        </w:rPr>
        <w:t>“</w:t>
      </w:r>
      <w:r w:rsidR="00627401" w:rsidRPr="00627401">
        <w:rPr>
          <w:rFonts w:asciiTheme="majorBidi" w:hAnsiTheme="majorBidi" w:cstheme="majorBidi"/>
          <w:sz w:val="24"/>
          <w:szCs w:val="24"/>
        </w:rPr>
        <w:t>terrorism</w:t>
      </w:r>
      <w:r w:rsidR="00627401">
        <w:rPr>
          <w:rFonts w:asciiTheme="majorBidi" w:hAnsiTheme="majorBidi" w:cstheme="majorBidi"/>
          <w:sz w:val="24"/>
          <w:szCs w:val="24"/>
        </w:rPr>
        <w:t>,</w:t>
      </w:r>
      <w:r w:rsidR="0064718B">
        <w:rPr>
          <w:rFonts w:asciiTheme="majorBidi" w:hAnsiTheme="majorBidi" w:cstheme="majorBidi"/>
          <w:sz w:val="24"/>
          <w:szCs w:val="24"/>
        </w:rPr>
        <w:t>”</w:t>
      </w:r>
      <w:r w:rsidR="00627401">
        <w:rPr>
          <w:rFonts w:asciiTheme="majorBidi" w:hAnsiTheme="majorBidi" w:cstheme="majorBidi"/>
          <w:sz w:val="24"/>
          <w:szCs w:val="24"/>
        </w:rPr>
        <w:t xml:space="preserve"> </w:t>
      </w:r>
      <w:r w:rsidR="00627401" w:rsidRPr="00627401">
        <w:rPr>
          <w:rFonts w:asciiTheme="majorBidi" w:hAnsiTheme="majorBidi" w:cstheme="majorBidi"/>
          <w:sz w:val="24"/>
          <w:szCs w:val="24"/>
        </w:rPr>
        <w:t xml:space="preserve">blamed for </w:t>
      </w:r>
      <w:r w:rsidR="0064718B">
        <w:rPr>
          <w:rFonts w:asciiTheme="majorBidi" w:hAnsiTheme="majorBidi" w:cstheme="majorBidi"/>
          <w:sz w:val="24"/>
          <w:szCs w:val="24"/>
        </w:rPr>
        <w:t>“</w:t>
      </w:r>
      <w:r w:rsidR="00627401" w:rsidRPr="00627401">
        <w:rPr>
          <w:rFonts w:asciiTheme="majorBidi" w:hAnsiTheme="majorBidi" w:cstheme="majorBidi"/>
          <w:sz w:val="24"/>
          <w:szCs w:val="24"/>
        </w:rPr>
        <w:t>cooperation with foreign entities</w:t>
      </w:r>
      <w:r w:rsidR="00627401">
        <w:rPr>
          <w:rFonts w:asciiTheme="majorBidi" w:hAnsiTheme="majorBidi" w:cstheme="majorBidi"/>
          <w:sz w:val="24"/>
          <w:szCs w:val="24"/>
        </w:rPr>
        <w:t>,</w:t>
      </w:r>
      <w:r w:rsidR="0064718B">
        <w:rPr>
          <w:rFonts w:asciiTheme="majorBidi" w:hAnsiTheme="majorBidi" w:cstheme="majorBidi"/>
          <w:sz w:val="24"/>
          <w:szCs w:val="24"/>
        </w:rPr>
        <w:t>”</w:t>
      </w:r>
      <w:r w:rsidR="00627401">
        <w:rPr>
          <w:rFonts w:asciiTheme="majorBidi" w:hAnsiTheme="majorBidi" w:cstheme="majorBidi"/>
          <w:sz w:val="24"/>
          <w:szCs w:val="24"/>
        </w:rPr>
        <w:t xml:space="preserve"> </w:t>
      </w:r>
      <w:r w:rsidR="00627401" w:rsidRPr="00627401">
        <w:rPr>
          <w:rFonts w:asciiTheme="majorBidi" w:hAnsiTheme="majorBidi" w:cstheme="majorBidi"/>
          <w:sz w:val="24"/>
          <w:szCs w:val="24"/>
        </w:rPr>
        <w:t xml:space="preserve">or accused of </w:t>
      </w:r>
      <w:r w:rsidR="0064718B">
        <w:rPr>
          <w:rFonts w:asciiTheme="majorBidi" w:hAnsiTheme="majorBidi" w:cstheme="majorBidi"/>
          <w:sz w:val="24"/>
          <w:szCs w:val="24"/>
        </w:rPr>
        <w:t>“</w:t>
      </w:r>
      <w:r w:rsidR="00627401" w:rsidRPr="00627401">
        <w:rPr>
          <w:rFonts w:asciiTheme="majorBidi" w:hAnsiTheme="majorBidi" w:cstheme="majorBidi"/>
          <w:sz w:val="24"/>
          <w:szCs w:val="24"/>
        </w:rPr>
        <w:t>damaging the reputation or security of the State</w:t>
      </w:r>
      <w:r w:rsidR="00627401">
        <w:rPr>
          <w:rFonts w:asciiTheme="majorBidi" w:hAnsiTheme="majorBidi" w:cstheme="majorBidi"/>
          <w:sz w:val="24"/>
          <w:szCs w:val="24"/>
        </w:rPr>
        <w:t>.</w:t>
      </w:r>
      <w:r w:rsidR="0064718B">
        <w:rPr>
          <w:rFonts w:asciiTheme="majorBidi" w:hAnsiTheme="majorBidi" w:cstheme="majorBidi"/>
          <w:sz w:val="24"/>
          <w:szCs w:val="24"/>
        </w:rPr>
        <w:t>”</w:t>
      </w:r>
      <w:r w:rsidR="00627401">
        <w:rPr>
          <w:rFonts w:asciiTheme="majorBidi" w:hAnsiTheme="majorBidi" w:cstheme="majorBidi"/>
          <w:sz w:val="24"/>
          <w:szCs w:val="24"/>
        </w:rPr>
        <w:t xml:space="preserve">  </w:t>
      </w:r>
      <w:r w:rsidR="006039C0">
        <w:rPr>
          <w:rFonts w:asciiTheme="majorBidi" w:hAnsiTheme="majorBidi" w:cstheme="majorBidi"/>
          <w:sz w:val="24"/>
          <w:szCs w:val="24"/>
        </w:rPr>
        <w:t>Other</w:t>
      </w:r>
      <w:r w:rsidR="00026417">
        <w:rPr>
          <w:rFonts w:asciiTheme="majorBidi" w:hAnsiTheme="majorBidi" w:cstheme="majorBidi"/>
          <w:sz w:val="24"/>
          <w:szCs w:val="24"/>
        </w:rPr>
        <w:t>s</w:t>
      </w:r>
      <w:r w:rsidR="0064718B">
        <w:rPr>
          <w:rFonts w:asciiTheme="majorBidi" w:hAnsiTheme="majorBidi" w:cstheme="majorBidi"/>
          <w:sz w:val="24"/>
          <w:szCs w:val="24"/>
        </w:rPr>
        <w:t xml:space="preserve"> are dismissed as being mere “criminals.”</w:t>
      </w:r>
      <w:r w:rsidR="006039C0">
        <w:rPr>
          <w:rFonts w:asciiTheme="majorBidi" w:hAnsiTheme="majorBidi" w:cstheme="majorBidi"/>
          <w:sz w:val="24"/>
          <w:szCs w:val="24"/>
        </w:rPr>
        <w:t xml:space="preserve"> In some cases organizations’ foreign funding has been cut or significantly reduced, undermining their ability to research and collect information, travel and advocate for human rights issues at the UN.  </w:t>
      </w:r>
      <w:r w:rsidR="0064718B">
        <w:rPr>
          <w:rFonts w:asciiTheme="majorBidi" w:hAnsiTheme="majorBidi" w:cstheme="majorBidi"/>
          <w:sz w:val="24"/>
          <w:szCs w:val="24"/>
        </w:rPr>
        <w:t>T</w:t>
      </w:r>
      <w:r w:rsidR="006039C0">
        <w:rPr>
          <w:rFonts w:asciiTheme="majorBidi" w:hAnsiTheme="majorBidi" w:cstheme="majorBidi"/>
          <w:sz w:val="24"/>
          <w:szCs w:val="24"/>
        </w:rPr>
        <w:t xml:space="preserve">he justification </w:t>
      </w:r>
      <w:r>
        <w:rPr>
          <w:rFonts w:asciiTheme="majorBidi" w:hAnsiTheme="majorBidi" w:cstheme="majorBidi"/>
          <w:sz w:val="24"/>
          <w:szCs w:val="24"/>
        </w:rPr>
        <w:t xml:space="preserve">for such action is </w:t>
      </w:r>
      <w:r w:rsidR="0064718B">
        <w:rPr>
          <w:rFonts w:asciiTheme="majorBidi" w:hAnsiTheme="majorBidi" w:cstheme="majorBidi"/>
          <w:sz w:val="24"/>
          <w:szCs w:val="24"/>
        </w:rPr>
        <w:t xml:space="preserve">usually </w:t>
      </w:r>
      <w:r>
        <w:rPr>
          <w:rFonts w:asciiTheme="majorBidi" w:hAnsiTheme="majorBidi" w:cstheme="majorBidi"/>
          <w:sz w:val="24"/>
          <w:szCs w:val="24"/>
        </w:rPr>
        <w:t xml:space="preserve">framed as being </w:t>
      </w:r>
      <w:r w:rsidR="0064718B">
        <w:rPr>
          <w:rFonts w:asciiTheme="majorBidi" w:hAnsiTheme="majorBidi" w:cstheme="majorBidi"/>
          <w:sz w:val="24"/>
          <w:szCs w:val="24"/>
        </w:rPr>
        <w:t>in</w:t>
      </w:r>
      <w:r w:rsidR="006039C0">
        <w:rPr>
          <w:rFonts w:asciiTheme="majorBidi" w:hAnsiTheme="majorBidi" w:cstheme="majorBidi"/>
          <w:sz w:val="24"/>
          <w:szCs w:val="24"/>
        </w:rPr>
        <w:t xml:space="preserve"> implementation of a national law or </w:t>
      </w:r>
      <w:r w:rsidR="0064718B">
        <w:rPr>
          <w:rFonts w:asciiTheme="majorBidi" w:hAnsiTheme="majorBidi" w:cstheme="majorBidi"/>
          <w:sz w:val="24"/>
          <w:szCs w:val="24"/>
        </w:rPr>
        <w:t xml:space="preserve">a </w:t>
      </w:r>
      <w:r w:rsidR="006039C0">
        <w:rPr>
          <w:rFonts w:asciiTheme="majorBidi" w:hAnsiTheme="majorBidi" w:cstheme="majorBidi"/>
          <w:sz w:val="24"/>
          <w:szCs w:val="24"/>
        </w:rPr>
        <w:t xml:space="preserve">policy to respect security. </w:t>
      </w:r>
      <w:r w:rsidR="0064718B">
        <w:rPr>
          <w:rFonts w:asciiTheme="majorBidi" w:hAnsiTheme="majorBidi" w:cstheme="majorBidi"/>
          <w:sz w:val="24"/>
          <w:szCs w:val="24"/>
        </w:rPr>
        <w:t xml:space="preserve"> </w:t>
      </w:r>
    </w:p>
    <w:p w14:paraId="3345FF67" w14:textId="77777777" w:rsidR="0064718B" w:rsidRDefault="0064718B" w:rsidP="00F814EA">
      <w:pPr>
        <w:autoSpaceDE w:val="0"/>
        <w:autoSpaceDN w:val="0"/>
        <w:adjustRightInd w:val="0"/>
        <w:spacing w:after="0" w:line="240" w:lineRule="auto"/>
        <w:rPr>
          <w:rFonts w:asciiTheme="majorBidi" w:hAnsiTheme="majorBidi" w:cstheme="majorBidi"/>
          <w:sz w:val="24"/>
          <w:szCs w:val="24"/>
        </w:rPr>
      </w:pPr>
    </w:p>
    <w:p w14:paraId="0C464374" w14:textId="370285EF" w:rsidR="004C009A" w:rsidRDefault="0064718B" w:rsidP="00F814E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A healthy dose of skepticism on our part in the face of such justifications is, I would hope, understandable.  </w:t>
      </w:r>
      <w:r w:rsidR="00BB4D4D">
        <w:rPr>
          <w:rFonts w:asciiTheme="majorBidi" w:hAnsiTheme="majorBidi" w:cstheme="majorBidi"/>
          <w:sz w:val="24"/>
          <w:szCs w:val="24"/>
        </w:rPr>
        <w:t xml:space="preserve">The absence of </w:t>
      </w:r>
      <w:r>
        <w:rPr>
          <w:rFonts w:asciiTheme="majorBidi" w:hAnsiTheme="majorBidi" w:cstheme="majorBidi"/>
          <w:sz w:val="24"/>
          <w:szCs w:val="24"/>
        </w:rPr>
        <w:t xml:space="preserve">any </w:t>
      </w:r>
      <w:r w:rsidR="00BB4D4D">
        <w:rPr>
          <w:rFonts w:asciiTheme="majorBidi" w:hAnsiTheme="majorBidi" w:cstheme="majorBidi"/>
          <w:sz w:val="24"/>
          <w:szCs w:val="24"/>
        </w:rPr>
        <w:t xml:space="preserve">accountability, and the systematic refusal of Governments to admit that, yes, some state agent may </w:t>
      </w:r>
      <w:r>
        <w:rPr>
          <w:rFonts w:asciiTheme="majorBidi" w:hAnsiTheme="majorBidi" w:cstheme="majorBidi"/>
          <w:sz w:val="24"/>
          <w:szCs w:val="24"/>
        </w:rPr>
        <w:t xml:space="preserve">indeed </w:t>
      </w:r>
      <w:r w:rsidR="00BB4D4D">
        <w:rPr>
          <w:rFonts w:asciiTheme="majorBidi" w:hAnsiTheme="majorBidi" w:cstheme="majorBidi"/>
          <w:sz w:val="24"/>
          <w:szCs w:val="24"/>
        </w:rPr>
        <w:t>have carried out an act of reprisal, is a perpetually frustrating element of this mandate.</w:t>
      </w:r>
    </w:p>
    <w:p w14:paraId="75601BDB" w14:textId="77777777" w:rsidR="0064718B" w:rsidRDefault="0064718B" w:rsidP="00F814EA">
      <w:pPr>
        <w:autoSpaceDE w:val="0"/>
        <w:autoSpaceDN w:val="0"/>
        <w:adjustRightInd w:val="0"/>
        <w:spacing w:after="0" w:line="240" w:lineRule="auto"/>
        <w:rPr>
          <w:rFonts w:asciiTheme="majorBidi" w:hAnsiTheme="majorBidi" w:cstheme="majorBidi"/>
          <w:sz w:val="24"/>
          <w:szCs w:val="24"/>
        </w:rPr>
      </w:pPr>
    </w:p>
    <w:p w14:paraId="47E796C0" w14:textId="025DFEA7" w:rsidR="00511084" w:rsidRPr="006039C0" w:rsidRDefault="00F24B6F" w:rsidP="00F814EA">
      <w:pPr>
        <w:spacing w:line="240" w:lineRule="auto"/>
        <w:rPr>
          <w:rFonts w:asciiTheme="majorBidi" w:hAnsiTheme="majorBidi" w:cstheme="majorBidi"/>
          <w:sz w:val="24"/>
          <w:szCs w:val="24"/>
        </w:rPr>
      </w:pPr>
      <w:r>
        <w:rPr>
          <w:rFonts w:asciiTheme="majorBidi" w:hAnsiTheme="majorBidi" w:cstheme="majorBidi"/>
          <w:sz w:val="24"/>
          <w:szCs w:val="24"/>
        </w:rPr>
        <w:t>Finally, o</w:t>
      </w:r>
      <w:r w:rsidR="006039C0">
        <w:rPr>
          <w:rFonts w:asciiTheme="majorBidi" w:hAnsiTheme="majorBidi" w:cstheme="majorBidi"/>
          <w:sz w:val="24"/>
          <w:szCs w:val="24"/>
        </w:rPr>
        <w:t xml:space="preserve">ne of the goals </w:t>
      </w:r>
      <w:r w:rsidR="00BB4D4D">
        <w:rPr>
          <w:rFonts w:asciiTheme="majorBidi" w:hAnsiTheme="majorBidi" w:cstheme="majorBidi"/>
          <w:sz w:val="24"/>
          <w:szCs w:val="24"/>
        </w:rPr>
        <w:t>three years ago</w:t>
      </w:r>
      <w:r w:rsidR="0064718B">
        <w:rPr>
          <w:rFonts w:asciiTheme="majorBidi" w:hAnsiTheme="majorBidi" w:cstheme="majorBidi"/>
          <w:sz w:val="24"/>
          <w:szCs w:val="24"/>
        </w:rPr>
        <w:t xml:space="preserve"> when I was appointed, in order to promote</w:t>
      </w:r>
      <w:r w:rsidR="006039C0">
        <w:rPr>
          <w:rFonts w:asciiTheme="majorBidi" w:hAnsiTheme="majorBidi" w:cstheme="majorBidi"/>
          <w:sz w:val="24"/>
          <w:szCs w:val="24"/>
        </w:rPr>
        <w:t xml:space="preserve"> an enhanced UN response</w:t>
      </w:r>
      <w:r w:rsidR="0064718B">
        <w:rPr>
          <w:rFonts w:asciiTheme="majorBidi" w:hAnsiTheme="majorBidi" w:cstheme="majorBidi"/>
          <w:sz w:val="24"/>
          <w:szCs w:val="24"/>
        </w:rPr>
        <w:t xml:space="preserve"> to the issue of reprisals,</w:t>
      </w:r>
      <w:r w:rsidR="006039C0">
        <w:rPr>
          <w:rFonts w:asciiTheme="majorBidi" w:hAnsiTheme="majorBidi" w:cstheme="majorBidi"/>
          <w:sz w:val="24"/>
          <w:szCs w:val="24"/>
        </w:rPr>
        <w:t xml:space="preserve"> was better understanding </w:t>
      </w:r>
      <w:r w:rsidR="006039C0">
        <w:rPr>
          <w:rFonts w:asciiTheme="majorBidi" w:hAnsiTheme="majorBidi" w:cstheme="majorBidi"/>
          <w:sz w:val="24"/>
          <w:szCs w:val="24"/>
        </w:rPr>
        <w:lastRenderedPageBreak/>
        <w:t>and more comprehensive</w:t>
      </w:r>
      <w:r w:rsidR="004474BE">
        <w:rPr>
          <w:rFonts w:asciiTheme="majorBidi" w:hAnsiTheme="majorBidi" w:cstheme="majorBidi"/>
          <w:sz w:val="24"/>
          <w:szCs w:val="24"/>
        </w:rPr>
        <w:t xml:space="preserve"> and coordinated</w:t>
      </w:r>
      <w:r w:rsidR="006039C0">
        <w:rPr>
          <w:rFonts w:asciiTheme="majorBidi" w:hAnsiTheme="majorBidi" w:cstheme="majorBidi"/>
          <w:sz w:val="24"/>
          <w:szCs w:val="24"/>
        </w:rPr>
        <w:t xml:space="preserve"> </w:t>
      </w:r>
      <w:r w:rsidR="004474BE">
        <w:rPr>
          <w:rFonts w:asciiTheme="majorBidi" w:hAnsiTheme="majorBidi" w:cstheme="majorBidi"/>
          <w:sz w:val="24"/>
          <w:szCs w:val="24"/>
        </w:rPr>
        <w:t>efforts to address cases and policy issues</w:t>
      </w:r>
      <w:r w:rsidR="006039C0">
        <w:rPr>
          <w:rFonts w:asciiTheme="majorBidi" w:hAnsiTheme="majorBidi" w:cstheme="majorBidi"/>
          <w:sz w:val="24"/>
          <w:szCs w:val="24"/>
        </w:rPr>
        <w:t xml:space="preserve">.  </w:t>
      </w:r>
      <w:r w:rsidR="00511084" w:rsidRPr="009607EE">
        <w:rPr>
          <w:rFonts w:asciiTheme="majorBidi" w:hAnsiTheme="majorBidi" w:cstheme="majorBidi"/>
          <w:sz w:val="24"/>
          <w:szCs w:val="24"/>
        </w:rPr>
        <w:t>Within the UN system</w:t>
      </w:r>
      <w:r w:rsidR="00BB4D4D">
        <w:rPr>
          <w:rFonts w:asciiTheme="majorBidi" w:hAnsiTheme="majorBidi" w:cstheme="majorBidi"/>
          <w:sz w:val="24"/>
          <w:szCs w:val="24"/>
        </w:rPr>
        <w:t>, I am pleased that</w:t>
      </w:r>
      <w:r w:rsidR="00511084" w:rsidRPr="009607EE">
        <w:rPr>
          <w:rFonts w:asciiTheme="majorBidi" w:hAnsiTheme="majorBidi" w:cstheme="majorBidi"/>
          <w:sz w:val="24"/>
          <w:szCs w:val="24"/>
        </w:rPr>
        <w:t xml:space="preserve"> there have been notable initiatives to develop guidance, sensitize staff members, and improve reporting</w:t>
      </w:r>
      <w:r w:rsidR="00511084" w:rsidRPr="009607EE">
        <w:rPr>
          <w:rFonts w:asciiTheme="majorBidi" w:eastAsia="SimSun" w:hAnsiTheme="majorBidi" w:cstheme="majorBidi"/>
          <w:sz w:val="24"/>
          <w:szCs w:val="24"/>
          <w:lang w:eastAsia="zh-CN"/>
        </w:rPr>
        <w:t xml:space="preserve">.  </w:t>
      </w:r>
      <w:r w:rsidR="00511084" w:rsidRPr="009607EE">
        <w:rPr>
          <w:rFonts w:asciiTheme="majorBidi" w:hAnsiTheme="majorBidi" w:cstheme="majorBidi"/>
          <w:color w:val="000000"/>
          <w:sz w:val="24"/>
          <w:szCs w:val="24"/>
          <w:shd w:val="clear" w:color="auto" w:fill="FFFFFF"/>
        </w:rPr>
        <w:t xml:space="preserve">In addition to OHCHR, there are several UN organizations addressing the issue with </w:t>
      </w:r>
      <w:r w:rsidR="007D0D2E">
        <w:rPr>
          <w:rFonts w:asciiTheme="majorBidi" w:hAnsiTheme="majorBidi" w:cstheme="majorBidi"/>
          <w:color w:val="000000"/>
          <w:sz w:val="24"/>
          <w:szCs w:val="24"/>
          <w:shd w:val="clear" w:color="auto" w:fill="FFFFFF"/>
        </w:rPr>
        <w:t xml:space="preserve">improved policy and </w:t>
      </w:r>
      <w:r w:rsidR="00511084" w:rsidRPr="009607EE">
        <w:rPr>
          <w:rFonts w:asciiTheme="majorBidi" w:hAnsiTheme="majorBidi" w:cstheme="majorBidi"/>
          <w:color w:val="000000"/>
          <w:sz w:val="24"/>
          <w:szCs w:val="24"/>
          <w:shd w:val="clear" w:color="auto" w:fill="FFFFFF"/>
        </w:rPr>
        <w:t>protection initiatives, such as ILO, UN Women, the World Bank Group, UNDP</w:t>
      </w:r>
      <w:r>
        <w:rPr>
          <w:rFonts w:asciiTheme="majorBidi" w:hAnsiTheme="majorBidi" w:cstheme="majorBidi"/>
          <w:color w:val="000000"/>
          <w:sz w:val="24"/>
          <w:szCs w:val="24"/>
          <w:shd w:val="clear" w:color="auto" w:fill="FFFFFF"/>
        </w:rPr>
        <w:t xml:space="preserve"> and </w:t>
      </w:r>
      <w:r w:rsidRPr="009607EE">
        <w:rPr>
          <w:rFonts w:asciiTheme="majorBidi" w:hAnsiTheme="majorBidi" w:cstheme="majorBidi"/>
          <w:color w:val="000000"/>
          <w:sz w:val="24"/>
          <w:szCs w:val="24"/>
          <w:shd w:val="clear" w:color="auto" w:fill="FFFFFF"/>
        </w:rPr>
        <w:t>UN peace operations</w:t>
      </w:r>
      <w:r w:rsidR="007D0D2E">
        <w:rPr>
          <w:rFonts w:asciiTheme="majorBidi" w:hAnsiTheme="majorBidi" w:cstheme="majorBidi"/>
          <w:color w:val="000000"/>
          <w:sz w:val="24"/>
          <w:szCs w:val="24"/>
          <w:shd w:val="clear" w:color="auto" w:fill="FFFFFF"/>
        </w:rPr>
        <w:t xml:space="preserve">, leading to enhanced </w:t>
      </w:r>
      <w:r w:rsidR="006039C0">
        <w:rPr>
          <w:rFonts w:asciiTheme="majorBidi" w:hAnsiTheme="majorBidi" w:cstheme="majorBidi"/>
          <w:color w:val="000000"/>
          <w:sz w:val="24"/>
          <w:szCs w:val="24"/>
          <w:shd w:val="clear" w:color="auto" w:fill="FFFFFF"/>
        </w:rPr>
        <w:t xml:space="preserve">sensitization.  On the ground and at Headquarters, we will continue to </w:t>
      </w:r>
      <w:r w:rsidR="00BB4D4D">
        <w:rPr>
          <w:rFonts w:asciiTheme="majorBidi" w:hAnsiTheme="majorBidi" w:cstheme="majorBidi"/>
          <w:color w:val="000000"/>
          <w:sz w:val="24"/>
          <w:szCs w:val="24"/>
          <w:shd w:val="clear" w:color="auto" w:fill="FFFFFF"/>
        </w:rPr>
        <w:t xml:space="preserve">improve our ways of </w:t>
      </w:r>
      <w:r w:rsidR="006039C0">
        <w:rPr>
          <w:rFonts w:asciiTheme="majorBidi" w:hAnsiTheme="majorBidi" w:cstheme="majorBidi"/>
          <w:color w:val="000000"/>
          <w:sz w:val="24"/>
          <w:szCs w:val="24"/>
          <w:shd w:val="clear" w:color="auto" w:fill="FFFFFF"/>
        </w:rPr>
        <w:t>document</w:t>
      </w:r>
      <w:r w:rsidR="00BB4D4D">
        <w:rPr>
          <w:rFonts w:asciiTheme="majorBidi" w:hAnsiTheme="majorBidi" w:cstheme="majorBidi"/>
          <w:color w:val="000000"/>
          <w:sz w:val="24"/>
          <w:szCs w:val="24"/>
          <w:shd w:val="clear" w:color="auto" w:fill="FFFFFF"/>
        </w:rPr>
        <w:t>ing</w:t>
      </w:r>
      <w:r w:rsidR="006039C0">
        <w:rPr>
          <w:rFonts w:asciiTheme="majorBidi" w:hAnsiTheme="majorBidi" w:cstheme="majorBidi"/>
          <w:color w:val="000000"/>
          <w:sz w:val="24"/>
          <w:szCs w:val="24"/>
          <w:shd w:val="clear" w:color="auto" w:fill="FFFFFF"/>
        </w:rPr>
        <w:t xml:space="preserve">, </w:t>
      </w:r>
      <w:proofErr w:type="spellStart"/>
      <w:r w:rsidR="006039C0">
        <w:rPr>
          <w:rFonts w:asciiTheme="majorBidi" w:hAnsiTheme="majorBidi" w:cstheme="majorBidi"/>
          <w:color w:val="000000"/>
          <w:sz w:val="24"/>
          <w:szCs w:val="24"/>
          <w:shd w:val="clear" w:color="auto" w:fill="FFFFFF"/>
        </w:rPr>
        <w:t>analys</w:t>
      </w:r>
      <w:r w:rsidR="00BB4D4D">
        <w:rPr>
          <w:rFonts w:asciiTheme="majorBidi" w:hAnsiTheme="majorBidi" w:cstheme="majorBidi"/>
          <w:color w:val="000000"/>
          <w:sz w:val="24"/>
          <w:szCs w:val="24"/>
          <w:shd w:val="clear" w:color="auto" w:fill="FFFFFF"/>
        </w:rPr>
        <w:t>ing</w:t>
      </w:r>
      <w:proofErr w:type="spellEnd"/>
      <w:r w:rsidR="006039C0">
        <w:rPr>
          <w:rFonts w:asciiTheme="majorBidi" w:hAnsiTheme="majorBidi" w:cstheme="majorBidi"/>
          <w:color w:val="000000"/>
          <w:sz w:val="24"/>
          <w:szCs w:val="24"/>
          <w:shd w:val="clear" w:color="auto" w:fill="FFFFFF"/>
        </w:rPr>
        <w:t xml:space="preserve"> and report</w:t>
      </w:r>
      <w:r w:rsidR="00BB4D4D">
        <w:rPr>
          <w:rFonts w:asciiTheme="majorBidi" w:hAnsiTheme="majorBidi" w:cstheme="majorBidi"/>
          <w:color w:val="000000"/>
          <w:sz w:val="24"/>
          <w:szCs w:val="24"/>
          <w:shd w:val="clear" w:color="auto" w:fill="FFFFFF"/>
        </w:rPr>
        <w:t>ing</w:t>
      </w:r>
      <w:r w:rsidR="006039C0">
        <w:rPr>
          <w:rFonts w:asciiTheme="majorBidi" w:hAnsiTheme="majorBidi" w:cstheme="majorBidi"/>
          <w:color w:val="000000"/>
          <w:sz w:val="24"/>
          <w:szCs w:val="24"/>
          <w:shd w:val="clear" w:color="auto" w:fill="FFFFFF"/>
        </w:rPr>
        <w:t xml:space="preserve"> on cases and trends.</w:t>
      </w:r>
    </w:p>
    <w:p w14:paraId="7FFB1F97" w14:textId="16056B7C" w:rsidR="00667E42" w:rsidRPr="009607EE" w:rsidRDefault="00BB4D4D" w:rsidP="00F814E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After three decades </w:t>
      </w:r>
      <w:r w:rsidR="007D0D2E">
        <w:rPr>
          <w:rFonts w:asciiTheme="majorBidi" w:hAnsiTheme="majorBidi" w:cstheme="majorBidi"/>
          <w:sz w:val="24"/>
          <w:szCs w:val="24"/>
        </w:rPr>
        <w:t xml:space="preserve">serving </w:t>
      </w:r>
      <w:r>
        <w:rPr>
          <w:rFonts w:asciiTheme="majorBidi" w:hAnsiTheme="majorBidi" w:cstheme="majorBidi"/>
          <w:sz w:val="24"/>
          <w:szCs w:val="24"/>
        </w:rPr>
        <w:t>in the UN, I</w:t>
      </w:r>
      <w:r w:rsidR="007D0D2E">
        <w:rPr>
          <w:rFonts w:asciiTheme="majorBidi" w:hAnsiTheme="majorBidi" w:cstheme="majorBidi"/>
          <w:sz w:val="24"/>
          <w:szCs w:val="24"/>
        </w:rPr>
        <w:t xml:space="preserve"> a</w:t>
      </w:r>
      <w:r>
        <w:rPr>
          <w:rFonts w:asciiTheme="majorBidi" w:hAnsiTheme="majorBidi" w:cstheme="majorBidi"/>
          <w:sz w:val="24"/>
          <w:szCs w:val="24"/>
        </w:rPr>
        <w:t>m more convinced than ever that</w:t>
      </w:r>
      <w:r w:rsidR="00667E42">
        <w:rPr>
          <w:rFonts w:asciiTheme="majorBidi" w:hAnsiTheme="majorBidi" w:cstheme="majorBidi"/>
          <w:sz w:val="24"/>
          <w:szCs w:val="24"/>
        </w:rPr>
        <w:t xml:space="preserve"> putting an end to reprisals </w:t>
      </w:r>
      <w:r w:rsidR="00667E42" w:rsidRPr="00342E30">
        <w:rPr>
          <w:rFonts w:asciiTheme="majorBidi" w:hAnsiTheme="majorBidi" w:cstheme="majorBidi"/>
          <w:sz w:val="24"/>
          <w:szCs w:val="24"/>
        </w:rPr>
        <w:t>should be a priority and core responsibility of</w:t>
      </w:r>
      <w:r w:rsidR="00667E42" w:rsidRPr="009607EE">
        <w:rPr>
          <w:rFonts w:asciiTheme="majorBidi" w:hAnsiTheme="majorBidi" w:cstheme="majorBidi"/>
          <w:sz w:val="24"/>
          <w:szCs w:val="24"/>
        </w:rPr>
        <w:t xml:space="preserve"> </w:t>
      </w:r>
      <w:r>
        <w:rPr>
          <w:rFonts w:asciiTheme="majorBidi" w:hAnsiTheme="majorBidi" w:cstheme="majorBidi"/>
          <w:sz w:val="24"/>
          <w:szCs w:val="24"/>
        </w:rPr>
        <w:t>the Organization</w:t>
      </w:r>
      <w:r w:rsidR="007D0D2E">
        <w:rPr>
          <w:rFonts w:asciiTheme="majorBidi" w:hAnsiTheme="majorBidi" w:cstheme="majorBidi"/>
          <w:sz w:val="24"/>
          <w:szCs w:val="24"/>
        </w:rPr>
        <w:t>:</w:t>
      </w:r>
      <w:r>
        <w:rPr>
          <w:rFonts w:asciiTheme="majorBidi" w:hAnsiTheme="majorBidi" w:cstheme="majorBidi"/>
          <w:sz w:val="24"/>
          <w:szCs w:val="24"/>
        </w:rPr>
        <w:t xml:space="preserve"> its </w:t>
      </w:r>
      <w:r w:rsidR="007D0D2E">
        <w:rPr>
          <w:rFonts w:asciiTheme="majorBidi" w:hAnsiTheme="majorBidi" w:cstheme="majorBidi"/>
          <w:sz w:val="24"/>
          <w:szCs w:val="24"/>
        </w:rPr>
        <w:t>M</w:t>
      </w:r>
      <w:r w:rsidR="00667E42" w:rsidRPr="009607EE">
        <w:rPr>
          <w:rFonts w:asciiTheme="majorBidi" w:hAnsiTheme="majorBidi" w:cstheme="majorBidi"/>
          <w:sz w:val="24"/>
          <w:szCs w:val="24"/>
        </w:rPr>
        <w:t>ember States</w:t>
      </w:r>
      <w:r>
        <w:rPr>
          <w:rFonts w:asciiTheme="majorBidi" w:hAnsiTheme="majorBidi" w:cstheme="majorBidi"/>
          <w:sz w:val="24"/>
          <w:szCs w:val="24"/>
        </w:rPr>
        <w:t>, inter-governmental bodies, agencies and staff.</w:t>
      </w:r>
      <w:r w:rsidR="00667E42" w:rsidRPr="009607EE">
        <w:rPr>
          <w:rFonts w:asciiTheme="majorBidi" w:hAnsiTheme="majorBidi" w:cstheme="majorBidi"/>
          <w:sz w:val="24"/>
          <w:szCs w:val="24"/>
        </w:rPr>
        <w:t xml:space="preserve"> </w:t>
      </w:r>
      <w:bookmarkStart w:id="3" w:name="_Hlk19113425"/>
      <w:r w:rsidR="00667E42">
        <w:rPr>
          <w:rFonts w:asciiTheme="majorBidi" w:hAnsiTheme="majorBidi" w:cstheme="majorBidi"/>
          <w:sz w:val="24"/>
          <w:szCs w:val="24"/>
        </w:rPr>
        <w:t>While t</w:t>
      </w:r>
      <w:r w:rsidR="00667E42" w:rsidRPr="009607EE">
        <w:rPr>
          <w:rFonts w:asciiTheme="majorBidi" w:hAnsiTheme="majorBidi" w:cstheme="majorBidi"/>
          <w:sz w:val="24"/>
          <w:szCs w:val="24"/>
        </w:rPr>
        <w:t xml:space="preserve">he </w:t>
      </w:r>
      <w:r w:rsidR="00667E42">
        <w:rPr>
          <w:rFonts w:asciiTheme="majorBidi" w:hAnsiTheme="majorBidi" w:cstheme="majorBidi"/>
          <w:sz w:val="24"/>
          <w:szCs w:val="24"/>
        </w:rPr>
        <w:t>UN</w:t>
      </w:r>
      <w:r w:rsidR="00667E42" w:rsidRPr="009607EE">
        <w:rPr>
          <w:rFonts w:asciiTheme="majorBidi" w:hAnsiTheme="majorBidi" w:cstheme="majorBidi"/>
          <w:sz w:val="24"/>
          <w:szCs w:val="24"/>
        </w:rPr>
        <w:t xml:space="preserve"> will continue</w:t>
      </w:r>
      <w:r w:rsidR="00667E42" w:rsidRPr="00342E30">
        <w:rPr>
          <w:rFonts w:asciiTheme="majorBidi" w:hAnsiTheme="majorBidi" w:cstheme="majorBidi"/>
          <w:sz w:val="24"/>
          <w:szCs w:val="24"/>
        </w:rPr>
        <w:t xml:space="preserve"> to strengthen its system-wide response, </w:t>
      </w:r>
      <w:bookmarkStart w:id="4" w:name="_Hlk19094603"/>
      <w:r w:rsidR="00667E42">
        <w:rPr>
          <w:rFonts w:asciiTheme="majorBidi" w:hAnsiTheme="majorBidi" w:cstheme="majorBidi"/>
          <w:sz w:val="24"/>
          <w:szCs w:val="24"/>
        </w:rPr>
        <w:t xml:space="preserve">the </w:t>
      </w:r>
      <w:r w:rsidR="007D0D2E">
        <w:rPr>
          <w:rFonts w:asciiTheme="majorBidi" w:hAnsiTheme="majorBidi" w:cstheme="majorBidi"/>
          <w:sz w:val="24"/>
          <w:szCs w:val="24"/>
        </w:rPr>
        <w:t xml:space="preserve">real </w:t>
      </w:r>
      <w:r w:rsidR="00667E42">
        <w:rPr>
          <w:rFonts w:asciiTheme="majorBidi" w:hAnsiTheme="majorBidi" w:cstheme="majorBidi"/>
          <w:sz w:val="24"/>
          <w:szCs w:val="24"/>
        </w:rPr>
        <w:t>onus is</w:t>
      </w:r>
      <w:r w:rsidR="007D0D2E">
        <w:rPr>
          <w:rFonts w:asciiTheme="majorBidi" w:hAnsiTheme="majorBidi" w:cstheme="majorBidi"/>
          <w:sz w:val="24"/>
          <w:szCs w:val="24"/>
        </w:rPr>
        <w:t xml:space="preserve"> of course on the </w:t>
      </w:r>
      <w:r w:rsidR="00667E42">
        <w:rPr>
          <w:rFonts w:asciiTheme="majorBidi" w:hAnsiTheme="majorBidi" w:cstheme="majorBidi"/>
          <w:sz w:val="24"/>
          <w:szCs w:val="24"/>
        </w:rPr>
        <w:t>Member States</w:t>
      </w:r>
      <w:bookmarkEnd w:id="4"/>
      <w:r w:rsidR="00667E42" w:rsidRPr="00342E30">
        <w:rPr>
          <w:rFonts w:asciiTheme="majorBidi" w:hAnsiTheme="majorBidi" w:cstheme="majorBidi"/>
          <w:sz w:val="24"/>
          <w:szCs w:val="24"/>
        </w:rPr>
        <w:t xml:space="preserve">. </w:t>
      </w:r>
      <w:bookmarkEnd w:id="3"/>
      <w:r>
        <w:rPr>
          <w:rFonts w:asciiTheme="majorBidi" w:hAnsiTheme="majorBidi" w:cstheme="majorBidi"/>
          <w:sz w:val="24"/>
          <w:szCs w:val="24"/>
        </w:rPr>
        <w:t>It is</w:t>
      </w:r>
      <w:r w:rsidR="007D0D2E">
        <w:rPr>
          <w:rFonts w:asciiTheme="majorBidi" w:hAnsiTheme="majorBidi" w:cstheme="majorBidi"/>
          <w:sz w:val="24"/>
          <w:szCs w:val="24"/>
        </w:rPr>
        <w:t>, after all,</w:t>
      </w:r>
      <w:r>
        <w:rPr>
          <w:rFonts w:asciiTheme="majorBidi" w:hAnsiTheme="majorBidi" w:cstheme="majorBidi"/>
          <w:sz w:val="24"/>
          <w:szCs w:val="24"/>
        </w:rPr>
        <w:t xml:space="preserve"> you who mandated various UN entities to collect information on human rights. </w:t>
      </w:r>
      <w:r w:rsidR="007D0D2E">
        <w:rPr>
          <w:rFonts w:asciiTheme="majorBidi" w:hAnsiTheme="majorBidi" w:cstheme="majorBidi"/>
          <w:sz w:val="24"/>
          <w:szCs w:val="24"/>
        </w:rPr>
        <w:t xml:space="preserve"> And I would respectfully suggest i</w:t>
      </w:r>
      <w:r>
        <w:rPr>
          <w:rFonts w:asciiTheme="majorBidi" w:hAnsiTheme="majorBidi" w:cstheme="majorBidi"/>
          <w:sz w:val="24"/>
          <w:szCs w:val="24"/>
        </w:rPr>
        <w:t>t is you who need to ensure that brave human rights defenders are not</w:t>
      </w:r>
      <w:r w:rsidR="007D0D2E">
        <w:rPr>
          <w:rFonts w:asciiTheme="majorBidi" w:hAnsiTheme="majorBidi" w:cstheme="majorBidi"/>
          <w:sz w:val="24"/>
          <w:szCs w:val="24"/>
        </w:rPr>
        <w:t xml:space="preserve"> cruelly</w:t>
      </w:r>
      <w:r>
        <w:rPr>
          <w:rFonts w:asciiTheme="majorBidi" w:hAnsiTheme="majorBidi" w:cstheme="majorBidi"/>
          <w:sz w:val="24"/>
          <w:szCs w:val="24"/>
        </w:rPr>
        <w:t xml:space="preserve"> targeted for cooperating with those same bodies you established. </w:t>
      </w:r>
    </w:p>
    <w:p w14:paraId="2226B852" w14:textId="3DDFB463" w:rsidR="00667E42" w:rsidRDefault="00667E42" w:rsidP="00F814EA">
      <w:pPr>
        <w:autoSpaceDE w:val="0"/>
        <w:autoSpaceDN w:val="0"/>
        <w:adjustRightInd w:val="0"/>
        <w:spacing w:after="0" w:line="240" w:lineRule="auto"/>
        <w:rPr>
          <w:rFonts w:asciiTheme="majorBidi" w:hAnsiTheme="majorBidi" w:cstheme="majorBidi"/>
          <w:sz w:val="24"/>
          <w:szCs w:val="24"/>
        </w:rPr>
      </w:pPr>
    </w:p>
    <w:p w14:paraId="573CED30" w14:textId="0E790B15" w:rsidR="004F4D47" w:rsidRDefault="002D668F" w:rsidP="00F814EA">
      <w:pPr>
        <w:autoSpaceDE w:val="0"/>
        <w:autoSpaceDN w:val="0"/>
        <w:adjustRightInd w:val="0"/>
        <w:spacing w:after="0" w:line="240" w:lineRule="auto"/>
        <w:rPr>
          <w:rFonts w:asciiTheme="majorBidi" w:hAnsiTheme="majorBidi" w:cstheme="majorBidi"/>
          <w:sz w:val="24"/>
          <w:szCs w:val="24"/>
        </w:rPr>
      </w:pPr>
      <w:r w:rsidRPr="009607EE">
        <w:rPr>
          <w:rFonts w:asciiTheme="majorBidi" w:hAnsiTheme="majorBidi" w:cstheme="majorBidi"/>
          <w:sz w:val="24"/>
          <w:szCs w:val="24"/>
        </w:rPr>
        <w:t>Thank you again for considering this issue</w:t>
      </w:r>
      <w:r w:rsidR="007D0D2E">
        <w:rPr>
          <w:rFonts w:asciiTheme="majorBidi" w:hAnsiTheme="majorBidi" w:cstheme="majorBidi"/>
          <w:sz w:val="24"/>
          <w:szCs w:val="24"/>
        </w:rPr>
        <w:t xml:space="preserve"> and – to many of you – for providing me with unstinting support in my efforts.  My colleagues and I greatly appreciate that.</w:t>
      </w:r>
    </w:p>
    <w:p w14:paraId="3A9C4943" w14:textId="18B37266" w:rsidR="004F4D47" w:rsidRDefault="004F4D47" w:rsidP="00F814EA">
      <w:pPr>
        <w:autoSpaceDE w:val="0"/>
        <w:autoSpaceDN w:val="0"/>
        <w:adjustRightInd w:val="0"/>
        <w:spacing w:after="0" w:line="240" w:lineRule="auto"/>
        <w:rPr>
          <w:rFonts w:asciiTheme="majorBidi" w:hAnsiTheme="majorBidi" w:cstheme="majorBidi"/>
          <w:sz w:val="24"/>
          <w:szCs w:val="24"/>
        </w:rPr>
      </w:pPr>
    </w:p>
    <w:p w14:paraId="37386B7A" w14:textId="0A7FF88C" w:rsidR="004F4D47" w:rsidRDefault="004F4D47" w:rsidP="00F814EA">
      <w:pPr>
        <w:autoSpaceDE w:val="0"/>
        <w:autoSpaceDN w:val="0"/>
        <w:adjustRightInd w:val="0"/>
        <w:spacing w:after="0" w:line="240" w:lineRule="auto"/>
        <w:rPr>
          <w:rFonts w:asciiTheme="majorBidi" w:hAnsiTheme="majorBidi" w:cstheme="majorBidi"/>
          <w:sz w:val="24"/>
          <w:szCs w:val="24"/>
        </w:rPr>
      </w:pPr>
    </w:p>
    <w:sectPr w:rsidR="004F4D47" w:rsidSect="000C21D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D9807" w14:textId="77777777" w:rsidR="00FA0069" w:rsidRDefault="00FA0069" w:rsidP="002C379C">
      <w:pPr>
        <w:spacing w:after="0" w:line="240" w:lineRule="auto"/>
      </w:pPr>
      <w:r>
        <w:separator/>
      </w:r>
    </w:p>
  </w:endnote>
  <w:endnote w:type="continuationSeparator" w:id="0">
    <w:p w14:paraId="7DB0EE0D" w14:textId="77777777" w:rsidR="00FA0069" w:rsidRDefault="00FA0069" w:rsidP="002C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2A86A" w14:textId="77777777" w:rsidR="000C21D2" w:rsidRDefault="000C2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183931"/>
      <w:docPartObj>
        <w:docPartGallery w:val="Page Numbers (Bottom of Page)"/>
        <w:docPartUnique/>
      </w:docPartObj>
    </w:sdtPr>
    <w:sdtEndPr>
      <w:rPr>
        <w:noProof/>
      </w:rPr>
    </w:sdtEndPr>
    <w:sdtContent>
      <w:p w14:paraId="1CE32A78" w14:textId="1348CB55" w:rsidR="00374D9D" w:rsidRDefault="00374D9D">
        <w:pPr>
          <w:pStyle w:val="Footer"/>
          <w:jc w:val="right"/>
        </w:pPr>
        <w:r>
          <w:fldChar w:fldCharType="begin"/>
        </w:r>
        <w:r>
          <w:instrText xml:space="preserve"> PAGE   \* MERGEFORMAT </w:instrText>
        </w:r>
        <w:r>
          <w:fldChar w:fldCharType="separate"/>
        </w:r>
        <w:r w:rsidR="000C21D2">
          <w:rPr>
            <w:noProof/>
          </w:rPr>
          <w:t>2</w:t>
        </w:r>
        <w:r>
          <w:rPr>
            <w:noProof/>
          </w:rPr>
          <w:fldChar w:fldCharType="end"/>
        </w:r>
      </w:p>
    </w:sdtContent>
  </w:sdt>
  <w:p w14:paraId="51E10706" w14:textId="77777777" w:rsidR="00374D9D" w:rsidRDefault="00374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3D552" w14:textId="77777777" w:rsidR="000C21D2" w:rsidRDefault="000C21D2">
    <w:pPr>
      <w:pStyle w:val="Footer"/>
    </w:pPr>
    <w:bookmarkStart w:id="5" w:name="_GoBack"/>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86F2A" w14:textId="77777777" w:rsidR="00FA0069" w:rsidRDefault="00FA0069" w:rsidP="002C379C">
      <w:pPr>
        <w:spacing w:after="0" w:line="240" w:lineRule="auto"/>
      </w:pPr>
      <w:r>
        <w:separator/>
      </w:r>
    </w:p>
  </w:footnote>
  <w:footnote w:type="continuationSeparator" w:id="0">
    <w:p w14:paraId="359FA116" w14:textId="77777777" w:rsidR="00FA0069" w:rsidRDefault="00FA0069" w:rsidP="002C3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AABF" w14:textId="77777777" w:rsidR="000C21D2" w:rsidRDefault="000C2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3248E" w14:textId="77777777" w:rsidR="000C21D2" w:rsidRDefault="000C2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0A28" w14:textId="77777777" w:rsidR="000C21D2" w:rsidRDefault="000C2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71622"/>
    <w:multiLevelType w:val="hybridMultilevel"/>
    <w:tmpl w:val="759E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D1568"/>
    <w:multiLevelType w:val="hybridMultilevel"/>
    <w:tmpl w:val="F52AE714"/>
    <w:lvl w:ilvl="0" w:tplc="8FF8AEF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BA0993"/>
    <w:multiLevelType w:val="hybridMultilevel"/>
    <w:tmpl w:val="F61049A4"/>
    <w:lvl w:ilvl="0" w:tplc="F870A73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AC75311"/>
    <w:multiLevelType w:val="hybridMultilevel"/>
    <w:tmpl w:val="DECA887A"/>
    <w:lvl w:ilvl="0" w:tplc="18528056">
      <w:start w:val="1"/>
      <w:numFmt w:val="decimal"/>
      <w:lvlText w:val="%1."/>
      <w:lvlJc w:val="left"/>
      <w:pPr>
        <w:ind w:left="0" w:hanging="360"/>
      </w:pPr>
      <w:rPr>
        <w:rFonts w:asciiTheme="majorBidi" w:eastAsiaTheme="minorEastAsia" w:hAnsiTheme="majorBidi" w:cstheme="majorBidi"/>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15:restartNumberingAfterBreak="0">
    <w:nsid w:val="2B784FD0"/>
    <w:multiLevelType w:val="hybridMultilevel"/>
    <w:tmpl w:val="0BF89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4083D"/>
    <w:multiLevelType w:val="hybridMultilevel"/>
    <w:tmpl w:val="07686A6A"/>
    <w:lvl w:ilvl="0" w:tplc="F91C7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CC1407"/>
    <w:multiLevelType w:val="hybridMultilevel"/>
    <w:tmpl w:val="196A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00746"/>
    <w:multiLevelType w:val="hybridMultilevel"/>
    <w:tmpl w:val="66D0D884"/>
    <w:lvl w:ilvl="0" w:tplc="F254FFA0">
      <w:start w:val="1"/>
      <w:numFmt w:val="lowerLetter"/>
      <w:lvlText w:val="%1)"/>
      <w:lvlJc w:val="left"/>
      <w:pPr>
        <w:ind w:left="1080" w:hanging="360"/>
      </w:pPr>
      <w:rPr>
        <w:rFonts w:asciiTheme="minorHAnsi" w:hAnsiTheme="minorHAnsi" w:cs="Times New Roman"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C2A55BD"/>
    <w:multiLevelType w:val="hybridMultilevel"/>
    <w:tmpl w:val="44C8319E"/>
    <w:lvl w:ilvl="0" w:tplc="A840117C">
      <w:start w:val="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762AE"/>
    <w:multiLevelType w:val="hybridMultilevel"/>
    <w:tmpl w:val="A5AE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1716D"/>
    <w:multiLevelType w:val="hybridMultilevel"/>
    <w:tmpl w:val="849A6D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E053E"/>
    <w:multiLevelType w:val="hybridMultilevel"/>
    <w:tmpl w:val="0DCCA93E"/>
    <w:lvl w:ilvl="0" w:tplc="6C7642A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267087"/>
    <w:multiLevelType w:val="hybridMultilevel"/>
    <w:tmpl w:val="62BA02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08255AB"/>
    <w:multiLevelType w:val="hybridMultilevel"/>
    <w:tmpl w:val="3AE60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84028"/>
    <w:multiLevelType w:val="hybridMultilevel"/>
    <w:tmpl w:val="DB7A8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242623"/>
    <w:multiLevelType w:val="hybridMultilevel"/>
    <w:tmpl w:val="3F04E328"/>
    <w:lvl w:ilvl="0" w:tplc="669CE2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003A72"/>
    <w:multiLevelType w:val="hybridMultilevel"/>
    <w:tmpl w:val="DAA4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77DBE"/>
    <w:multiLevelType w:val="hybridMultilevel"/>
    <w:tmpl w:val="1FF8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34632"/>
    <w:multiLevelType w:val="hybridMultilevel"/>
    <w:tmpl w:val="14545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CE93EDE"/>
    <w:multiLevelType w:val="hybridMultilevel"/>
    <w:tmpl w:val="F166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8"/>
  </w:num>
  <w:num w:numId="4">
    <w:abstractNumId w:val="5"/>
  </w:num>
  <w:num w:numId="5">
    <w:abstractNumId w:val="1"/>
  </w:num>
  <w:num w:numId="6">
    <w:abstractNumId w:val="11"/>
  </w:num>
  <w:num w:numId="7">
    <w:abstractNumId w:val="13"/>
  </w:num>
  <w:num w:numId="8">
    <w:abstractNumId w:val="19"/>
  </w:num>
  <w:num w:numId="9">
    <w:abstractNumId w:val="9"/>
  </w:num>
  <w:num w:numId="10">
    <w:abstractNumId w:val="6"/>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F9"/>
    <w:rsid w:val="00014D2B"/>
    <w:rsid w:val="00026417"/>
    <w:rsid w:val="0003265F"/>
    <w:rsid w:val="000338AF"/>
    <w:rsid w:val="0003662C"/>
    <w:rsid w:val="00054D8C"/>
    <w:rsid w:val="00063814"/>
    <w:rsid w:val="0006441D"/>
    <w:rsid w:val="00082AD9"/>
    <w:rsid w:val="000862B2"/>
    <w:rsid w:val="000A5985"/>
    <w:rsid w:val="000B1393"/>
    <w:rsid w:val="000B3C1B"/>
    <w:rsid w:val="000C02AC"/>
    <w:rsid w:val="000C21D2"/>
    <w:rsid w:val="000C7DF7"/>
    <w:rsid w:val="000D00FA"/>
    <w:rsid w:val="000D5E80"/>
    <w:rsid w:val="000D68FF"/>
    <w:rsid w:val="000E6C09"/>
    <w:rsid w:val="000F5F34"/>
    <w:rsid w:val="000F70FC"/>
    <w:rsid w:val="00102D88"/>
    <w:rsid w:val="00113383"/>
    <w:rsid w:val="00125F84"/>
    <w:rsid w:val="001346ED"/>
    <w:rsid w:val="00137ADE"/>
    <w:rsid w:val="00144734"/>
    <w:rsid w:val="001564DB"/>
    <w:rsid w:val="00162860"/>
    <w:rsid w:val="00172E0E"/>
    <w:rsid w:val="001838EB"/>
    <w:rsid w:val="00194522"/>
    <w:rsid w:val="001B06EE"/>
    <w:rsid w:val="001D1728"/>
    <w:rsid w:val="001E1568"/>
    <w:rsid w:val="001E76F7"/>
    <w:rsid w:val="001F2F2D"/>
    <w:rsid w:val="001F55BA"/>
    <w:rsid w:val="00224FEA"/>
    <w:rsid w:val="002505EA"/>
    <w:rsid w:val="002519EE"/>
    <w:rsid w:val="002552E7"/>
    <w:rsid w:val="0026487E"/>
    <w:rsid w:val="00270A25"/>
    <w:rsid w:val="002945E1"/>
    <w:rsid w:val="002B0BE8"/>
    <w:rsid w:val="002B279E"/>
    <w:rsid w:val="002C25C6"/>
    <w:rsid w:val="002C379C"/>
    <w:rsid w:val="002C6607"/>
    <w:rsid w:val="002C68CE"/>
    <w:rsid w:val="002D668F"/>
    <w:rsid w:val="002E7E87"/>
    <w:rsid w:val="002F4446"/>
    <w:rsid w:val="002F459A"/>
    <w:rsid w:val="003068C0"/>
    <w:rsid w:val="00314639"/>
    <w:rsid w:val="00324D8D"/>
    <w:rsid w:val="00326F96"/>
    <w:rsid w:val="00335A1F"/>
    <w:rsid w:val="00342E30"/>
    <w:rsid w:val="00342ED0"/>
    <w:rsid w:val="003463F8"/>
    <w:rsid w:val="0035798E"/>
    <w:rsid w:val="00365A03"/>
    <w:rsid w:val="00367F9D"/>
    <w:rsid w:val="003727B6"/>
    <w:rsid w:val="00374D9D"/>
    <w:rsid w:val="00375800"/>
    <w:rsid w:val="00385177"/>
    <w:rsid w:val="00387FA8"/>
    <w:rsid w:val="003919DB"/>
    <w:rsid w:val="003B11AE"/>
    <w:rsid w:val="003E4211"/>
    <w:rsid w:val="0041174F"/>
    <w:rsid w:val="00427EF9"/>
    <w:rsid w:val="004372D4"/>
    <w:rsid w:val="004474BE"/>
    <w:rsid w:val="0046197C"/>
    <w:rsid w:val="004648F2"/>
    <w:rsid w:val="00465A1C"/>
    <w:rsid w:val="004776B5"/>
    <w:rsid w:val="004860DA"/>
    <w:rsid w:val="00492C7B"/>
    <w:rsid w:val="004B12C2"/>
    <w:rsid w:val="004C009A"/>
    <w:rsid w:val="004C2D88"/>
    <w:rsid w:val="004D3AF3"/>
    <w:rsid w:val="004E5BF8"/>
    <w:rsid w:val="004F4D47"/>
    <w:rsid w:val="00511084"/>
    <w:rsid w:val="00526523"/>
    <w:rsid w:val="005403BA"/>
    <w:rsid w:val="005577BA"/>
    <w:rsid w:val="00562A84"/>
    <w:rsid w:val="00564962"/>
    <w:rsid w:val="00576836"/>
    <w:rsid w:val="0058016A"/>
    <w:rsid w:val="00580D78"/>
    <w:rsid w:val="005875D7"/>
    <w:rsid w:val="00590B67"/>
    <w:rsid w:val="00592668"/>
    <w:rsid w:val="005953C3"/>
    <w:rsid w:val="005A1399"/>
    <w:rsid w:val="005B4CD7"/>
    <w:rsid w:val="005B689E"/>
    <w:rsid w:val="005B6E99"/>
    <w:rsid w:val="005C1381"/>
    <w:rsid w:val="005C6DCB"/>
    <w:rsid w:val="005C7C05"/>
    <w:rsid w:val="005D6FA0"/>
    <w:rsid w:val="005E60B4"/>
    <w:rsid w:val="005E77A0"/>
    <w:rsid w:val="005F538D"/>
    <w:rsid w:val="005F6AF5"/>
    <w:rsid w:val="006039C0"/>
    <w:rsid w:val="00607A17"/>
    <w:rsid w:val="00615AF0"/>
    <w:rsid w:val="00621E98"/>
    <w:rsid w:val="00623E29"/>
    <w:rsid w:val="00624583"/>
    <w:rsid w:val="00627401"/>
    <w:rsid w:val="00643915"/>
    <w:rsid w:val="006464E6"/>
    <w:rsid w:val="00646636"/>
    <w:rsid w:val="0064718B"/>
    <w:rsid w:val="00652E40"/>
    <w:rsid w:val="00654D25"/>
    <w:rsid w:val="0065572A"/>
    <w:rsid w:val="00655839"/>
    <w:rsid w:val="0066114D"/>
    <w:rsid w:val="00667E42"/>
    <w:rsid w:val="00667F7A"/>
    <w:rsid w:val="006804B8"/>
    <w:rsid w:val="0068775B"/>
    <w:rsid w:val="006941A1"/>
    <w:rsid w:val="006A110C"/>
    <w:rsid w:val="006A2335"/>
    <w:rsid w:val="006B4FBF"/>
    <w:rsid w:val="006C656F"/>
    <w:rsid w:val="006D71AE"/>
    <w:rsid w:val="006E1EB3"/>
    <w:rsid w:val="006E3691"/>
    <w:rsid w:val="006E44E7"/>
    <w:rsid w:val="006F5456"/>
    <w:rsid w:val="00702048"/>
    <w:rsid w:val="00711EF2"/>
    <w:rsid w:val="0071741E"/>
    <w:rsid w:val="00735ECC"/>
    <w:rsid w:val="00740A33"/>
    <w:rsid w:val="007465E6"/>
    <w:rsid w:val="007476FA"/>
    <w:rsid w:val="00753B52"/>
    <w:rsid w:val="00761E01"/>
    <w:rsid w:val="00774B30"/>
    <w:rsid w:val="007904E9"/>
    <w:rsid w:val="00795E14"/>
    <w:rsid w:val="007A1D91"/>
    <w:rsid w:val="007A7903"/>
    <w:rsid w:val="007B64BB"/>
    <w:rsid w:val="007C0D51"/>
    <w:rsid w:val="007D0D2E"/>
    <w:rsid w:val="007E3CC0"/>
    <w:rsid w:val="007E6C4D"/>
    <w:rsid w:val="007F6657"/>
    <w:rsid w:val="007F788E"/>
    <w:rsid w:val="0081274C"/>
    <w:rsid w:val="00831567"/>
    <w:rsid w:val="0083404E"/>
    <w:rsid w:val="0084383C"/>
    <w:rsid w:val="0086534F"/>
    <w:rsid w:val="00876FDE"/>
    <w:rsid w:val="00885B06"/>
    <w:rsid w:val="008A3C26"/>
    <w:rsid w:val="008A5494"/>
    <w:rsid w:val="008A5A59"/>
    <w:rsid w:val="008B0986"/>
    <w:rsid w:val="008B1520"/>
    <w:rsid w:val="008C5EE4"/>
    <w:rsid w:val="008C6089"/>
    <w:rsid w:val="008D282E"/>
    <w:rsid w:val="008D54B4"/>
    <w:rsid w:val="008E4353"/>
    <w:rsid w:val="008F46E7"/>
    <w:rsid w:val="008F5439"/>
    <w:rsid w:val="009006C3"/>
    <w:rsid w:val="00901FE6"/>
    <w:rsid w:val="009129A1"/>
    <w:rsid w:val="00923C44"/>
    <w:rsid w:val="00930F29"/>
    <w:rsid w:val="00933895"/>
    <w:rsid w:val="0093399A"/>
    <w:rsid w:val="0093512B"/>
    <w:rsid w:val="009477DC"/>
    <w:rsid w:val="009607EE"/>
    <w:rsid w:val="00977295"/>
    <w:rsid w:val="00984AF2"/>
    <w:rsid w:val="009A59AF"/>
    <w:rsid w:val="009B1B75"/>
    <w:rsid w:val="009B1CB3"/>
    <w:rsid w:val="009C6DD2"/>
    <w:rsid w:val="009D0E8D"/>
    <w:rsid w:val="009D2833"/>
    <w:rsid w:val="009E1E40"/>
    <w:rsid w:val="009E2790"/>
    <w:rsid w:val="009E2F8D"/>
    <w:rsid w:val="009F1F49"/>
    <w:rsid w:val="009F5914"/>
    <w:rsid w:val="009F682E"/>
    <w:rsid w:val="00A15B13"/>
    <w:rsid w:val="00A33238"/>
    <w:rsid w:val="00A3650B"/>
    <w:rsid w:val="00A41B4B"/>
    <w:rsid w:val="00A46128"/>
    <w:rsid w:val="00A475D7"/>
    <w:rsid w:val="00A5102B"/>
    <w:rsid w:val="00A52881"/>
    <w:rsid w:val="00A52FC7"/>
    <w:rsid w:val="00A81DD9"/>
    <w:rsid w:val="00AA3873"/>
    <w:rsid w:val="00AA46F7"/>
    <w:rsid w:val="00AB28F0"/>
    <w:rsid w:val="00AB6012"/>
    <w:rsid w:val="00AC5E38"/>
    <w:rsid w:val="00AD2CDD"/>
    <w:rsid w:val="00AF7E52"/>
    <w:rsid w:val="00B00FE7"/>
    <w:rsid w:val="00B0682A"/>
    <w:rsid w:val="00B14606"/>
    <w:rsid w:val="00B2403F"/>
    <w:rsid w:val="00B34DA8"/>
    <w:rsid w:val="00B34E26"/>
    <w:rsid w:val="00B4554F"/>
    <w:rsid w:val="00B50F47"/>
    <w:rsid w:val="00B6148A"/>
    <w:rsid w:val="00B77146"/>
    <w:rsid w:val="00B91273"/>
    <w:rsid w:val="00B97564"/>
    <w:rsid w:val="00BA70FA"/>
    <w:rsid w:val="00BB4D4D"/>
    <w:rsid w:val="00BC1A00"/>
    <w:rsid w:val="00BC37F2"/>
    <w:rsid w:val="00BC542E"/>
    <w:rsid w:val="00BD0B49"/>
    <w:rsid w:val="00BD7C83"/>
    <w:rsid w:val="00C12732"/>
    <w:rsid w:val="00C169B0"/>
    <w:rsid w:val="00C31242"/>
    <w:rsid w:val="00C32A8D"/>
    <w:rsid w:val="00C378F9"/>
    <w:rsid w:val="00C42AB1"/>
    <w:rsid w:val="00C563F9"/>
    <w:rsid w:val="00C66718"/>
    <w:rsid w:val="00C74404"/>
    <w:rsid w:val="00C76EA0"/>
    <w:rsid w:val="00C92139"/>
    <w:rsid w:val="00CB581A"/>
    <w:rsid w:val="00CB586C"/>
    <w:rsid w:val="00CC4000"/>
    <w:rsid w:val="00CD170B"/>
    <w:rsid w:val="00CD5342"/>
    <w:rsid w:val="00CE4175"/>
    <w:rsid w:val="00CF43F2"/>
    <w:rsid w:val="00D02667"/>
    <w:rsid w:val="00D13541"/>
    <w:rsid w:val="00D1631B"/>
    <w:rsid w:val="00D22F4D"/>
    <w:rsid w:val="00D26302"/>
    <w:rsid w:val="00D4471E"/>
    <w:rsid w:val="00D5206E"/>
    <w:rsid w:val="00D60352"/>
    <w:rsid w:val="00D71475"/>
    <w:rsid w:val="00D732CB"/>
    <w:rsid w:val="00D74113"/>
    <w:rsid w:val="00D8139F"/>
    <w:rsid w:val="00D90126"/>
    <w:rsid w:val="00D94250"/>
    <w:rsid w:val="00D97B84"/>
    <w:rsid w:val="00DA4CFB"/>
    <w:rsid w:val="00DA5EB5"/>
    <w:rsid w:val="00DB1038"/>
    <w:rsid w:val="00DF087C"/>
    <w:rsid w:val="00DF4C2F"/>
    <w:rsid w:val="00E018E3"/>
    <w:rsid w:val="00E043E1"/>
    <w:rsid w:val="00E11509"/>
    <w:rsid w:val="00E11547"/>
    <w:rsid w:val="00E211DD"/>
    <w:rsid w:val="00E22734"/>
    <w:rsid w:val="00E42201"/>
    <w:rsid w:val="00E434D0"/>
    <w:rsid w:val="00E95F5B"/>
    <w:rsid w:val="00EB3E6A"/>
    <w:rsid w:val="00EC101C"/>
    <w:rsid w:val="00EE1616"/>
    <w:rsid w:val="00EF5E15"/>
    <w:rsid w:val="00F16106"/>
    <w:rsid w:val="00F168B1"/>
    <w:rsid w:val="00F23247"/>
    <w:rsid w:val="00F24B6F"/>
    <w:rsid w:val="00F250F0"/>
    <w:rsid w:val="00F30352"/>
    <w:rsid w:val="00F4612F"/>
    <w:rsid w:val="00F54B9C"/>
    <w:rsid w:val="00F629FE"/>
    <w:rsid w:val="00F7231F"/>
    <w:rsid w:val="00F75633"/>
    <w:rsid w:val="00F81319"/>
    <w:rsid w:val="00F814EA"/>
    <w:rsid w:val="00FA0069"/>
    <w:rsid w:val="00FA13C3"/>
    <w:rsid w:val="00FE236A"/>
    <w:rsid w:val="00FE58AA"/>
    <w:rsid w:val="00FE6FA8"/>
    <w:rsid w:val="00FE764F"/>
    <w:rsid w:val="00FF796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C32055"/>
  <w15:docId w15:val="{CDDF6CFE-4564-4D07-86B8-F06D82E3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1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01C"/>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EC101C"/>
  </w:style>
  <w:style w:type="character" w:styleId="CommentReference">
    <w:name w:val="annotation reference"/>
    <w:basedOn w:val="DefaultParagraphFont"/>
    <w:uiPriority w:val="99"/>
    <w:semiHidden/>
    <w:unhideWhenUsed/>
    <w:rsid w:val="0065572A"/>
    <w:rPr>
      <w:sz w:val="16"/>
      <w:szCs w:val="16"/>
    </w:rPr>
  </w:style>
  <w:style w:type="paragraph" w:styleId="CommentText">
    <w:name w:val="annotation text"/>
    <w:basedOn w:val="Normal"/>
    <w:link w:val="CommentTextChar"/>
    <w:uiPriority w:val="99"/>
    <w:semiHidden/>
    <w:unhideWhenUsed/>
    <w:rsid w:val="0065572A"/>
    <w:pPr>
      <w:spacing w:line="240" w:lineRule="auto"/>
    </w:pPr>
    <w:rPr>
      <w:sz w:val="20"/>
      <w:szCs w:val="20"/>
    </w:rPr>
  </w:style>
  <w:style w:type="character" w:customStyle="1" w:styleId="CommentTextChar">
    <w:name w:val="Comment Text Char"/>
    <w:basedOn w:val="DefaultParagraphFont"/>
    <w:link w:val="CommentText"/>
    <w:uiPriority w:val="99"/>
    <w:semiHidden/>
    <w:rsid w:val="0065572A"/>
    <w:rPr>
      <w:sz w:val="20"/>
      <w:szCs w:val="20"/>
    </w:rPr>
  </w:style>
  <w:style w:type="paragraph" w:styleId="CommentSubject">
    <w:name w:val="annotation subject"/>
    <w:basedOn w:val="CommentText"/>
    <w:next w:val="CommentText"/>
    <w:link w:val="CommentSubjectChar"/>
    <w:uiPriority w:val="99"/>
    <w:semiHidden/>
    <w:unhideWhenUsed/>
    <w:rsid w:val="0065572A"/>
    <w:rPr>
      <w:b/>
      <w:bCs/>
    </w:rPr>
  </w:style>
  <w:style w:type="character" w:customStyle="1" w:styleId="CommentSubjectChar">
    <w:name w:val="Comment Subject Char"/>
    <w:basedOn w:val="CommentTextChar"/>
    <w:link w:val="CommentSubject"/>
    <w:uiPriority w:val="99"/>
    <w:semiHidden/>
    <w:rsid w:val="0065572A"/>
    <w:rPr>
      <w:b/>
      <w:bCs/>
      <w:sz w:val="20"/>
      <w:szCs w:val="20"/>
    </w:rPr>
  </w:style>
  <w:style w:type="paragraph" w:styleId="BalloonText">
    <w:name w:val="Balloon Text"/>
    <w:basedOn w:val="Normal"/>
    <w:link w:val="BalloonTextChar"/>
    <w:uiPriority w:val="99"/>
    <w:semiHidden/>
    <w:unhideWhenUsed/>
    <w:rsid w:val="0065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72A"/>
    <w:rPr>
      <w:rFonts w:ascii="Tahoma" w:hAnsi="Tahoma" w:cs="Tahoma"/>
      <w:sz w:val="16"/>
      <w:szCs w:val="16"/>
    </w:rPr>
  </w:style>
  <w:style w:type="paragraph" w:styleId="ListParagraph">
    <w:name w:val="List Paragraph"/>
    <w:aliases w:val="paragraph,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3919DB"/>
    <w:pPr>
      <w:ind w:left="720"/>
      <w:contextualSpacing/>
    </w:pPr>
  </w:style>
  <w:style w:type="paragraph" w:styleId="FootnoteText">
    <w:name w:val="footnote text"/>
    <w:aliases w:val="5_G,Fodnotetekst Tegn1,Fodnotetekst Tegn Tegn,Fodnotetekst Tegn"/>
    <w:basedOn w:val="Normal"/>
    <w:link w:val="FootnoteTextChar"/>
    <w:qFormat/>
    <w:rsid w:val="00BC1A00"/>
    <w:pPr>
      <w:tabs>
        <w:tab w:val="right" w:pos="1021"/>
      </w:tabs>
      <w:suppressAutoHyphens/>
      <w:spacing w:after="0" w:line="220" w:lineRule="exact"/>
      <w:ind w:left="1134" w:right="1134" w:hanging="1134"/>
    </w:pPr>
    <w:rPr>
      <w:rFonts w:ascii="Times New Roman" w:eastAsia="SimSun" w:hAnsi="Times New Roman" w:cs="Times New Roman"/>
      <w:sz w:val="18"/>
      <w:szCs w:val="20"/>
      <w:lang w:val="x-none" w:eastAsia="zh-CN"/>
    </w:rPr>
  </w:style>
  <w:style w:type="character" w:customStyle="1" w:styleId="FootnoteTextChar">
    <w:name w:val="Footnote Text Char"/>
    <w:aliases w:val="5_G Char,Fodnotetekst Tegn1 Char,Fodnotetekst Tegn Tegn Char,Fodnotetekst Tegn Char"/>
    <w:basedOn w:val="DefaultParagraphFont"/>
    <w:link w:val="FootnoteText"/>
    <w:rsid w:val="00BC1A00"/>
    <w:rPr>
      <w:rFonts w:ascii="Times New Roman" w:eastAsia="SimSun" w:hAnsi="Times New Roman" w:cs="Times New Roman"/>
      <w:sz w:val="18"/>
      <w:szCs w:val="20"/>
      <w:lang w:val="x-none" w:eastAsia="zh-CN"/>
    </w:rPr>
  </w:style>
  <w:style w:type="paragraph" w:customStyle="1" w:styleId="SingleTxtG">
    <w:name w:val="_ Single Txt_G"/>
    <w:basedOn w:val="Normal"/>
    <w:link w:val="SingleTxtGChar"/>
    <w:qFormat/>
    <w:rsid w:val="009129A1"/>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9129A1"/>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A52881"/>
  </w:style>
  <w:style w:type="paragraph" w:styleId="Header">
    <w:name w:val="header"/>
    <w:basedOn w:val="Normal"/>
    <w:link w:val="HeaderChar"/>
    <w:uiPriority w:val="99"/>
    <w:unhideWhenUsed/>
    <w:rsid w:val="002C3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79C"/>
  </w:style>
  <w:style w:type="paragraph" w:styleId="Footer">
    <w:name w:val="footer"/>
    <w:basedOn w:val="Normal"/>
    <w:link w:val="FooterChar"/>
    <w:uiPriority w:val="99"/>
    <w:unhideWhenUsed/>
    <w:rsid w:val="002C3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79C"/>
  </w:style>
  <w:style w:type="character" w:styleId="Hyperlink">
    <w:name w:val="Hyperlink"/>
    <w:uiPriority w:val="99"/>
    <w:semiHidden/>
    <w:unhideWhenUsed/>
    <w:rsid w:val="004860DA"/>
    <w:rPr>
      <w:strike w:val="0"/>
      <w:dstrike w:val="0"/>
      <w:color w:val="0000FF"/>
      <w:u w:val="none"/>
      <w:effect w:val="none"/>
    </w:rPr>
  </w:style>
  <w:style w:type="character" w:styleId="FootnoteReference">
    <w:name w:val="footnote reference"/>
    <w:aliases w:val="4_G"/>
    <w:link w:val="ENFootnoteReference"/>
    <w:uiPriority w:val="99"/>
    <w:unhideWhenUsed/>
    <w:qFormat/>
    <w:rsid w:val="004860DA"/>
    <w:rPr>
      <w:rFonts w:ascii="Times New Roman" w:hAnsi="Times New Roman" w:cs="Times New Roman"/>
      <w:sz w:val="18"/>
      <w:vertAlign w:val="superscript"/>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4860DA"/>
    <w:pPr>
      <w:spacing w:after="160" w:line="240" w:lineRule="exact"/>
    </w:pPr>
    <w:rPr>
      <w:rFonts w:ascii="Times New Roman" w:hAnsi="Times New Roman" w:cs="Times New Roman"/>
      <w:sz w:val="18"/>
      <w:vertAlign w:val="superscript"/>
    </w:rPr>
  </w:style>
  <w:style w:type="character" w:styleId="Emphasis">
    <w:name w:val="Emphasis"/>
    <w:basedOn w:val="DefaultParagraphFont"/>
    <w:uiPriority w:val="20"/>
    <w:qFormat/>
    <w:rsid w:val="00BA70FA"/>
    <w:rPr>
      <w:i/>
      <w:iCs/>
    </w:rPr>
  </w:style>
  <w:style w:type="character" w:customStyle="1" w:styleId="ListParagraphChar">
    <w:name w:val="List Paragraph Char"/>
    <w:aliases w:val="paragraph Char,List Paragraph1 Char,Recommendation Char,List Paragraph11 Char,L Char,CV text Char,Table text Char,List Paragraph2 Char,F5 List Paragraph Char,Dot pt Char,List Paragraph111 Char,Medium Grid 1 - Accent 21 Char"/>
    <w:link w:val="ListParagraph"/>
    <w:uiPriority w:val="34"/>
    <w:locked/>
    <w:rsid w:val="00D94250"/>
  </w:style>
  <w:style w:type="paragraph" w:styleId="Revision">
    <w:name w:val="Revision"/>
    <w:hidden/>
    <w:uiPriority w:val="99"/>
    <w:semiHidden/>
    <w:rsid w:val="00CD53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194">
      <w:bodyDiv w:val="1"/>
      <w:marLeft w:val="0"/>
      <w:marRight w:val="0"/>
      <w:marTop w:val="0"/>
      <w:marBottom w:val="0"/>
      <w:divBdr>
        <w:top w:val="none" w:sz="0" w:space="0" w:color="auto"/>
        <w:left w:val="none" w:sz="0" w:space="0" w:color="auto"/>
        <w:bottom w:val="none" w:sz="0" w:space="0" w:color="auto"/>
        <w:right w:val="none" w:sz="0" w:space="0" w:color="auto"/>
      </w:divBdr>
    </w:div>
    <w:div w:id="137965008">
      <w:bodyDiv w:val="1"/>
      <w:marLeft w:val="0"/>
      <w:marRight w:val="0"/>
      <w:marTop w:val="0"/>
      <w:marBottom w:val="0"/>
      <w:divBdr>
        <w:top w:val="none" w:sz="0" w:space="0" w:color="auto"/>
        <w:left w:val="none" w:sz="0" w:space="0" w:color="auto"/>
        <w:bottom w:val="none" w:sz="0" w:space="0" w:color="auto"/>
        <w:right w:val="none" w:sz="0" w:space="0" w:color="auto"/>
      </w:divBdr>
    </w:div>
    <w:div w:id="204026179">
      <w:bodyDiv w:val="1"/>
      <w:marLeft w:val="0"/>
      <w:marRight w:val="0"/>
      <w:marTop w:val="0"/>
      <w:marBottom w:val="0"/>
      <w:divBdr>
        <w:top w:val="none" w:sz="0" w:space="0" w:color="auto"/>
        <w:left w:val="none" w:sz="0" w:space="0" w:color="auto"/>
        <w:bottom w:val="none" w:sz="0" w:space="0" w:color="auto"/>
        <w:right w:val="none" w:sz="0" w:space="0" w:color="auto"/>
      </w:divBdr>
      <w:divsChild>
        <w:div w:id="970137923">
          <w:marLeft w:val="0"/>
          <w:marRight w:val="0"/>
          <w:marTop w:val="0"/>
          <w:marBottom w:val="0"/>
          <w:divBdr>
            <w:top w:val="none" w:sz="0" w:space="0" w:color="auto"/>
            <w:left w:val="none" w:sz="0" w:space="0" w:color="auto"/>
            <w:bottom w:val="none" w:sz="0" w:space="0" w:color="auto"/>
            <w:right w:val="none" w:sz="0" w:space="0" w:color="auto"/>
          </w:divBdr>
        </w:div>
      </w:divsChild>
    </w:div>
    <w:div w:id="247077265">
      <w:bodyDiv w:val="1"/>
      <w:marLeft w:val="0"/>
      <w:marRight w:val="0"/>
      <w:marTop w:val="0"/>
      <w:marBottom w:val="0"/>
      <w:divBdr>
        <w:top w:val="none" w:sz="0" w:space="0" w:color="auto"/>
        <w:left w:val="none" w:sz="0" w:space="0" w:color="auto"/>
        <w:bottom w:val="none" w:sz="0" w:space="0" w:color="auto"/>
        <w:right w:val="none" w:sz="0" w:space="0" w:color="auto"/>
      </w:divBdr>
    </w:div>
    <w:div w:id="336812134">
      <w:bodyDiv w:val="1"/>
      <w:marLeft w:val="0"/>
      <w:marRight w:val="0"/>
      <w:marTop w:val="0"/>
      <w:marBottom w:val="0"/>
      <w:divBdr>
        <w:top w:val="none" w:sz="0" w:space="0" w:color="auto"/>
        <w:left w:val="none" w:sz="0" w:space="0" w:color="auto"/>
        <w:bottom w:val="none" w:sz="0" w:space="0" w:color="auto"/>
        <w:right w:val="none" w:sz="0" w:space="0" w:color="auto"/>
      </w:divBdr>
    </w:div>
    <w:div w:id="343287510">
      <w:bodyDiv w:val="1"/>
      <w:marLeft w:val="0"/>
      <w:marRight w:val="0"/>
      <w:marTop w:val="0"/>
      <w:marBottom w:val="0"/>
      <w:divBdr>
        <w:top w:val="none" w:sz="0" w:space="0" w:color="auto"/>
        <w:left w:val="none" w:sz="0" w:space="0" w:color="auto"/>
        <w:bottom w:val="none" w:sz="0" w:space="0" w:color="auto"/>
        <w:right w:val="none" w:sz="0" w:space="0" w:color="auto"/>
      </w:divBdr>
    </w:div>
    <w:div w:id="453714067">
      <w:bodyDiv w:val="1"/>
      <w:marLeft w:val="0"/>
      <w:marRight w:val="0"/>
      <w:marTop w:val="0"/>
      <w:marBottom w:val="0"/>
      <w:divBdr>
        <w:top w:val="none" w:sz="0" w:space="0" w:color="auto"/>
        <w:left w:val="none" w:sz="0" w:space="0" w:color="auto"/>
        <w:bottom w:val="none" w:sz="0" w:space="0" w:color="auto"/>
        <w:right w:val="none" w:sz="0" w:space="0" w:color="auto"/>
      </w:divBdr>
      <w:divsChild>
        <w:div w:id="2131778704">
          <w:marLeft w:val="0"/>
          <w:marRight w:val="0"/>
          <w:marTop w:val="0"/>
          <w:marBottom w:val="0"/>
          <w:divBdr>
            <w:top w:val="none" w:sz="0" w:space="0" w:color="auto"/>
            <w:left w:val="none" w:sz="0" w:space="0" w:color="auto"/>
            <w:bottom w:val="none" w:sz="0" w:space="0" w:color="auto"/>
            <w:right w:val="none" w:sz="0" w:space="0" w:color="auto"/>
          </w:divBdr>
          <w:divsChild>
            <w:div w:id="16829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2814">
      <w:bodyDiv w:val="1"/>
      <w:marLeft w:val="0"/>
      <w:marRight w:val="0"/>
      <w:marTop w:val="0"/>
      <w:marBottom w:val="0"/>
      <w:divBdr>
        <w:top w:val="none" w:sz="0" w:space="0" w:color="auto"/>
        <w:left w:val="none" w:sz="0" w:space="0" w:color="auto"/>
        <w:bottom w:val="none" w:sz="0" w:space="0" w:color="auto"/>
        <w:right w:val="none" w:sz="0" w:space="0" w:color="auto"/>
      </w:divBdr>
    </w:div>
    <w:div w:id="706108397">
      <w:bodyDiv w:val="1"/>
      <w:marLeft w:val="0"/>
      <w:marRight w:val="0"/>
      <w:marTop w:val="0"/>
      <w:marBottom w:val="0"/>
      <w:divBdr>
        <w:top w:val="none" w:sz="0" w:space="0" w:color="auto"/>
        <w:left w:val="none" w:sz="0" w:space="0" w:color="auto"/>
        <w:bottom w:val="none" w:sz="0" w:space="0" w:color="auto"/>
        <w:right w:val="none" w:sz="0" w:space="0" w:color="auto"/>
      </w:divBdr>
    </w:div>
    <w:div w:id="726269987">
      <w:bodyDiv w:val="1"/>
      <w:marLeft w:val="0"/>
      <w:marRight w:val="0"/>
      <w:marTop w:val="0"/>
      <w:marBottom w:val="0"/>
      <w:divBdr>
        <w:top w:val="none" w:sz="0" w:space="0" w:color="auto"/>
        <w:left w:val="none" w:sz="0" w:space="0" w:color="auto"/>
        <w:bottom w:val="none" w:sz="0" w:space="0" w:color="auto"/>
        <w:right w:val="none" w:sz="0" w:space="0" w:color="auto"/>
      </w:divBdr>
    </w:div>
    <w:div w:id="834687925">
      <w:bodyDiv w:val="1"/>
      <w:marLeft w:val="0"/>
      <w:marRight w:val="0"/>
      <w:marTop w:val="0"/>
      <w:marBottom w:val="0"/>
      <w:divBdr>
        <w:top w:val="none" w:sz="0" w:space="0" w:color="auto"/>
        <w:left w:val="none" w:sz="0" w:space="0" w:color="auto"/>
        <w:bottom w:val="none" w:sz="0" w:space="0" w:color="auto"/>
        <w:right w:val="none" w:sz="0" w:space="0" w:color="auto"/>
      </w:divBdr>
    </w:div>
    <w:div w:id="919797987">
      <w:bodyDiv w:val="1"/>
      <w:marLeft w:val="0"/>
      <w:marRight w:val="0"/>
      <w:marTop w:val="0"/>
      <w:marBottom w:val="0"/>
      <w:divBdr>
        <w:top w:val="none" w:sz="0" w:space="0" w:color="auto"/>
        <w:left w:val="none" w:sz="0" w:space="0" w:color="auto"/>
        <w:bottom w:val="none" w:sz="0" w:space="0" w:color="auto"/>
        <w:right w:val="none" w:sz="0" w:space="0" w:color="auto"/>
      </w:divBdr>
    </w:div>
    <w:div w:id="965357030">
      <w:bodyDiv w:val="1"/>
      <w:marLeft w:val="0"/>
      <w:marRight w:val="0"/>
      <w:marTop w:val="0"/>
      <w:marBottom w:val="0"/>
      <w:divBdr>
        <w:top w:val="none" w:sz="0" w:space="0" w:color="auto"/>
        <w:left w:val="none" w:sz="0" w:space="0" w:color="auto"/>
        <w:bottom w:val="none" w:sz="0" w:space="0" w:color="auto"/>
        <w:right w:val="none" w:sz="0" w:space="0" w:color="auto"/>
      </w:divBdr>
    </w:div>
    <w:div w:id="996879612">
      <w:bodyDiv w:val="1"/>
      <w:marLeft w:val="0"/>
      <w:marRight w:val="0"/>
      <w:marTop w:val="0"/>
      <w:marBottom w:val="0"/>
      <w:divBdr>
        <w:top w:val="none" w:sz="0" w:space="0" w:color="auto"/>
        <w:left w:val="none" w:sz="0" w:space="0" w:color="auto"/>
        <w:bottom w:val="none" w:sz="0" w:space="0" w:color="auto"/>
        <w:right w:val="none" w:sz="0" w:space="0" w:color="auto"/>
      </w:divBdr>
    </w:div>
    <w:div w:id="1207639822">
      <w:bodyDiv w:val="1"/>
      <w:marLeft w:val="0"/>
      <w:marRight w:val="0"/>
      <w:marTop w:val="0"/>
      <w:marBottom w:val="0"/>
      <w:divBdr>
        <w:top w:val="none" w:sz="0" w:space="0" w:color="auto"/>
        <w:left w:val="none" w:sz="0" w:space="0" w:color="auto"/>
        <w:bottom w:val="none" w:sz="0" w:space="0" w:color="auto"/>
        <w:right w:val="none" w:sz="0" w:space="0" w:color="auto"/>
      </w:divBdr>
    </w:div>
    <w:div w:id="1276475988">
      <w:bodyDiv w:val="1"/>
      <w:marLeft w:val="0"/>
      <w:marRight w:val="0"/>
      <w:marTop w:val="0"/>
      <w:marBottom w:val="0"/>
      <w:divBdr>
        <w:top w:val="none" w:sz="0" w:space="0" w:color="auto"/>
        <w:left w:val="none" w:sz="0" w:space="0" w:color="auto"/>
        <w:bottom w:val="none" w:sz="0" w:space="0" w:color="auto"/>
        <w:right w:val="none" w:sz="0" w:space="0" w:color="auto"/>
      </w:divBdr>
    </w:div>
    <w:div w:id="1394355202">
      <w:bodyDiv w:val="1"/>
      <w:marLeft w:val="0"/>
      <w:marRight w:val="0"/>
      <w:marTop w:val="0"/>
      <w:marBottom w:val="0"/>
      <w:divBdr>
        <w:top w:val="none" w:sz="0" w:space="0" w:color="auto"/>
        <w:left w:val="none" w:sz="0" w:space="0" w:color="auto"/>
        <w:bottom w:val="none" w:sz="0" w:space="0" w:color="auto"/>
        <w:right w:val="none" w:sz="0" w:space="0" w:color="auto"/>
      </w:divBdr>
    </w:div>
    <w:div w:id="1399086265">
      <w:bodyDiv w:val="1"/>
      <w:marLeft w:val="0"/>
      <w:marRight w:val="0"/>
      <w:marTop w:val="0"/>
      <w:marBottom w:val="0"/>
      <w:divBdr>
        <w:top w:val="none" w:sz="0" w:space="0" w:color="auto"/>
        <w:left w:val="none" w:sz="0" w:space="0" w:color="auto"/>
        <w:bottom w:val="none" w:sz="0" w:space="0" w:color="auto"/>
        <w:right w:val="none" w:sz="0" w:space="0" w:color="auto"/>
      </w:divBdr>
    </w:div>
    <w:div w:id="1481776403">
      <w:bodyDiv w:val="1"/>
      <w:marLeft w:val="0"/>
      <w:marRight w:val="0"/>
      <w:marTop w:val="0"/>
      <w:marBottom w:val="0"/>
      <w:divBdr>
        <w:top w:val="none" w:sz="0" w:space="0" w:color="auto"/>
        <w:left w:val="none" w:sz="0" w:space="0" w:color="auto"/>
        <w:bottom w:val="none" w:sz="0" w:space="0" w:color="auto"/>
        <w:right w:val="none" w:sz="0" w:space="0" w:color="auto"/>
      </w:divBdr>
    </w:div>
    <w:div w:id="1526291549">
      <w:bodyDiv w:val="1"/>
      <w:marLeft w:val="0"/>
      <w:marRight w:val="0"/>
      <w:marTop w:val="0"/>
      <w:marBottom w:val="0"/>
      <w:divBdr>
        <w:top w:val="none" w:sz="0" w:space="0" w:color="auto"/>
        <w:left w:val="none" w:sz="0" w:space="0" w:color="auto"/>
        <w:bottom w:val="none" w:sz="0" w:space="0" w:color="auto"/>
        <w:right w:val="none" w:sz="0" w:space="0" w:color="auto"/>
      </w:divBdr>
    </w:div>
    <w:div w:id="1593271127">
      <w:bodyDiv w:val="1"/>
      <w:marLeft w:val="0"/>
      <w:marRight w:val="0"/>
      <w:marTop w:val="0"/>
      <w:marBottom w:val="0"/>
      <w:divBdr>
        <w:top w:val="none" w:sz="0" w:space="0" w:color="auto"/>
        <w:left w:val="none" w:sz="0" w:space="0" w:color="auto"/>
        <w:bottom w:val="none" w:sz="0" w:space="0" w:color="auto"/>
        <w:right w:val="none" w:sz="0" w:space="0" w:color="auto"/>
      </w:divBdr>
    </w:div>
    <w:div w:id="1598632992">
      <w:bodyDiv w:val="1"/>
      <w:marLeft w:val="0"/>
      <w:marRight w:val="0"/>
      <w:marTop w:val="0"/>
      <w:marBottom w:val="0"/>
      <w:divBdr>
        <w:top w:val="none" w:sz="0" w:space="0" w:color="auto"/>
        <w:left w:val="none" w:sz="0" w:space="0" w:color="auto"/>
        <w:bottom w:val="none" w:sz="0" w:space="0" w:color="auto"/>
        <w:right w:val="none" w:sz="0" w:space="0" w:color="auto"/>
      </w:divBdr>
    </w:div>
    <w:div w:id="1676691040">
      <w:bodyDiv w:val="1"/>
      <w:marLeft w:val="0"/>
      <w:marRight w:val="0"/>
      <w:marTop w:val="0"/>
      <w:marBottom w:val="0"/>
      <w:divBdr>
        <w:top w:val="none" w:sz="0" w:space="0" w:color="auto"/>
        <w:left w:val="none" w:sz="0" w:space="0" w:color="auto"/>
        <w:bottom w:val="none" w:sz="0" w:space="0" w:color="auto"/>
        <w:right w:val="none" w:sz="0" w:space="0" w:color="auto"/>
      </w:divBdr>
    </w:div>
    <w:div w:id="1765148317">
      <w:bodyDiv w:val="1"/>
      <w:marLeft w:val="0"/>
      <w:marRight w:val="0"/>
      <w:marTop w:val="0"/>
      <w:marBottom w:val="0"/>
      <w:divBdr>
        <w:top w:val="none" w:sz="0" w:space="0" w:color="auto"/>
        <w:left w:val="none" w:sz="0" w:space="0" w:color="auto"/>
        <w:bottom w:val="none" w:sz="0" w:space="0" w:color="auto"/>
        <w:right w:val="none" w:sz="0" w:space="0" w:color="auto"/>
      </w:divBdr>
      <w:divsChild>
        <w:div w:id="1571620547">
          <w:marLeft w:val="0"/>
          <w:marRight w:val="0"/>
          <w:marTop w:val="0"/>
          <w:marBottom w:val="0"/>
          <w:divBdr>
            <w:top w:val="none" w:sz="0" w:space="0" w:color="auto"/>
            <w:left w:val="none" w:sz="0" w:space="0" w:color="auto"/>
            <w:bottom w:val="none" w:sz="0" w:space="0" w:color="auto"/>
            <w:right w:val="none" w:sz="0" w:space="0" w:color="auto"/>
          </w:divBdr>
        </w:div>
      </w:divsChild>
    </w:div>
    <w:div w:id="1778065033">
      <w:bodyDiv w:val="1"/>
      <w:marLeft w:val="0"/>
      <w:marRight w:val="0"/>
      <w:marTop w:val="0"/>
      <w:marBottom w:val="0"/>
      <w:divBdr>
        <w:top w:val="none" w:sz="0" w:space="0" w:color="auto"/>
        <w:left w:val="none" w:sz="0" w:space="0" w:color="auto"/>
        <w:bottom w:val="none" w:sz="0" w:space="0" w:color="auto"/>
        <w:right w:val="none" w:sz="0" w:space="0" w:color="auto"/>
      </w:divBdr>
    </w:div>
    <w:div w:id="1820923522">
      <w:bodyDiv w:val="1"/>
      <w:marLeft w:val="0"/>
      <w:marRight w:val="0"/>
      <w:marTop w:val="0"/>
      <w:marBottom w:val="0"/>
      <w:divBdr>
        <w:top w:val="none" w:sz="0" w:space="0" w:color="auto"/>
        <w:left w:val="none" w:sz="0" w:space="0" w:color="auto"/>
        <w:bottom w:val="none" w:sz="0" w:space="0" w:color="auto"/>
        <w:right w:val="none" w:sz="0" w:space="0" w:color="auto"/>
      </w:divBdr>
    </w:div>
    <w:div w:id="1880582052">
      <w:bodyDiv w:val="1"/>
      <w:marLeft w:val="0"/>
      <w:marRight w:val="0"/>
      <w:marTop w:val="0"/>
      <w:marBottom w:val="0"/>
      <w:divBdr>
        <w:top w:val="none" w:sz="0" w:space="0" w:color="auto"/>
        <w:left w:val="none" w:sz="0" w:space="0" w:color="auto"/>
        <w:bottom w:val="none" w:sz="0" w:space="0" w:color="auto"/>
        <w:right w:val="none" w:sz="0" w:space="0" w:color="auto"/>
      </w:divBdr>
    </w:div>
    <w:div w:id="1908222475">
      <w:bodyDiv w:val="1"/>
      <w:marLeft w:val="0"/>
      <w:marRight w:val="0"/>
      <w:marTop w:val="0"/>
      <w:marBottom w:val="0"/>
      <w:divBdr>
        <w:top w:val="none" w:sz="0" w:space="0" w:color="auto"/>
        <w:left w:val="none" w:sz="0" w:space="0" w:color="auto"/>
        <w:bottom w:val="none" w:sz="0" w:space="0" w:color="auto"/>
        <w:right w:val="none" w:sz="0" w:space="0" w:color="auto"/>
      </w:divBdr>
    </w:div>
    <w:div w:id="2022003668">
      <w:bodyDiv w:val="1"/>
      <w:marLeft w:val="0"/>
      <w:marRight w:val="0"/>
      <w:marTop w:val="0"/>
      <w:marBottom w:val="0"/>
      <w:divBdr>
        <w:top w:val="none" w:sz="0" w:space="0" w:color="auto"/>
        <w:left w:val="none" w:sz="0" w:space="0" w:color="auto"/>
        <w:bottom w:val="none" w:sz="0" w:space="0" w:color="auto"/>
        <w:right w:val="none" w:sz="0" w:space="0" w:color="auto"/>
      </w:divBdr>
    </w:div>
    <w:div w:id="2027901506">
      <w:bodyDiv w:val="1"/>
      <w:marLeft w:val="0"/>
      <w:marRight w:val="0"/>
      <w:marTop w:val="0"/>
      <w:marBottom w:val="0"/>
      <w:divBdr>
        <w:top w:val="none" w:sz="0" w:space="0" w:color="auto"/>
        <w:left w:val="none" w:sz="0" w:space="0" w:color="auto"/>
        <w:bottom w:val="none" w:sz="0" w:space="0" w:color="auto"/>
        <w:right w:val="none" w:sz="0" w:space="0" w:color="auto"/>
      </w:divBdr>
    </w:div>
    <w:div w:id="20930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1040C0-7AD9-458B-A041-60F96202EF38}">
  <ds:schemaRefs>
    <ds:schemaRef ds:uri="http://schemas.openxmlformats.org/officeDocument/2006/bibliography"/>
  </ds:schemaRefs>
</ds:datastoreItem>
</file>

<file path=customXml/itemProps2.xml><?xml version="1.0" encoding="utf-8"?>
<ds:datastoreItem xmlns:ds="http://schemas.openxmlformats.org/officeDocument/2006/customXml" ds:itemID="{66238304-37E0-40ED-95A1-18F88D7FED11}"/>
</file>

<file path=customXml/itemProps3.xml><?xml version="1.0" encoding="utf-8"?>
<ds:datastoreItem xmlns:ds="http://schemas.openxmlformats.org/officeDocument/2006/customXml" ds:itemID="{C16D2914-83B3-4C05-A539-45EC8C1B2F36}"/>
</file>

<file path=customXml/itemProps4.xml><?xml version="1.0" encoding="utf-8"?>
<ds:datastoreItem xmlns:ds="http://schemas.openxmlformats.org/officeDocument/2006/customXml" ds:itemID="{BEDDDB5A-51BD-43A0-8CD4-AEE6C5DE8696}"/>
</file>

<file path=docProps/app.xml><?xml version="1.0" encoding="utf-8"?>
<Properties xmlns="http://schemas.openxmlformats.org/officeDocument/2006/extended-properties" xmlns:vt="http://schemas.openxmlformats.org/officeDocument/2006/docPropsVTypes">
  <Template>Normal.dotm</Template>
  <TotalTime>2</TotalTime>
  <Pages>6</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Taryn Lesser</dc:creator>
  <cp:lastModifiedBy>INFANTE Dolores</cp:lastModifiedBy>
  <cp:revision>4</cp:revision>
  <cp:lastPrinted>2019-09-09T15:11:00Z</cp:lastPrinted>
  <dcterms:created xsi:type="dcterms:W3CDTF">2019-09-18T16:45:00Z</dcterms:created>
  <dcterms:modified xsi:type="dcterms:W3CDTF">2019-09-18T16:47:00Z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