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762D" w14:textId="7443010E" w:rsidR="00CD2919" w:rsidRPr="00B7309C" w:rsidRDefault="00B7309C" w:rsidP="00803B72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  <w:lang w:val="es-ES"/>
        </w:rPr>
      </w:pPr>
      <w:bookmarkStart w:id="0" w:name="_GoBack"/>
      <w:r w:rsidRPr="00B7309C">
        <w:rPr>
          <w:rFonts w:ascii="Garamond" w:hAnsi="Garamond" w:cs="Times New Roman"/>
          <w:b/>
          <w:sz w:val="28"/>
          <w:szCs w:val="28"/>
          <w:lang w:val="es-ES"/>
        </w:rPr>
        <w:t>Cuestionario sobre acceso a la justicia y reparación para Estados Miembros</w:t>
      </w:r>
    </w:p>
    <w:bookmarkEnd w:id="0"/>
    <w:p w14:paraId="7E824886" w14:textId="77777777" w:rsidR="00B7309C" w:rsidRDefault="00B7309C" w:rsidP="003977D2">
      <w:pPr>
        <w:jc w:val="both"/>
        <w:rPr>
          <w:rFonts w:ascii="Garamond" w:hAnsi="Garamond" w:cs="Times New Roman"/>
          <w:lang w:val="es-ES_tradnl"/>
        </w:rPr>
      </w:pPr>
    </w:p>
    <w:p w14:paraId="16776C50" w14:textId="77777777" w:rsidR="003776F2" w:rsidRPr="003776F2" w:rsidRDefault="003776F2" w:rsidP="003776F2">
      <w:p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 xml:space="preserve">Las respuestas proporcionadas al cuestionario presentado a continuación asistirán a la Relatora Especial sobre las formas contemporáneas de la esclavitud, incluidas sus causas y consecuencias, </w:t>
      </w:r>
      <w:proofErr w:type="spellStart"/>
      <w:r w:rsidRPr="003776F2">
        <w:rPr>
          <w:rFonts w:ascii="Garamond" w:hAnsi="Garamond" w:cs="Times New Roman"/>
          <w:lang w:val="es-ES_tradnl"/>
        </w:rPr>
        <w:t>Urmila</w:t>
      </w:r>
      <w:proofErr w:type="spellEnd"/>
      <w:r w:rsidRPr="003776F2">
        <w:rPr>
          <w:rFonts w:ascii="Garamond" w:hAnsi="Garamond" w:cs="Times New Roman"/>
          <w:lang w:val="es-ES_tradnl"/>
        </w:rPr>
        <w:t xml:space="preserve"> </w:t>
      </w:r>
      <w:proofErr w:type="spellStart"/>
      <w:r w:rsidRPr="003776F2">
        <w:rPr>
          <w:rFonts w:ascii="Garamond" w:hAnsi="Garamond" w:cs="Times New Roman"/>
          <w:lang w:val="es-ES_tradnl"/>
        </w:rPr>
        <w:t>Bhoola</w:t>
      </w:r>
      <w:proofErr w:type="spellEnd"/>
      <w:r w:rsidRPr="003776F2">
        <w:rPr>
          <w:rFonts w:ascii="Garamond" w:hAnsi="Garamond" w:cs="Times New Roman"/>
          <w:lang w:val="es-ES_tradnl"/>
        </w:rPr>
        <w:t>, en la elaboración de un</w:t>
      </w:r>
      <w:r w:rsidRPr="003776F2">
        <w:rPr>
          <w:rFonts w:ascii="Garamond" w:hAnsi="Garamond" w:cs="Times New Roman"/>
          <w:b/>
          <w:lang w:val="es-ES_tradnl"/>
        </w:rPr>
        <w:t xml:space="preserve"> reporte detallado sobre el acceso a la justicia y reparación para las víctimas de las formas contemporáneas de esclavitud,  </w:t>
      </w:r>
      <w:r w:rsidRPr="003776F2">
        <w:rPr>
          <w:rFonts w:ascii="Garamond" w:hAnsi="Garamond" w:cs="Times New Roman"/>
          <w:lang w:val="es-ES_tradnl"/>
        </w:rPr>
        <w:t>el cual será presentado al Consejo de Derechos Humanos en Septiembre de 2017.</w:t>
      </w:r>
    </w:p>
    <w:p w14:paraId="7E82F24E" w14:textId="77777777" w:rsidR="003776F2" w:rsidRPr="003776F2" w:rsidRDefault="003776F2" w:rsidP="003776F2">
      <w:pPr>
        <w:jc w:val="both"/>
        <w:rPr>
          <w:rStyle w:val="Hyperlink"/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 xml:space="preserve">Las respuestas al cuestionario deberán ser enviadas a la Relatora Especial sobre las formas contemporáneas de la esclavitud, incluidas sus causas y consecuencias en </w:t>
      </w:r>
      <w:r w:rsidRPr="003776F2">
        <w:rPr>
          <w:rFonts w:ascii="Garamond" w:hAnsi="Garamond" w:cs="Times New Roman"/>
          <w:b/>
          <w:lang w:val="es-ES_tradnl"/>
        </w:rPr>
        <w:t xml:space="preserve">Inglés, Francés o Español </w:t>
      </w:r>
      <w:r w:rsidRPr="003776F2">
        <w:rPr>
          <w:rFonts w:ascii="Garamond" w:hAnsi="Garamond" w:cs="Times New Roman"/>
          <w:lang w:val="es-ES_tradnl"/>
        </w:rPr>
        <w:t xml:space="preserve">a la siguiente dirección de correo electrónico </w:t>
      </w:r>
      <w:hyperlink r:id="rId6" w:history="1">
        <w:r w:rsidRPr="003776F2">
          <w:rPr>
            <w:rStyle w:val="Hyperlink"/>
            <w:rFonts w:ascii="Garamond" w:hAnsi="Garamond" w:cs="Times New Roman"/>
            <w:lang w:val="es-ES_tradnl"/>
          </w:rPr>
          <w:t>srslavery@ohchr.org</w:t>
        </w:r>
      </w:hyperlink>
    </w:p>
    <w:p w14:paraId="009691DA" w14:textId="77777777" w:rsidR="003776F2" w:rsidRPr="003776F2" w:rsidRDefault="003776F2" w:rsidP="003776F2">
      <w:p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 xml:space="preserve">La fecha límite para enviar las respuestas al cuestionario es el 10 de marzo de 2017. </w:t>
      </w:r>
    </w:p>
    <w:p w14:paraId="2B6600E2" w14:textId="77777777" w:rsidR="003776F2" w:rsidRPr="003776F2" w:rsidRDefault="003776F2" w:rsidP="003776F2">
      <w:pPr>
        <w:jc w:val="both"/>
        <w:rPr>
          <w:rFonts w:ascii="Garamond" w:hAnsi="Garamond" w:cs="Times New Roman"/>
          <w:b/>
          <w:u w:val="single"/>
          <w:lang w:val="es-ES_tradnl"/>
        </w:rPr>
      </w:pPr>
      <w:r w:rsidRPr="003776F2">
        <w:rPr>
          <w:rFonts w:ascii="Garamond" w:hAnsi="Garamond" w:cs="Times New Roman"/>
          <w:b/>
          <w:u w:val="single"/>
          <w:lang w:val="es-ES_tradnl"/>
        </w:rPr>
        <w:t>Pregunta 1</w:t>
      </w:r>
    </w:p>
    <w:p w14:paraId="033CA9C9" w14:textId="77777777" w:rsidR="003776F2" w:rsidRPr="003776F2" w:rsidRDefault="003776F2" w:rsidP="003776F2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>¿Existen disposiciones en el marco legislativo nacional de su país que penalicen las formas contemporáneas de esclavitud?</w:t>
      </w:r>
    </w:p>
    <w:p w14:paraId="494A2E2B" w14:textId="77777777" w:rsidR="003776F2" w:rsidRPr="003776F2" w:rsidRDefault="003776F2" w:rsidP="003776F2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 xml:space="preserve">Por favor especifique cuáles son estas disposiciones, incluyendo referencias específicas a las fuentes legislativas. </w:t>
      </w:r>
    </w:p>
    <w:p w14:paraId="3DD9F4EA" w14:textId="77777777" w:rsidR="003776F2" w:rsidRPr="003776F2" w:rsidRDefault="003776F2" w:rsidP="003776F2">
      <w:pPr>
        <w:jc w:val="both"/>
        <w:rPr>
          <w:rFonts w:ascii="Garamond" w:hAnsi="Garamond" w:cs="Times New Roman"/>
          <w:b/>
          <w:u w:val="single"/>
          <w:lang w:val="es-ES_tradnl"/>
        </w:rPr>
      </w:pPr>
      <w:r w:rsidRPr="003776F2">
        <w:rPr>
          <w:rFonts w:ascii="Garamond" w:hAnsi="Garamond" w:cs="Times New Roman"/>
          <w:b/>
          <w:u w:val="single"/>
          <w:lang w:val="es-ES_tradnl"/>
        </w:rPr>
        <w:t>Pregunta 2</w:t>
      </w:r>
    </w:p>
    <w:p w14:paraId="6D957A2A" w14:textId="77777777" w:rsidR="003776F2" w:rsidRPr="003776F2" w:rsidRDefault="003776F2" w:rsidP="003776F2">
      <w:p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>¿Existen disposiciones en el marco legislativo nacional de su país que garanticen el derecho al acceso a la justicia y a una reparación a las víctimas de las formas contemporáneas de esclavitud?</w:t>
      </w:r>
    </w:p>
    <w:p w14:paraId="1A7C9033" w14:textId="77777777" w:rsidR="003776F2" w:rsidRPr="003776F2" w:rsidRDefault="003776F2" w:rsidP="003776F2">
      <w:pPr>
        <w:jc w:val="both"/>
        <w:rPr>
          <w:rFonts w:ascii="Garamond" w:hAnsi="Garamond" w:cs="Times New Roman"/>
          <w:b/>
          <w:u w:val="single"/>
          <w:lang w:val="es-ES_tradnl"/>
        </w:rPr>
      </w:pPr>
      <w:r w:rsidRPr="003776F2">
        <w:rPr>
          <w:rFonts w:ascii="Garamond" w:hAnsi="Garamond" w:cs="Times New Roman"/>
          <w:b/>
          <w:u w:val="single"/>
          <w:lang w:val="es-ES_tradnl"/>
        </w:rPr>
        <w:t>Pregunta 3</w:t>
      </w:r>
    </w:p>
    <w:p w14:paraId="37B4C095" w14:textId="77777777" w:rsidR="003776F2" w:rsidRPr="003776F2" w:rsidRDefault="003776F2" w:rsidP="003776F2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 xml:space="preserve">Por favor especifique si se proporciona a las víctimas de las formas contemporáneas de esclavitud asistencia jurídica gratuita; de no ser así, especifique qué tipo de apoyo es proporcionado para permitir a las víctimas disponer de recursos efectivos y adecuados contra las violaciones de sus derechos. </w:t>
      </w:r>
    </w:p>
    <w:p w14:paraId="2C4CD59E" w14:textId="77777777" w:rsidR="003776F2" w:rsidRPr="003776F2" w:rsidRDefault="003776F2" w:rsidP="003776F2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 xml:space="preserve">Por favor especifique cuáles son estas disposiciones, incluyendo referencias específicas a las fuentes legislativas. </w:t>
      </w:r>
    </w:p>
    <w:p w14:paraId="1AABDECD" w14:textId="77777777" w:rsidR="003776F2" w:rsidRPr="003776F2" w:rsidRDefault="003776F2" w:rsidP="003776F2">
      <w:pPr>
        <w:jc w:val="both"/>
        <w:rPr>
          <w:rFonts w:ascii="Garamond" w:hAnsi="Garamond" w:cs="Times New Roman"/>
          <w:b/>
          <w:u w:val="single"/>
          <w:lang w:val="es-ES_tradnl"/>
        </w:rPr>
      </w:pPr>
      <w:r w:rsidRPr="003776F2">
        <w:rPr>
          <w:rFonts w:ascii="Garamond" w:hAnsi="Garamond" w:cs="Times New Roman"/>
          <w:b/>
          <w:u w:val="single"/>
          <w:lang w:val="es-ES_tradnl"/>
        </w:rPr>
        <w:t>Pregunta 4</w:t>
      </w:r>
    </w:p>
    <w:p w14:paraId="4E8F0E20" w14:textId="77777777" w:rsidR="003776F2" w:rsidRPr="003776F2" w:rsidRDefault="003776F2" w:rsidP="003776F2">
      <w:p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 xml:space="preserve">Por favor especifique las sanciones penales y civiles por los crímenes relacionados con las formas contemporáneas de esclavitud. </w:t>
      </w:r>
    </w:p>
    <w:p w14:paraId="611DCF8B" w14:textId="77777777" w:rsidR="003776F2" w:rsidRPr="003776F2" w:rsidRDefault="003776F2" w:rsidP="003776F2">
      <w:pPr>
        <w:jc w:val="both"/>
        <w:rPr>
          <w:rFonts w:ascii="Garamond" w:hAnsi="Garamond" w:cs="Times New Roman"/>
          <w:b/>
          <w:u w:val="single"/>
          <w:lang w:val="es-ES_tradnl"/>
        </w:rPr>
      </w:pPr>
      <w:r w:rsidRPr="003776F2">
        <w:rPr>
          <w:rFonts w:ascii="Garamond" w:hAnsi="Garamond" w:cs="Times New Roman"/>
          <w:b/>
          <w:u w:val="single"/>
          <w:lang w:val="es-ES_tradnl"/>
        </w:rPr>
        <w:t>Pregunta 5</w:t>
      </w:r>
    </w:p>
    <w:p w14:paraId="4FAFF33E" w14:textId="77777777" w:rsidR="003776F2" w:rsidRPr="003776F2" w:rsidRDefault="003776F2" w:rsidP="003776F2">
      <w:p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 xml:space="preserve">Por favor proporcione cualquier información disponible con respecto al número de procesamientos por crímenes relacionados con las formas contemporáneas de esclavitud y al número de condenas por dichos crímenes. </w:t>
      </w:r>
    </w:p>
    <w:p w14:paraId="2C137302" w14:textId="77777777" w:rsidR="003776F2" w:rsidRPr="003776F2" w:rsidRDefault="003776F2" w:rsidP="003776F2">
      <w:pPr>
        <w:jc w:val="both"/>
        <w:rPr>
          <w:rFonts w:ascii="Garamond" w:hAnsi="Garamond" w:cs="Times New Roman"/>
          <w:b/>
          <w:u w:val="single"/>
          <w:lang w:val="es-ES_tradnl"/>
        </w:rPr>
      </w:pPr>
      <w:r w:rsidRPr="003776F2">
        <w:rPr>
          <w:rFonts w:ascii="Garamond" w:hAnsi="Garamond" w:cs="Times New Roman"/>
          <w:b/>
          <w:u w:val="single"/>
          <w:lang w:val="es-ES_tradnl"/>
        </w:rPr>
        <w:t>Pregunta 6</w:t>
      </w:r>
    </w:p>
    <w:p w14:paraId="012FD345" w14:textId="77777777" w:rsidR="003776F2" w:rsidRPr="003776F2" w:rsidRDefault="003776F2" w:rsidP="003776F2">
      <w:p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lastRenderedPageBreak/>
        <w:t xml:space="preserve">Por favor describa las medidas existentes en el marco legislativo y de políticas públicas de su país para identificar a las víctimas de las formas contemporáneas de esclavitud. </w:t>
      </w:r>
    </w:p>
    <w:p w14:paraId="22C8B2BE" w14:textId="77777777" w:rsidR="003776F2" w:rsidRPr="003776F2" w:rsidRDefault="003776F2" w:rsidP="003776F2">
      <w:pPr>
        <w:jc w:val="both"/>
        <w:rPr>
          <w:rFonts w:ascii="Garamond" w:hAnsi="Garamond" w:cs="Times New Roman"/>
          <w:b/>
          <w:u w:val="single"/>
          <w:lang w:val="es-ES_tradnl"/>
        </w:rPr>
      </w:pPr>
      <w:r w:rsidRPr="003776F2">
        <w:rPr>
          <w:rFonts w:ascii="Garamond" w:hAnsi="Garamond" w:cs="Times New Roman"/>
          <w:b/>
          <w:u w:val="single"/>
          <w:lang w:val="es-ES_tradnl"/>
        </w:rPr>
        <w:t>Pregunta 7</w:t>
      </w:r>
    </w:p>
    <w:p w14:paraId="087DF11B" w14:textId="77777777" w:rsidR="003776F2" w:rsidRPr="003776F2" w:rsidRDefault="003776F2" w:rsidP="003776F2">
      <w:p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 xml:space="preserve">Por favor indique jurisprudencia relevante, incluyendo casos emblemáticos, que demuestren un acceso a la justicia efectivo para las víctimas de las formas contemporáneas de esclavitud, de ser posible, sírvase proveer copias de dichas sentencias. </w:t>
      </w:r>
    </w:p>
    <w:p w14:paraId="62973BC3" w14:textId="77777777" w:rsidR="003776F2" w:rsidRPr="003776F2" w:rsidRDefault="003776F2" w:rsidP="003776F2">
      <w:pPr>
        <w:jc w:val="both"/>
        <w:rPr>
          <w:rFonts w:ascii="Garamond" w:hAnsi="Garamond" w:cs="Times New Roman"/>
          <w:b/>
          <w:u w:val="single"/>
          <w:lang w:val="es-ES_tradnl"/>
        </w:rPr>
      </w:pPr>
      <w:r w:rsidRPr="003776F2">
        <w:rPr>
          <w:rFonts w:ascii="Garamond" w:hAnsi="Garamond" w:cs="Times New Roman"/>
          <w:b/>
          <w:u w:val="single"/>
          <w:lang w:val="es-ES_tradnl"/>
        </w:rPr>
        <w:t>Pregunta 8</w:t>
      </w:r>
    </w:p>
    <w:p w14:paraId="5EDC8AB5" w14:textId="77777777" w:rsidR="003776F2" w:rsidRPr="003776F2" w:rsidRDefault="003776F2" w:rsidP="003776F2">
      <w:p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 xml:space="preserve">Por favor indique cualquier apoyo que se provea a las víctimas de formas contemporáneas de  esclavitud que busquen satisfacer su derecho a la justicia y reparación, incluyendo refugios, otras formas de alojamiento, asistencia legal, apoyo de visado, medidas de protección para las víctimas, sustento o apoyo financiero y asesoramiento. </w:t>
      </w:r>
    </w:p>
    <w:p w14:paraId="4DC22243" w14:textId="77777777" w:rsidR="003776F2" w:rsidRPr="003776F2" w:rsidRDefault="003776F2" w:rsidP="003776F2">
      <w:pPr>
        <w:jc w:val="both"/>
        <w:rPr>
          <w:rFonts w:ascii="Garamond" w:hAnsi="Garamond" w:cs="Times New Roman"/>
          <w:b/>
          <w:u w:val="single"/>
          <w:lang w:val="es-ES_tradnl"/>
        </w:rPr>
      </w:pPr>
      <w:r w:rsidRPr="003776F2">
        <w:rPr>
          <w:rFonts w:ascii="Garamond" w:hAnsi="Garamond" w:cs="Times New Roman"/>
          <w:b/>
          <w:u w:val="single"/>
          <w:lang w:val="es-ES_tradnl"/>
        </w:rPr>
        <w:t>Pregunta 9</w:t>
      </w:r>
    </w:p>
    <w:p w14:paraId="2BA93C62" w14:textId="77777777" w:rsidR="003776F2" w:rsidRPr="003776F2" w:rsidRDefault="003776F2" w:rsidP="003776F2">
      <w:p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 xml:space="preserve">Por favor describa los desafíos identificados en su país con respecto a asegurar que las víctimas de las formas contemporáneas de esclavitud tengan acceso a la justicia. </w:t>
      </w:r>
    </w:p>
    <w:p w14:paraId="167E3F7D" w14:textId="77777777" w:rsidR="003776F2" w:rsidRPr="003776F2" w:rsidRDefault="003776F2" w:rsidP="003776F2">
      <w:pPr>
        <w:jc w:val="both"/>
        <w:rPr>
          <w:rFonts w:ascii="Garamond" w:hAnsi="Garamond" w:cs="Times New Roman"/>
          <w:b/>
          <w:u w:val="single"/>
          <w:lang w:val="es-ES_tradnl"/>
        </w:rPr>
      </w:pPr>
      <w:r w:rsidRPr="003776F2">
        <w:rPr>
          <w:rFonts w:ascii="Garamond" w:hAnsi="Garamond" w:cs="Times New Roman"/>
          <w:b/>
          <w:u w:val="single"/>
          <w:lang w:val="es-ES_tradnl"/>
        </w:rPr>
        <w:t>Pregunta 10</w:t>
      </w:r>
    </w:p>
    <w:p w14:paraId="0456679E" w14:textId="77777777" w:rsidR="003776F2" w:rsidRPr="003776F2" w:rsidRDefault="003776F2" w:rsidP="003776F2">
      <w:p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lang w:val="es-ES_tradnl"/>
        </w:rPr>
        <w:t xml:space="preserve">¿Qué medidas existen para que las víctimas de las formas contemporáneas de esclavitud puedan obtener acceso a la justicia y reparación por la violación de sus derechos humanos en el contexto de cadenas de suministro nacionales e internacionales? </w:t>
      </w:r>
    </w:p>
    <w:p w14:paraId="01D1DDA3" w14:textId="77777777" w:rsidR="003776F2" w:rsidRPr="003776F2" w:rsidRDefault="003776F2" w:rsidP="003776F2">
      <w:pPr>
        <w:jc w:val="both"/>
        <w:rPr>
          <w:rFonts w:ascii="Garamond" w:hAnsi="Garamond" w:cs="Times New Roman"/>
          <w:lang w:val="es-ES_tradnl"/>
        </w:rPr>
      </w:pPr>
      <w:r w:rsidRPr="003776F2">
        <w:rPr>
          <w:rFonts w:ascii="Garamond" w:hAnsi="Garamond" w:cs="Times New Roman"/>
          <w:i/>
          <w:lang w:val="es-ES_tradnl"/>
        </w:rPr>
        <w:t xml:space="preserve">Gracias por su cooperación y de considerarlo necesario siéntase en la libertad de proporcionar cualquier información adicional relevante acerca del acceso a la justicia y reparación que pueda ser de utilidad para el trabajo de la Relatora Especial sobre las formas contemporáneas de la esclavitud, incluidas sus causas y consecuencias. </w:t>
      </w:r>
    </w:p>
    <w:p w14:paraId="5F78AA33" w14:textId="77777777" w:rsidR="00573999" w:rsidRPr="003776F2" w:rsidRDefault="00573999" w:rsidP="00530C97">
      <w:pPr>
        <w:jc w:val="both"/>
        <w:rPr>
          <w:rFonts w:ascii="Garamond" w:hAnsi="Garamond" w:cs="Times New Roman"/>
          <w:lang w:val="es-ES_tradnl"/>
        </w:rPr>
      </w:pPr>
    </w:p>
    <w:sectPr w:rsidR="00573999" w:rsidRPr="003776F2" w:rsidSect="001778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402"/>
    <w:multiLevelType w:val="hybridMultilevel"/>
    <w:tmpl w:val="D3D2A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247"/>
    <w:multiLevelType w:val="hybridMultilevel"/>
    <w:tmpl w:val="042EB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CA"/>
    <w:rsid w:val="00022C4F"/>
    <w:rsid w:val="00027E16"/>
    <w:rsid w:val="00052C45"/>
    <w:rsid w:val="00082DCA"/>
    <w:rsid w:val="00083AEB"/>
    <w:rsid w:val="000876A1"/>
    <w:rsid w:val="00101092"/>
    <w:rsid w:val="00117AC3"/>
    <w:rsid w:val="001778F4"/>
    <w:rsid w:val="001909D6"/>
    <w:rsid w:val="001A150E"/>
    <w:rsid w:val="001B1040"/>
    <w:rsid w:val="00217829"/>
    <w:rsid w:val="00263733"/>
    <w:rsid w:val="002B31BD"/>
    <w:rsid w:val="002D62C6"/>
    <w:rsid w:val="002E7B8A"/>
    <w:rsid w:val="00330771"/>
    <w:rsid w:val="0035176F"/>
    <w:rsid w:val="00356531"/>
    <w:rsid w:val="003649DA"/>
    <w:rsid w:val="003773C6"/>
    <w:rsid w:val="003776F2"/>
    <w:rsid w:val="00392205"/>
    <w:rsid w:val="003977D2"/>
    <w:rsid w:val="003B60C0"/>
    <w:rsid w:val="003B71B7"/>
    <w:rsid w:val="003F6D1B"/>
    <w:rsid w:val="00451C8F"/>
    <w:rsid w:val="004673FE"/>
    <w:rsid w:val="00484329"/>
    <w:rsid w:val="0049099B"/>
    <w:rsid w:val="005222C8"/>
    <w:rsid w:val="00524D4B"/>
    <w:rsid w:val="00530C97"/>
    <w:rsid w:val="00534026"/>
    <w:rsid w:val="005365F0"/>
    <w:rsid w:val="00573999"/>
    <w:rsid w:val="005772B2"/>
    <w:rsid w:val="00581E5E"/>
    <w:rsid w:val="00587A54"/>
    <w:rsid w:val="0059411E"/>
    <w:rsid w:val="005A2685"/>
    <w:rsid w:val="005D260D"/>
    <w:rsid w:val="00606FB8"/>
    <w:rsid w:val="00610E74"/>
    <w:rsid w:val="00636789"/>
    <w:rsid w:val="00684814"/>
    <w:rsid w:val="006A7718"/>
    <w:rsid w:val="006C0C23"/>
    <w:rsid w:val="006D7A8B"/>
    <w:rsid w:val="007110CF"/>
    <w:rsid w:val="0074336F"/>
    <w:rsid w:val="00744A3F"/>
    <w:rsid w:val="007731A2"/>
    <w:rsid w:val="00781949"/>
    <w:rsid w:val="00803B72"/>
    <w:rsid w:val="00825A03"/>
    <w:rsid w:val="00832EEC"/>
    <w:rsid w:val="008642D8"/>
    <w:rsid w:val="00875274"/>
    <w:rsid w:val="00886108"/>
    <w:rsid w:val="00893B1C"/>
    <w:rsid w:val="008B3282"/>
    <w:rsid w:val="008B5357"/>
    <w:rsid w:val="008E32CA"/>
    <w:rsid w:val="008F1471"/>
    <w:rsid w:val="00912E61"/>
    <w:rsid w:val="0091692B"/>
    <w:rsid w:val="00924A46"/>
    <w:rsid w:val="00924BD5"/>
    <w:rsid w:val="009328FB"/>
    <w:rsid w:val="009A2E34"/>
    <w:rsid w:val="009E7DF5"/>
    <w:rsid w:val="00A53D98"/>
    <w:rsid w:val="00AE17F1"/>
    <w:rsid w:val="00AE6F34"/>
    <w:rsid w:val="00AF6880"/>
    <w:rsid w:val="00B252D5"/>
    <w:rsid w:val="00B269E7"/>
    <w:rsid w:val="00B476F1"/>
    <w:rsid w:val="00B561CC"/>
    <w:rsid w:val="00B633C3"/>
    <w:rsid w:val="00B7309C"/>
    <w:rsid w:val="00B75888"/>
    <w:rsid w:val="00B83BA9"/>
    <w:rsid w:val="00B94026"/>
    <w:rsid w:val="00BA37A6"/>
    <w:rsid w:val="00BA7040"/>
    <w:rsid w:val="00BC4602"/>
    <w:rsid w:val="00BC7F79"/>
    <w:rsid w:val="00CA70EB"/>
    <w:rsid w:val="00CD2919"/>
    <w:rsid w:val="00D3621F"/>
    <w:rsid w:val="00D4052B"/>
    <w:rsid w:val="00DC3FF5"/>
    <w:rsid w:val="00DD1FA5"/>
    <w:rsid w:val="00DD7932"/>
    <w:rsid w:val="00DE12FA"/>
    <w:rsid w:val="00DF105A"/>
    <w:rsid w:val="00E57090"/>
    <w:rsid w:val="00E648D6"/>
    <w:rsid w:val="00EC07EE"/>
    <w:rsid w:val="00EC0D0D"/>
    <w:rsid w:val="00EE4768"/>
    <w:rsid w:val="00EF536E"/>
    <w:rsid w:val="00F41C09"/>
    <w:rsid w:val="00F60693"/>
    <w:rsid w:val="00F60D40"/>
    <w:rsid w:val="00FB55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99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7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7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slavery@ohchr.or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3F7F8-E98E-4A1D-A5EA-77E48D07B0F1}"/>
</file>

<file path=customXml/itemProps2.xml><?xml version="1.0" encoding="utf-8"?>
<ds:datastoreItem xmlns:ds="http://schemas.openxmlformats.org/officeDocument/2006/customXml" ds:itemID="{BAC750D5-4459-4FD0-A27B-360C5630A710}"/>
</file>

<file path=customXml/itemProps3.xml><?xml version="1.0" encoding="utf-8"?>
<ds:datastoreItem xmlns:ds="http://schemas.openxmlformats.org/officeDocument/2006/customXml" ds:itemID="{BA16911D-EF88-444E-8E1E-9D09BBF2E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Ramirez</dc:creator>
  <cp:lastModifiedBy>Eleanor Robb</cp:lastModifiedBy>
  <cp:revision>2</cp:revision>
  <cp:lastPrinted>2017-01-24T09:41:00Z</cp:lastPrinted>
  <dcterms:created xsi:type="dcterms:W3CDTF">2017-01-27T09:31:00Z</dcterms:created>
  <dcterms:modified xsi:type="dcterms:W3CDTF">2017-01-27T09:31:00Z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