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75" w:rsidRDefault="00974375" w:rsidP="002E49A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3B646A" w:rsidRPr="006C0D3E" w:rsidRDefault="003B646A" w:rsidP="002E49A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70C0"/>
        </w:rPr>
      </w:pPr>
    </w:p>
    <w:p w:rsidR="00831361" w:rsidRPr="00695298" w:rsidRDefault="00E81A40" w:rsidP="002E49A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70C0"/>
        </w:rPr>
      </w:pPr>
      <w:r w:rsidRPr="00695298">
        <w:rPr>
          <w:rFonts w:asciiTheme="minorHAnsi" w:hAnsiTheme="minorHAnsi" w:cstheme="minorHAnsi"/>
          <w:b/>
          <w:bCs/>
          <w:color w:val="0070C0"/>
        </w:rPr>
        <w:t>INTRODUCTION</w:t>
      </w:r>
    </w:p>
    <w:p w:rsidR="00450D4C" w:rsidRPr="006C0D3E" w:rsidRDefault="00450D4C" w:rsidP="002E49A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70C0"/>
          <w:u w:val="single"/>
        </w:rPr>
      </w:pPr>
    </w:p>
    <w:p w:rsidR="00907011" w:rsidRPr="00BB0126" w:rsidRDefault="00815F16" w:rsidP="002E49A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B0126">
        <w:rPr>
          <w:rFonts w:asciiTheme="minorHAnsi" w:hAnsiTheme="minorHAnsi" w:cstheme="minorHAnsi"/>
          <w:bCs/>
        </w:rPr>
        <w:t>The U</w:t>
      </w:r>
      <w:r w:rsidR="00D841C0" w:rsidRPr="00BB0126">
        <w:rPr>
          <w:rFonts w:asciiTheme="minorHAnsi" w:hAnsiTheme="minorHAnsi" w:cstheme="minorHAnsi"/>
          <w:bCs/>
        </w:rPr>
        <w:t xml:space="preserve">nited </w:t>
      </w:r>
      <w:r w:rsidRPr="00BB0126">
        <w:rPr>
          <w:rFonts w:asciiTheme="minorHAnsi" w:hAnsiTheme="minorHAnsi" w:cstheme="minorHAnsi"/>
          <w:bCs/>
        </w:rPr>
        <w:t>N</w:t>
      </w:r>
      <w:r w:rsidR="00D841C0" w:rsidRPr="00BB0126">
        <w:rPr>
          <w:rFonts w:asciiTheme="minorHAnsi" w:hAnsiTheme="minorHAnsi" w:cstheme="minorHAnsi"/>
          <w:bCs/>
        </w:rPr>
        <w:t>ations</w:t>
      </w:r>
      <w:r w:rsidRPr="00BB0126">
        <w:rPr>
          <w:rFonts w:asciiTheme="minorHAnsi" w:hAnsiTheme="minorHAnsi" w:cstheme="minorHAnsi"/>
          <w:bCs/>
        </w:rPr>
        <w:t xml:space="preserve"> Voluntary Fund for Victims of Torture</w:t>
      </w:r>
      <w:r w:rsidR="00844C2E" w:rsidRPr="00BB0126">
        <w:rPr>
          <w:rFonts w:asciiTheme="minorHAnsi" w:hAnsiTheme="minorHAnsi" w:cstheme="minorHAnsi"/>
          <w:bCs/>
        </w:rPr>
        <w:t xml:space="preserve"> </w:t>
      </w:r>
      <w:r w:rsidR="00715B0C" w:rsidRPr="00BB0126">
        <w:rPr>
          <w:rFonts w:asciiTheme="minorHAnsi" w:hAnsiTheme="minorHAnsi" w:cstheme="minorHAnsi"/>
          <w:bCs/>
        </w:rPr>
        <w:t>award</w:t>
      </w:r>
      <w:r w:rsidR="00715B0C" w:rsidRPr="00DB4A0A">
        <w:rPr>
          <w:rFonts w:asciiTheme="minorHAnsi" w:hAnsiTheme="minorHAnsi" w:cstheme="minorHAnsi"/>
          <w:bCs/>
        </w:rPr>
        <w:t xml:space="preserve">s </w:t>
      </w:r>
      <w:r w:rsidR="00907011" w:rsidRPr="00DB4A0A">
        <w:rPr>
          <w:rFonts w:asciiTheme="minorHAnsi" w:hAnsiTheme="minorHAnsi" w:cstheme="minorHAnsi"/>
          <w:b/>
          <w:bCs/>
        </w:rPr>
        <w:t>e</w:t>
      </w:r>
      <w:r w:rsidR="00656C14" w:rsidRPr="00DB4A0A">
        <w:rPr>
          <w:rFonts w:asciiTheme="minorHAnsi" w:hAnsiTheme="minorHAnsi" w:cstheme="minorHAnsi"/>
          <w:b/>
          <w:bCs/>
        </w:rPr>
        <w:t>mergency</w:t>
      </w:r>
      <w:r w:rsidRPr="00DB4A0A">
        <w:rPr>
          <w:rFonts w:asciiTheme="minorHAnsi" w:hAnsiTheme="minorHAnsi" w:cstheme="minorHAnsi"/>
          <w:b/>
          <w:bCs/>
        </w:rPr>
        <w:t xml:space="preserve"> grants</w:t>
      </w:r>
      <w:r w:rsidR="00907011" w:rsidRPr="00DB4A0A">
        <w:rPr>
          <w:rFonts w:asciiTheme="minorHAnsi" w:hAnsiTheme="minorHAnsi" w:cstheme="minorHAnsi"/>
          <w:b/>
          <w:bCs/>
        </w:rPr>
        <w:t xml:space="preserve"> to civil society organizations</w:t>
      </w:r>
      <w:r w:rsidR="009E325C" w:rsidRPr="00DB4A0A">
        <w:rPr>
          <w:rFonts w:asciiTheme="minorHAnsi" w:hAnsiTheme="minorHAnsi" w:cstheme="minorHAnsi"/>
          <w:bCs/>
        </w:rPr>
        <w:t xml:space="preserve"> </w:t>
      </w:r>
      <w:r w:rsidR="00907011" w:rsidRPr="00BB0126">
        <w:rPr>
          <w:rFonts w:asciiTheme="minorHAnsi" w:hAnsiTheme="minorHAnsi" w:cstheme="minorHAnsi"/>
          <w:bCs/>
        </w:rPr>
        <w:t>directly assisting torture survivors to access legal, medical, psychological and social services</w:t>
      </w:r>
      <w:r w:rsidR="00DB4A0A">
        <w:rPr>
          <w:rFonts w:asciiTheme="minorHAnsi" w:hAnsiTheme="minorHAnsi" w:cstheme="minorHAnsi"/>
          <w:bCs/>
        </w:rPr>
        <w:t xml:space="preserve"> in exceptional circumstances</w:t>
      </w:r>
      <w:r w:rsidR="00907011" w:rsidRPr="00BB0126">
        <w:rPr>
          <w:rFonts w:asciiTheme="minorHAnsi" w:hAnsiTheme="minorHAnsi" w:cstheme="minorHAnsi"/>
          <w:bCs/>
        </w:rPr>
        <w:t xml:space="preserve">. </w:t>
      </w:r>
    </w:p>
    <w:p w:rsidR="00907011" w:rsidRPr="00BB0126" w:rsidRDefault="00907011" w:rsidP="002E49A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831361" w:rsidRPr="00750CB2" w:rsidRDefault="00E81A40" w:rsidP="002E49A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70C0"/>
        </w:rPr>
      </w:pPr>
      <w:r w:rsidRPr="00750CB2">
        <w:rPr>
          <w:rFonts w:asciiTheme="minorHAnsi" w:hAnsiTheme="minorHAnsi" w:cstheme="minorHAnsi"/>
          <w:b/>
          <w:bCs/>
          <w:color w:val="0070C0"/>
        </w:rPr>
        <w:t xml:space="preserve">EMERGENCY RATIONALE </w:t>
      </w:r>
    </w:p>
    <w:p w:rsidR="00450D4C" w:rsidRPr="006C0D3E" w:rsidRDefault="00450D4C" w:rsidP="002E49A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70C0"/>
          <w:u w:val="single"/>
        </w:rPr>
      </w:pPr>
    </w:p>
    <w:p w:rsidR="00F76930" w:rsidRDefault="004B5DFF" w:rsidP="0083136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B0126">
        <w:rPr>
          <w:rFonts w:asciiTheme="minorHAnsi" w:hAnsiTheme="minorHAnsi" w:cstheme="minorHAnsi"/>
          <w:bCs/>
        </w:rPr>
        <w:t>The Fund considers emergency grant</w:t>
      </w:r>
      <w:r w:rsidR="00D841C0" w:rsidRPr="00BB0126">
        <w:rPr>
          <w:rFonts w:asciiTheme="minorHAnsi" w:hAnsiTheme="minorHAnsi" w:cstheme="minorHAnsi"/>
          <w:b/>
          <w:bCs/>
        </w:rPr>
        <w:t xml:space="preserve"> </w:t>
      </w:r>
      <w:r w:rsidRPr="00BB0126">
        <w:rPr>
          <w:rFonts w:asciiTheme="minorHAnsi" w:hAnsiTheme="minorHAnsi" w:cstheme="minorHAnsi"/>
          <w:bCs/>
        </w:rPr>
        <w:t>applications only</w:t>
      </w:r>
      <w:r w:rsidR="009428C7" w:rsidRPr="00BB0126">
        <w:rPr>
          <w:rFonts w:asciiTheme="minorHAnsi" w:hAnsiTheme="minorHAnsi" w:cstheme="minorHAnsi"/>
          <w:bCs/>
        </w:rPr>
        <w:t xml:space="preserve"> </w:t>
      </w:r>
      <w:r w:rsidRPr="00BB0126">
        <w:rPr>
          <w:rFonts w:asciiTheme="minorHAnsi" w:hAnsiTheme="minorHAnsi" w:cstheme="minorHAnsi"/>
          <w:bCs/>
        </w:rPr>
        <w:t>if the</w:t>
      </w:r>
      <w:r w:rsidR="00D841C0" w:rsidRPr="00BB0126">
        <w:rPr>
          <w:rFonts w:asciiTheme="minorHAnsi" w:hAnsiTheme="minorHAnsi" w:cstheme="minorHAnsi"/>
          <w:bCs/>
        </w:rPr>
        <w:t xml:space="preserve">y </w:t>
      </w:r>
      <w:r w:rsidR="00831361" w:rsidRPr="00BB0126">
        <w:rPr>
          <w:rFonts w:asciiTheme="minorHAnsi" w:hAnsiTheme="minorHAnsi" w:cstheme="minorHAnsi"/>
          <w:bCs/>
        </w:rPr>
        <w:t xml:space="preserve">respond to </w:t>
      </w:r>
      <w:r w:rsidR="00F76930" w:rsidRPr="00BB0126">
        <w:rPr>
          <w:rFonts w:asciiTheme="minorHAnsi" w:hAnsiTheme="minorHAnsi" w:cstheme="minorHAnsi"/>
          <w:bCs/>
        </w:rPr>
        <w:t>the following</w:t>
      </w:r>
      <w:r w:rsidR="00E11021">
        <w:rPr>
          <w:rFonts w:asciiTheme="minorHAnsi" w:hAnsiTheme="minorHAnsi" w:cstheme="minorHAnsi"/>
          <w:bCs/>
        </w:rPr>
        <w:t xml:space="preserve"> criteria</w:t>
      </w:r>
      <w:r w:rsidR="008370F6">
        <w:rPr>
          <w:rFonts w:asciiTheme="minorHAnsi" w:hAnsiTheme="minorHAnsi" w:cstheme="minorHAnsi"/>
          <w:bCs/>
        </w:rPr>
        <w:t xml:space="preserve">: </w:t>
      </w:r>
      <w:r w:rsidR="00F76930" w:rsidRPr="00BB0126">
        <w:rPr>
          <w:rFonts w:asciiTheme="minorHAnsi" w:hAnsiTheme="minorHAnsi" w:cstheme="minorHAnsi"/>
          <w:bCs/>
        </w:rPr>
        <w:t xml:space="preserve"> </w:t>
      </w:r>
    </w:p>
    <w:p w:rsidR="008370F6" w:rsidRPr="008370F6" w:rsidRDefault="008370F6" w:rsidP="008370F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F76930" w:rsidRPr="00DB4A0A" w:rsidRDefault="00F36767" w:rsidP="00750CB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DB4A0A">
        <w:rPr>
          <w:rFonts w:asciiTheme="minorHAnsi" w:hAnsiTheme="minorHAnsi" w:cstheme="minorHAnsi"/>
          <w:b/>
          <w:bCs/>
        </w:rPr>
        <w:t xml:space="preserve">SUDDEN </w:t>
      </w:r>
      <w:r w:rsidR="009428C7" w:rsidRPr="00DB4A0A">
        <w:rPr>
          <w:rFonts w:asciiTheme="minorHAnsi" w:hAnsiTheme="minorHAnsi" w:cstheme="minorHAnsi"/>
          <w:b/>
          <w:bCs/>
        </w:rPr>
        <w:t>CHANGE IN CIRCUMSTANCES</w:t>
      </w:r>
      <w:r w:rsidR="00B9306C" w:rsidRPr="00DB4A0A">
        <w:rPr>
          <w:rFonts w:asciiTheme="minorHAnsi" w:hAnsiTheme="minorHAnsi" w:cstheme="minorHAnsi"/>
          <w:bCs/>
        </w:rPr>
        <w:t xml:space="preserve"> </w:t>
      </w:r>
      <w:r w:rsidR="004B5DFF" w:rsidRPr="00DB4A0A">
        <w:rPr>
          <w:rFonts w:asciiTheme="minorHAnsi" w:hAnsiTheme="minorHAnsi" w:cstheme="minorHAnsi"/>
          <w:bCs/>
        </w:rPr>
        <w:t xml:space="preserve">that </w:t>
      </w:r>
      <w:r w:rsidR="009428C7" w:rsidRPr="00DB4A0A">
        <w:rPr>
          <w:rFonts w:asciiTheme="minorHAnsi" w:hAnsiTheme="minorHAnsi" w:cstheme="minorHAnsi"/>
          <w:bCs/>
        </w:rPr>
        <w:t xml:space="preserve">has </w:t>
      </w:r>
      <w:r w:rsidR="004B5DFF" w:rsidRPr="00DB4A0A">
        <w:rPr>
          <w:rFonts w:asciiTheme="minorHAnsi" w:hAnsiTheme="minorHAnsi" w:cstheme="minorHAnsi"/>
          <w:bCs/>
        </w:rPr>
        <w:t>cause</w:t>
      </w:r>
      <w:r w:rsidR="009428C7" w:rsidRPr="00DB4A0A">
        <w:rPr>
          <w:rFonts w:asciiTheme="minorHAnsi" w:hAnsiTheme="minorHAnsi" w:cstheme="minorHAnsi"/>
          <w:bCs/>
        </w:rPr>
        <w:t>d</w:t>
      </w:r>
      <w:r w:rsidR="004B5DFF" w:rsidRPr="00DB4A0A">
        <w:rPr>
          <w:rFonts w:asciiTheme="minorHAnsi" w:hAnsiTheme="minorHAnsi" w:cstheme="minorHAnsi"/>
          <w:bCs/>
        </w:rPr>
        <w:t xml:space="preserve"> </w:t>
      </w:r>
      <w:r w:rsidR="00D841C0" w:rsidRPr="00DB4A0A">
        <w:rPr>
          <w:rFonts w:asciiTheme="minorHAnsi" w:hAnsiTheme="minorHAnsi" w:cstheme="minorHAnsi"/>
          <w:bCs/>
        </w:rPr>
        <w:t xml:space="preserve">an </w:t>
      </w:r>
    </w:p>
    <w:p w:rsidR="00F76930" w:rsidRPr="00DB4A0A" w:rsidRDefault="00F76930" w:rsidP="00750CB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DB4A0A">
        <w:rPr>
          <w:rFonts w:asciiTheme="minorHAnsi" w:hAnsiTheme="minorHAnsi" w:cstheme="minorHAnsi"/>
          <w:b/>
          <w:bCs/>
        </w:rPr>
        <w:t xml:space="preserve">EXRAORIDNARY </w:t>
      </w:r>
      <w:r w:rsidR="00B9306C" w:rsidRPr="00DB4A0A">
        <w:rPr>
          <w:rFonts w:asciiTheme="minorHAnsi" w:hAnsiTheme="minorHAnsi" w:cstheme="minorHAnsi"/>
          <w:b/>
          <w:bCs/>
        </w:rPr>
        <w:t xml:space="preserve">INCREASE IN </w:t>
      </w:r>
      <w:r w:rsidR="00DE42E6">
        <w:rPr>
          <w:rFonts w:asciiTheme="minorHAnsi" w:hAnsiTheme="minorHAnsi" w:cstheme="minorHAnsi"/>
          <w:b/>
          <w:bCs/>
        </w:rPr>
        <w:t xml:space="preserve">THE </w:t>
      </w:r>
      <w:r w:rsidR="00B9306C" w:rsidRPr="00DB4A0A">
        <w:rPr>
          <w:rFonts w:asciiTheme="minorHAnsi" w:hAnsiTheme="minorHAnsi" w:cstheme="minorHAnsi"/>
          <w:b/>
          <w:bCs/>
        </w:rPr>
        <w:t>NEEDS</w:t>
      </w:r>
      <w:r w:rsidR="00B9306C" w:rsidRPr="00DB4A0A">
        <w:rPr>
          <w:rFonts w:asciiTheme="minorHAnsi" w:hAnsiTheme="minorHAnsi" w:cstheme="minorHAnsi"/>
          <w:bCs/>
        </w:rPr>
        <w:t xml:space="preserve"> </w:t>
      </w:r>
      <w:r w:rsidR="0023053A">
        <w:rPr>
          <w:rFonts w:asciiTheme="minorHAnsi" w:hAnsiTheme="minorHAnsi" w:cstheme="minorHAnsi"/>
          <w:bCs/>
        </w:rPr>
        <w:t>of</w:t>
      </w:r>
      <w:r w:rsidR="00D841C0" w:rsidRPr="00DB4A0A">
        <w:rPr>
          <w:rFonts w:asciiTheme="minorHAnsi" w:hAnsiTheme="minorHAnsi" w:cstheme="minorHAnsi"/>
          <w:bCs/>
        </w:rPr>
        <w:t xml:space="preserve"> torture victims</w:t>
      </w:r>
      <w:r w:rsidRPr="00DB4A0A">
        <w:rPr>
          <w:rFonts w:asciiTheme="minorHAnsi" w:hAnsiTheme="minorHAnsi" w:cstheme="minorHAnsi"/>
          <w:bCs/>
        </w:rPr>
        <w:t xml:space="preserve"> </w:t>
      </w:r>
      <w:r w:rsidR="0023053A">
        <w:rPr>
          <w:rFonts w:asciiTheme="minorHAnsi" w:hAnsiTheme="minorHAnsi" w:cstheme="minorHAnsi"/>
          <w:bCs/>
        </w:rPr>
        <w:t xml:space="preserve">for assistance </w:t>
      </w:r>
      <w:r w:rsidRPr="00DB4A0A">
        <w:rPr>
          <w:rFonts w:asciiTheme="minorHAnsi" w:hAnsiTheme="minorHAnsi" w:cstheme="minorHAnsi"/>
          <w:bCs/>
        </w:rPr>
        <w:t>requir</w:t>
      </w:r>
      <w:r w:rsidR="008370F6">
        <w:rPr>
          <w:rFonts w:asciiTheme="minorHAnsi" w:hAnsiTheme="minorHAnsi" w:cstheme="minorHAnsi"/>
          <w:bCs/>
        </w:rPr>
        <w:t xml:space="preserve">ing </w:t>
      </w:r>
      <w:r w:rsidR="00DE42E6">
        <w:rPr>
          <w:rFonts w:asciiTheme="minorHAnsi" w:hAnsiTheme="minorHAnsi" w:cstheme="minorHAnsi"/>
          <w:bCs/>
        </w:rPr>
        <w:t>an</w:t>
      </w:r>
      <w:r w:rsidRPr="00DB4A0A">
        <w:rPr>
          <w:rFonts w:asciiTheme="minorHAnsi" w:hAnsiTheme="minorHAnsi" w:cstheme="minorHAnsi"/>
          <w:bCs/>
        </w:rPr>
        <w:t xml:space="preserve"> </w:t>
      </w:r>
    </w:p>
    <w:p w:rsidR="00F76930" w:rsidRPr="00DB4A0A" w:rsidRDefault="009428C7" w:rsidP="00750CB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DB4A0A">
        <w:rPr>
          <w:rFonts w:asciiTheme="minorHAnsi" w:hAnsiTheme="minorHAnsi" w:cstheme="minorHAnsi"/>
          <w:b/>
          <w:bCs/>
        </w:rPr>
        <w:t>IMMEDIATE RESPONSE</w:t>
      </w:r>
      <w:r w:rsidR="00F76930" w:rsidRPr="00DB4A0A">
        <w:rPr>
          <w:rFonts w:asciiTheme="minorHAnsi" w:hAnsiTheme="minorHAnsi" w:cstheme="minorHAnsi"/>
          <w:bCs/>
        </w:rPr>
        <w:t xml:space="preserve"> </w:t>
      </w:r>
    </w:p>
    <w:p w:rsidR="006B5362" w:rsidRPr="00BB0126" w:rsidRDefault="006B5362" w:rsidP="009743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974375" w:rsidRPr="00BB0126" w:rsidRDefault="00974375" w:rsidP="009743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B0126">
        <w:rPr>
          <w:rFonts w:asciiTheme="minorHAnsi" w:hAnsiTheme="minorHAnsi" w:cstheme="minorHAnsi"/>
          <w:bCs/>
        </w:rPr>
        <w:t>Emergency grant</w:t>
      </w:r>
      <w:r w:rsidR="00D841C0" w:rsidRPr="00BB0126">
        <w:rPr>
          <w:rFonts w:asciiTheme="minorHAnsi" w:hAnsiTheme="minorHAnsi" w:cstheme="minorHAnsi"/>
          <w:bCs/>
        </w:rPr>
        <w:t xml:space="preserve">s </w:t>
      </w:r>
      <w:proofErr w:type="gramStart"/>
      <w:r w:rsidR="00D841C0" w:rsidRPr="00BB0126">
        <w:rPr>
          <w:rFonts w:asciiTheme="minorHAnsi" w:hAnsiTheme="minorHAnsi" w:cstheme="minorHAnsi"/>
          <w:bCs/>
        </w:rPr>
        <w:t>can be awar</w:t>
      </w:r>
      <w:bookmarkStart w:id="0" w:name="_GoBack"/>
      <w:bookmarkEnd w:id="0"/>
      <w:r w:rsidR="00D841C0" w:rsidRPr="00BB0126">
        <w:rPr>
          <w:rFonts w:asciiTheme="minorHAnsi" w:hAnsiTheme="minorHAnsi" w:cstheme="minorHAnsi"/>
          <w:bCs/>
        </w:rPr>
        <w:t>ded</w:t>
      </w:r>
      <w:proofErr w:type="gramEnd"/>
      <w:r w:rsidR="00D841C0" w:rsidRPr="00BB0126">
        <w:rPr>
          <w:rFonts w:asciiTheme="minorHAnsi" w:hAnsiTheme="minorHAnsi" w:cstheme="minorHAnsi"/>
          <w:bCs/>
        </w:rPr>
        <w:t xml:space="preserve"> for: </w:t>
      </w:r>
      <w:r w:rsidRPr="00BB0126">
        <w:rPr>
          <w:rFonts w:asciiTheme="minorHAnsi" w:hAnsiTheme="minorHAnsi" w:cstheme="minorHAnsi"/>
          <w:bCs/>
        </w:rPr>
        <w:t xml:space="preserve"> </w:t>
      </w:r>
    </w:p>
    <w:p w:rsidR="00D841C0" w:rsidRPr="00BB0126" w:rsidRDefault="00D841C0" w:rsidP="009743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974375" w:rsidRPr="00BB0126" w:rsidRDefault="00974375" w:rsidP="0097437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r w:rsidRPr="00BB0126">
        <w:rPr>
          <w:rFonts w:asciiTheme="minorHAnsi" w:hAnsiTheme="minorHAnsi" w:cstheme="minorHAnsi"/>
          <w:bCs/>
        </w:rPr>
        <w:t xml:space="preserve">up to </w:t>
      </w:r>
      <w:r w:rsidRPr="00DB4A0A">
        <w:rPr>
          <w:rFonts w:asciiTheme="minorHAnsi" w:hAnsiTheme="minorHAnsi" w:cstheme="minorHAnsi"/>
          <w:b/>
          <w:bCs/>
        </w:rPr>
        <w:t>12 months</w:t>
      </w:r>
      <w:r w:rsidRPr="00BB0126">
        <w:rPr>
          <w:rFonts w:asciiTheme="minorHAnsi" w:hAnsiTheme="minorHAnsi" w:cstheme="minorHAnsi"/>
          <w:bCs/>
        </w:rPr>
        <w:t xml:space="preserve"> </w:t>
      </w:r>
    </w:p>
    <w:p w:rsidR="00974375" w:rsidRPr="00BB0126" w:rsidRDefault="00974375" w:rsidP="0097437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r w:rsidRPr="00BB0126">
        <w:rPr>
          <w:rFonts w:asciiTheme="minorHAnsi" w:hAnsiTheme="minorHAnsi" w:cstheme="minorHAnsi"/>
          <w:bCs/>
        </w:rPr>
        <w:t xml:space="preserve">a </w:t>
      </w:r>
      <w:r w:rsidRPr="00DB4A0A">
        <w:rPr>
          <w:rFonts w:asciiTheme="minorHAnsi" w:hAnsiTheme="minorHAnsi" w:cstheme="minorHAnsi"/>
          <w:b/>
          <w:bCs/>
        </w:rPr>
        <w:t xml:space="preserve">maximum </w:t>
      </w:r>
      <w:r w:rsidR="00DB4A0A" w:rsidRPr="00DB4A0A">
        <w:rPr>
          <w:rFonts w:asciiTheme="minorHAnsi" w:hAnsiTheme="minorHAnsi" w:cstheme="minorHAnsi"/>
          <w:b/>
          <w:bCs/>
        </w:rPr>
        <w:t>o</w:t>
      </w:r>
      <w:r w:rsidRPr="00DB4A0A">
        <w:rPr>
          <w:rFonts w:asciiTheme="minorHAnsi" w:hAnsiTheme="minorHAnsi" w:cstheme="minorHAnsi"/>
          <w:b/>
          <w:bCs/>
        </w:rPr>
        <w:t>f USD 100,000</w:t>
      </w:r>
      <w:r w:rsidRPr="00BB0126">
        <w:rPr>
          <w:rFonts w:asciiTheme="minorHAnsi" w:hAnsiTheme="minorHAnsi" w:cstheme="minorHAnsi"/>
          <w:b/>
          <w:bCs/>
        </w:rPr>
        <w:t xml:space="preserve"> </w:t>
      </w:r>
    </w:p>
    <w:p w:rsidR="00974375" w:rsidRPr="00BB0126" w:rsidRDefault="00974375" w:rsidP="0097437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r w:rsidRPr="00BB0126">
        <w:rPr>
          <w:rFonts w:asciiTheme="minorHAnsi" w:hAnsiTheme="minorHAnsi" w:cstheme="minorHAnsi"/>
          <w:bCs/>
        </w:rPr>
        <w:t xml:space="preserve">with </w:t>
      </w:r>
      <w:r w:rsidRPr="00DB4A0A">
        <w:rPr>
          <w:rFonts w:asciiTheme="minorHAnsi" w:hAnsiTheme="minorHAnsi" w:cstheme="minorHAnsi"/>
          <w:b/>
          <w:bCs/>
        </w:rPr>
        <w:t>no possibility of renewal</w:t>
      </w:r>
      <w:r w:rsidRPr="00BB0126">
        <w:rPr>
          <w:rFonts w:asciiTheme="minorHAnsi" w:hAnsiTheme="minorHAnsi" w:cstheme="minorHAnsi"/>
          <w:bCs/>
        </w:rPr>
        <w:t xml:space="preserve"> </w:t>
      </w:r>
      <w:r w:rsidRPr="009F50B2">
        <w:rPr>
          <w:rFonts w:asciiTheme="minorHAnsi" w:hAnsiTheme="minorHAnsi" w:cstheme="minorHAnsi"/>
          <w:b/>
          <w:bCs/>
        </w:rPr>
        <w:t>or</w:t>
      </w:r>
      <w:r w:rsidRPr="00BB0126">
        <w:rPr>
          <w:rFonts w:asciiTheme="minorHAnsi" w:hAnsiTheme="minorHAnsi" w:cstheme="minorHAnsi"/>
          <w:bCs/>
        </w:rPr>
        <w:t xml:space="preserve"> </w:t>
      </w:r>
      <w:r w:rsidR="00D841C0" w:rsidRPr="003B57AD">
        <w:rPr>
          <w:rFonts w:asciiTheme="minorHAnsi" w:hAnsiTheme="minorHAnsi" w:cstheme="minorHAnsi"/>
          <w:b/>
          <w:bCs/>
        </w:rPr>
        <w:t>extension</w:t>
      </w:r>
      <w:r w:rsidR="00D841C0" w:rsidRPr="00BB0126">
        <w:rPr>
          <w:rFonts w:asciiTheme="minorHAnsi" w:hAnsiTheme="minorHAnsi" w:cstheme="minorHAnsi"/>
          <w:bCs/>
        </w:rPr>
        <w:t xml:space="preserve"> </w:t>
      </w:r>
    </w:p>
    <w:p w:rsidR="00F76930" w:rsidRPr="00BB0126" w:rsidRDefault="00F76930" w:rsidP="00B930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6F2401" w:rsidRPr="00BB0126" w:rsidRDefault="006F2401" w:rsidP="00B930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B0126">
        <w:rPr>
          <w:rFonts w:asciiTheme="minorHAnsi" w:hAnsiTheme="minorHAnsi" w:cstheme="minorHAnsi"/>
          <w:bCs/>
        </w:rPr>
        <w:t>Emergency grants</w:t>
      </w:r>
      <w:r w:rsidR="00831361" w:rsidRPr="00BB0126">
        <w:rPr>
          <w:rFonts w:asciiTheme="minorHAnsi" w:hAnsiTheme="minorHAnsi" w:cstheme="minorHAnsi"/>
          <w:bCs/>
        </w:rPr>
        <w:t xml:space="preserve"> </w:t>
      </w:r>
      <w:r w:rsidRPr="00BB0126">
        <w:rPr>
          <w:rFonts w:asciiTheme="minorHAnsi" w:hAnsiTheme="minorHAnsi" w:cstheme="minorHAnsi"/>
          <w:b/>
          <w:bCs/>
        </w:rPr>
        <w:t>respond</w:t>
      </w:r>
      <w:r w:rsidR="00831361" w:rsidRPr="00BB0126">
        <w:rPr>
          <w:rFonts w:asciiTheme="minorHAnsi" w:hAnsiTheme="minorHAnsi" w:cstheme="minorHAnsi"/>
          <w:bCs/>
        </w:rPr>
        <w:t xml:space="preserve">, for example, </w:t>
      </w:r>
      <w:r w:rsidR="00F76930" w:rsidRPr="00BB0126">
        <w:rPr>
          <w:rFonts w:asciiTheme="minorHAnsi" w:hAnsiTheme="minorHAnsi" w:cstheme="minorHAnsi"/>
          <w:bCs/>
        </w:rPr>
        <w:t xml:space="preserve">to </w:t>
      </w:r>
      <w:r w:rsidR="00D841C0" w:rsidRPr="00BB0126">
        <w:rPr>
          <w:rFonts w:asciiTheme="minorHAnsi" w:hAnsiTheme="minorHAnsi" w:cstheme="minorHAnsi"/>
          <w:bCs/>
        </w:rPr>
        <w:t>the following</w:t>
      </w:r>
      <w:r w:rsidR="00A3007D" w:rsidRPr="00BB0126">
        <w:rPr>
          <w:rFonts w:asciiTheme="minorHAnsi" w:hAnsiTheme="minorHAnsi" w:cstheme="minorHAnsi"/>
          <w:bCs/>
        </w:rPr>
        <w:t>:</w:t>
      </w:r>
    </w:p>
    <w:p w:rsidR="006B5362" w:rsidRPr="00BB0126" w:rsidRDefault="006B5362" w:rsidP="00B930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4334A5" w:rsidRDefault="004334A5" w:rsidP="006B4F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70C0"/>
        </w:rPr>
      </w:pPr>
    </w:p>
    <w:p w:rsidR="000F5621" w:rsidRPr="00750CB2" w:rsidRDefault="005D6524" w:rsidP="006B4F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750CB2">
        <w:rPr>
          <w:rFonts w:asciiTheme="minorHAnsi" w:hAnsiTheme="minorHAnsi" w:cstheme="minorHAnsi"/>
          <w:b/>
          <w:bCs/>
        </w:rPr>
        <w:t>Human rights</w:t>
      </w:r>
      <w:r w:rsidR="007A50A5" w:rsidRPr="00750CB2">
        <w:rPr>
          <w:rFonts w:asciiTheme="minorHAnsi" w:hAnsiTheme="minorHAnsi" w:cstheme="minorHAnsi"/>
          <w:b/>
          <w:bCs/>
        </w:rPr>
        <w:t xml:space="preserve"> crisis</w:t>
      </w:r>
      <w:r w:rsidR="00831361" w:rsidRPr="00750CB2">
        <w:rPr>
          <w:rFonts w:asciiTheme="minorHAnsi" w:hAnsiTheme="minorHAnsi" w:cstheme="minorHAnsi"/>
          <w:bCs/>
        </w:rPr>
        <w:t>:</w:t>
      </w:r>
    </w:p>
    <w:p w:rsidR="00831361" w:rsidRPr="00BB0126" w:rsidRDefault="00831361" w:rsidP="0083136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B0126">
        <w:rPr>
          <w:rFonts w:asciiTheme="minorHAnsi" w:hAnsiTheme="minorHAnsi" w:cstheme="minorHAnsi"/>
          <w:bCs/>
        </w:rPr>
        <w:t>political strife or uprising</w:t>
      </w:r>
    </w:p>
    <w:p w:rsidR="003B646A" w:rsidRPr="00BB0126" w:rsidRDefault="005D6524" w:rsidP="0083136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B0126">
        <w:rPr>
          <w:rFonts w:asciiTheme="minorHAnsi" w:hAnsiTheme="minorHAnsi" w:cstheme="minorHAnsi"/>
          <w:bCs/>
        </w:rPr>
        <w:t>landmark trial</w:t>
      </w:r>
      <w:r w:rsidR="00844C2E" w:rsidRPr="00BB0126">
        <w:rPr>
          <w:rFonts w:asciiTheme="minorHAnsi" w:hAnsiTheme="minorHAnsi" w:cstheme="minorHAnsi"/>
          <w:bCs/>
        </w:rPr>
        <w:t xml:space="preserve"> </w:t>
      </w:r>
      <w:r w:rsidR="00831361" w:rsidRPr="00BB0126">
        <w:rPr>
          <w:rFonts w:asciiTheme="minorHAnsi" w:hAnsiTheme="minorHAnsi" w:cstheme="minorHAnsi"/>
          <w:bCs/>
        </w:rPr>
        <w:t>(</w:t>
      </w:r>
      <w:r w:rsidR="000D1BCF" w:rsidRPr="00BB0126">
        <w:rPr>
          <w:rFonts w:asciiTheme="minorHAnsi" w:hAnsiTheme="minorHAnsi" w:cstheme="minorHAnsi"/>
          <w:bCs/>
        </w:rPr>
        <w:t>victims of torture requiring</w:t>
      </w:r>
      <w:r w:rsidR="006C17A0" w:rsidRPr="00BB0126">
        <w:rPr>
          <w:rFonts w:asciiTheme="minorHAnsi" w:hAnsiTheme="minorHAnsi" w:cstheme="minorHAnsi"/>
          <w:bCs/>
        </w:rPr>
        <w:t xml:space="preserve"> </w:t>
      </w:r>
      <w:r w:rsidR="00831361" w:rsidRPr="00BB0126">
        <w:rPr>
          <w:rFonts w:asciiTheme="minorHAnsi" w:hAnsiTheme="minorHAnsi" w:cstheme="minorHAnsi"/>
          <w:bCs/>
        </w:rPr>
        <w:t xml:space="preserve">additional </w:t>
      </w:r>
      <w:r w:rsidR="00844C2E" w:rsidRPr="00BB0126">
        <w:rPr>
          <w:rFonts w:asciiTheme="minorHAnsi" w:hAnsiTheme="minorHAnsi" w:cstheme="minorHAnsi"/>
          <w:bCs/>
        </w:rPr>
        <w:t>assistance</w:t>
      </w:r>
      <w:r w:rsidR="00831361" w:rsidRPr="00BB0126">
        <w:rPr>
          <w:rFonts w:asciiTheme="minorHAnsi" w:hAnsiTheme="minorHAnsi" w:cstheme="minorHAnsi"/>
          <w:bCs/>
        </w:rPr>
        <w:t>)</w:t>
      </w:r>
      <w:r w:rsidR="00844C2E" w:rsidRPr="00BB0126">
        <w:rPr>
          <w:rFonts w:asciiTheme="minorHAnsi" w:hAnsiTheme="minorHAnsi" w:cstheme="minorHAnsi"/>
          <w:bCs/>
        </w:rPr>
        <w:t xml:space="preserve"> </w:t>
      </w:r>
    </w:p>
    <w:p w:rsidR="000E10B8" w:rsidRPr="00BB0126" w:rsidRDefault="00831361" w:rsidP="0083136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B0126">
        <w:rPr>
          <w:rFonts w:asciiTheme="minorHAnsi" w:hAnsiTheme="minorHAnsi" w:cstheme="minorHAnsi"/>
          <w:bCs/>
        </w:rPr>
        <w:t xml:space="preserve">detrimental policy or institutional change </w:t>
      </w:r>
      <w:r w:rsidR="003C2F01" w:rsidRPr="00BB0126">
        <w:rPr>
          <w:rFonts w:asciiTheme="minorHAnsi" w:hAnsiTheme="minorHAnsi" w:cstheme="minorHAnsi"/>
          <w:bCs/>
        </w:rPr>
        <w:t>in places of deprivation of liberty</w:t>
      </w:r>
      <w:r w:rsidR="00C42270" w:rsidRPr="00BB0126">
        <w:rPr>
          <w:rFonts w:asciiTheme="minorHAnsi" w:hAnsiTheme="minorHAnsi" w:cstheme="minorHAnsi"/>
          <w:bCs/>
        </w:rPr>
        <w:t xml:space="preserve"> </w:t>
      </w:r>
    </w:p>
    <w:p w:rsidR="006B5362" w:rsidRPr="00BB0126" w:rsidRDefault="006B5362" w:rsidP="006B536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Cs/>
        </w:rPr>
      </w:pPr>
    </w:p>
    <w:p w:rsidR="00282B17" w:rsidRPr="00750CB2" w:rsidRDefault="005D6524" w:rsidP="00282B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750CB2">
        <w:rPr>
          <w:rFonts w:asciiTheme="minorHAnsi" w:hAnsiTheme="minorHAnsi" w:cstheme="minorHAnsi"/>
          <w:b/>
          <w:bCs/>
        </w:rPr>
        <w:t xml:space="preserve">Humanitarian </w:t>
      </w:r>
      <w:r w:rsidR="002B6574" w:rsidRPr="00750CB2">
        <w:rPr>
          <w:rFonts w:asciiTheme="minorHAnsi" w:hAnsiTheme="minorHAnsi" w:cstheme="minorHAnsi"/>
          <w:b/>
          <w:bCs/>
        </w:rPr>
        <w:t>crisis</w:t>
      </w:r>
      <w:r w:rsidR="00282B17" w:rsidRPr="00750CB2">
        <w:rPr>
          <w:rFonts w:asciiTheme="minorHAnsi" w:hAnsiTheme="minorHAnsi" w:cstheme="minorHAnsi"/>
          <w:bCs/>
        </w:rPr>
        <w:t>:</w:t>
      </w:r>
    </w:p>
    <w:p w:rsidR="005C35D9" w:rsidRPr="00BB0126" w:rsidRDefault="005D6524" w:rsidP="007861A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B0126">
        <w:rPr>
          <w:rFonts w:asciiTheme="minorHAnsi" w:hAnsiTheme="minorHAnsi" w:cstheme="minorHAnsi"/>
          <w:bCs/>
        </w:rPr>
        <w:t>armed conflict</w:t>
      </w:r>
    </w:p>
    <w:p w:rsidR="00282B17" w:rsidRPr="00BB0126" w:rsidRDefault="005D6524" w:rsidP="007861A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B0126">
        <w:rPr>
          <w:rFonts w:asciiTheme="minorHAnsi" w:hAnsiTheme="minorHAnsi" w:cstheme="minorHAnsi"/>
          <w:bCs/>
        </w:rPr>
        <w:t>sudden influx of refugees and asylum seekers</w:t>
      </w:r>
    </w:p>
    <w:p w:rsidR="006B5362" w:rsidRPr="00BE1C8E" w:rsidRDefault="006B5362" w:rsidP="006B4F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282B17" w:rsidRPr="00750CB2" w:rsidRDefault="00974375" w:rsidP="006B4F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50CB2">
        <w:rPr>
          <w:rFonts w:asciiTheme="minorHAnsi" w:hAnsiTheme="minorHAnsi" w:cstheme="minorHAnsi"/>
          <w:b/>
          <w:bCs/>
        </w:rPr>
        <w:t>I</w:t>
      </w:r>
      <w:r w:rsidR="005D6524" w:rsidRPr="00750CB2">
        <w:rPr>
          <w:rFonts w:asciiTheme="minorHAnsi" w:hAnsiTheme="minorHAnsi" w:cstheme="minorHAnsi"/>
          <w:b/>
          <w:bCs/>
        </w:rPr>
        <w:t>ndividual situation</w:t>
      </w:r>
      <w:r w:rsidR="00282B17" w:rsidRPr="00750CB2">
        <w:rPr>
          <w:rFonts w:asciiTheme="minorHAnsi" w:hAnsiTheme="minorHAnsi" w:cstheme="minorHAnsi"/>
          <w:bCs/>
        </w:rPr>
        <w:t>:</w:t>
      </w:r>
    </w:p>
    <w:p w:rsidR="005D6524" w:rsidRPr="00BB0126" w:rsidRDefault="005D6524" w:rsidP="002F01F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B0126">
        <w:rPr>
          <w:rFonts w:asciiTheme="minorHAnsi" w:hAnsiTheme="minorHAnsi" w:cstheme="minorHAnsi"/>
          <w:bCs/>
        </w:rPr>
        <w:t>urgent need of assistance</w:t>
      </w:r>
      <w:r w:rsidR="00DB4A0A">
        <w:rPr>
          <w:rFonts w:asciiTheme="minorHAnsi" w:hAnsiTheme="minorHAnsi" w:cstheme="minorHAnsi"/>
          <w:bCs/>
        </w:rPr>
        <w:t xml:space="preserve"> for individual victims of torture</w:t>
      </w:r>
      <w:r w:rsidR="009F7837" w:rsidRPr="00BB0126">
        <w:rPr>
          <w:rFonts w:asciiTheme="minorHAnsi" w:hAnsiTheme="minorHAnsi" w:cstheme="minorHAnsi"/>
          <w:bCs/>
        </w:rPr>
        <w:t xml:space="preserve"> (</w:t>
      </w:r>
      <w:r w:rsidR="00831361" w:rsidRPr="00BB0126">
        <w:rPr>
          <w:rFonts w:asciiTheme="minorHAnsi" w:hAnsiTheme="minorHAnsi" w:cstheme="minorHAnsi"/>
          <w:bCs/>
        </w:rPr>
        <w:t xml:space="preserve">the </w:t>
      </w:r>
      <w:r w:rsidR="009F7837" w:rsidRPr="00BB0126">
        <w:rPr>
          <w:rFonts w:asciiTheme="minorHAnsi" w:hAnsiTheme="minorHAnsi" w:cstheme="minorHAnsi"/>
          <w:bCs/>
        </w:rPr>
        <w:t>application must be submitted by</w:t>
      </w:r>
      <w:r w:rsidRPr="00BB0126">
        <w:rPr>
          <w:rFonts w:asciiTheme="minorHAnsi" w:hAnsiTheme="minorHAnsi" w:cstheme="minorHAnsi"/>
          <w:bCs/>
        </w:rPr>
        <w:t xml:space="preserve"> an organization on behalf of, and with the consent of, the victim</w:t>
      </w:r>
      <w:r w:rsidR="006940CC" w:rsidRPr="00BB0126">
        <w:rPr>
          <w:rFonts w:asciiTheme="minorHAnsi" w:hAnsiTheme="minorHAnsi" w:cstheme="minorHAnsi"/>
          <w:bCs/>
        </w:rPr>
        <w:t>)</w:t>
      </w:r>
    </w:p>
    <w:p w:rsidR="006F2401" w:rsidRPr="00BB0126" w:rsidRDefault="006F2401" w:rsidP="006F24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6F2401" w:rsidRPr="00BB0126" w:rsidRDefault="006F2401" w:rsidP="006F24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B0126">
        <w:rPr>
          <w:rFonts w:asciiTheme="minorHAnsi" w:hAnsiTheme="minorHAnsi" w:cstheme="minorHAnsi"/>
          <w:bCs/>
        </w:rPr>
        <w:t>E</w:t>
      </w:r>
      <w:r w:rsidR="007E7DCF" w:rsidRPr="00BB0126">
        <w:rPr>
          <w:rFonts w:asciiTheme="minorHAnsi" w:hAnsiTheme="minorHAnsi" w:cstheme="minorHAnsi"/>
          <w:bCs/>
        </w:rPr>
        <w:t xml:space="preserve">mergency </w:t>
      </w:r>
      <w:r w:rsidR="007E7DCF" w:rsidRPr="00BE1C8E">
        <w:rPr>
          <w:rFonts w:asciiTheme="minorHAnsi" w:hAnsiTheme="minorHAnsi" w:cstheme="minorHAnsi"/>
          <w:bCs/>
        </w:rPr>
        <w:t>grant</w:t>
      </w:r>
      <w:r w:rsidR="00831361" w:rsidRPr="00BE1C8E">
        <w:rPr>
          <w:rFonts w:asciiTheme="minorHAnsi" w:hAnsiTheme="minorHAnsi" w:cstheme="minorHAnsi"/>
          <w:bCs/>
        </w:rPr>
        <w:t>s</w:t>
      </w:r>
      <w:r w:rsidR="007E7DCF" w:rsidRPr="00BE1C8E">
        <w:rPr>
          <w:rFonts w:asciiTheme="minorHAnsi" w:hAnsiTheme="minorHAnsi" w:cstheme="minorHAnsi"/>
          <w:bCs/>
        </w:rPr>
        <w:t xml:space="preserve"> </w:t>
      </w:r>
      <w:r w:rsidRPr="00750CB2">
        <w:rPr>
          <w:rFonts w:asciiTheme="minorHAnsi" w:hAnsiTheme="minorHAnsi" w:cstheme="minorHAnsi"/>
          <w:b/>
          <w:bCs/>
        </w:rPr>
        <w:t>do not respond</w:t>
      </w:r>
      <w:r w:rsidR="00A3007D" w:rsidRPr="00BB0126">
        <w:rPr>
          <w:rFonts w:asciiTheme="minorHAnsi" w:hAnsiTheme="minorHAnsi" w:cstheme="minorHAnsi"/>
          <w:bCs/>
        </w:rPr>
        <w:t xml:space="preserve">, </w:t>
      </w:r>
      <w:r w:rsidR="005F3F7E" w:rsidRPr="00BB0126">
        <w:rPr>
          <w:rFonts w:asciiTheme="minorHAnsi" w:hAnsiTheme="minorHAnsi" w:cstheme="minorHAnsi"/>
          <w:bCs/>
        </w:rPr>
        <w:t>for example</w:t>
      </w:r>
      <w:r w:rsidR="00A3007D" w:rsidRPr="00BB0126">
        <w:rPr>
          <w:rFonts w:asciiTheme="minorHAnsi" w:hAnsiTheme="minorHAnsi" w:cstheme="minorHAnsi"/>
          <w:bCs/>
        </w:rPr>
        <w:t>, to</w:t>
      </w:r>
      <w:r w:rsidR="00831361" w:rsidRPr="00BB0126">
        <w:rPr>
          <w:rFonts w:asciiTheme="minorHAnsi" w:hAnsiTheme="minorHAnsi" w:cstheme="minorHAnsi"/>
          <w:bCs/>
        </w:rPr>
        <w:t xml:space="preserve"> the following situations</w:t>
      </w:r>
      <w:r w:rsidR="005F3F7E" w:rsidRPr="00BB0126">
        <w:rPr>
          <w:rFonts w:asciiTheme="minorHAnsi" w:hAnsiTheme="minorHAnsi" w:cstheme="minorHAnsi"/>
          <w:bCs/>
        </w:rPr>
        <w:t>:</w:t>
      </w:r>
      <w:r w:rsidRPr="00BB0126">
        <w:rPr>
          <w:rFonts w:asciiTheme="minorHAnsi" w:hAnsiTheme="minorHAnsi" w:cstheme="minorHAnsi"/>
          <w:bCs/>
        </w:rPr>
        <w:t xml:space="preserve"> </w:t>
      </w:r>
    </w:p>
    <w:p w:rsidR="006F2401" w:rsidRPr="00BB0126" w:rsidRDefault="006F2401" w:rsidP="0083136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B0126">
        <w:rPr>
          <w:rFonts w:asciiTheme="minorHAnsi" w:hAnsiTheme="minorHAnsi" w:cstheme="minorHAnsi"/>
          <w:bCs/>
        </w:rPr>
        <w:t>existing</w:t>
      </w:r>
      <w:r w:rsidR="00831361" w:rsidRPr="00BB0126">
        <w:rPr>
          <w:rFonts w:asciiTheme="minorHAnsi" w:hAnsiTheme="minorHAnsi" w:cstheme="minorHAnsi"/>
          <w:bCs/>
        </w:rPr>
        <w:t xml:space="preserve"> and systemic</w:t>
      </w:r>
      <w:r w:rsidRPr="00BB0126">
        <w:rPr>
          <w:rFonts w:asciiTheme="minorHAnsi" w:hAnsiTheme="minorHAnsi" w:cstheme="minorHAnsi"/>
          <w:bCs/>
        </w:rPr>
        <w:t xml:space="preserve"> patterns of torture</w:t>
      </w:r>
    </w:p>
    <w:p w:rsidR="006F2401" w:rsidRPr="00BB0126" w:rsidRDefault="006F2401" w:rsidP="0083136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B0126">
        <w:rPr>
          <w:rFonts w:asciiTheme="minorHAnsi" w:hAnsiTheme="minorHAnsi" w:cstheme="minorHAnsi"/>
          <w:bCs/>
        </w:rPr>
        <w:t>cash flow difficulties of the organization</w:t>
      </w:r>
    </w:p>
    <w:p w:rsidR="004334A5" w:rsidRDefault="004334A5" w:rsidP="006C0D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70C0"/>
          <w:u w:val="single"/>
        </w:rPr>
      </w:pPr>
    </w:p>
    <w:p w:rsidR="006C0D3E" w:rsidRPr="00E81A40" w:rsidRDefault="00E81A40" w:rsidP="006C0D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E81A40">
        <w:rPr>
          <w:rFonts w:asciiTheme="minorHAnsi" w:hAnsiTheme="minorHAnsi" w:cstheme="minorHAnsi"/>
          <w:b/>
          <w:bCs/>
          <w:color w:val="0070C0"/>
        </w:rPr>
        <w:t>QUESTIONS FOR PRELIMINARY ASSESSMENT OF ELIGIBILITY</w:t>
      </w:r>
    </w:p>
    <w:p w:rsidR="004334A5" w:rsidRDefault="004334A5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831361" w:rsidRPr="00750CB2" w:rsidRDefault="00D12DB1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CF22C6">
        <w:rPr>
          <w:rFonts w:asciiTheme="minorHAnsi" w:hAnsiTheme="minorHAnsi" w:cstheme="minorHAnsi"/>
          <w:b/>
          <w:bCs/>
        </w:rPr>
        <w:t>Sudden change in circumstances</w:t>
      </w:r>
      <w:r w:rsidRPr="00CF22C6">
        <w:rPr>
          <w:rFonts w:asciiTheme="minorHAnsi" w:hAnsiTheme="minorHAnsi" w:cstheme="minorHAnsi"/>
          <w:bCs/>
        </w:rPr>
        <w:t xml:space="preserve"> </w:t>
      </w:r>
    </w:p>
    <w:p w:rsidR="00F25729" w:rsidRPr="00DB4A0A" w:rsidRDefault="00F76930" w:rsidP="00F2572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DB4A0A">
        <w:rPr>
          <w:rFonts w:asciiTheme="minorHAnsi" w:hAnsiTheme="minorHAnsi" w:cstheme="minorHAnsi"/>
          <w:bCs/>
        </w:rPr>
        <w:t>W</w:t>
      </w:r>
      <w:r w:rsidR="00F25729" w:rsidRPr="00DB4A0A">
        <w:rPr>
          <w:rFonts w:asciiTheme="minorHAnsi" w:hAnsiTheme="minorHAnsi" w:cstheme="minorHAnsi"/>
          <w:bCs/>
        </w:rPr>
        <w:t xml:space="preserve">hat is the </w:t>
      </w:r>
      <w:r w:rsidR="002B20B4" w:rsidRPr="00DB4A0A">
        <w:rPr>
          <w:rFonts w:asciiTheme="minorHAnsi" w:hAnsiTheme="minorHAnsi" w:cstheme="minorHAnsi"/>
          <w:bCs/>
        </w:rPr>
        <w:t xml:space="preserve">current </w:t>
      </w:r>
      <w:r w:rsidR="00F25729" w:rsidRPr="00DB4A0A">
        <w:rPr>
          <w:rFonts w:asciiTheme="minorHAnsi" w:hAnsiTheme="minorHAnsi" w:cstheme="minorHAnsi"/>
          <w:bCs/>
        </w:rPr>
        <w:t>crisis</w:t>
      </w:r>
      <w:r w:rsidR="00D11D44" w:rsidRPr="00DB4A0A">
        <w:rPr>
          <w:rFonts w:asciiTheme="minorHAnsi" w:hAnsiTheme="minorHAnsi" w:cstheme="minorHAnsi"/>
          <w:bCs/>
        </w:rPr>
        <w:t>/situation</w:t>
      </w:r>
      <w:r w:rsidR="00F25729" w:rsidRPr="00DB4A0A">
        <w:rPr>
          <w:rFonts w:asciiTheme="minorHAnsi" w:hAnsiTheme="minorHAnsi" w:cstheme="minorHAnsi"/>
          <w:bCs/>
        </w:rPr>
        <w:t xml:space="preserve">? </w:t>
      </w:r>
    </w:p>
    <w:p w:rsidR="00AE27F0" w:rsidRPr="00DB4A0A" w:rsidRDefault="00F76930" w:rsidP="00E7124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DB4A0A">
        <w:rPr>
          <w:rFonts w:asciiTheme="minorHAnsi" w:hAnsiTheme="minorHAnsi" w:cstheme="minorHAnsi"/>
          <w:bCs/>
        </w:rPr>
        <w:t>H</w:t>
      </w:r>
      <w:r w:rsidR="00AE27F0" w:rsidRPr="00DB4A0A">
        <w:rPr>
          <w:rFonts w:asciiTheme="minorHAnsi" w:hAnsiTheme="minorHAnsi" w:cstheme="minorHAnsi"/>
          <w:bCs/>
        </w:rPr>
        <w:t>ow</w:t>
      </w:r>
      <w:r w:rsidR="001018C9" w:rsidRPr="00DB4A0A">
        <w:rPr>
          <w:rFonts w:asciiTheme="minorHAnsi" w:hAnsiTheme="minorHAnsi" w:cstheme="minorHAnsi"/>
          <w:bCs/>
        </w:rPr>
        <w:t xml:space="preserve"> is </w:t>
      </w:r>
      <w:r w:rsidR="002B20B4" w:rsidRPr="00DB4A0A">
        <w:rPr>
          <w:rFonts w:asciiTheme="minorHAnsi" w:hAnsiTheme="minorHAnsi" w:cstheme="minorHAnsi"/>
          <w:bCs/>
        </w:rPr>
        <w:t>it</w:t>
      </w:r>
      <w:r w:rsidR="00AE27F0" w:rsidRPr="00DB4A0A">
        <w:rPr>
          <w:rFonts w:asciiTheme="minorHAnsi" w:hAnsiTheme="minorHAnsi" w:cstheme="minorHAnsi"/>
          <w:bCs/>
        </w:rPr>
        <w:t xml:space="preserve"> different </w:t>
      </w:r>
      <w:proofErr w:type="gramStart"/>
      <w:r w:rsidR="00E11021">
        <w:rPr>
          <w:rFonts w:asciiTheme="minorHAnsi" w:hAnsiTheme="minorHAnsi" w:cstheme="minorHAnsi"/>
          <w:bCs/>
        </w:rPr>
        <w:t>than</w:t>
      </w:r>
      <w:proofErr w:type="gramEnd"/>
      <w:r w:rsidR="00E11021" w:rsidRPr="00DB4A0A">
        <w:rPr>
          <w:rFonts w:asciiTheme="minorHAnsi" w:hAnsiTheme="minorHAnsi" w:cstheme="minorHAnsi"/>
          <w:bCs/>
        </w:rPr>
        <w:t xml:space="preserve"> </w:t>
      </w:r>
      <w:r w:rsidR="00B03D92" w:rsidRPr="00DB4A0A">
        <w:rPr>
          <w:rFonts w:asciiTheme="minorHAnsi" w:hAnsiTheme="minorHAnsi" w:cstheme="minorHAnsi"/>
          <w:bCs/>
        </w:rPr>
        <w:t>before</w:t>
      </w:r>
      <w:r w:rsidR="00AE27F0" w:rsidRPr="00DB4A0A">
        <w:rPr>
          <w:rFonts w:asciiTheme="minorHAnsi" w:hAnsiTheme="minorHAnsi" w:cstheme="minorHAnsi"/>
          <w:bCs/>
        </w:rPr>
        <w:t xml:space="preserve">? </w:t>
      </w:r>
    </w:p>
    <w:p w:rsidR="00FF0BFE" w:rsidRPr="00DB4A0A" w:rsidRDefault="00FF0BFE" w:rsidP="00FF0BF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450D4C" w:rsidRDefault="00450D4C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F76930" w:rsidRPr="00750CB2" w:rsidRDefault="00D12DB1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E</w:t>
      </w:r>
      <w:r w:rsidRPr="00CF22C6">
        <w:rPr>
          <w:rFonts w:asciiTheme="minorHAnsi" w:hAnsiTheme="minorHAnsi" w:cstheme="minorHAnsi"/>
          <w:b/>
          <w:bCs/>
        </w:rPr>
        <w:t>xtraordinary increase in needs</w:t>
      </w:r>
      <w:r w:rsidRPr="00CF22C6">
        <w:rPr>
          <w:rFonts w:asciiTheme="minorHAnsi" w:hAnsiTheme="minorHAnsi" w:cstheme="minorHAnsi"/>
          <w:bCs/>
        </w:rPr>
        <w:t xml:space="preserve"> </w:t>
      </w:r>
    </w:p>
    <w:p w:rsidR="0006655A" w:rsidRPr="00DB4A0A" w:rsidRDefault="00B03D92" w:rsidP="00F7693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DB4A0A">
        <w:rPr>
          <w:rFonts w:asciiTheme="minorHAnsi" w:hAnsiTheme="minorHAnsi" w:cstheme="minorHAnsi"/>
          <w:bCs/>
        </w:rPr>
        <w:t>W</w:t>
      </w:r>
      <w:r w:rsidR="00AE27F0" w:rsidRPr="00DB4A0A">
        <w:rPr>
          <w:rFonts w:asciiTheme="minorHAnsi" w:hAnsiTheme="minorHAnsi" w:cstheme="minorHAnsi"/>
          <w:bCs/>
        </w:rPr>
        <w:t xml:space="preserve">hat impact has this situation had on </w:t>
      </w:r>
      <w:r w:rsidRPr="00DB4A0A">
        <w:rPr>
          <w:rFonts w:asciiTheme="minorHAnsi" w:hAnsiTheme="minorHAnsi" w:cstheme="minorHAnsi"/>
          <w:bCs/>
        </w:rPr>
        <w:t xml:space="preserve">the </w:t>
      </w:r>
      <w:r w:rsidR="00BB0126" w:rsidRPr="00DB4A0A">
        <w:rPr>
          <w:rFonts w:asciiTheme="minorHAnsi" w:hAnsiTheme="minorHAnsi" w:cstheme="minorHAnsi"/>
          <w:bCs/>
        </w:rPr>
        <w:t xml:space="preserve">practice of </w:t>
      </w:r>
      <w:r w:rsidRPr="00DB4A0A">
        <w:rPr>
          <w:rFonts w:asciiTheme="minorHAnsi" w:hAnsiTheme="minorHAnsi" w:cstheme="minorHAnsi"/>
          <w:bCs/>
        </w:rPr>
        <w:t xml:space="preserve">torture </w:t>
      </w:r>
      <w:r w:rsidR="00BB0126" w:rsidRPr="00DB4A0A">
        <w:rPr>
          <w:rFonts w:asciiTheme="minorHAnsi" w:hAnsiTheme="minorHAnsi" w:cstheme="minorHAnsi"/>
          <w:bCs/>
        </w:rPr>
        <w:t xml:space="preserve">and </w:t>
      </w:r>
      <w:r w:rsidR="00E11021">
        <w:rPr>
          <w:rFonts w:asciiTheme="minorHAnsi" w:hAnsiTheme="minorHAnsi" w:cstheme="minorHAnsi"/>
          <w:bCs/>
        </w:rPr>
        <w:t xml:space="preserve">on </w:t>
      </w:r>
      <w:r w:rsidR="00BB0126" w:rsidRPr="00DB4A0A">
        <w:rPr>
          <w:rFonts w:asciiTheme="minorHAnsi" w:hAnsiTheme="minorHAnsi" w:cstheme="minorHAnsi"/>
          <w:bCs/>
        </w:rPr>
        <w:t>the needs of victims</w:t>
      </w:r>
      <w:r w:rsidR="00854D34">
        <w:rPr>
          <w:rFonts w:asciiTheme="minorHAnsi" w:hAnsiTheme="minorHAnsi" w:cstheme="minorHAnsi"/>
          <w:bCs/>
        </w:rPr>
        <w:t xml:space="preserve"> for </w:t>
      </w:r>
      <w:r w:rsidR="00BB2138">
        <w:rPr>
          <w:rFonts w:asciiTheme="minorHAnsi" w:hAnsiTheme="minorHAnsi" w:cstheme="minorHAnsi"/>
          <w:bCs/>
        </w:rPr>
        <w:t>assistance?</w:t>
      </w:r>
    </w:p>
    <w:p w:rsidR="00155904" w:rsidRPr="00DB4A0A" w:rsidRDefault="00BB0126" w:rsidP="00F7693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DB4A0A">
        <w:rPr>
          <w:rFonts w:asciiTheme="minorHAnsi" w:hAnsiTheme="minorHAnsi" w:cstheme="minorHAnsi"/>
          <w:bCs/>
        </w:rPr>
        <w:t>W</w:t>
      </w:r>
      <w:r w:rsidR="00155904" w:rsidRPr="00DB4A0A">
        <w:rPr>
          <w:rFonts w:asciiTheme="minorHAnsi" w:hAnsiTheme="minorHAnsi" w:cstheme="minorHAnsi"/>
          <w:bCs/>
        </w:rPr>
        <w:t>hat is the estimated number of torture victims in need of assistance?</w:t>
      </w:r>
    </w:p>
    <w:p w:rsidR="00AE27F0" w:rsidRPr="00DB4A0A" w:rsidRDefault="00AE27F0" w:rsidP="001559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BB0126" w:rsidRPr="00750CB2" w:rsidRDefault="00D12DB1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CF22C6">
        <w:rPr>
          <w:rFonts w:asciiTheme="minorHAnsi" w:hAnsiTheme="minorHAnsi" w:cstheme="minorHAnsi"/>
          <w:b/>
          <w:bCs/>
        </w:rPr>
        <w:t>Immediate response</w:t>
      </w:r>
    </w:p>
    <w:p w:rsidR="00FB3C37" w:rsidRPr="00DB4A0A" w:rsidRDefault="00BB0126" w:rsidP="0003642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DB4A0A">
        <w:rPr>
          <w:rFonts w:asciiTheme="minorHAnsi" w:hAnsiTheme="minorHAnsi" w:cstheme="minorHAnsi"/>
          <w:bCs/>
        </w:rPr>
        <w:t>W</w:t>
      </w:r>
      <w:r w:rsidR="00FC4323" w:rsidRPr="00DB4A0A">
        <w:rPr>
          <w:rFonts w:asciiTheme="minorHAnsi" w:hAnsiTheme="minorHAnsi" w:cstheme="minorHAnsi"/>
          <w:bCs/>
        </w:rPr>
        <w:t>hy does this situation/crisis require immediate response?</w:t>
      </w:r>
    </w:p>
    <w:p w:rsidR="001D0C29" w:rsidRPr="00DB4A0A" w:rsidRDefault="00BB0126" w:rsidP="00FB3C3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DB4A0A">
        <w:rPr>
          <w:rFonts w:asciiTheme="minorHAnsi" w:hAnsiTheme="minorHAnsi" w:cstheme="minorHAnsi"/>
          <w:bCs/>
        </w:rPr>
        <w:t>W</w:t>
      </w:r>
      <w:r w:rsidR="001D0C29" w:rsidRPr="00DB4A0A">
        <w:rPr>
          <w:rFonts w:asciiTheme="minorHAnsi" w:hAnsiTheme="minorHAnsi" w:cstheme="minorHAnsi"/>
          <w:bCs/>
        </w:rPr>
        <w:t>hat are the existing gaps to assist torture victims</w:t>
      </w:r>
      <w:r w:rsidR="006C0D3E" w:rsidRPr="00DB4A0A">
        <w:rPr>
          <w:rFonts w:asciiTheme="minorHAnsi" w:hAnsiTheme="minorHAnsi" w:cstheme="minorHAnsi"/>
          <w:bCs/>
        </w:rPr>
        <w:t xml:space="preserve"> and how is your organization currently responding</w:t>
      </w:r>
      <w:r w:rsidR="001D0C29" w:rsidRPr="00DB4A0A">
        <w:rPr>
          <w:rFonts w:asciiTheme="minorHAnsi" w:hAnsiTheme="minorHAnsi" w:cstheme="minorHAnsi"/>
          <w:bCs/>
        </w:rPr>
        <w:t>?</w:t>
      </w:r>
    </w:p>
    <w:p w:rsidR="00FC4323" w:rsidRPr="00DB4A0A" w:rsidRDefault="00FC4323" w:rsidP="00FC432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</w:rPr>
      </w:pPr>
    </w:p>
    <w:p w:rsidR="00B54151" w:rsidRPr="00750CB2" w:rsidRDefault="00D12DB1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CF22C6">
        <w:rPr>
          <w:rFonts w:asciiTheme="minorHAnsi" w:hAnsiTheme="minorHAnsi" w:cstheme="minorHAnsi"/>
          <w:b/>
          <w:bCs/>
        </w:rPr>
        <w:t>Institutional capacity and specialized expertise</w:t>
      </w:r>
    </w:p>
    <w:p w:rsidR="00700E19" w:rsidRPr="00DB4A0A" w:rsidRDefault="006C0D3E" w:rsidP="00B5415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DB4A0A">
        <w:rPr>
          <w:rFonts w:asciiTheme="minorHAnsi" w:hAnsiTheme="minorHAnsi" w:cstheme="minorHAnsi"/>
          <w:bCs/>
        </w:rPr>
        <w:t>W</w:t>
      </w:r>
      <w:r w:rsidR="004A6640" w:rsidRPr="00DB4A0A">
        <w:rPr>
          <w:rFonts w:asciiTheme="minorHAnsi" w:hAnsiTheme="minorHAnsi" w:cstheme="minorHAnsi"/>
          <w:bCs/>
        </w:rPr>
        <w:t>hat is the organization</w:t>
      </w:r>
      <w:r w:rsidRPr="00DB4A0A">
        <w:rPr>
          <w:rFonts w:asciiTheme="minorHAnsi" w:hAnsiTheme="minorHAnsi" w:cstheme="minorHAnsi"/>
          <w:bCs/>
        </w:rPr>
        <w:t>’s experience</w:t>
      </w:r>
      <w:r w:rsidR="00936CAC" w:rsidRPr="00DB4A0A">
        <w:rPr>
          <w:rFonts w:asciiTheme="minorHAnsi" w:hAnsiTheme="minorHAnsi" w:cstheme="minorHAnsi"/>
          <w:bCs/>
        </w:rPr>
        <w:t xml:space="preserve"> with </w:t>
      </w:r>
      <w:r w:rsidRPr="00DB4A0A">
        <w:rPr>
          <w:rFonts w:asciiTheme="minorHAnsi" w:hAnsiTheme="minorHAnsi" w:cstheme="minorHAnsi"/>
          <w:bCs/>
        </w:rPr>
        <w:t xml:space="preserve">identifying </w:t>
      </w:r>
      <w:r w:rsidR="00936CAC" w:rsidRPr="00DB4A0A">
        <w:rPr>
          <w:rFonts w:asciiTheme="minorHAnsi" w:hAnsiTheme="minorHAnsi" w:cstheme="minorHAnsi"/>
          <w:bCs/>
        </w:rPr>
        <w:t>victim</w:t>
      </w:r>
      <w:r w:rsidR="00FF0BFE" w:rsidRPr="00DB4A0A">
        <w:rPr>
          <w:rFonts w:asciiTheme="minorHAnsi" w:hAnsiTheme="minorHAnsi" w:cstheme="minorHAnsi"/>
          <w:bCs/>
        </w:rPr>
        <w:t xml:space="preserve">s </w:t>
      </w:r>
      <w:r w:rsidRPr="00DB4A0A">
        <w:rPr>
          <w:rFonts w:asciiTheme="minorHAnsi" w:hAnsiTheme="minorHAnsi" w:cstheme="minorHAnsi"/>
          <w:bCs/>
        </w:rPr>
        <w:t xml:space="preserve">of torture </w:t>
      </w:r>
      <w:r w:rsidR="00FF0BFE" w:rsidRPr="00DB4A0A">
        <w:rPr>
          <w:rFonts w:asciiTheme="minorHAnsi" w:hAnsiTheme="minorHAnsi" w:cstheme="minorHAnsi"/>
          <w:bCs/>
        </w:rPr>
        <w:t xml:space="preserve">and </w:t>
      </w:r>
      <w:r w:rsidRPr="00DB4A0A">
        <w:rPr>
          <w:rFonts w:asciiTheme="minorHAnsi" w:hAnsiTheme="minorHAnsi" w:cstheme="minorHAnsi"/>
          <w:bCs/>
        </w:rPr>
        <w:t>providing tailored assistance to them?</w:t>
      </w:r>
    </w:p>
    <w:p w:rsidR="00EB2564" w:rsidRPr="00DB4A0A" w:rsidRDefault="006C0D3E" w:rsidP="00EB256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DB4A0A">
        <w:rPr>
          <w:rFonts w:asciiTheme="minorHAnsi" w:hAnsiTheme="minorHAnsi" w:cstheme="minorHAnsi"/>
          <w:bCs/>
        </w:rPr>
        <w:t xml:space="preserve">In what ways is the existing financial and staff capacity of the </w:t>
      </w:r>
      <w:r w:rsidR="00EB2564" w:rsidRPr="00DB4A0A">
        <w:rPr>
          <w:rFonts w:asciiTheme="minorHAnsi" w:hAnsiTheme="minorHAnsi" w:cstheme="minorHAnsi"/>
          <w:bCs/>
        </w:rPr>
        <w:t>organization</w:t>
      </w:r>
      <w:r w:rsidRPr="00DB4A0A">
        <w:rPr>
          <w:rFonts w:asciiTheme="minorHAnsi" w:hAnsiTheme="minorHAnsi" w:cstheme="minorHAnsi"/>
          <w:bCs/>
        </w:rPr>
        <w:t xml:space="preserve"> insufficient to respond to the emergency</w:t>
      </w:r>
      <w:r w:rsidR="00EB2564" w:rsidRPr="00DB4A0A">
        <w:rPr>
          <w:rFonts w:asciiTheme="minorHAnsi" w:hAnsiTheme="minorHAnsi" w:cstheme="minorHAnsi"/>
          <w:bCs/>
        </w:rPr>
        <w:t xml:space="preserve">? </w:t>
      </w:r>
    </w:p>
    <w:p w:rsidR="004A6640" w:rsidRPr="00BB0126" w:rsidRDefault="004A6640" w:rsidP="00BA14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D64351" w:rsidRPr="00750CB2" w:rsidRDefault="00E81A40" w:rsidP="008370F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70C0"/>
        </w:rPr>
      </w:pPr>
      <w:r w:rsidRPr="00750CB2">
        <w:rPr>
          <w:rFonts w:asciiTheme="minorHAnsi" w:hAnsiTheme="minorHAnsi" w:cstheme="minorHAnsi"/>
          <w:b/>
          <w:bCs/>
          <w:color w:val="0070C0"/>
        </w:rPr>
        <w:t>HOW TO APPLY</w:t>
      </w:r>
    </w:p>
    <w:p w:rsidR="0035685D" w:rsidRDefault="0035685D" w:rsidP="008370F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70C0"/>
          <w:u w:val="single"/>
        </w:rPr>
      </w:pPr>
    </w:p>
    <w:p w:rsidR="008370F6" w:rsidRPr="008370F6" w:rsidRDefault="008370F6" w:rsidP="008370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70C0"/>
        </w:rPr>
        <w:sectPr w:rsidR="008370F6" w:rsidRPr="008370F6" w:rsidSect="00C120D5">
          <w:headerReference w:type="default" r:id="rId8"/>
          <w:type w:val="continuous"/>
          <w:pgSz w:w="16838" w:h="11906" w:orient="landscape" w:code="9"/>
          <w:pgMar w:top="1440" w:right="851" w:bottom="1440" w:left="851" w:header="709" w:footer="709" w:gutter="0"/>
          <w:cols w:num="3" w:space="567" w:equalWidth="0">
            <w:col w:w="4331" w:space="567"/>
            <w:col w:w="4474" w:space="709"/>
            <w:col w:w="5055"/>
          </w:cols>
          <w:docGrid w:linePitch="360"/>
        </w:sectPr>
      </w:pPr>
      <w:r w:rsidRPr="00BB0126">
        <w:rPr>
          <w:rFonts w:asciiTheme="minorHAnsi" w:hAnsiTheme="minorHAnsi" w:cstheme="minorHAnsi"/>
          <w:bCs/>
        </w:rPr>
        <w:t xml:space="preserve">Please send a brief written response (maximum 2 pages) to the </w:t>
      </w:r>
      <w:r>
        <w:rPr>
          <w:rFonts w:asciiTheme="minorHAnsi" w:hAnsiTheme="minorHAnsi" w:cstheme="minorHAnsi"/>
          <w:bCs/>
        </w:rPr>
        <w:t>above</w:t>
      </w:r>
      <w:r w:rsidRPr="00BB0126">
        <w:rPr>
          <w:rFonts w:asciiTheme="minorHAnsi" w:hAnsiTheme="minorHAnsi" w:cstheme="minorHAnsi"/>
          <w:bCs/>
        </w:rPr>
        <w:t xml:space="preserve"> questions to the Fund’s Secretariat</w:t>
      </w:r>
      <w:r>
        <w:rPr>
          <w:rFonts w:asciiTheme="minorHAnsi" w:hAnsiTheme="minorHAnsi" w:cstheme="minorHAnsi"/>
          <w:bCs/>
        </w:rPr>
        <w:t xml:space="preserve">: </w:t>
      </w:r>
      <w:hyperlink r:id="rId9" w:history="1">
        <w:r w:rsidRPr="00DB4A0A">
          <w:rPr>
            <w:rStyle w:val="Hyperlink"/>
            <w:rFonts w:asciiTheme="minorHAnsi" w:hAnsiTheme="minorHAnsi" w:cstheme="minorHAnsi"/>
            <w:bCs/>
            <w:color w:val="0070C0"/>
          </w:rPr>
          <w:t>pliondjo@ohchr.org</w:t>
        </w:r>
      </w:hyperlink>
      <w:r w:rsidRPr="00DB4A0A">
        <w:rPr>
          <w:rStyle w:val="Hyperlink"/>
          <w:rFonts w:asciiTheme="minorHAnsi" w:hAnsiTheme="minorHAnsi" w:cstheme="minorHAnsi"/>
          <w:bCs/>
          <w:color w:val="0070C0"/>
        </w:rPr>
        <w:t>/</w:t>
      </w:r>
      <w:hyperlink r:id="rId10" w:history="1">
        <w:r w:rsidRPr="00DB4A0A">
          <w:rPr>
            <w:rStyle w:val="Hyperlink"/>
            <w:rFonts w:asciiTheme="minorHAnsi" w:hAnsiTheme="minorHAnsi" w:cstheme="minorHAnsi"/>
            <w:bCs/>
            <w:color w:val="0070C0"/>
          </w:rPr>
          <w:t>unvfvt@ohchr.org</w:t>
        </w:r>
      </w:hyperlink>
      <w:r w:rsidRPr="00DB4A0A">
        <w:rPr>
          <w:rFonts w:asciiTheme="minorHAnsi" w:hAnsiTheme="minorHAnsi" w:cstheme="minorHAnsi"/>
          <w:bCs/>
          <w:color w:val="0070C0"/>
        </w:rPr>
        <w:t>.</w:t>
      </w:r>
      <w:r>
        <w:rPr>
          <w:rFonts w:asciiTheme="minorHAnsi" w:hAnsiTheme="minorHAnsi" w:cstheme="minorHAnsi"/>
          <w:bCs/>
          <w:color w:val="0070C0"/>
        </w:rPr>
        <w:t xml:space="preserve"> </w:t>
      </w:r>
      <w:r>
        <w:rPr>
          <w:rFonts w:asciiTheme="minorHAnsi" w:hAnsiTheme="minorHAnsi" w:cstheme="minorHAnsi"/>
          <w:bCs/>
        </w:rPr>
        <w:t xml:space="preserve">After a preliminary assessment, the Secretariat may invite the organization to submit a full </w:t>
      </w:r>
      <w:r w:rsidR="00DE42E6">
        <w:rPr>
          <w:rFonts w:asciiTheme="minorHAnsi" w:hAnsiTheme="minorHAnsi" w:cstheme="minorHAnsi"/>
          <w:bCs/>
        </w:rPr>
        <w:t xml:space="preserve">emergency grant </w:t>
      </w:r>
      <w:r>
        <w:rPr>
          <w:rFonts w:asciiTheme="minorHAnsi" w:hAnsiTheme="minorHAnsi" w:cstheme="minorHAnsi"/>
          <w:bCs/>
        </w:rPr>
        <w:t xml:space="preserve">application.  </w:t>
      </w:r>
    </w:p>
    <w:p w:rsidR="003A4C6F" w:rsidRDefault="003A4C6F" w:rsidP="00FA5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F497D"/>
        </w:rPr>
      </w:pPr>
    </w:p>
    <w:p w:rsidR="003B2C40" w:rsidRPr="000F7136" w:rsidRDefault="003B2C40" w:rsidP="003B2C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1F497D"/>
        </w:rPr>
      </w:pPr>
    </w:p>
    <w:sectPr w:rsidR="003B2C40" w:rsidRPr="000F7136" w:rsidSect="002E49A1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A72" w:rsidRDefault="00061A72" w:rsidP="00A153F0">
      <w:pPr>
        <w:spacing w:after="0" w:line="240" w:lineRule="auto"/>
      </w:pPr>
      <w:r>
        <w:separator/>
      </w:r>
    </w:p>
  </w:endnote>
  <w:endnote w:type="continuationSeparator" w:id="0">
    <w:p w:rsidR="00061A72" w:rsidRDefault="00061A72" w:rsidP="00A153F0">
      <w:pPr>
        <w:spacing w:after="0" w:line="240" w:lineRule="auto"/>
      </w:pPr>
      <w:r>
        <w:continuationSeparator/>
      </w:r>
    </w:p>
  </w:endnote>
  <w:endnote w:type="continuationNotice" w:id="1">
    <w:p w:rsidR="00061A72" w:rsidRDefault="00061A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A72" w:rsidRDefault="00061A72" w:rsidP="00A153F0">
      <w:pPr>
        <w:spacing w:after="0" w:line="240" w:lineRule="auto"/>
      </w:pPr>
      <w:r>
        <w:separator/>
      </w:r>
    </w:p>
  </w:footnote>
  <w:footnote w:type="continuationSeparator" w:id="0">
    <w:p w:rsidR="00061A72" w:rsidRDefault="00061A72" w:rsidP="00A153F0">
      <w:pPr>
        <w:spacing w:after="0" w:line="240" w:lineRule="auto"/>
      </w:pPr>
      <w:r>
        <w:continuationSeparator/>
      </w:r>
    </w:p>
  </w:footnote>
  <w:footnote w:type="continuationNotice" w:id="1">
    <w:p w:rsidR="00061A72" w:rsidRDefault="00061A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EE" w:rsidRPr="00750CB2" w:rsidRDefault="009627EE" w:rsidP="000D7B72">
    <w:pPr>
      <w:pStyle w:val="Header"/>
      <w:rPr>
        <w:rFonts w:ascii="Times New Roman" w:hAnsi="Times New Roman"/>
        <w:b/>
        <w:noProof/>
        <w:color w:val="5B9BD5" w:themeColor="accent1"/>
        <w:sz w:val="40"/>
        <w:szCs w:val="40"/>
        <w:lang w:eastAsia="en-GB"/>
      </w:rPr>
    </w:pPr>
    <w:r w:rsidRPr="00750CB2">
      <w:rPr>
        <w:noProof/>
        <w:color w:val="5B9BD5" w:themeColor="accent1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3398276</wp:posOffset>
          </wp:positionH>
          <wp:positionV relativeFrom="paragraph">
            <wp:posOffset>-327220</wp:posOffset>
          </wp:positionV>
          <wp:extent cx="2303780" cy="92329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50CB2">
      <w:rPr>
        <w:rFonts w:ascii="Times New Roman" w:hAnsi="Times New Roman"/>
        <w:b/>
        <w:noProof/>
        <w:color w:val="5B9BD5" w:themeColor="accent1"/>
        <w:sz w:val="40"/>
        <w:szCs w:val="40"/>
        <w:lang w:eastAsia="en-GB"/>
      </w:rPr>
      <w:t>EMERGENCY</w:t>
    </w:r>
  </w:p>
  <w:p w:rsidR="00A153F0" w:rsidRDefault="000D7B72" w:rsidP="000D7B72">
    <w:pPr>
      <w:pStyle w:val="Header"/>
      <w:rPr>
        <w:noProof/>
        <w:lang w:eastAsia="en-GB"/>
      </w:rPr>
    </w:pPr>
    <w:r w:rsidRPr="00750CB2">
      <w:rPr>
        <w:rFonts w:ascii="Times New Roman" w:hAnsi="Times New Roman"/>
        <w:b/>
        <w:noProof/>
        <w:color w:val="5B9BD5" w:themeColor="accent1"/>
        <w:sz w:val="40"/>
        <w:szCs w:val="40"/>
        <w:lang w:eastAsia="en-GB"/>
      </w:rPr>
      <w:t xml:space="preserve">    </w:t>
    </w:r>
    <w:r w:rsidR="009627EE" w:rsidRPr="00750CB2">
      <w:rPr>
        <w:rFonts w:ascii="Times New Roman" w:hAnsi="Times New Roman"/>
        <w:b/>
        <w:noProof/>
        <w:color w:val="5B9BD5" w:themeColor="accent1"/>
        <w:sz w:val="40"/>
        <w:szCs w:val="40"/>
        <w:lang w:eastAsia="en-GB"/>
      </w:rPr>
      <w:t>GRANTS</w:t>
    </w:r>
    <w:r w:rsidR="009627EE" w:rsidRPr="00750CB2">
      <w:rPr>
        <w:noProof/>
        <w:color w:val="5B9BD5" w:themeColor="accent1"/>
        <w:lang w:eastAsia="en-GB"/>
      </w:rPr>
      <w:t xml:space="preserve"> </w:t>
    </w:r>
    <w:r w:rsidR="009627EE">
      <w:rPr>
        <w:noProof/>
        <w:lang w:eastAsia="en-GB"/>
      </w:rPr>
      <w:tab/>
    </w:r>
    <w:r w:rsidR="009627EE">
      <w:rPr>
        <w:noProof/>
        <w:lang w:eastAsia="en-GB"/>
      </w:rPr>
      <w:tab/>
    </w:r>
    <w:r w:rsidR="00B27EE1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8181340</wp:posOffset>
          </wp:positionH>
          <wp:positionV relativeFrom="paragraph">
            <wp:posOffset>9443085</wp:posOffset>
          </wp:positionV>
          <wp:extent cx="981710" cy="1007745"/>
          <wp:effectExtent l="0" t="0" r="0" b="0"/>
          <wp:wrapNone/>
          <wp:docPr id="17" name="Picture 17" descr="Image result for logo of permanent mission of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of permanent mission of ca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3F0">
      <w:rPr>
        <w:noProof/>
        <w:lang w:eastAsia="en-GB"/>
      </w:rPr>
      <w:t xml:space="preserve">                                            </w:t>
    </w:r>
    <w:r w:rsidR="00B27EE1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8181340</wp:posOffset>
          </wp:positionH>
          <wp:positionV relativeFrom="paragraph">
            <wp:posOffset>9443085</wp:posOffset>
          </wp:positionV>
          <wp:extent cx="981710" cy="1007745"/>
          <wp:effectExtent l="0" t="0" r="0" b="0"/>
          <wp:wrapNone/>
          <wp:docPr id="18" name="Picture 18" descr="Image result for logo of permanent mission of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logo of permanent mission of ca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AC2"/>
    <w:multiLevelType w:val="hybridMultilevel"/>
    <w:tmpl w:val="9FF63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241E7"/>
    <w:multiLevelType w:val="hybridMultilevel"/>
    <w:tmpl w:val="43126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A0B45"/>
    <w:multiLevelType w:val="hybridMultilevel"/>
    <w:tmpl w:val="0382F608"/>
    <w:lvl w:ilvl="0" w:tplc="D1204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647A3"/>
    <w:multiLevelType w:val="hybridMultilevel"/>
    <w:tmpl w:val="5C384A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501D"/>
    <w:multiLevelType w:val="hybridMultilevel"/>
    <w:tmpl w:val="10362546"/>
    <w:lvl w:ilvl="0" w:tplc="1DF8F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4759EA"/>
    <w:multiLevelType w:val="hybridMultilevel"/>
    <w:tmpl w:val="9698BEEC"/>
    <w:lvl w:ilvl="0" w:tplc="E58CCB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88344A"/>
    <w:multiLevelType w:val="hybridMultilevel"/>
    <w:tmpl w:val="552A7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34AEC"/>
    <w:multiLevelType w:val="hybridMultilevel"/>
    <w:tmpl w:val="F1864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E28DD"/>
    <w:multiLevelType w:val="hybridMultilevel"/>
    <w:tmpl w:val="5ABC6064"/>
    <w:lvl w:ilvl="0" w:tplc="60AADA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F07E15"/>
    <w:multiLevelType w:val="hybridMultilevel"/>
    <w:tmpl w:val="FA02A03A"/>
    <w:lvl w:ilvl="0" w:tplc="BF78E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32863"/>
    <w:multiLevelType w:val="hybridMultilevel"/>
    <w:tmpl w:val="9228A02A"/>
    <w:lvl w:ilvl="0" w:tplc="BF78E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E15D1A"/>
    <w:multiLevelType w:val="hybridMultilevel"/>
    <w:tmpl w:val="F2B47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135F6"/>
    <w:multiLevelType w:val="hybridMultilevel"/>
    <w:tmpl w:val="5D8C22C0"/>
    <w:lvl w:ilvl="0" w:tplc="6C768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4175A"/>
    <w:multiLevelType w:val="hybridMultilevel"/>
    <w:tmpl w:val="3774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C2F62"/>
    <w:multiLevelType w:val="hybridMultilevel"/>
    <w:tmpl w:val="587E5F04"/>
    <w:lvl w:ilvl="0" w:tplc="14E88C1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010788"/>
    <w:multiLevelType w:val="hybridMultilevel"/>
    <w:tmpl w:val="DAA80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92FC4"/>
    <w:multiLevelType w:val="hybridMultilevel"/>
    <w:tmpl w:val="651EC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25C1A"/>
    <w:multiLevelType w:val="hybridMultilevel"/>
    <w:tmpl w:val="20862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B4427A"/>
    <w:multiLevelType w:val="hybridMultilevel"/>
    <w:tmpl w:val="56BA9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72FD0"/>
    <w:multiLevelType w:val="hybridMultilevel"/>
    <w:tmpl w:val="143C84F0"/>
    <w:lvl w:ilvl="0" w:tplc="BF78E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B652D8"/>
    <w:multiLevelType w:val="hybridMultilevel"/>
    <w:tmpl w:val="5C1E8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C7819"/>
    <w:multiLevelType w:val="hybridMultilevel"/>
    <w:tmpl w:val="5F6A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71D39"/>
    <w:multiLevelType w:val="hybridMultilevel"/>
    <w:tmpl w:val="D7A69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C51F2"/>
    <w:multiLevelType w:val="hybridMultilevel"/>
    <w:tmpl w:val="CD62A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A0F06"/>
    <w:multiLevelType w:val="hybridMultilevel"/>
    <w:tmpl w:val="272ACB02"/>
    <w:lvl w:ilvl="0" w:tplc="9754D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17204"/>
    <w:multiLevelType w:val="hybridMultilevel"/>
    <w:tmpl w:val="B002C61C"/>
    <w:lvl w:ilvl="0" w:tplc="0BD6830A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2E74B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B25C8"/>
    <w:multiLevelType w:val="hybridMultilevel"/>
    <w:tmpl w:val="33B2A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A5DDB"/>
    <w:multiLevelType w:val="hybridMultilevel"/>
    <w:tmpl w:val="220EE960"/>
    <w:lvl w:ilvl="0" w:tplc="A13CF2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A33C3C"/>
    <w:multiLevelType w:val="hybridMultilevel"/>
    <w:tmpl w:val="C15C9ECE"/>
    <w:lvl w:ilvl="0" w:tplc="6478D91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867F87"/>
    <w:multiLevelType w:val="hybridMultilevel"/>
    <w:tmpl w:val="BF72283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E052D86"/>
    <w:multiLevelType w:val="hybridMultilevel"/>
    <w:tmpl w:val="57328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E684D"/>
    <w:multiLevelType w:val="hybridMultilevel"/>
    <w:tmpl w:val="3D380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A3FA9"/>
    <w:multiLevelType w:val="hybridMultilevel"/>
    <w:tmpl w:val="DFA4407A"/>
    <w:lvl w:ilvl="0" w:tplc="D83895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367E2E"/>
    <w:multiLevelType w:val="hybridMultilevel"/>
    <w:tmpl w:val="F08E0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D5EFF"/>
    <w:multiLevelType w:val="hybridMultilevel"/>
    <w:tmpl w:val="73DAE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52066"/>
    <w:multiLevelType w:val="hybridMultilevel"/>
    <w:tmpl w:val="64B4E8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84063C"/>
    <w:multiLevelType w:val="hybridMultilevel"/>
    <w:tmpl w:val="244281F8"/>
    <w:lvl w:ilvl="0" w:tplc="0B2CDDF8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445CE"/>
    <w:multiLevelType w:val="hybridMultilevel"/>
    <w:tmpl w:val="6F0A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31"/>
  </w:num>
  <w:num w:numId="4">
    <w:abstractNumId w:val="11"/>
  </w:num>
  <w:num w:numId="5">
    <w:abstractNumId w:val="13"/>
  </w:num>
  <w:num w:numId="6">
    <w:abstractNumId w:val="4"/>
  </w:num>
  <w:num w:numId="7">
    <w:abstractNumId w:val="3"/>
  </w:num>
  <w:num w:numId="8">
    <w:abstractNumId w:val="16"/>
  </w:num>
  <w:num w:numId="9">
    <w:abstractNumId w:val="18"/>
  </w:num>
  <w:num w:numId="1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3"/>
  </w:num>
  <w:num w:numId="12">
    <w:abstractNumId w:val="1"/>
  </w:num>
  <w:num w:numId="13">
    <w:abstractNumId w:val="24"/>
  </w:num>
  <w:num w:numId="14">
    <w:abstractNumId w:val="26"/>
  </w:num>
  <w:num w:numId="15">
    <w:abstractNumId w:val="34"/>
  </w:num>
  <w:num w:numId="16">
    <w:abstractNumId w:val="22"/>
  </w:num>
  <w:num w:numId="17">
    <w:abstractNumId w:val="10"/>
  </w:num>
  <w:num w:numId="18">
    <w:abstractNumId w:val="12"/>
  </w:num>
  <w:num w:numId="19">
    <w:abstractNumId w:val="2"/>
  </w:num>
  <w:num w:numId="20">
    <w:abstractNumId w:val="32"/>
  </w:num>
  <w:num w:numId="21">
    <w:abstractNumId w:val="9"/>
  </w:num>
  <w:num w:numId="22">
    <w:abstractNumId w:val="27"/>
  </w:num>
  <w:num w:numId="23">
    <w:abstractNumId w:val="7"/>
  </w:num>
  <w:num w:numId="24">
    <w:abstractNumId w:val="14"/>
  </w:num>
  <w:num w:numId="25">
    <w:abstractNumId w:val="19"/>
  </w:num>
  <w:num w:numId="26">
    <w:abstractNumId w:val="37"/>
  </w:num>
  <w:num w:numId="27">
    <w:abstractNumId w:val="17"/>
  </w:num>
  <w:num w:numId="28">
    <w:abstractNumId w:val="8"/>
  </w:num>
  <w:num w:numId="29">
    <w:abstractNumId w:val="5"/>
  </w:num>
  <w:num w:numId="30">
    <w:abstractNumId w:val="21"/>
  </w:num>
  <w:num w:numId="31">
    <w:abstractNumId w:val="0"/>
  </w:num>
  <w:num w:numId="32">
    <w:abstractNumId w:val="20"/>
  </w:num>
  <w:num w:numId="33">
    <w:abstractNumId w:val="36"/>
  </w:num>
  <w:num w:numId="34">
    <w:abstractNumId w:val="15"/>
  </w:num>
  <w:num w:numId="35">
    <w:abstractNumId w:val="25"/>
  </w:num>
  <w:num w:numId="36">
    <w:abstractNumId w:val="35"/>
  </w:num>
  <w:num w:numId="37">
    <w:abstractNumId w:val="28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378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7E"/>
    <w:rsid w:val="000143C5"/>
    <w:rsid w:val="00014D89"/>
    <w:rsid w:val="00022194"/>
    <w:rsid w:val="000515F7"/>
    <w:rsid w:val="00053B41"/>
    <w:rsid w:val="00061A72"/>
    <w:rsid w:val="0006655A"/>
    <w:rsid w:val="00072724"/>
    <w:rsid w:val="00093A63"/>
    <w:rsid w:val="00096BF0"/>
    <w:rsid w:val="000A36D5"/>
    <w:rsid w:val="000B018F"/>
    <w:rsid w:val="000B4C5A"/>
    <w:rsid w:val="000D1BCF"/>
    <w:rsid w:val="000D7B72"/>
    <w:rsid w:val="000E10B8"/>
    <w:rsid w:val="000E71BA"/>
    <w:rsid w:val="000F51CA"/>
    <w:rsid w:val="000F5621"/>
    <w:rsid w:val="000F7136"/>
    <w:rsid w:val="001018C9"/>
    <w:rsid w:val="00110063"/>
    <w:rsid w:val="00123C30"/>
    <w:rsid w:val="001414D5"/>
    <w:rsid w:val="0014455C"/>
    <w:rsid w:val="00155904"/>
    <w:rsid w:val="00183F0C"/>
    <w:rsid w:val="00194FE9"/>
    <w:rsid w:val="001A4375"/>
    <w:rsid w:val="001C3B56"/>
    <w:rsid w:val="001D0C29"/>
    <w:rsid w:val="001D100F"/>
    <w:rsid w:val="001E00E1"/>
    <w:rsid w:val="001E44D6"/>
    <w:rsid w:val="001E4C78"/>
    <w:rsid w:val="001F2AB2"/>
    <w:rsid w:val="001F6CBC"/>
    <w:rsid w:val="002111EF"/>
    <w:rsid w:val="00222094"/>
    <w:rsid w:val="0023053A"/>
    <w:rsid w:val="00241F3C"/>
    <w:rsid w:val="00242D90"/>
    <w:rsid w:val="0024753F"/>
    <w:rsid w:val="00247FF5"/>
    <w:rsid w:val="00254B11"/>
    <w:rsid w:val="00265E04"/>
    <w:rsid w:val="00276B54"/>
    <w:rsid w:val="00277DD0"/>
    <w:rsid w:val="00281105"/>
    <w:rsid w:val="00282B17"/>
    <w:rsid w:val="00290E12"/>
    <w:rsid w:val="0029595B"/>
    <w:rsid w:val="002A4DEF"/>
    <w:rsid w:val="002A4F0D"/>
    <w:rsid w:val="002A76B0"/>
    <w:rsid w:val="002B20B4"/>
    <w:rsid w:val="002B5DFC"/>
    <w:rsid w:val="002B6574"/>
    <w:rsid w:val="002C44B1"/>
    <w:rsid w:val="002D323A"/>
    <w:rsid w:val="002D685C"/>
    <w:rsid w:val="002E49A1"/>
    <w:rsid w:val="002F01F7"/>
    <w:rsid w:val="002F4F65"/>
    <w:rsid w:val="0030049B"/>
    <w:rsid w:val="003042CA"/>
    <w:rsid w:val="00304C33"/>
    <w:rsid w:val="00324995"/>
    <w:rsid w:val="003364AE"/>
    <w:rsid w:val="00344816"/>
    <w:rsid w:val="00346419"/>
    <w:rsid w:val="0035685D"/>
    <w:rsid w:val="003569EC"/>
    <w:rsid w:val="00364041"/>
    <w:rsid w:val="00380A04"/>
    <w:rsid w:val="00382752"/>
    <w:rsid w:val="00390978"/>
    <w:rsid w:val="00397A12"/>
    <w:rsid w:val="003A465D"/>
    <w:rsid w:val="003A4C6F"/>
    <w:rsid w:val="003B00BA"/>
    <w:rsid w:val="003B2C40"/>
    <w:rsid w:val="003B4A28"/>
    <w:rsid w:val="003B57AD"/>
    <w:rsid w:val="003B646A"/>
    <w:rsid w:val="003C2F01"/>
    <w:rsid w:val="003D4BCB"/>
    <w:rsid w:val="003E2351"/>
    <w:rsid w:val="003F3F85"/>
    <w:rsid w:val="00405521"/>
    <w:rsid w:val="00410A56"/>
    <w:rsid w:val="004334A5"/>
    <w:rsid w:val="00437A75"/>
    <w:rsid w:val="004439AB"/>
    <w:rsid w:val="00450D4C"/>
    <w:rsid w:val="00476340"/>
    <w:rsid w:val="0048209E"/>
    <w:rsid w:val="00482262"/>
    <w:rsid w:val="00485318"/>
    <w:rsid w:val="004879B3"/>
    <w:rsid w:val="00494B1B"/>
    <w:rsid w:val="004A6414"/>
    <w:rsid w:val="004A6640"/>
    <w:rsid w:val="004B38B6"/>
    <w:rsid w:val="004B3B02"/>
    <w:rsid w:val="004B5DFF"/>
    <w:rsid w:val="004C2E70"/>
    <w:rsid w:val="004D0EC0"/>
    <w:rsid w:val="004D4CD3"/>
    <w:rsid w:val="0053150F"/>
    <w:rsid w:val="00535BA4"/>
    <w:rsid w:val="005511D3"/>
    <w:rsid w:val="00562108"/>
    <w:rsid w:val="00580A5A"/>
    <w:rsid w:val="005822B2"/>
    <w:rsid w:val="00584B14"/>
    <w:rsid w:val="005872C7"/>
    <w:rsid w:val="005962AE"/>
    <w:rsid w:val="005971BB"/>
    <w:rsid w:val="005A720D"/>
    <w:rsid w:val="005B492B"/>
    <w:rsid w:val="005B51FA"/>
    <w:rsid w:val="005B612F"/>
    <w:rsid w:val="005C0EA3"/>
    <w:rsid w:val="005C35D9"/>
    <w:rsid w:val="005D01AA"/>
    <w:rsid w:val="005D0F32"/>
    <w:rsid w:val="005D6524"/>
    <w:rsid w:val="005E1267"/>
    <w:rsid w:val="005F211D"/>
    <w:rsid w:val="005F3E86"/>
    <w:rsid w:val="005F3F7E"/>
    <w:rsid w:val="006039F5"/>
    <w:rsid w:val="006045CD"/>
    <w:rsid w:val="0061645F"/>
    <w:rsid w:val="00620646"/>
    <w:rsid w:val="00624956"/>
    <w:rsid w:val="00634DFB"/>
    <w:rsid w:val="0063505C"/>
    <w:rsid w:val="0064631A"/>
    <w:rsid w:val="00646C93"/>
    <w:rsid w:val="00652954"/>
    <w:rsid w:val="00652D0C"/>
    <w:rsid w:val="00653C2F"/>
    <w:rsid w:val="00656C14"/>
    <w:rsid w:val="00667FF0"/>
    <w:rsid w:val="00680649"/>
    <w:rsid w:val="006839B6"/>
    <w:rsid w:val="006940CC"/>
    <w:rsid w:val="00695298"/>
    <w:rsid w:val="00695CD7"/>
    <w:rsid w:val="00695FC4"/>
    <w:rsid w:val="006A2AD0"/>
    <w:rsid w:val="006B3B10"/>
    <w:rsid w:val="006B4F4F"/>
    <w:rsid w:val="006B5362"/>
    <w:rsid w:val="006C0D3E"/>
    <w:rsid w:val="006C17A0"/>
    <w:rsid w:val="006D4770"/>
    <w:rsid w:val="006D547F"/>
    <w:rsid w:val="006E3907"/>
    <w:rsid w:val="006F2401"/>
    <w:rsid w:val="00700E19"/>
    <w:rsid w:val="00715B0C"/>
    <w:rsid w:val="00716BF7"/>
    <w:rsid w:val="00726965"/>
    <w:rsid w:val="00727D6B"/>
    <w:rsid w:val="00750CB2"/>
    <w:rsid w:val="00752765"/>
    <w:rsid w:val="0076225B"/>
    <w:rsid w:val="007632C7"/>
    <w:rsid w:val="00764BFF"/>
    <w:rsid w:val="0077019A"/>
    <w:rsid w:val="00771F1F"/>
    <w:rsid w:val="0079407A"/>
    <w:rsid w:val="007A50A5"/>
    <w:rsid w:val="007B6B75"/>
    <w:rsid w:val="007C74A5"/>
    <w:rsid w:val="007C775E"/>
    <w:rsid w:val="007D5F6B"/>
    <w:rsid w:val="007E7DCF"/>
    <w:rsid w:val="00815F16"/>
    <w:rsid w:val="0082089B"/>
    <w:rsid w:val="00831361"/>
    <w:rsid w:val="008370F6"/>
    <w:rsid w:val="00844C2E"/>
    <w:rsid w:val="00846BC2"/>
    <w:rsid w:val="00853618"/>
    <w:rsid w:val="00854D34"/>
    <w:rsid w:val="00863914"/>
    <w:rsid w:val="0087729F"/>
    <w:rsid w:val="00883C8C"/>
    <w:rsid w:val="008926B0"/>
    <w:rsid w:val="00895E1F"/>
    <w:rsid w:val="008A73BA"/>
    <w:rsid w:val="008B46E8"/>
    <w:rsid w:val="008B5ABD"/>
    <w:rsid w:val="008D2AB0"/>
    <w:rsid w:val="008E4772"/>
    <w:rsid w:val="008E76DF"/>
    <w:rsid w:val="00902C3B"/>
    <w:rsid w:val="00907011"/>
    <w:rsid w:val="00912344"/>
    <w:rsid w:val="00926861"/>
    <w:rsid w:val="00935AB9"/>
    <w:rsid w:val="00936CAC"/>
    <w:rsid w:val="00941F89"/>
    <w:rsid w:val="009428C7"/>
    <w:rsid w:val="009557BC"/>
    <w:rsid w:val="009567E1"/>
    <w:rsid w:val="009627EE"/>
    <w:rsid w:val="00971115"/>
    <w:rsid w:val="00971CFC"/>
    <w:rsid w:val="00974375"/>
    <w:rsid w:val="00980049"/>
    <w:rsid w:val="00992C8A"/>
    <w:rsid w:val="009A3C56"/>
    <w:rsid w:val="009A5B39"/>
    <w:rsid w:val="009A72A2"/>
    <w:rsid w:val="009B25B1"/>
    <w:rsid w:val="009B30D4"/>
    <w:rsid w:val="009B318E"/>
    <w:rsid w:val="009C55D2"/>
    <w:rsid w:val="009E325C"/>
    <w:rsid w:val="009F26E5"/>
    <w:rsid w:val="009F4858"/>
    <w:rsid w:val="009F50B2"/>
    <w:rsid w:val="009F5AE9"/>
    <w:rsid w:val="009F6886"/>
    <w:rsid w:val="009F7837"/>
    <w:rsid w:val="00A12AFC"/>
    <w:rsid w:val="00A153F0"/>
    <w:rsid w:val="00A21D2D"/>
    <w:rsid w:val="00A25867"/>
    <w:rsid w:val="00A3007D"/>
    <w:rsid w:val="00A30727"/>
    <w:rsid w:val="00A35AAD"/>
    <w:rsid w:val="00A37FB1"/>
    <w:rsid w:val="00A70EFA"/>
    <w:rsid w:val="00A737F0"/>
    <w:rsid w:val="00A745A1"/>
    <w:rsid w:val="00A7518E"/>
    <w:rsid w:val="00AA7836"/>
    <w:rsid w:val="00AB1882"/>
    <w:rsid w:val="00AC3653"/>
    <w:rsid w:val="00AC480E"/>
    <w:rsid w:val="00AD4DA1"/>
    <w:rsid w:val="00AE27F0"/>
    <w:rsid w:val="00B03D92"/>
    <w:rsid w:val="00B17681"/>
    <w:rsid w:val="00B27EE1"/>
    <w:rsid w:val="00B313F9"/>
    <w:rsid w:val="00B33237"/>
    <w:rsid w:val="00B37448"/>
    <w:rsid w:val="00B45D37"/>
    <w:rsid w:val="00B54151"/>
    <w:rsid w:val="00B5521D"/>
    <w:rsid w:val="00B5551E"/>
    <w:rsid w:val="00B6407E"/>
    <w:rsid w:val="00B7500B"/>
    <w:rsid w:val="00B754B4"/>
    <w:rsid w:val="00B80082"/>
    <w:rsid w:val="00B868DB"/>
    <w:rsid w:val="00B9306C"/>
    <w:rsid w:val="00BA147A"/>
    <w:rsid w:val="00BB0126"/>
    <w:rsid w:val="00BB1831"/>
    <w:rsid w:val="00BB20BA"/>
    <w:rsid w:val="00BB2138"/>
    <w:rsid w:val="00BC6AFE"/>
    <w:rsid w:val="00BD1173"/>
    <w:rsid w:val="00BE1C8E"/>
    <w:rsid w:val="00BE1E9D"/>
    <w:rsid w:val="00BE25B1"/>
    <w:rsid w:val="00BF7F7B"/>
    <w:rsid w:val="00C068F5"/>
    <w:rsid w:val="00C120D5"/>
    <w:rsid w:val="00C133CF"/>
    <w:rsid w:val="00C174DB"/>
    <w:rsid w:val="00C21AFA"/>
    <w:rsid w:val="00C42270"/>
    <w:rsid w:val="00C5499E"/>
    <w:rsid w:val="00C57A8F"/>
    <w:rsid w:val="00C630AE"/>
    <w:rsid w:val="00C63D60"/>
    <w:rsid w:val="00C65385"/>
    <w:rsid w:val="00C72B4D"/>
    <w:rsid w:val="00C815E3"/>
    <w:rsid w:val="00C83C22"/>
    <w:rsid w:val="00C85884"/>
    <w:rsid w:val="00C86B37"/>
    <w:rsid w:val="00C913C0"/>
    <w:rsid w:val="00C91D15"/>
    <w:rsid w:val="00C970B1"/>
    <w:rsid w:val="00CB67B3"/>
    <w:rsid w:val="00CC1A94"/>
    <w:rsid w:val="00CC21E5"/>
    <w:rsid w:val="00CC4DEE"/>
    <w:rsid w:val="00CE63C5"/>
    <w:rsid w:val="00CF22C6"/>
    <w:rsid w:val="00CF22CC"/>
    <w:rsid w:val="00CF284D"/>
    <w:rsid w:val="00D11D44"/>
    <w:rsid w:val="00D12DB1"/>
    <w:rsid w:val="00D24D4C"/>
    <w:rsid w:val="00D2761F"/>
    <w:rsid w:val="00D308A5"/>
    <w:rsid w:val="00D42D99"/>
    <w:rsid w:val="00D64351"/>
    <w:rsid w:val="00D70877"/>
    <w:rsid w:val="00D75F5B"/>
    <w:rsid w:val="00D841C0"/>
    <w:rsid w:val="00D85AB8"/>
    <w:rsid w:val="00D9187E"/>
    <w:rsid w:val="00D9380E"/>
    <w:rsid w:val="00D9441A"/>
    <w:rsid w:val="00D962C1"/>
    <w:rsid w:val="00D96DF5"/>
    <w:rsid w:val="00DA3E2D"/>
    <w:rsid w:val="00DA73BC"/>
    <w:rsid w:val="00DB0BF7"/>
    <w:rsid w:val="00DB4A0A"/>
    <w:rsid w:val="00DC20EE"/>
    <w:rsid w:val="00DC2589"/>
    <w:rsid w:val="00DC40D9"/>
    <w:rsid w:val="00DD1C0A"/>
    <w:rsid w:val="00DD52B6"/>
    <w:rsid w:val="00DE42E6"/>
    <w:rsid w:val="00DF363A"/>
    <w:rsid w:val="00DF72BC"/>
    <w:rsid w:val="00E11021"/>
    <w:rsid w:val="00E13E6E"/>
    <w:rsid w:val="00E15A2D"/>
    <w:rsid w:val="00E15C90"/>
    <w:rsid w:val="00E17680"/>
    <w:rsid w:val="00E224F3"/>
    <w:rsid w:val="00E43E03"/>
    <w:rsid w:val="00E44209"/>
    <w:rsid w:val="00E45EB3"/>
    <w:rsid w:val="00E51D6F"/>
    <w:rsid w:val="00E71244"/>
    <w:rsid w:val="00E7746C"/>
    <w:rsid w:val="00E80E29"/>
    <w:rsid w:val="00E81A40"/>
    <w:rsid w:val="00E859A4"/>
    <w:rsid w:val="00EA25C2"/>
    <w:rsid w:val="00EA2F7B"/>
    <w:rsid w:val="00EA47CA"/>
    <w:rsid w:val="00EA4EBD"/>
    <w:rsid w:val="00EB21FA"/>
    <w:rsid w:val="00EB2564"/>
    <w:rsid w:val="00EC19A5"/>
    <w:rsid w:val="00EC7DAD"/>
    <w:rsid w:val="00ED0FE9"/>
    <w:rsid w:val="00EE15C0"/>
    <w:rsid w:val="00EE607E"/>
    <w:rsid w:val="00EE6139"/>
    <w:rsid w:val="00EF54E7"/>
    <w:rsid w:val="00F0437C"/>
    <w:rsid w:val="00F2397C"/>
    <w:rsid w:val="00F25729"/>
    <w:rsid w:val="00F35F16"/>
    <w:rsid w:val="00F36767"/>
    <w:rsid w:val="00F41B6D"/>
    <w:rsid w:val="00F461EB"/>
    <w:rsid w:val="00F76043"/>
    <w:rsid w:val="00F76930"/>
    <w:rsid w:val="00F83B04"/>
    <w:rsid w:val="00F84899"/>
    <w:rsid w:val="00FA5EFC"/>
    <w:rsid w:val="00FB3C37"/>
    <w:rsid w:val="00FB4B85"/>
    <w:rsid w:val="00FB706B"/>
    <w:rsid w:val="00FC177D"/>
    <w:rsid w:val="00FC2206"/>
    <w:rsid w:val="00FC4323"/>
    <w:rsid w:val="00FD29DA"/>
    <w:rsid w:val="00FD3137"/>
    <w:rsid w:val="00FE13F7"/>
    <w:rsid w:val="00FE4FAB"/>
    <w:rsid w:val="00FF0BFE"/>
    <w:rsid w:val="00FF3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."/>
  <w:listSeparator w:val=","/>
  <w14:docId w14:val="1FEC4670"/>
  <w15:chartTrackingRefBased/>
  <w15:docId w15:val="{03E1E7D7-2DAC-4501-A173-9CC5A85C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02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0720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32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2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32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6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2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26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2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69D"/>
  </w:style>
  <w:style w:type="paragraph" w:styleId="Footer">
    <w:name w:val="footer"/>
    <w:basedOn w:val="Normal"/>
    <w:link w:val="FooterChar"/>
    <w:uiPriority w:val="99"/>
    <w:unhideWhenUsed/>
    <w:rsid w:val="00E32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69D"/>
  </w:style>
  <w:style w:type="paragraph" w:styleId="FootnoteText">
    <w:name w:val="footnote text"/>
    <w:basedOn w:val="Normal"/>
    <w:link w:val="FootnoteTextChar"/>
    <w:uiPriority w:val="99"/>
    <w:semiHidden/>
    <w:unhideWhenUsed/>
    <w:rsid w:val="00EE45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E459C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EE459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1517E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1517E"/>
    <w:rPr>
      <w:strike w:val="0"/>
      <w:dstrike w:val="0"/>
      <w:color w:val="0000FF"/>
      <w:u w:val="none"/>
      <w:effect w:val="none"/>
    </w:rPr>
  </w:style>
  <w:style w:type="paragraph" w:customStyle="1" w:styleId="ColorfulShading-Accent11">
    <w:name w:val="Colorful Shading - Accent 11"/>
    <w:hidden/>
    <w:uiPriority w:val="99"/>
    <w:semiHidden/>
    <w:rsid w:val="004A2C2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30727"/>
    <w:pPr>
      <w:ind w:left="720"/>
    </w:pPr>
  </w:style>
  <w:style w:type="character" w:customStyle="1" w:styleId="st1">
    <w:name w:val="st1"/>
    <w:rsid w:val="009A5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unvfvt@ohch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iondjo@ohchr.org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9C3DA6-556C-4959-A03E-48DC5E4664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C59E12-41C0-4A73-A178-CFE3740CF2AB}"/>
</file>

<file path=customXml/itemProps3.xml><?xml version="1.0" encoding="utf-8"?>
<ds:datastoreItem xmlns:ds="http://schemas.openxmlformats.org/officeDocument/2006/customXml" ds:itemID="{E495E846-1E7D-44AA-A831-A429A8ED5D84}"/>
</file>

<file path=customXml/itemProps4.xml><?xml version="1.0" encoding="utf-8"?>
<ds:datastoreItem xmlns:ds="http://schemas.openxmlformats.org/officeDocument/2006/customXml" ds:itemID="{7DF14E52-747E-4530-924D-1BE537AFC0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2554</CharactersWithSpaces>
  <SharedDoc>false</SharedDoc>
  <HLinks>
    <vt:vector size="24" baseType="variant">
      <vt:variant>
        <vt:i4>7405639</vt:i4>
      </vt:variant>
      <vt:variant>
        <vt:i4>9</vt:i4>
      </vt:variant>
      <vt:variant>
        <vt:i4>0</vt:i4>
      </vt:variant>
      <vt:variant>
        <vt:i4>5</vt:i4>
      </vt:variant>
      <vt:variant>
        <vt:lpwstr>mailto:ptissier@ohchr.org</vt:lpwstr>
      </vt:variant>
      <vt:variant>
        <vt:lpwstr/>
      </vt:variant>
      <vt:variant>
        <vt:i4>6488147</vt:i4>
      </vt:variant>
      <vt:variant>
        <vt:i4>6</vt:i4>
      </vt:variant>
      <vt:variant>
        <vt:i4>0</vt:i4>
      </vt:variant>
      <vt:variant>
        <vt:i4>5</vt:i4>
      </vt:variant>
      <vt:variant>
        <vt:lpwstr>mailto:pliondjo@ohchr.org</vt:lpwstr>
      </vt:variant>
      <vt:variant>
        <vt:lpwstr/>
      </vt:variant>
      <vt:variant>
        <vt:i4>7208979</vt:i4>
      </vt:variant>
      <vt:variant>
        <vt:i4>3</vt:i4>
      </vt:variant>
      <vt:variant>
        <vt:i4>0</vt:i4>
      </vt:variant>
      <vt:variant>
        <vt:i4>5</vt:i4>
      </vt:variant>
      <vt:variant>
        <vt:lpwstr>https://www.ohchr.org/Documents/Issues/Torture/UNVFVT/UNVFTGuidelines_en.pdf</vt:lpwstr>
      </vt:variant>
      <vt:variant>
        <vt:lpwstr/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https://www.ohchr.org/Documents/Issues/Torture/UNVFVT/SpecialCallCoxsBazar.pdf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Chung</dc:creator>
  <cp:keywords/>
  <dc:description/>
  <cp:lastModifiedBy>ANANIA Tomas</cp:lastModifiedBy>
  <cp:revision>8</cp:revision>
  <cp:lastPrinted>2020-02-21T09:17:00Z</cp:lastPrinted>
  <dcterms:created xsi:type="dcterms:W3CDTF">2020-03-02T17:09:00Z</dcterms:created>
  <dcterms:modified xsi:type="dcterms:W3CDTF">2020-04-12T09:40:00Z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