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429" w:rsidRPr="00A44429" w:rsidRDefault="00A44429" w:rsidP="00A44429">
      <w:pPr>
        <w:rPr>
          <w:rFonts w:cs="Arial"/>
          <w:b/>
          <w:szCs w:val="24"/>
          <w:u w:val="single"/>
        </w:rPr>
      </w:pPr>
      <w:r w:rsidRPr="00A44429">
        <w:rPr>
          <w:rFonts w:cs="Arial"/>
          <w:b/>
          <w:szCs w:val="24"/>
          <w:u w:val="single"/>
        </w:rPr>
        <w:t>Submission of the United Kingdom of Great Britain and Northern Ireland in response to the request for information from the Special Rapporteur on the implications for human rights of the environmentally sound management and disposal of hazardous su</w:t>
      </w:r>
      <w:bookmarkStart w:id="0" w:name="_GoBack"/>
      <w:bookmarkEnd w:id="0"/>
      <w:r w:rsidRPr="00A44429">
        <w:rPr>
          <w:rFonts w:cs="Arial"/>
          <w:b/>
          <w:szCs w:val="24"/>
          <w:u w:val="single"/>
        </w:rPr>
        <w:t>bstances and wastes, received 18 December 2018</w:t>
      </w:r>
    </w:p>
    <w:p w:rsidR="00055B59" w:rsidRPr="00A44429" w:rsidRDefault="00055B59" w:rsidP="00055B59">
      <w:pPr>
        <w:jc w:val="both"/>
        <w:rPr>
          <w:rFonts w:cs="Arial"/>
          <w:b/>
          <w:color w:val="FF0000"/>
          <w:szCs w:val="24"/>
          <w:u w:val="single"/>
        </w:rPr>
      </w:pPr>
    </w:p>
    <w:p w:rsidR="00BC261E" w:rsidRPr="00A44429" w:rsidRDefault="00B3035B" w:rsidP="00055B59">
      <w:pPr>
        <w:jc w:val="both"/>
        <w:rPr>
          <w:rFonts w:cs="Arial"/>
          <w:szCs w:val="24"/>
        </w:rPr>
      </w:pPr>
      <w:r w:rsidRPr="00A44429">
        <w:rPr>
          <w:rFonts w:cs="Arial"/>
          <w:szCs w:val="24"/>
        </w:rPr>
        <w:t xml:space="preserve">The Government of the United Kingdom welcomes the opportunity to provide comments on the present Draft Principles on the rights of workers and protection from exposure to toxic and otherwise hazardous substances, </w:t>
      </w:r>
      <w:r w:rsidR="002B6A22" w:rsidRPr="00A44429">
        <w:rPr>
          <w:rFonts w:cs="Arial"/>
          <w:szCs w:val="24"/>
        </w:rPr>
        <w:t xml:space="preserve">presented </w:t>
      </w:r>
      <w:r w:rsidRPr="00A44429">
        <w:rPr>
          <w:rFonts w:cs="Arial"/>
          <w:szCs w:val="24"/>
        </w:rPr>
        <w:t xml:space="preserve">by the UN Special Rapporteur on the implications for human rights of the environmentally sound management and disposal of hazardous substances and wastes. </w:t>
      </w:r>
    </w:p>
    <w:p w:rsidR="00BC5CA1" w:rsidRPr="00A44429" w:rsidRDefault="005932B9" w:rsidP="005932B9">
      <w:pPr>
        <w:jc w:val="both"/>
        <w:rPr>
          <w:rFonts w:cs="Arial"/>
          <w:szCs w:val="24"/>
        </w:rPr>
      </w:pPr>
      <w:r w:rsidRPr="00A44429">
        <w:rPr>
          <w:rFonts w:cs="Arial"/>
          <w:szCs w:val="24"/>
        </w:rPr>
        <w:t xml:space="preserve">The UK is firmly committed to protecting workers’ rights and we have a long-standing record of ensuring that workers’ rights </w:t>
      </w:r>
      <w:proofErr w:type="gramStart"/>
      <w:r w:rsidRPr="00A44429">
        <w:rPr>
          <w:rFonts w:cs="Arial"/>
          <w:szCs w:val="24"/>
        </w:rPr>
        <w:t>are protected</w:t>
      </w:r>
      <w:proofErr w:type="gramEnd"/>
      <w:r w:rsidRPr="00A44429">
        <w:rPr>
          <w:rFonts w:cs="Arial"/>
          <w:szCs w:val="24"/>
        </w:rPr>
        <w:t>.  This includes employment, equality rights and protections for health and safety at work.  However, t</w:t>
      </w:r>
      <w:r w:rsidR="00BC5CA1" w:rsidRPr="00A44429">
        <w:rPr>
          <w:rFonts w:cs="Arial"/>
          <w:szCs w:val="24"/>
        </w:rPr>
        <w:t xml:space="preserve">he UK remains </w:t>
      </w:r>
      <w:r w:rsidR="000C24B6" w:rsidRPr="00A44429">
        <w:rPr>
          <w:rFonts w:cs="Arial"/>
          <w:szCs w:val="24"/>
        </w:rPr>
        <w:t>o</w:t>
      </w:r>
      <w:r w:rsidR="002B6A22" w:rsidRPr="00A44429">
        <w:rPr>
          <w:rFonts w:cs="Arial"/>
          <w:szCs w:val="24"/>
        </w:rPr>
        <w:t xml:space="preserve">f the view </w:t>
      </w:r>
      <w:r w:rsidR="00BC5CA1" w:rsidRPr="00A44429">
        <w:rPr>
          <w:rFonts w:cs="Arial"/>
          <w:szCs w:val="24"/>
        </w:rPr>
        <w:t xml:space="preserve">that the </w:t>
      </w:r>
      <w:r w:rsidR="008C033A" w:rsidRPr="00A44429">
        <w:rPr>
          <w:rFonts w:cs="Arial"/>
          <w:szCs w:val="24"/>
        </w:rPr>
        <w:t xml:space="preserve">UN </w:t>
      </w:r>
      <w:r w:rsidR="00BC5CA1" w:rsidRPr="00A44429">
        <w:rPr>
          <w:rFonts w:cs="Arial"/>
          <w:szCs w:val="24"/>
        </w:rPr>
        <w:t xml:space="preserve">human rights system is not the appropriate vehicle for considering the </w:t>
      </w:r>
      <w:r w:rsidR="008C033A" w:rsidRPr="00A44429">
        <w:rPr>
          <w:rFonts w:cs="Arial"/>
          <w:szCs w:val="24"/>
        </w:rPr>
        <w:t xml:space="preserve">practical </w:t>
      </w:r>
      <w:r w:rsidR="00BC5CA1" w:rsidRPr="00A44429">
        <w:rPr>
          <w:rFonts w:cs="Arial"/>
          <w:szCs w:val="24"/>
        </w:rPr>
        <w:t>management of hazardous substances.</w:t>
      </w:r>
      <w:r w:rsidR="009F205F" w:rsidRPr="00A44429">
        <w:rPr>
          <w:rFonts w:cs="Arial"/>
          <w:szCs w:val="24"/>
        </w:rPr>
        <w:t xml:space="preserve"> </w:t>
      </w:r>
      <w:r w:rsidR="00BC5CA1" w:rsidRPr="00A44429">
        <w:rPr>
          <w:rFonts w:cs="Arial"/>
          <w:szCs w:val="24"/>
        </w:rPr>
        <w:t xml:space="preserve"> Equally, we do not think that for</w:t>
      </w:r>
      <w:r w:rsidRPr="00A44429">
        <w:rPr>
          <w:rFonts w:cs="Arial"/>
          <w:szCs w:val="24"/>
        </w:rPr>
        <w:t>mulating</w:t>
      </w:r>
      <w:r w:rsidR="008C033A" w:rsidRPr="00A44429">
        <w:rPr>
          <w:rFonts w:cs="Arial"/>
          <w:szCs w:val="24"/>
        </w:rPr>
        <w:t xml:space="preserve"> </w:t>
      </w:r>
      <w:r w:rsidR="00D370BA" w:rsidRPr="00A44429">
        <w:rPr>
          <w:rFonts w:cs="Arial"/>
          <w:szCs w:val="24"/>
        </w:rPr>
        <w:t>principles is the correct</w:t>
      </w:r>
      <w:r w:rsidR="00BC5CA1" w:rsidRPr="00A44429">
        <w:rPr>
          <w:rFonts w:cs="Arial"/>
          <w:szCs w:val="24"/>
        </w:rPr>
        <w:t xml:space="preserve"> approach. </w:t>
      </w:r>
      <w:r w:rsidR="009F205F" w:rsidRPr="00A44429">
        <w:rPr>
          <w:rFonts w:cs="Arial"/>
          <w:szCs w:val="24"/>
        </w:rPr>
        <w:t xml:space="preserve"> </w:t>
      </w:r>
      <w:r w:rsidR="008C033A" w:rsidRPr="00A44429">
        <w:rPr>
          <w:rFonts w:cs="Arial"/>
          <w:szCs w:val="24"/>
        </w:rPr>
        <w:t>T</w:t>
      </w:r>
      <w:r w:rsidR="00BC5CA1" w:rsidRPr="00A44429">
        <w:rPr>
          <w:rFonts w:cs="Arial"/>
          <w:szCs w:val="24"/>
        </w:rPr>
        <w:t xml:space="preserve">here is no mention of </w:t>
      </w:r>
      <w:r w:rsidR="008C033A" w:rsidRPr="00A44429">
        <w:rPr>
          <w:rFonts w:cs="Arial"/>
          <w:szCs w:val="24"/>
        </w:rPr>
        <w:t xml:space="preserve">establishing </w:t>
      </w:r>
      <w:r w:rsidR="002346DC" w:rsidRPr="00A44429">
        <w:rPr>
          <w:rFonts w:cs="Arial"/>
          <w:szCs w:val="24"/>
        </w:rPr>
        <w:t xml:space="preserve">a set of principles within the </w:t>
      </w:r>
      <w:r w:rsidR="00DF0202" w:rsidRPr="00A44429">
        <w:rPr>
          <w:rFonts w:cs="Arial"/>
          <w:szCs w:val="24"/>
        </w:rPr>
        <w:t>resolution establishing the m</w:t>
      </w:r>
      <w:r w:rsidR="002346DC" w:rsidRPr="00A44429">
        <w:rPr>
          <w:rFonts w:cs="Arial"/>
          <w:szCs w:val="24"/>
        </w:rPr>
        <w:t>andate of the Special Rapporteur on the implications for human rights of the environmentally sound management and disposal of hazardous substances and wastes</w:t>
      </w:r>
      <w:r w:rsidR="00DF0202" w:rsidRPr="00A44429">
        <w:rPr>
          <w:rFonts w:cs="Arial"/>
          <w:szCs w:val="24"/>
        </w:rPr>
        <w:t>, nor in any of the subsequent resolutions of the Human Rights Council</w:t>
      </w:r>
      <w:r w:rsidR="008C033A" w:rsidRPr="00A44429">
        <w:rPr>
          <w:rFonts w:cs="Arial"/>
          <w:szCs w:val="24"/>
        </w:rPr>
        <w:t xml:space="preserve"> on this subject. </w:t>
      </w:r>
      <w:r w:rsidR="00006D92" w:rsidRPr="00A44429">
        <w:rPr>
          <w:rFonts w:cs="Arial"/>
          <w:szCs w:val="24"/>
        </w:rPr>
        <w:t xml:space="preserve"> </w:t>
      </w:r>
      <w:r w:rsidR="008C033A" w:rsidRPr="00A44429">
        <w:rPr>
          <w:rFonts w:cs="Arial"/>
          <w:szCs w:val="24"/>
        </w:rPr>
        <w:t xml:space="preserve">As such, </w:t>
      </w:r>
      <w:r w:rsidR="00F93A2A" w:rsidRPr="00A44429">
        <w:rPr>
          <w:rFonts w:cs="Arial"/>
          <w:szCs w:val="24"/>
        </w:rPr>
        <w:t>the</w:t>
      </w:r>
      <w:r w:rsidR="00DF0202" w:rsidRPr="00A44429">
        <w:rPr>
          <w:rFonts w:cs="Arial"/>
          <w:szCs w:val="24"/>
        </w:rPr>
        <w:t>re has been no agreement on, or indeed discussion of</w:t>
      </w:r>
      <w:r w:rsidR="00685B75" w:rsidRPr="00A44429">
        <w:rPr>
          <w:rFonts w:cs="Arial"/>
          <w:szCs w:val="24"/>
        </w:rPr>
        <w:t>,</w:t>
      </w:r>
      <w:r w:rsidR="00DF0202" w:rsidRPr="00A44429">
        <w:rPr>
          <w:rFonts w:cs="Arial"/>
          <w:szCs w:val="24"/>
        </w:rPr>
        <w:t xml:space="preserve"> </w:t>
      </w:r>
      <w:r w:rsidR="00F93A2A" w:rsidRPr="00A44429">
        <w:rPr>
          <w:rFonts w:cs="Arial"/>
          <w:szCs w:val="24"/>
        </w:rPr>
        <w:t xml:space="preserve">this approach. </w:t>
      </w:r>
      <w:r w:rsidR="009F205F" w:rsidRPr="00A44429">
        <w:rPr>
          <w:rFonts w:cs="Arial"/>
          <w:szCs w:val="24"/>
        </w:rPr>
        <w:t xml:space="preserve"> </w:t>
      </w:r>
      <w:proofErr w:type="gramStart"/>
      <w:r w:rsidR="00F93A2A" w:rsidRPr="00A44429">
        <w:rPr>
          <w:rFonts w:cs="Arial"/>
          <w:szCs w:val="24"/>
        </w:rPr>
        <w:t xml:space="preserve">The UK </w:t>
      </w:r>
      <w:r w:rsidR="002B6A22" w:rsidRPr="00A44429">
        <w:rPr>
          <w:rFonts w:cs="Arial"/>
          <w:szCs w:val="24"/>
        </w:rPr>
        <w:t xml:space="preserve">continues to believe that compiling </w:t>
      </w:r>
      <w:r w:rsidR="00F93A2A" w:rsidRPr="00A44429">
        <w:rPr>
          <w:rFonts w:cs="Arial"/>
          <w:szCs w:val="24"/>
        </w:rPr>
        <w:t>best practices</w:t>
      </w:r>
      <w:r w:rsidR="002B6A22" w:rsidRPr="00A44429">
        <w:rPr>
          <w:rFonts w:cs="Arial"/>
          <w:szCs w:val="24"/>
        </w:rPr>
        <w:t xml:space="preserve">, to inform States about how they might better protect human rights when managing and disposing </w:t>
      </w:r>
      <w:r w:rsidR="008C033A" w:rsidRPr="00A44429">
        <w:rPr>
          <w:rFonts w:cs="Arial"/>
          <w:szCs w:val="24"/>
        </w:rPr>
        <w:t xml:space="preserve">of </w:t>
      </w:r>
      <w:r w:rsidR="002B6A22" w:rsidRPr="00A44429">
        <w:rPr>
          <w:rFonts w:cs="Arial"/>
          <w:szCs w:val="24"/>
        </w:rPr>
        <w:t xml:space="preserve">hazardous substances and wastes, is the most appropriate </w:t>
      </w:r>
      <w:r w:rsidR="008C033A" w:rsidRPr="00A44429">
        <w:rPr>
          <w:rFonts w:cs="Arial"/>
          <w:szCs w:val="24"/>
        </w:rPr>
        <w:t>way to fulfil this mandate</w:t>
      </w:r>
      <w:r w:rsidR="00F93A2A" w:rsidRPr="00A44429">
        <w:rPr>
          <w:rFonts w:cs="Arial"/>
          <w:szCs w:val="24"/>
        </w:rPr>
        <w:t>.</w:t>
      </w:r>
      <w:proofErr w:type="gramEnd"/>
      <w:r w:rsidR="00F93A2A" w:rsidRPr="00A44429">
        <w:rPr>
          <w:rFonts w:cs="Arial"/>
          <w:szCs w:val="24"/>
        </w:rPr>
        <w:t xml:space="preserve"> </w:t>
      </w:r>
    </w:p>
    <w:p w:rsidR="00A97C2E" w:rsidRPr="00A44429" w:rsidRDefault="002B6A22" w:rsidP="00F93A2A">
      <w:pPr>
        <w:jc w:val="both"/>
        <w:rPr>
          <w:rFonts w:cs="Arial"/>
          <w:szCs w:val="24"/>
        </w:rPr>
      </w:pPr>
      <w:r w:rsidRPr="00A44429">
        <w:rPr>
          <w:rFonts w:cs="Arial"/>
          <w:szCs w:val="24"/>
        </w:rPr>
        <w:t>The UK has concerns with m</w:t>
      </w:r>
      <w:r w:rsidR="00393843" w:rsidRPr="00A44429">
        <w:rPr>
          <w:rFonts w:cs="Arial"/>
          <w:szCs w:val="24"/>
        </w:rPr>
        <w:t xml:space="preserve">any of these </w:t>
      </w:r>
      <w:r w:rsidR="00404EDA" w:rsidRPr="00A44429">
        <w:rPr>
          <w:rFonts w:cs="Arial"/>
          <w:szCs w:val="24"/>
        </w:rPr>
        <w:t xml:space="preserve">draft </w:t>
      </w:r>
      <w:r w:rsidR="00393843" w:rsidRPr="00A44429">
        <w:rPr>
          <w:rFonts w:cs="Arial"/>
          <w:szCs w:val="24"/>
        </w:rPr>
        <w:t>principles</w:t>
      </w:r>
      <w:r w:rsidR="00F93A2A" w:rsidRPr="00A44429">
        <w:rPr>
          <w:rFonts w:cs="Arial"/>
          <w:szCs w:val="24"/>
        </w:rPr>
        <w:t xml:space="preserve">, including </w:t>
      </w:r>
      <w:r w:rsidR="003E481A" w:rsidRPr="00A44429">
        <w:rPr>
          <w:rFonts w:cs="Arial"/>
          <w:szCs w:val="24"/>
        </w:rPr>
        <w:t>the language</w:t>
      </w:r>
      <w:r w:rsidR="00F0399B" w:rsidRPr="00A44429">
        <w:rPr>
          <w:rFonts w:cs="Arial"/>
          <w:szCs w:val="24"/>
        </w:rPr>
        <w:t xml:space="preserve"> used</w:t>
      </w:r>
      <w:r w:rsidR="003E481A" w:rsidRPr="00A44429">
        <w:rPr>
          <w:rFonts w:cs="Arial"/>
          <w:szCs w:val="24"/>
        </w:rPr>
        <w:t xml:space="preserve">, </w:t>
      </w:r>
      <w:r w:rsidR="00F93A2A" w:rsidRPr="00A44429">
        <w:rPr>
          <w:rFonts w:cs="Arial"/>
          <w:szCs w:val="24"/>
        </w:rPr>
        <w:t>the consistency of the text</w:t>
      </w:r>
      <w:r w:rsidRPr="00A44429">
        <w:rPr>
          <w:rFonts w:cs="Arial"/>
          <w:szCs w:val="24"/>
        </w:rPr>
        <w:t>,</w:t>
      </w:r>
      <w:r w:rsidR="003E481A" w:rsidRPr="00A44429">
        <w:rPr>
          <w:rFonts w:cs="Arial"/>
          <w:szCs w:val="24"/>
        </w:rPr>
        <w:t xml:space="preserve"> </w:t>
      </w:r>
      <w:r w:rsidRPr="00A44429">
        <w:rPr>
          <w:rFonts w:cs="Arial"/>
          <w:szCs w:val="24"/>
        </w:rPr>
        <w:t xml:space="preserve">and </w:t>
      </w:r>
      <w:r w:rsidR="003E481A" w:rsidRPr="00A44429">
        <w:rPr>
          <w:rFonts w:cs="Arial"/>
          <w:szCs w:val="24"/>
        </w:rPr>
        <w:t>the</w:t>
      </w:r>
      <w:r w:rsidRPr="00A44429">
        <w:rPr>
          <w:rFonts w:cs="Arial"/>
          <w:szCs w:val="24"/>
        </w:rPr>
        <w:t>ir</w:t>
      </w:r>
      <w:r w:rsidR="003E481A" w:rsidRPr="00A44429">
        <w:rPr>
          <w:rFonts w:cs="Arial"/>
          <w:szCs w:val="24"/>
        </w:rPr>
        <w:t xml:space="preserve"> content</w:t>
      </w:r>
      <w:r w:rsidR="00F93A2A" w:rsidRPr="00A44429">
        <w:rPr>
          <w:rFonts w:cs="Arial"/>
          <w:szCs w:val="24"/>
        </w:rPr>
        <w:t>.</w:t>
      </w:r>
      <w:r w:rsidR="009F205F" w:rsidRPr="00A44429">
        <w:rPr>
          <w:rFonts w:cs="Arial"/>
          <w:szCs w:val="24"/>
        </w:rPr>
        <w:t xml:space="preserve"> </w:t>
      </w:r>
      <w:r w:rsidR="00A97C2E" w:rsidRPr="00A44429">
        <w:rPr>
          <w:rFonts w:cs="Arial"/>
          <w:szCs w:val="24"/>
        </w:rPr>
        <w:t xml:space="preserve"> To highlight </w:t>
      </w:r>
      <w:r w:rsidRPr="00A44429">
        <w:rPr>
          <w:rFonts w:cs="Arial"/>
          <w:szCs w:val="24"/>
        </w:rPr>
        <w:t xml:space="preserve">particular </w:t>
      </w:r>
      <w:r w:rsidR="00A97C2E" w:rsidRPr="00A44429">
        <w:rPr>
          <w:rFonts w:cs="Arial"/>
          <w:szCs w:val="24"/>
        </w:rPr>
        <w:t>areas:</w:t>
      </w:r>
    </w:p>
    <w:p w:rsidR="00A97C2E" w:rsidRPr="00A44429" w:rsidRDefault="00A97C2E" w:rsidP="00A97C2E">
      <w:pPr>
        <w:pStyle w:val="ListParagraph"/>
        <w:numPr>
          <w:ilvl w:val="0"/>
          <w:numId w:val="4"/>
        </w:numPr>
        <w:jc w:val="both"/>
        <w:rPr>
          <w:rFonts w:ascii="Arial" w:hAnsi="Arial" w:cs="Arial"/>
        </w:rPr>
      </w:pPr>
      <w:r w:rsidRPr="00A44429">
        <w:rPr>
          <w:rFonts w:ascii="Arial" w:hAnsi="Arial" w:cs="Arial"/>
        </w:rPr>
        <w:t xml:space="preserve">It is not clear what “toxic” means in the context of this document. </w:t>
      </w:r>
      <w:r w:rsidR="009F205F" w:rsidRPr="00A44429">
        <w:rPr>
          <w:rFonts w:ascii="Arial" w:hAnsi="Arial" w:cs="Arial"/>
        </w:rPr>
        <w:t xml:space="preserve"> </w:t>
      </w:r>
      <w:r w:rsidRPr="00A44429">
        <w:rPr>
          <w:rFonts w:ascii="Arial" w:hAnsi="Arial" w:cs="Arial"/>
        </w:rPr>
        <w:t xml:space="preserve">As one example, the inclusion of the reference to the International Commission on Radiological Protection (ICRP) within these principles means that it </w:t>
      </w:r>
      <w:proofErr w:type="gramStart"/>
      <w:r w:rsidRPr="00A44429">
        <w:rPr>
          <w:rFonts w:ascii="Arial" w:hAnsi="Arial" w:cs="Arial"/>
        </w:rPr>
        <w:t>could be presumed</w:t>
      </w:r>
      <w:proofErr w:type="gramEnd"/>
      <w:r w:rsidRPr="00A44429">
        <w:rPr>
          <w:rFonts w:ascii="Arial" w:hAnsi="Arial" w:cs="Arial"/>
        </w:rPr>
        <w:t xml:space="preserve"> that the topic at hand includes radiological sources, which </w:t>
      </w:r>
      <w:r w:rsidR="00404EDA" w:rsidRPr="00A44429">
        <w:rPr>
          <w:rFonts w:ascii="Arial" w:hAnsi="Arial" w:cs="Arial"/>
        </w:rPr>
        <w:t xml:space="preserve">do not fit a simple definition of </w:t>
      </w:r>
      <w:r w:rsidRPr="00A44429">
        <w:rPr>
          <w:rFonts w:ascii="Arial" w:hAnsi="Arial" w:cs="Arial"/>
        </w:rPr>
        <w:t xml:space="preserve">“toxic”. </w:t>
      </w:r>
      <w:r w:rsidR="009F205F" w:rsidRPr="00A44429">
        <w:rPr>
          <w:rFonts w:ascii="Arial" w:hAnsi="Arial" w:cs="Arial"/>
        </w:rPr>
        <w:t xml:space="preserve"> </w:t>
      </w:r>
      <w:r w:rsidRPr="00A44429">
        <w:rPr>
          <w:rFonts w:ascii="Arial" w:hAnsi="Arial" w:cs="Arial"/>
        </w:rPr>
        <w:t>The document uses similar and interchangeable terms inconsistently.</w:t>
      </w:r>
      <w:r w:rsidR="00006D92" w:rsidRPr="00A44429">
        <w:rPr>
          <w:rFonts w:ascii="Arial" w:hAnsi="Arial" w:cs="Arial"/>
        </w:rPr>
        <w:t xml:space="preserve"> </w:t>
      </w:r>
      <w:r w:rsidRPr="00A44429">
        <w:rPr>
          <w:rFonts w:ascii="Arial" w:hAnsi="Arial" w:cs="Arial"/>
        </w:rPr>
        <w:t xml:space="preserve"> Sometimes “toxic substances” is used, sometimes “toxic and hazardous substances” and sometimes “hazardous substances”.  </w:t>
      </w:r>
      <w:r w:rsidR="002B6A22" w:rsidRPr="00A44429">
        <w:rPr>
          <w:rFonts w:ascii="Arial" w:hAnsi="Arial" w:cs="Arial"/>
        </w:rPr>
        <w:t>D</w:t>
      </w:r>
      <w:r w:rsidRPr="00A44429">
        <w:rPr>
          <w:rFonts w:ascii="Arial" w:hAnsi="Arial" w:cs="Arial"/>
        </w:rPr>
        <w:t>ifferent terms (such as hazardous work) are also used.  This leads to confusion as it makes the scope of the principles, and the document as a whole, unclear.</w:t>
      </w:r>
    </w:p>
    <w:p w:rsidR="00A97C2E" w:rsidRPr="00A44429" w:rsidRDefault="00A97C2E" w:rsidP="00A97C2E">
      <w:pPr>
        <w:pStyle w:val="ListParagraph"/>
        <w:jc w:val="both"/>
        <w:rPr>
          <w:rFonts w:ascii="Arial" w:hAnsi="Arial" w:cs="Arial"/>
        </w:rPr>
      </w:pPr>
    </w:p>
    <w:p w:rsidR="00A97C2E" w:rsidRPr="00A44429" w:rsidRDefault="00A97C2E" w:rsidP="00A97C2E">
      <w:pPr>
        <w:pStyle w:val="ListParagraph"/>
        <w:numPr>
          <w:ilvl w:val="0"/>
          <w:numId w:val="4"/>
        </w:numPr>
        <w:jc w:val="both"/>
        <w:rPr>
          <w:rFonts w:ascii="Arial" w:hAnsi="Arial" w:cs="Arial"/>
        </w:rPr>
      </w:pPr>
      <w:r w:rsidRPr="00A44429">
        <w:rPr>
          <w:rFonts w:ascii="Arial" w:hAnsi="Arial" w:cs="Arial"/>
        </w:rPr>
        <w:t>The term ‘hazardous substances’ is also used throughout the document without explanation of its scope</w:t>
      </w:r>
      <w:r w:rsidR="000C24B6" w:rsidRPr="00A44429">
        <w:rPr>
          <w:rFonts w:ascii="Arial" w:hAnsi="Arial" w:cs="Arial"/>
        </w:rPr>
        <w:t>.</w:t>
      </w:r>
      <w:r w:rsidR="009F205F" w:rsidRPr="00A44429">
        <w:rPr>
          <w:rFonts w:ascii="Arial" w:hAnsi="Arial" w:cs="Arial"/>
        </w:rPr>
        <w:t xml:space="preserve"> </w:t>
      </w:r>
      <w:r w:rsidRPr="00A44429">
        <w:rPr>
          <w:rFonts w:ascii="Arial" w:hAnsi="Arial" w:cs="Arial"/>
        </w:rPr>
        <w:t xml:space="preserve"> Is the document just referring to health hazards other than toxic, or does it include other hazards, for example physical ones such as explosive, flammable, etc.?</w:t>
      </w:r>
    </w:p>
    <w:p w:rsidR="00A97C2E" w:rsidRPr="00A44429" w:rsidRDefault="00A97C2E" w:rsidP="00A97C2E">
      <w:pPr>
        <w:pStyle w:val="ListParagraph"/>
        <w:rPr>
          <w:rFonts w:ascii="Arial" w:hAnsi="Arial" w:cs="Arial"/>
        </w:rPr>
      </w:pPr>
    </w:p>
    <w:p w:rsidR="001E7876" w:rsidRPr="00A44429" w:rsidRDefault="00A97C2E" w:rsidP="001E7876">
      <w:pPr>
        <w:pStyle w:val="ListParagraph"/>
        <w:numPr>
          <w:ilvl w:val="0"/>
          <w:numId w:val="4"/>
        </w:numPr>
        <w:jc w:val="both"/>
        <w:rPr>
          <w:rFonts w:ascii="Arial" w:hAnsi="Arial" w:cs="Arial"/>
        </w:rPr>
      </w:pPr>
      <w:r w:rsidRPr="00A44429">
        <w:rPr>
          <w:rFonts w:ascii="Arial" w:hAnsi="Arial" w:cs="Arial"/>
        </w:rPr>
        <w:t xml:space="preserve">The reference to the principles of the ICRP in paragraph 5, gives the impression that workers </w:t>
      </w:r>
      <w:proofErr w:type="gramStart"/>
      <w:r w:rsidRPr="00A44429">
        <w:rPr>
          <w:rFonts w:ascii="Arial" w:hAnsi="Arial" w:cs="Arial"/>
        </w:rPr>
        <w:t>should only be exposed</w:t>
      </w:r>
      <w:proofErr w:type="gramEnd"/>
      <w:r w:rsidRPr="00A44429">
        <w:rPr>
          <w:rFonts w:ascii="Arial" w:hAnsi="Arial" w:cs="Arial"/>
        </w:rPr>
        <w:t xml:space="preserve"> in “exigent circumstances or other public interest necessity”.  This assumes any exposure to a substance is </w:t>
      </w:r>
      <w:r w:rsidR="00404EDA" w:rsidRPr="00A44429">
        <w:rPr>
          <w:rFonts w:ascii="Arial" w:hAnsi="Arial" w:cs="Arial"/>
        </w:rPr>
        <w:t xml:space="preserve">an ‘all or nothing’ </w:t>
      </w:r>
      <w:r w:rsidRPr="00A44429">
        <w:rPr>
          <w:rFonts w:ascii="Arial" w:hAnsi="Arial" w:cs="Arial"/>
        </w:rPr>
        <w:t>proposition, with</w:t>
      </w:r>
      <w:r w:rsidR="00704AAF" w:rsidRPr="00A44429">
        <w:rPr>
          <w:rFonts w:ascii="Arial" w:hAnsi="Arial" w:cs="Arial"/>
        </w:rPr>
        <w:t xml:space="preserve"> any</w:t>
      </w:r>
      <w:r w:rsidRPr="00A44429">
        <w:rPr>
          <w:rFonts w:ascii="Arial" w:hAnsi="Arial" w:cs="Arial"/>
        </w:rPr>
        <w:t xml:space="preserve"> exposure only permitted in, for example, an emergency.  This is not a realistic representation of how substances hazardous to health </w:t>
      </w:r>
      <w:proofErr w:type="gramStart"/>
      <w:r w:rsidRPr="00A44429">
        <w:rPr>
          <w:rFonts w:ascii="Arial" w:hAnsi="Arial" w:cs="Arial"/>
        </w:rPr>
        <w:t>are encountered</w:t>
      </w:r>
      <w:proofErr w:type="gramEnd"/>
      <w:r w:rsidRPr="00A44429">
        <w:rPr>
          <w:rFonts w:ascii="Arial" w:hAnsi="Arial" w:cs="Arial"/>
        </w:rPr>
        <w:t xml:space="preserve"> in the world of work.</w:t>
      </w:r>
      <w:r w:rsidR="009F205F" w:rsidRPr="00A44429">
        <w:rPr>
          <w:rFonts w:ascii="Arial" w:hAnsi="Arial" w:cs="Arial"/>
        </w:rPr>
        <w:t xml:space="preserve"> </w:t>
      </w:r>
      <w:r w:rsidRPr="00A44429">
        <w:rPr>
          <w:rFonts w:ascii="Arial" w:hAnsi="Arial" w:cs="Arial"/>
        </w:rPr>
        <w:t xml:space="preserve"> We </w:t>
      </w:r>
      <w:proofErr w:type="gramStart"/>
      <w:r w:rsidRPr="00A44429">
        <w:rPr>
          <w:rFonts w:ascii="Arial" w:hAnsi="Arial" w:cs="Arial"/>
        </w:rPr>
        <w:t>are all exposed</w:t>
      </w:r>
      <w:proofErr w:type="gramEnd"/>
      <w:r w:rsidRPr="00A44429">
        <w:rPr>
          <w:rFonts w:ascii="Arial" w:hAnsi="Arial" w:cs="Arial"/>
        </w:rPr>
        <w:t xml:space="preserve">, to some measurable degree, to chemicals </w:t>
      </w:r>
      <w:r w:rsidRPr="00A44429">
        <w:rPr>
          <w:rFonts w:ascii="Arial" w:hAnsi="Arial" w:cs="Arial"/>
        </w:rPr>
        <w:lastRenderedPageBreak/>
        <w:t>for which a definitive “s</w:t>
      </w:r>
      <w:r w:rsidR="00F0399B" w:rsidRPr="00A44429">
        <w:rPr>
          <w:rFonts w:ascii="Arial" w:hAnsi="Arial" w:cs="Arial"/>
        </w:rPr>
        <w:t>afe” level is not identifiable, such as</w:t>
      </w:r>
      <w:r w:rsidRPr="00A44429">
        <w:rPr>
          <w:rFonts w:ascii="Arial" w:hAnsi="Arial" w:cs="Arial"/>
        </w:rPr>
        <w:t xml:space="preserve"> in the air, in our food, in drinking water, etc.  </w:t>
      </w:r>
    </w:p>
    <w:p w:rsidR="001E7876" w:rsidRPr="00A44429" w:rsidRDefault="001E7876" w:rsidP="001E7876">
      <w:pPr>
        <w:pStyle w:val="ListParagraph"/>
        <w:rPr>
          <w:rFonts w:ascii="Arial" w:hAnsi="Arial" w:cs="Arial"/>
        </w:rPr>
      </w:pPr>
    </w:p>
    <w:p w:rsidR="00F93A2A" w:rsidRPr="00A44429" w:rsidRDefault="00A97C2E" w:rsidP="001E7876">
      <w:pPr>
        <w:pStyle w:val="ListParagraph"/>
        <w:numPr>
          <w:ilvl w:val="0"/>
          <w:numId w:val="4"/>
        </w:numPr>
        <w:jc w:val="both"/>
        <w:rPr>
          <w:rFonts w:ascii="Arial" w:hAnsi="Arial" w:cs="Arial"/>
        </w:rPr>
      </w:pPr>
      <w:r w:rsidRPr="00A44429">
        <w:rPr>
          <w:rFonts w:ascii="Arial" w:hAnsi="Arial" w:cs="Arial"/>
        </w:rPr>
        <w:t>The principles are not clear in their use of ‘hazard’ and ‘risk’</w:t>
      </w:r>
      <w:r w:rsidR="002B6A22" w:rsidRPr="00A44429">
        <w:rPr>
          <w:rFonts w:ascii="Arial" w:hAnsi="Arial" w:cs="Arial"/>
        </w:rPr>
        <w:t>:</w:t>
      </w:r>
      <w:r w:rsidRPr="00A44429">
        <w:rPr>
          <w:rFonts w:ascii="Arial" w:hAnsi="Arial" w:cs="Arial"/>
        </w:rPr>
        <w:t xml:space="preserve"> </w:t>
      </w:r>
      <w:r w:rsidR="009F205F" w:rsidRPr="00A44429">
        <w:rPr>
          <w:rFonts w:ascii="Arial" w:hAnsi="Arial" w:cs="Arial"/>
        </w:rPr>
        <w:t xml:space="preserve"> </w:t>
      </w:r>
      <w:r w:rsidRPr="00A44429">
        <w:rPr>
          <w:rFonts w:ascii="Arial" w:hAnsi="Arial" w:cs="Arial"/>
        </w:rPr>
        <w:t xml:space="preserve">risks are controlled (and reduced), not hazards. </w:t>
      </w:r>
      <w:r w:rsidR="009F205F" w:rsidRPr="00A44429">
        <w:rPr>
          <w:rFonts w:ascii="Arial" w:hAnsi="Arial" w:cs="Arial"/>
        </w:rPr>
        <w:t xml:space="preserve"> </w:t>
      </w:r>
      <w:r w:rsidRPr="00A44429">
        <w:rPr>
          <w:rFonts w:ascii="Arial" w:hAnsi="Arial" w:cs="Arial"/>
        </w:rPr>
        <w:t xml:space="preserve">It is not possible </w:t>
      </w:r>
      <w:proofErr w:type="gramStart"/>
      <w:r w:rsidRPr="00A44429">
        <w:rPr>
          <w:rFonts w:ascii="Arial" w:hAnsi="Arial" w:cs="Arial"/>
        </w:rPr>
        <w:t xml:space="preserve">to </w:t>
      </w:r>
      <w:r w:rsidR="00404EDA" w:rsidRPr="00A44429">
        <w:rPr>
          <w:rFonts w:ascii="Arial" w:hAnsi="Arial" w:cs="Arial"/>
        </w:rPr>
        <w:t>completely</w:t>
      </w:r>
      <w:proofErr w:type="gramEnd"/>
      <w:r w:rsidR="00404EDA" w:rsidRPr="00A44429">
        <w:rPr>
          <w:rFonts w:ascii="Arial" w:hAnsi="Arial" w:cs="Arial"/>
        </w:rPr>
        <w:t xml:space="preserve"> </w:t>
      </w:r>
      <w:r w:rsidRPr="00A44429">
        <w:rPr>
          <w:rFonts w:ascii="Arial" w:hAnsi="Arial" w:cs="Arial"/>
        </w:rPr>
        <w:t xml:space="preserve">eliminate hazards in many workplaces where substances hazardous to health are routinely used. </w:t>
      </w:r>
      <w:r w:rsidR="00404EDA" w:rsidRPr="00A44429">
        <w:rPr>
          <w:rFonts w:ascii="Arial" w:hAnsi="Arial" w:cs="Arial"/>
        </w:rPr>
        <w:t xml:space="preserve">However, the risks of exposure to such hazards </w:t>
      </w:r>
      <w:proofErr w:type="gramStart"/>
      <w:r w:rsidR="00404EDA" w:rsidRPr="00A44429">
        <w:rPr>
          <w:rFonts w:ascii="Arial" w:hAnsi="Arial" w:cs="Arial"/>
        </w:rPr>
        <w:t>can be managed</w:t>
      </w:r>
      <w:proofErr w:type="gramEnd"/>
      <w:r w:rsidR="00404EDA" w:rsidRPr="00A44429">
        <w:rPr>
          <w:rFonts w:ascii="Arial" w:hAnsi="Arial" w:cs="Arial"/>
        </w:rPr>
        <w:t xml:space="preserve">. </w:t>
      </w:r>
    </w:p>
    <w:p w:rsidR="00026635" w:rsidRPr="00A44429" w:rsidRDefault="00026635" w:rsidP="00026635">
      <w:pPr>
        <w:pStyle w:val="ListParagraph"/>
        <w:rPr>
          <w:rFonts w:ascii="Arial" w:hAnsi="Arial" w:cs="Arial"/>
        </w:rPr>
      </w:pPr>
    </w:p>
    <w:p w:rsidR="005932B9" w:rsidRPr="00A44429" w:rsidRDefault="00026635" w:rsidP="005932B9">
      <w:pPr>
        <w:pStyle w:val="ListParagraph"/>
        <w:numPr>
          <w:ilvl w:val="0"/>
          <w:numId w:val="4"/>
        </w:numPr>
        <w:jc w:val="both"/>
        <w:rPr>
          <w:rFonts w:ascii="Arial" w:hAnsi="Arial" w:cs="Arial"/>
        </w:rPr>
      </w:pPr>
      <w:r w:rsidRPr="00A44429">
        <w:rPr>
          <w:rFonts w:ascii="Arial" w:hAnsi="Arial" w:cs="Arial"/>
        </w:rPr>
        <w:t xml:space="preserve">The document asserts, in a number of places, that exposing workers </w:t>
      </w:r>
      <w:r w:rsidR="005932B9" w:rsidRPr="00A44429">
        <w:rPr>
          <w:rFonts w:ascii="Arial" w:hAnsi="Arial" w:cs="Arial"/>
        </w:rPr>
        <w:t xml:space="preserve">to hazardous substances </w:t>
      </w:r>
      <w:r w:rsidR="009F205F" w:rsidRPr="00A44429">
        <w:rPr>
          <w:rFonts w:ascii="Arial" w:hAnsi="Arial" w:cs="Arial"/>
        </w:rPr>
        <w:t xml:space="preserve">is a violation of </w:t>
      </w:r>
      <w:r w:rsidR="00404EDA" w:rsidRPr="00A44429">
        <w:rPr>
          <w:rFonts w:ascii="Arial" w:hAnsi="Arial" w:cs="Arial"/>
        </w:rPr>
        <w:t xml:space="preserve">a worker’s </w:t>
      </w:r>
      <w:r w:rsidR="009F205F" w:rsidRPr="00A44429">
        <w:rPr>
          <w:rFonts w:ascii="Arial" w:hAnsi="Arial" w:cs="Arial"/>
        </w:rPr>
        <w:t xml:space="preserve">human rights. </w:t>
      </w:r>
      <w:r w:rsidRPr="00A44429">
        <w:rPr>
          <w:rFonts w:ascii="Arial" w:hAnsi="Arial" w:cs="Arial"/>
        </w:rPr>
        <w:t xml:space="preserve"> </w:t>
      </w:r>
      <w:r w:rsidR="005932B9" w:rsidRPr="00A44429">
        <w:rPr>
          <w:rFonts w:ascii="Arial" w:hAnsi="Arial" w:cs="Arial"/>
        </w:rPr>
        <w:t>However, o</w:t>
      </w:r>
      <w:r w:rsidR="00CD5DFF" w:rsidRPr="00A44429">
        <w:rPr>
          <w:rFonts w:ascii="Arial" w:hAnsi="Arial" w:cs="Arial"/>
        </w:rPr>
        <w:t>nly a S</w:t>
      </w:r>
      <w:r w:rsidRPr="00A44429">
        <w:rPr>
          <w:rFonts w:ascii="Arial" w:hAnsi="Arial" w:cs="Arial"/>
        </w:rPr>
        <w:t xml:space="preserve">tate can violate human rights. </w:t>
      </w:r>
      <w:r w:rsidR="009F205F" w:rsidRPr="00A44429">
        <w:rPr>
          <w:rFonts w:ascii="Arial" w:hAnsi="Arial" w:cs="Arial"/>
        </w:rPr>
        <w:t xml:space="preserve"> </w:t>
      </w:r>
      <w:r w:rsidRPr="00A44429">
        <w:rPr>
          <w:rFonts w:ascii="Arial" w:hAnsi="Arial" w:cs="Arial"/>
        </w:rPr>
        <w:t xml:space="preserve">Failure </w:t>
      </w:r>
      <w:r w:rsidR="00CD5DFF" w:rsidRPr="00A44429">
        <w:rPr>
          <w:rFonts w:ascii="Arial" w:hAnsi="Arial" w:cs="Arial"/>
        </w:rPr>
        <w:t xml:space="preserve">by a State </w:t>
      </w:r>
      <w:r w:rsidRPr="00A44429">
        <w:rPr>
          <w:rFonts w:ascii="Arial" w:hAnsi="Arial" w:cs="Arial"/>
        </w:rPr>
        <w:t xml:space="preserve">to implement a system that adequately protects workers can be a </w:t>
      </w:r>
      <w:proofErr w:type="gramStart"/>
      <w:r w:rsidRPr="00A44429">
        <w:rPr>
          <w:rFonts w:ascii="Arial" w:hAnsi="Arial" w:cs="Arial"/>
        </w:rPr>
        <w:t>violation</w:t>
      </w:r>
      <w:r w:rsidR="005932B9" w:rsidRPr="00A44429">
        <w:rPr>
          <w:rFonts w:ascii="Arial" w:hAnsi="Arial" w:cs="Arial"/>
        </w:rPr>
        <w:t>,</w:t>
      </w:r>
      <w:proofErr w:type="gramEnd"/>
      <w:r w:rsidR="005932B9" w:rsidRPr="00A44429">
        <w:rPr>
          <w:rFonts w:ascii="Arial" w:hAnsi="Arial" w:cs="Arial"/>
        </w:rPr>
        <w:t xml:space="preserve"> however the draft principles do not make this clear</w:t>
      </w:r>
      <w:r w:rsidRPr="00A44429">
        <w:rPr>
          <w:rFonts w:ascii="Arial" w:hAnsi="Arial" w:cs="Arial"/>
        </w:rPr>
        <w:t xml:space="preserve">. </w:t>
      </w:r>
      <w:r w:rsidR="009F205F" w:rsidRPr="00A44429">
        <w:rPr>
          <w:rFonts w:ascii="Arial" w:hAnsi="Arial" w:cs="Arial"/>
        </w:rPr>
        <w:t xml:space="preserve"> </w:t>
      </w:r>
    </w:p>
    <w:p w:rsidR="005932B9" w:rsidRPr="00A44429" w:rsidRDefault="005932B9" w:rsidP="005932B9">
      <w:pPr>
        <w:pStyle w:val="ListParagraph"/>
        <w:rPr>
          <w:rFonts w:ascii="Arial" w:hAnsi="Arial" w:cs="Arial"/>
        </w:rPr>
      </w:pPr>
    </w:p>
    <w:p w:rsidR="00A97C2E" w:rsidRPr="00A44429" w:rsidRDefault="00A97C2E" w:rsidP="005932B9">
      <w:pPr>
        <w:pStyle w:val="ListParagraph"/>
        <w:numPr>
          <w:ilvl w:val="0"/>
          <w:numId w:val="4"/>
        </w:numPr>
        <w:jc w:val="both"/>
        <w:rPr>
          <w:rFonts w:ascii="Arial" w:hAnsi="Arial" w:cs="Arial"/>
        </w:rPr>
      </w:pPr>
      <w:r w:rsidRPr="00A44429">
        <w:rPr>
          <w:rFonts w:ascii="Arial" w:hAnsi="Arial" w:cs="Arial"/>
        </w:rPr>
        <w:t>In paragraph 3, the use of the term ‘all possible measures’ is problematic.</w:t>
      </w:r>
      <w:r w:rsidR="009F205F" w:rsidRPr="00A44429">
        <w:rPr>
          <w:rFonts w:ascii="Arial" w:hAnsi="Arial" w:cs="Arial"/>
        </w:rPr>
        <w:t xml:space="preserve"> </w:t>
      </w:r>
      <w:r w:rsidRPr="00A44429">
        <w:rPr>
          <w:rFonts w:ascii="Arial" w:hAnsi="Arial" w:cs="Arial"/>
        </w:rPr>
        <w:t xml:space="preserve"> There is no definition given as to what ‘all possible measures’ would amount to in order to give States</w:t>
      </w:r>
      <w:r w:rsidR="002B6A22" w:rsidRPr="00A44429">
        <w:rPr>
          <w:rFonts w:ascii="Arial" w:hAnsi="Arial" w:cs="Arial"/>
        </w:rPr>
        <w:t xml:space="preserve"> or e</w:t>
      </w:r>
      <w:r w:rsidRPr="00A44429">
        <w:rPr>
          <w:rFonts w:ascii="Arial" w:hAnsi="Arial" w:cs="Arial"/>
        </w:rPr>
        <w:t>nterprises a benchmark</w:t>
      </w:r>
      <w:r w:rsidR="00404EDA" w:rsidRPr="00A44429">
        <w:rPr>
          <w:rFonts w:ascii="Arial" w:hAnsi="Arial" w:cs="Arial"/>
        </w:rPr>
        <w:t xml:space="preserve"> to </w:t>
      </w:r>
      <w:r w:rsidR="003B5089" w:rsidRPr="00A44429">
        <w:rPr>
          <w:rFonts w:ascii="Arial" w:hAnsi="Arial" w:cs="Arial"/>
        </w:rPr>
        <w:t>meet</w:t>
      </w:r>
      <w:r w:rsidRPr="00A44429">
        <w:rPr>
          <w:rFonts w:ascii="Arial" w:hAnsi="Arial" w:cs="Arial"/>
        </w:rPr>
        <w:t xml:space="preserve">. </w:t>
      </w:r>
      <w:r w:rsidR="009F205F" w:rsidRPr="00A44429">
        <w:rPr>
          <w:rFonts w:ascii="Arial" w:hAnsi="Arial" w:cs="Arial"/>
        </w:rPr>
        <w:t xml:space="preserve"> </w:t>
      </w:r>
      <w:r w:rsidRPr="00A44429">
        <w:rPr>
          <w:rFonts w:ascii="Arial" w:hAnsi="Arial" w:cs="Arial"/>
        </w:rPr>
        <w:t xml:space="preserve">Furthermore, it appears to create an ‘absolute duty’. </w:t>
      </w:r>
      <w:r w:rsidR="009F205F" w:rsidRPr="00A44429">
        <w:rPr>
          <w:rFonts w:ascii="Arial" w:hAnsi="Arial" w:cs="Arial"/>
        </w:rPr>
        <w:t xml:space="preserve"> </w:t>
      </w:r>
      <w:r w:rsidRPr="00A44429">
        <w:rPr>
          <w:rFonts w:ascii="Arial" w:hAnsi="Arial" w:cs="Arial"/>
        </w:rPr>
        <w:t>If a State mu</w:t>
      </w:r>
      <w:r w:rsidR="001E7876" w:rsidRPr="00A44429">
        <w:rPr>
          <w:rFonts w:ascii="Arial" w:hAnsi="Arial" w:cs="Arial"/>
        </w:rPr>
        <w:t>st take</w:t>
      </w:r>
      <w:r w:rsidR="00404EDA" w:rsidRPr="00A44429">
        <w:rPr>
          <w:rFonts w:ascii="Arial" w:hAnsi="Arial" w:cs="Arial"/>
        </w:rPr>
        <w:t xml:space="preserve"> </w:t>
      </w:r>
      <w:r w:rsidR="001E7876" w:rsidRPr="00A44429">
        <w:rPr>
          <w:rFonts w:ascii="Arial" w:hAnsi="Arial" w:cs="Arial"/>
        </w:rPr>
        <w:t xml:space="preserve">‘all possible measures’, it is not clear where this </w:t>
      </w:r>
      <w:r w:rsidRPr="00A44429">
        <w:rPr>
          <w:rFonts w:ascii="Arial" w:hAnsi="Arial" w:cs="Arial"/>
        </w:rPr>
        <w:t>duty stop</w:t>
      </w:r>
      <w:r w:rsidR="001E7876" w:rsidRPr="00A44429">
        <w:rPr>
          <w:rFonts w:ascii="Arial" w:hAnsi="Arial" w:cs="Arial"/>
        </w:rPr>
        <w:t>s</w:t>
      </w:r>
      <w:r w:rsidRPr="00A44429">
        <w:rPr>
          <w:rFonts w:ascii="Arial" w:hAnsi="Arial" w:cs="Arial"/>
        </w:rPr>
        <w:t xml:space="preserve"> </w:t>
      </w:r>
      <w:r w:rsidR="001E7876" w:rsidRPr="00A44429">
        <w:rPr>
          <w:rFonts w:ascii="Arial" w:hAnsi="Arial" w:cs="Arial"/>
        </w:rPr>
        <w:t>and where</w:t>
      </w:r>
      <w:r w:rsidR="0034002A" w:rsidRPr="00A44429">
        <w:rPr>
          <w:rFonts w:ascii="Arial" w:hAnsi="Arial" w:cs="Arial"/>
        </w:rPr>
        <w:t xml:space="preserve"> the</w:t>
      </w:r>
      <w:r w:rsidRPr="00A44429">
        <w:rPr>
          <w:rFonts w:ascii="Arial" w:hAnsi="Arial" w:cs="Arial"/>
        </w:rPr>
        <w:t xml:space="preserve"> chec</w:t>
      </w:r>
      <w:r w:rsidR="001E7876" w:rsidRPr="00A44429">
        <w:rPr>
          <w:rFonts w:ascii="Arial" w:hAnsi="Arial" w:cs="Arial"/>
        </w:rPr>
        <w:t xml:space="preserve">k and balance of practicability is. </w:t>
      </w:r>
    </w:p>
    <w:p w:rsidR="00A97C2E" w:rsidRPr="00A44429" w:rsidRDefault="00A97C2E" w:rsidP="00A97C2E">
      <w:pPr>
        <w:pStyle w:val="ListParagraph"/>
        <w:rPr>
          <w:rFonts w:ascii="Arial" w:hAnsi="Arial" w:cs="Arial"/>
        </w:rPr>
      </w:pPr>
    </w:p>
    <w:p w:rsidR="005E4C27" w:rsidRPr="00A44429" w:rsidRDefault="00A97C2E" w:rsidP="005E4C27">
      <w:pPr>
        <w:pStyle w:val="ListParagraph"/>
        <w:numPr>
          <w:ilvl w:val="0"/>
          <w:numId w:val="4"/>
        </w:numPr>
        <w:jc w:val="both"/>
        <w:rPr>
          <w:rFonts w:ascii="Arial" w:hAnsi="Arial" w:cs="Arial"/>
        </w:rPr>
      </w:pPr>
      <w:r w:rsidRPr="00A44429">
        <w:rPr>
          <w:rFonts w:ascii="Arial" w:hAnsi="Arial" w:cs="Arial"/>
        </w:rPr>
        <w:t xml:space="preserve">Principle 4 suffers from problems </w:t>
      </w:r>
      <w:r w:rsidR="001E7876" w:rsidRPr="00A44429">
        <w:rPr>
          <w:rFonts w:ascii="Arial" w:hAnsi="Arial" w:cs="Arial"/>
        </w:rPr>
        <w:t>of</w:t>
      </w:r>
      <w:r w:rsidRPr="00A44429">
        <w:rPr>
          <w:rFonts w:ascii="Arial" w:hAnsi="Arial" w:cs="Arial"/>
        </w:rPr>
        <w:t xml:space="preserve"> scope.</w:t>
      </w:r>
      <w:r w:rsidR="009F205F" w:rsidRPr="00A44429">
        <w:rPr>
          <w:rFonts w:ascii="Arial" w:hAnsi="Arial" w:cs="Arial"/>
        </w:rPr>
        <w:t xml:space="preserve"> </w:t>
      </w:r>
      <w:r w:rsidRPr="00A44429">
        <w:rPr>
          <w:rFonts w:ascii="Arial" w:hAnsi="Arial" w:cs="Arial"/>
        </w:rPr>
        <w:t xml:space="preserve"> Despite the title of this </w:t>
      </w:r>
      <w:proofErr w:type="gramStart"/>
      <w:r w:rsidRPr="00A44429">
        <w:rPr>
          <w:rFonts w:ascii="Arial" w:hAnsi="Arial" w:cs="Arial"/>
        </w:rPr>
        <w:t>principle</w:t>
      </w:r>
      <w:proofErr w:type="gramEnd"/>
      <w:r w:rsidRPr="00A44429">
        <w:rPr>
          <w:rFonts w:ascii="Arial" w:hAnsi="Arial" w:cs="Arial"/>
        </w:rPr>
        <w:t xml:space="preserve"> (Hazard elimination is paramount to preventing occupational exposures)</w:t>
      </w:r>
      <w:r w:rsidR="001E7876" w:rsidRPr="00A44429">
        <w:rPr>
          <w:rFonts w:ascii="Arial" w:hAnsi="Arial" w:cs="Arial"/>
        </w:rPr>
        <w:t>, three of the four</w:t>
      </w:r>
      <w:r w:rsidRPr="00A44429">
        <w:rPr>
          <w:rFonts w:ascii="Arial" w:hAnsi="Arial" w:cs="Arial"/>
        </w:rPr>
        <w:t xml:space="preserve"> paragraphs are actually about consent and the right of workers to withdraw labour. </w:t>
      </w:r>
    </w:p>
    <w:p w:rsidR="00CD645D" w:rsidRPr="00A44429" w:rsidRDefault="00CD645D" w:rsidP="00CD645D">
      <w:pPr>
        <w:pStyle w:val="ListParagraph"/>
        <w:rPr>
          <w:rFonts w:ascii="Arial" w:hAnsi="Arial" w:cs="Arial"/>
        </w:rPr>
      </w:pPr>
    </w:p>
    <w:p w:rsidR="00CD645D" w:rsidRPr="00A44429" w:rsidRDefault="009F205F" w:rsidP="009F205F">
      <w:pPr>
        <w:pStyle w:val="ListParagraph"/>
        <w:numPr>
          <w:ilvl w:val="0"/>
          <w:numId w:val="4"/>
        </w:numPr>
        <w:jc w:val="both"/>
        <w:rPr>
          <w:rFonts w:ascii="Arial" w:hAnsi="Arial" w:cs="Arial"/>
        </w:rPr>
      </w:pPr>
      <w:r w:rsidRPr="00A44429">
        <w:rPr>
          <w:rFonts w:ascii="Arial" w:hAnsi="Arial" w:cs="Arial"/>
        </w:rPr>
        <w:t xml:space="preserve">We do not consider that failing to provide full information to workers </w:t>
      </w:r>
      <w:proofErr w:type="gramStart"/>
      <w:r w:rsidRPr="00A44429">
        <w:rPr>
          <w:rFonts w:ascii="Arial" w:hAnsi="Arial" w:cs="Arial"/>
        </w:rPr>
        <w:t>is commonly understood</w:t>
      </w:r>
      <w:proofErr w:type="gramEnd"/>
      <w:r w:rsidRPr="00A44429">
        <w:rPr>
          <w:rFonts w:ascii="Arial" w:hAnsi="Arial" w:cs="Arial"/>
        </w:rPr>
        <w:t xml:space="preserve"> as constituting modern slavery or forced labour.  Modern slavery is a serious issue in its own right and we do not consider that the global fight against modern slavery </w:t>
      </w:r>
      <w:proofErr w:type="gramStart"/>
      <w:r w:rsidRPr="00A44429">
        <w:rPr>
          <w:rFonts w:ascii="Arial" w:hAnsi="Arial" w:cs="Arial"/>
        </w:rPr>
        <w:t>is well served</w:t>
      </w:r>
      <w:proofErr w:type="gramEnd"/>
      <w:r w:rsidRPr="00A44429">
        <w:rPr>
          <w:rFonts w:ascii="Arial" w:hAnsi="Arial" w:cs="Arial"/>
        </w:rPr>
        <w:t xml:space="preserve"> by conflating these different issues.</w:t>
      </w:r>
    </w:p>
    <w:p w:rsidR="005E4C27" w:rsidRPr="00A44429" w:rsidRDefault="005E4C27" w:rsidP="005E4C27">
      <w:pPr>
        <w:pStyle w:val="ListParagraph"/>
        <w:rPr>
          <w:rFonts w:ascii="Arial" w:hAnsi="Arial" w:cs="Arial"/>
        </w:rPr>
      </w:pPr>
    </w:p>
    <w:p w:rsidR="00A97C2E" w:rsidRPr="00A44429" w:rsidRDefault="00A97C2E" w:rsidP="00E4725A">
      <w:pPr>
        <w:pStyle w:val="ListParagraph"/>
        <w:numPr>
          <w:ilvl w:val="0"/>
          <w:numId w:val="4"/>
        </w:numPr>
        <w:jc w:val="both"/>
        <w:rPr>
          <w:rFonts w:ascii="Arial" w:hAnsi="Arial" w:cs="Arial"/>
        </w:rPr>
      </w:pPr>
      <w:r w:rsidRPr="00A44429">
        <w:rPr>
          <w:rFonts w:ascii="Arial" w:hAnsi="Arial" w:cs="Arial"/>
        </w:rPr>
        <w:t xml:space="preserve">Principle 5, paragraph 16, is also problematic. </w:t>
      </w:r>
      <w:r w:rsidR="009F205F" w:rsidRPr="00A44429">
        <w:rPr>
          <w:rFonts w:ascii="Arial" w:hAnsi="Arial" w:cs="Arial"/>
        </w:rPr>
        <w:t xml:space="preserve"> </w:t>
      </w:r>
      <w:r w:rsidR="00E4725A" w:rsidRPr="00A44429">
        <w:rPr>
          <w:rFonts w:ascii="Arial" w:hAnsi="Arial" w:cs="Arial"/>
        </w:rPr>
        <w:t>The UK Government believes in the importance of the business and human rights agenda and that the promotion of business and respect for human rights go hand in hand.  The UK is committed to fully implementing the UN Guiding Principles on Business and Human Rights. However, t</w:t>
      </w:r>
      <w:r w:rsidRPr="00A44429">
        <w:rPr>
          <w:rFonts w:ascii="Arial" w:hAnsi="Arial" w:cs="Arial"/>
        </w:rPr>
        <w:t xml:space="preserve">he UK does not believe that it is </w:t>
      </w:r>
      <w:r w:rsidR="00DF0202" w:rsidRPr="00A44429">
        <w:rPr>
          <w:rFonts w:ascii="Arial" w:hAnsi="Arial" w:cs="Arial"/>
        </w:rPr>
        <w:t xml:space="preserve">either </w:t>
      </w:r>
      <w:r w:rsidRPr="00A44429">
        <w:rPr>
          <w:rFonts w:ascii="Arial" w:hAnsi="Arial" w:cs="Arial"/>
        </w:rPr>
        <w:t xml:space="preserve">practical </w:t>
      </w:r>
      <w:r w:rsidR="00DF0202" w:rsidRPr="00A44429">
        <w:rPr>
          <w:rFonts w:ascii="Arial" w:hAnsi="Arial" w:cs="Arial"/>
        </w:rPr>
        <w:t xml:space="preserve">or </w:t>
      </w:r>
      <w:r w:rsidRPr="00A44429">
        <w:rPr>
          <w:rFonts w:ascii="Arial" w:hAnsi="Arial" w:cs="Arial"/>
        </w:rPr>
        <w:t xml:space="preserve">enforceable for business enterprises to have a duty </w:t>
      </w:r>
      <w:r w:rsidR="00361387" w:rsidRPr="00A44429">
        <w:rPr>
          <w:rFonts w:ascii="Arial" w:hAnsi="Arial" w:cs="Arial"/>
        </w:rPr>
        <w:t>“</w:t>
      </w:r>
      <w:r w:rsidRPr="00A44429">
        <w:rPr>
          <w:rFonts w:ascii="Arial" w:hAnsi="Arial" w:cs="Arial"/>
        </w:rPr>
        <w:t>up and down their supply chains</w:t>
      </w:r>
      <w:r w:rsidR="00361387" w:rsidRPr="00A44429">
        <w:rPr>
          <w:rFonts w:ascii="Arial" w:hAnsi="Arial" w:cs="Arial"/>
        </w:rPr>
        <w:t>”</w:t>
      </w:r>
      <w:r w:rsidRPr="00A44429">
        <w:rPr>
          <w:rFonts w:ascii="Arial" w:hAnsi="Arial" w:cs="Arial"/>
        </w:rPr>
        <w:t xml:space="preserve"> </w:t>
      </w:r>
      <w:r w:rsidR="0034002A" w:rsidRPr="00A44429">
        <w:rPr>
          <w:rFonts w:ascii="Arial" w:hAnsi="Arial" w:cs="Arial"/>
        </w:rPr>
        <w:t>or</w:t>
      </w:r>
      <w:r w:rsidRPr="00A44429">
        <w:rPr>
          <w:rFonts w:ascii="Arial" w:hAnsi="Arial" w:cs="Arial"/>
        </w:rPr>
        <w:t xml:space="preserve"> </w:t>
      </w:r>
      <w:r w:rsidR="00361387" w:rsidRPr="00A44429">
        <w:rPr>
          <w:rFonts w:ascii="Arial" w:hAnsi="Arial" w:cs="Arial"/>
        </w:rPr>
        <w:t>“</w:t>
      </w:r>
      <w:r w:rsidRPr="00A44429">
        <w:rPr>
          <w:rFonts w:ascii="Arial" w:hAnsi="Arial" w:cs="Arial"/>
        </w:rPr>
        <w:t>through their products’ lifecycles</w:t>
      </w:r>
      <w:r w:rsidR="00361387" w:rsidRPr="00A44429">
        <w:rPr>
          <w:rFonts w:ascii="Arial" w:hAnsi="Arial" w:cs="Arial"/>
        </w:rPr>
        <w:t>”</w:t>
      </w:r>
      <w:r w:rsidRPr="00A44429">
        <w:rPr>
          <w:rFonts w:ascii="Arial" w:hAnsi="Arial" w:cs="Arial"/>
        </w:rPr>
        <w:t>.</w:t>
      </w:r>
    </w:p>
    <w:p w:rsidR="00A97C2E" w:rsidRPr="00A44429" w:rsidRDefault="00A97C2E" w:rsidP="00A97C2E">
      <w:pPr>
        <w:pStyle w:val="ListParagraph"/>
        <w:rPr>
          <w:rFonts w:ascii="Arial" w:hAnsi="Arial" w:cs="Arial"/>
        </w:rPr>
      </w:pPr>
    </w:p>
    <w:p w:rsidR="00A97C2E" w:rsidRPr="00A44429" w:rsidRDefault="00A97C2E" w:rsidP="005E4C27">
      <w:pPr>
        <w:pStyle w:val="ListParagraph"/>
        <w:numPr>
          <w:ilvl w:val="0"/>
          <w:numId w:val="4"/>
        </w:numPr>
        <w:jc w:val="both"/>
        <w:rPr>
          <w:rFonts w:ascii="Arial" w:hAnsi="Arial" w:cs="Arial"/>
        </w:rPr>
      </w:pPr>
      <w:r w:rsidRPr="00A44429">
        <w:rPr>
          <w:rFonts w:ascii="Arial" w:hAnsi="Arial" w:cs="Arial"/>
        </w:rPr>
        <w:t xml:space="preserve">The UK </w:t>
      </w:r>
      <w:r w:rsidR="005E4C27" w:rsidRPr="00A44429">
        <w:rPr>
          <w:rFonts w:ascii="Arial" w:hAnsi="Arial" w:cs="Arial"/>
        </w:rPr>
        <w:t>strongly support</w:t>
      </w:r>
      <w:r w:rsidR="00361387" w:rsidRPr="00A44429">
        <w:rPr>
          <w:rFonts w:ascii="Arial" w:hAnsi="Arial" w:cs="Arial"/>
        </w:rPr>
        <w:t>s</w:t>
      </w:r>
      <w:r w:rsidR="005E4C27" w:rsidRPr="00A44429">
        <w:rPr>
          <w:rFonts w:ascii="Arial" w:hAnsi="Arial" w:cs="Arial"/>
        </w:rPr>
        <w:t xml:space="preserve"> the right to freedom of opinion and expression. </w:t>
      </w:r>
      <w:r w:rsidR="009F205F" w:rsidRPr="00A44429">
        <w:rPr>
          <w:rFonts w:ascii="Arial" w:hAnsi="Arial" w:cs="Arial"/>
        </w:rPr>
        <w:t xml:space="preserve"> </w:t>
      </w:r>
      <w:r w:rsidR="005E4C27" w:rsidRPr="00A44429">
        <w:rPr>
          <w:rFonts w:ascii="Arial" w:hAnsi="Arial" w:cs="Arial"/>
        </w:rPr>
        <w:t xml:space="preserve">We </w:t>
      </w:r>
      <w:proofErr w:type="gramStart"/>
      <w:r w:rsidR="005E4C27" w:rsidRPr="00A44429">
        <w:rPr>
          <w:rFonts w:ascii="Arial" w:hAnsi="Arial" w:cs="Arial"/>
        </w:rPr>
        <w:t>are concerned</w:t>
      </w:r>
      <w:proofErr w:type="gramEnd"/>
      <w:r w:rsidR="005E4C27" w:rsidRPr="00A44429">
        <w:rPr>
          <w:rFonts w:ascii="Arial" w:hAnsi="Arial" w:cs="Arial"/>
        </w:rPr>
        <w:t xml:space="preserve"> by the implications within Principle 6, paragraph 17,</w:t>
      </w:r>
      <w:r w:rsidR="001E7876" w:rsidRPr="00A44429">
        <w:rPr>
          <w:rFonts w:ascii="Arial" w:hAnsi="Arial" w:cs="Arial"/>
        </w:rPr>
        <w:t xml:space="preserve"> regarding the </w:t>
      </w:r>
      <w:r w:rsidR="005E4C27" w:rsidRPr="00A44429">
        <w:rPr>
          <w:rFonts w:ascii="Arial" w:hAnsi="Arial" w:cs="Arial"/>
        </w:rPr>
        <w:t>infringe</w:t>
      </w:r>
      <w:r w:rsidR="001E7876" w:rsidRPr="00A44429">
        <w:rPr>
          <w:rFonts w:ascii="Arial" w:hAnsi="Arial" w:cs="Arial"/>
        </w:rPr>
        <w:t>ment of</w:t>
      </w:r>
      <w:r w:rsidR="005E4C27" w:rsidRPr="00A44429">
        <w:rPr>
          <w:rFonts w:ascii="Arial" w:hAnsi="Arial" w:cs="Arial"/>
        </w:rPr>
        <w:t xml:space="preserve"> this right. </w:t>
      </w:r>
      <w:r w:rsidR="009F205F" w:rsidRPr="00A44429">
        <w:rPr>
          <w:rFonts w:ascii="Arial" w:hAnsi="Arial" w:cs="Arial"/>
        </w:rPr>
        <w:t xml:space="preserve"> </w:t>
      </w:r>
      <w:r w:rsidR="005E4C27" w:rsidRPr="00A44429">
        <w:rPr>
          <w:rFonts w:ascii="Arial" w:hAnsi="Arial" w:cs="Arial"/>
        </w:rPr>
        <w:t xml:space="preserve">The UK is strongly opposed to any person or organisation </w:t>
      </w:r>
      <w:r w:rsidR="005E4C27" w:rsidRPr="00A44429">
        <w:rPr>
          <w:rFonts w:ascii="Arial" w:hAnsi="Arial" w:cs="Arial"/>
          <w:i/>
        </w:rPr>
        <w:t>tampering</w:t>
      </w:r>
      <w:r w:rsidR="005E4C27" w:rsidRPr="00A44429">
        <w:rPr>
          <w:rFonts w:ascii="Arial" w:hAnsi="Arial" w:cs="Arial"/>
        </w:rPr>
        <w:t xml:space="preserve"> with </w:t>
      </w:r>
      <w:r w:rsidR="005D6938" w:rsidRPr="00A44429">
        <w:rPr>
          <w:rFonts w:ascii="Arial" w:hAnsi="Arial" w:cs="Arial"/>
        </w:rPr>
        <w:t xml:space="preserve">data. </w:t>
      </w:r>
      <w:r w:rsidR="009F205F" w:rsidRPr="00A44429">
        <w:rPr>
          <w:rFonts w:ascii="Arial" w:hAnsi="Arial" w:cs="Arial"/>
        </w:rPr>
        <w:t xml:space="preserve"> </w:t>
      </w:r>
      <w:r w:rsidR="005D6938" w:rsidRPr="00A44429">
        <w:rPr>
          <w:rFonts w:ascii="Arial" w:hAnsi="Arial" w:cs="Arial"/>
        </w:rPr>
        <w:t>H</w:t>
      </w:r>
      <w:r w:rsidR="005E4C27" w:rsidRPr="00A44429">
        <w:rPr>
          <w:rFonts w:ascii="Arial" w:hAnsi="Arial" w:cs="Arial"/>
        </w:rPr>
        <w:t xml:space="preserve">owever, there should always be room for reasonable disputation of some claims or experimental findings. </w:t>
      </w:r>
    </w:p>
    <w:p w:rsidR="00A45CB9" w:rsidRPr="00A44429" w:rsidRDefault="00A45CB9" w:rsidP="00A45CB9">
      <w:pPr>
        <w:pStyle w:val="ListParagraph"/>
        <w:rPr>
          <w:rFonts w:ascii="Arial" w:hAnsi="Arial" w:cs="Arial"/>
        </w:rPr>
      </w:pPr>
    </w:p>
    <w:p w:rsidR="00A97C2E" w:rsidRPr="00A44429" w:rsidRDefault="00A45CB9" w:rsidP="00A45CB9">
      <w:pPr>
        <w:pStyle w:val="ListParagraph"/>
        <w:numPr>
          <w:ilvl w:val="0"/>
          <w:numId w:val="4"/>
        </w:numPr>
        <w:jc w:val="both"/>
        <w:rPr>
          <w:rFonts w:ascii="Arial" w:hAnsi="Arial" w:cs="Arial"/>
        </w:rPr>
      </w:pPr>
      <w:proofErr w:type="gramStart"/>
      <w:r w:rsidRPr="00A44429">
        <w:rPr>
          <w:rFonts w:ascii="Arial" w:hAnsi="Arial" w:cs="Arial"/>
        </w:rPr>
        <w:t>We are concerned by Principle 12</w:t>
      </w:r>
      <w:proofErr w:type="gramEnd"/>
      <w:r w:rsidRPr="00A44429">
        <w:rPr>
          <w:rFonts w:ascii="Arial" w:hAnsi="Arial" w:cs="Arial"/>
        </w:rPr>
        <w:t xml:space="preserve">. </w:t>
      </w:r>
      <w:r w:rsidR="009F205F" w:rsidRPr="00A44429">
        <w:rPr>
          <w:rFonts w:ascii="Arial" w:hAnsi="Arial" w:cs="Arial"/>
        </w:rPr>
        <w:t xml:space="preserve"> </w:t>
      </w:r>
      <w:r w:rsidRPr="00A44429">
        <w:rPr>
          <w:rFonts w:ascii="Arial" w:hAnsi="Arial" w:cs="Arial"/>
        </w:rPr>
        <w:t xml:space="preserve">Hazardous substances </w:t>
      </w:r>
      <w:proofErr w:type="gramStart"/>
      <w:r w:rsidRPr="00A44429">
        <w:rPr>
          <w:rFonts w:ascii="Arial" w:hAnsi="Arial" w:cs="Arial"/>
        </w:rPr>
        <w:t>are routinely used</w:t>
      </w:r>
      <w:proofErr w:type="gramEnd"/>
      <w:r w:rsidRPr="00A44429">
        <w:rPr>
          <w:rFonts w:ascii="Arial" w:hAnsi="Arial" w:cs="Arial"/>
        </w:rPr>
        <w:t xml:space="preserve"> in workplaces across the world.</w:t>
      </w:r>
      <w:r w:rsidR="009F205F" w:rsidRPr="00A44429">
        <w:rPr>
          <w:rFonts w:ascii="Arial" w:hAnsi="Arial" w:cs="Arial"/>
        </w:rPr>
        <w:t xml:space="preserve"> </w:t>
      </w:r>
      <w:r w:rsidRPr="00A44429">
        <w:rPr>
          <w:rFonts w:ascii="Arial" w:hAnsi="Arial" w:cs="Arial"/>
        </w:rPr>
        <w:t xml:space="preserve"> In most </w:t>
      </w:r>
      <w:proofErr w:type="gramStart"/>
      <w:r w:rsidRPr="00A44429">
        <w:rPr>
          <w:rFonts w:ascii="Arial" w:hAnsi="Arial" w:cs="Arial"/>
        </w:rPr>
        <w:t>cases</w:t>
      </w:r>
      <w:proofErr w:type="gramEnd"/>
      <w:r w:rsidRPr="00A44429">
        <w:rPr>
          <w:rFonts w:ascii="Arial" w:hAnsi="Arial" w:cs="Arial"/>
        </w:rPr>
        <w:t xml:space="preserve"> they are used safely because the risks are known, understood and controlled. </w:t>
      </w:r>
      <w:r w:rsidR="009F205F" w:rsidRPr="00A44429">
        <w:rPr>
          <w:rFonts w:ascii="Arial" w:hAnsi="Arial" w:cs="Arial"/>
        </w:rPr>
        <w:t xml:space="preserve"> </w:t>
      </w:r>
      <w:r w:rsidRPr="00A44429">
        <w:rPr>
          <w:rFonts w:ascii="Arial" w:hAnsi="Arial" w:cs="Arial"/>
        </w:rPr>
        <w:t xml:space="preserve">What is important here is that all substances </w:t>
      </w:r>
      <w:proofErr w:type="gramStart"/>
      <w:r w:rsidRPr="00A44429">
        <w:rPr>
          <w:rFonts w:ascii="Arial" w:hAnsi="Arial" w:cs="Arial"/>
        </w:rPr>
        <w:t>should be used</w:t>
      </w:r>
      <w:proofErr w:type="gramEnd"/>
      <w:r w:rsidRPr="00A44429">
        <w:rPr>
          <w:rFonts w:ascii="Arial" w:hAnsi="Arial" w:cs="Arial"/>
        </w:rPr>
        <w:t xml:space="preserve"> safely. </w:t>
      </w:r>
      <w:r w:rsidR="009F205F" w:rsidRPr="00A44429">
        <w:rPr>
          <w:rFonts w:ascii="Arial" w:hAnsi="Arial" w:cs="Arial"/>
        </w:rPr>
        <w:t xml:space="preserve"> </w:t>
      </w:r>
      <w:r w:rsidRPr="00A44429">
        <w:rPr>
          <w:rFonts w:ascii="Arial" w:hAnsi="Arial" w:cs="Arial"/>
        </w:rPr>
        <w:t xml:space="preserve">The current wording of this principle does not </w:t>
      </w:r>
      <w:r w:rsidR="00A80133" w:rsidRPr="00A44429">
        <w:rPr>
          <w:rFonts w:ascii="Arial" w:hAnsi="Arial" w:cs="Arial"/>
        </w:rPr>
        <w:t xml:space="preserve">reflect </w:t>
      </w:r>
      <w:r w:rsidRPr="00A44429">
        <w:rPr>
          <w:rFonts w:ascii="Arial" w:hAnsi="Arial" w:cs="Arial"/>
        </w:rPr>
        <w:t xml:space="preserve">this, but instead implies that hazardous </w:t>
      </w:r>
      <w:r w:rsidR="005D6938" w:rsidRPr="00A44429">
        <w:rPr>
          <w:rFonts w:ascii="Arial" w:hAnsi="Arial" w:cs="Arial"/>
        </w:rPr>
        <w:t>sub</w:t>
      </w:r>
      <w:r w:rsidRPr="00A44429">
        <w:rPr>
          <w:rFonts w:ascii="Arial" w:hAnsi="Arial" w:cs="Arial"/>
        </w:rPr>
        <w:t xml:space="preserve">stances </w:t>
      </w:r>
      <w:proofErr w:type="gramStart"/>
      <w:r w:rsidRPr="00A44429">
        <w:rPr>
          <w:rFonts w:ascii="Arial" w:hAnsi="Arial" w:cs="Arial"/>
        </w:rPr>
        <w:t>should not be worked with</w:t>
      </w:r>
      <w:proofErr w:type="gramEnd"/>
      <w:r w:rsidRPr="00A44429">
        <w:rPr>
          <w:rFonts w:ascii="Arial" w:hAnsi="Arial" w:cs="Arial"/>
        </w:rPr>
        <w:t xml:space="preserve"> at all, which is unrealistic</w:t>
      </w:r>
      <w:r w:rsidR="00A80133" w:rsidRPr="00A44429">
        <w:rPr>
          <w:rFonts w:ascii="Arial" w:hAnsi="Arial" w:cs="Arial"/>
        </w:rPr>
        <w:t>/disproportionate</w:t>
      </w:r>
      <w:r w:rsidRPr="00A44429">
        <w:rPr>
          <w:rFonts w:ascii="Arial" w:hAnsi="Arial" w:cs="Arial"/>
        </w:rPr>
        <w:t>.</w:t>
      </w:r>
    </w:p>
    <w:p w:rsidR="00A45CB9" w:rsidRPr="00A44429" w:rsidRDefault="00A45CB9" w:rsidP="00A45CB9">
      <w:pPr>
        <w:pStyle w:val="ListParagraph"/>
        <w:rPr>
          <w:rFonts w:ascii="Arial" w:hAnsi="Arial" w:cs="Arial"/>
        </w:rPr>
      </w:pPr>
    </w:p>
    <w:p w:rsidR="00A97C2E" w:rsidRPr="00A44429" w:rsidRDefault="00A45CB9" w:rsidP="00A45CB9">
      <w:pPr>
        <w:pStyle w:val="ListParagraph"/>
        <w:numPr>
          <w:ilvl w:val="0"/>
          <w:numId w:val="4"/>
        </w:numPr>
        <w:jc w:val="both"/>
        <w:rPr>
          <w:rFonts w:ascii="Arial" w:hAnsi="Arial" w:cs="Arial"/>
        </w:rPr>
      </w:pPr>
      <w:r w:rsidRPr="00A44429">
        <w:rPr>
          <w:rFonts w:ascii="Arial" w:hAnsi="Arial" w:cs="Arial"/>
        </w:rPr>
        <w:t xml:space="preserve">The UK considers the approach suggested in Principle 14, paragraph 39, </w:t>
      </w:r>
      <w:r w:rsidR="00DF0202" w:rsidRPr="00A44429">
        <w:rPr>
          <w:rFonts w:ascii="Arial" w:hAnsi="Arial" w:cs="Arial"/>
        </w:rPr>
        <w:t xml:space="preserve">to be </w:t>
      </w:r>
      <w:r w:rsidRPr="00A44429">
        <w:rPr>
          <w:rFonts w:ascii="Arial" w:hAnsi="Arial" w:cs="Arial"/>
        </w:rPr>
        <w:t xml:space="preserve">misguided.  </w:t>
      </w:r>
      <w:r w:rsidR="009F205F" w:rsidRPr="00A44429">
        <w:rPr>
          <w:rFonts w:ascii="Arial" w:hAnsi="Arial" w:cs="Arial"/>
        </w:rPr>
        <w:t xml:space="preserve"> </w:t>
      </w:r>
      <w:r w:rsidRPr="00A44429">
        <w:rPr>
          <w:rFonts w:ascii="Arial" w:hAnsi="Arial" w:cs="Arial"/>
        </w:rPr>
        <w:t>We do not consider that it is practically possible to “prove no harm” – i.e. to prove a negative and prove no harm has arisen.</w:t>
      </w:r>
    </w:p>
    <w:p w:rsidR="00A45CB9" w:rsidRPr="00A44429" w:rsidRDefault="00A45CB9" w:rsidP="00A45CB9">
      <w:pPr>
        <w:pStyle w:val="ListParagraph"/>
        <w:rPr>
          <w:rFonts w:ascii="Arial" w:hAnsi="Arial" w:cs="Arial"/>
        </w:rPr>
      </w:pPr>
    </w:p>
    <w:p w:rsidR="00A97C2E" w:rsidRPr="00A44429" w:rsidRDefault="00A45CB9" w:rsidP="00A45CB9">
      <w:pPr>
        <w:pStyle w:val="ListParagraph"/>
        <w:numPr>
          <w:ilvl w:val="0"/>
          <w:numId w:val="4"/>
        </w:numPr>
        <w:jc w:val="both"/>
        <w:rPr>
          <w:rFonts w:ascii="Arial" w:hAnsi="Arial" w:cs="Arial"/>
        </w:rPr>
      </w:pPr>
      <w:r w:rsidRPr="00A44429">
        <w:rPr>
          <w:rFonts w:ascii="Arial" w:hAnsi="Arial" w:cs="Arial"/>
        </w:rPr>
        <w:t xml:space="preserve">We do not consider that the approach suggested on jurisdiction in Principle 15 to be correct or workable.  To the extent that we are considering a human right, a </w:t>
      </w:r>
      <w:r w:rsidR="00CB6D5C" w:rsidRPr="00A44429">
        <w:rPr>
          <w:rFonts w:ascii="Arial" w:hAnsi="Arial" w:cs="Arial"/>
        </w:rPr>
        <w:t>S</w:t>
      </w:r>
      <w:r w:rsidRPr="00A44429">
        <w:rPr>
          <w:rFonts w:ascii="Arial" w:hAnsi="Arial" w:cs="Arial"/>
        </w:rPr>
        <w:t xml:space="preserve">tate would not be responsible for any violation (whether arising under a negative or positive </w:t>
      </w:r>
      <w:r w:rsidRPr="00A44429">
        <w:rPr>
          <w:rFonts w:ascii="Arial" w:hAnsi="Arial" w:cs="Arial"/>
        </w:rPr>
        <w:lastRenderedPageBreak/>
        <w:t xml:space="preserve">obligation) with respect to activities outside its </w:t>
      </w:r>
      <w:r w:rsidR="00CB6D5C" w:rsidRPr="00A44429">
        <w:rPr>
          <w:rFonts w:ascii="Arial" w:hAnsi="Arial" w:cs="Arial"/>
        </w:rPr>
        <w:t>jurisdiction.  It is for the S</w:t>
      </w:r>
      <w:r w:rsidRPr="00A44429">
        <w:rPr>
          <w:rFonts w:ascii="Arial" w:hAnsi="Arial" w:cs="Arial"/>
        </w:rPr>
        <w:t xml:space="preserve">tate in which any exposure occurs </w:t>
      </w:r>
      <w:proofErr w:type="gramStart"/>
      <w:r w:rsidRPr="00A44429">
        <w:rPr>
          <w:rFonts w:ascii="Arial" w:hAnsi="Arial" w:cs="Arial"/>
        </w:rPr>
        <w:t>to properly regulate</w:t>
      </w:r>
      <w:proofErr w:type="gramEnd"/>
      <w:r w:rsidRPr="00A44429">
        <w:rPr>
          <w:rFonts w:ascii="Arial" w:hAnsi="Arial" w:cs="Arial"/>
        </w:rPr>
        <w:t xml:space="preserve"> within its territory in order to prevent abuses or violations.  Successful and fair criminal prosecutions, outside the jurisdiction in which a harm occurred, would be very difficult in such cases.</w:t>
      </w:r>
    </w:p>
    <w:p w:rsidR="00B3035B" w:rsidRPr="00A44429" w:rsidRDefault="00B3035B" w:rsidP="00F93A2A">
      <w:pPr>
        <w:jc w:val="both"/>
        <w:rPr>
          <w:rFonts w:cs="Arial"/>
          <w:szCs w:val="24"/>
        </w:rPr>
      </w:pPr>
    </w:p>
    <w:p w:rsidR="00B3035B" w:rsidRPr="00A44429" w:rsidRDefault="00800FD2" w:rsidP="00F93A2A">
      <w:pPr>
        <w:jc w:val="both"/>
        <w:rPr>
          <w:rFonts w:cs="Arial"/>
          <w:szCs w:val="24"/>
        </w:rPr>
      </w:pPr>
      <w:r w:rsidRPr="00A44429">
        <w:rPr>
          <w:rFonts w:cs="Arial"/>
          <w:szCs w:val="24"/>
        </w:rPr>
        <w:t xml:space="preserve">In conclusion, the UK reiterates </w:t>
      </w:r>
      <w:r w:rsidR="00CD5DFF" w:rsidRPr="00A44429">
        <w:rPr>
          <w:rFonts w:cs="Arial"/>
          <w:szCs w:val="24"/>
        </w:rPr>
        <w:t>its strong commitment to protecting workers’ rights.  However we are</w:t>
      </w:r>
      <w:r w:rsidRPr="00A44429">
        <w:rPr>
          <w:rFonts w:cs="Arial"/>
          <w:szCs w:val="24"/>
        </w:rPr>
        <w:t xml:space="preserve"> concern</w:t>
      </w:r>
      <w:r w:rsidR="00CD5DFF" w:rsidRPr="00A44429">
        <w:rPr>
          <w:rFonts w:cs="Arial"/>
          <w:szCs w:val="24"/>
        </w:rPr>
        <w:t>ed</w:t>
      </w:r>
      <w:r w:rsidRPr="00A44429">
        <w:rPr>
          <w:rFonts w:cs="Arial"/>
          <w:szCs w:val="24"/>
        </w:rPr>
        <w:t xml:space="preserve"> both with the approach taken towards establishing principles on this matter, and with the contents of the proposed draft.</w:t>
      </w:r>
    </w:p>
    <w:sectPr w:rsidR="00B3035B" w:rsidRPr="00A444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543DC"/>
    <w:multiLevelType w:val="hybridMultilevel"/>
    <w:tmpl w:val="0868DC0C"/>
    <w:lvl w:ilvl="0" w:tplc="08090011">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 w15:restartNumberingAfterBreak="0">
    <w:nsid w:val="0D425587"/>
    <w:multiLevelType w:val="hybridMultilevel"/>
    <w:tmpl w:val="26E8010E"/>
    <w:lvl w:ilvl="0" w:tplc="7A1AB36E">
      <w:start w:val="1"/>
      <w:numFmt w:val="lowerLetter"/>
      <w:lvlText w:val="%1)"/>
      <w:lvlJc w:val="left"/>
      <w:pPr>
        <w:ind w:left="720" w:hanging="360"/>
      </w:pPr>
      <w:rPr>
        <w:u w:val="singl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39BB7052"/>
    <w:multiLevelType w:val="hybridMultilevel"/>
    <w:tmpl w:val="166A325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E600942"/>
    <w:multiLevelType w:val="hybridMultilevel"/>
    <w:tmpl w:val="C8FCE03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markup="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35B"/>
    <w:rsid w:val="00006D92"/>
    <w:rsid w:val="00026635"/>
    <w:rsid w:val="00055B59"/>
    <w:rsid w:val="00087F61"/>
    <w:rsid w:val="000A1F83"/>
    <w:rsid w:val="000C24B6"/>
    <w:rsid w:val="001E7876"/>
    <w:rsid w:val="001F59CB"/>
    <w:rsid w:val="002346DC"/>
    <w:rsid w:val="00257233"/>
    <w:rsid w:val="002B6A22"/>
    <w:rsid w:val="002C190A"/>
    <w:rsid w:val="002D799B"/>
    <w:rsid w:val="0034002A"/>
    <w:rsid w:val="00350B97"/>
    <w:rsid w:val="00361387"/>
    <w:rsid w:val="00393843"/>
    <w:rsid w:val="00396E3F"/>
    <w:rsid w:val="003B5089"/>
    <w:rsid w:val="003E481A"/>
    <w:rsid w:val="00404EDA"/>
    <w:rsid w:val="005932B9"/>
    <w:rsid w:val="005A73F3"/>
    <w:rsid w:val="005D6938"/>
    <w:rsid w:val="005E4C27"/>
    <w:rsid w:val="0061746E"/>
    <w:rsid w:val="006579AE"/>
    <w:rsid w:val="00660D3C"/>
    <w:rsid w:val="00685B75"/>
    <w:rsid w:val="00704AAF"/>
    <w:rsid w:val="00732970"/>
    <w:rsid w:val="00793CB5"/>
    <w:rsid w:val="00800FD2"/>
    <w:rsid w:val="00843F5E"/>
    <w:rsid w:val="008C033A"/>
    <w:rsid w:val="008E61BF"/>
    <w:rsid w:val="00951229"/>
    <w:rsid w:val="009F205F"/>
    <w:rsid w:val="00A26D87"/>
    <w:rsid w:val="00A44429"/>
    <w:rsid w:val="00A45CB9"/>
    <w:rsid w:val="00A77E73"/>
    <w:rsid w:val="00A80133"/>
    <w:rsid w:val="00A97C2E"/>
    <w:rsid w:val="00AA18B6"/>
    <w:rsid w:val="00AA72C5"/>
    <w:rsid w:val="00AC3329"/>
    <w:rsid w:val="00AD1F4D"/>
    <w:rsid w:val="00AE3129"/>
    <w:rsid w:val="00AE60D3"/>
    <w:rsid w:val="00B3035B"/>
    <w:rsid w:val="00BC261E"/>
    <w:rsid w:val="00BC5CA1"/>
    <w:rsid w:val="00C11939"/>
    <w:rsid w:val="00C535F6"/>
    <w:rsid w:val="00CB6D5C"/>
    <w:rsid w:val="00CD101D"/>
    <w:rsid w:val="00CD5DFF"/>
    <w:rsid w:val="00CD645D"/>
    <w:rsid w:val="00D370BA"/>
    <w:rsid w:val="00DF0202"/>
    <w:rsid w:val="00E4725A"/>
    <w:rsid w:val="00EC54F8"/>
    <w:rsid w:val="00EE57D9"/>
    <w:rsid w:val="00F0399B"/>
    <w:rsid w:val="00F93A2A"/>
    <w:rsid w:val="00FA6A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CCBA6"/>
  <w15:chartTrackingRefBased/>
  <w15:docId w15:val="{640EAF86-6FAE-4045-B83D-F041A6B10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035B"/>
    <w:pPr>
      <w:spacing w:after="0" w:line="240" w:lineRule="auto"/>
      <w:ind w:left="720"/>
      <w:contextualSpacing/>
    </w:pPr>
    <w:rPr>
      <w:rFonts w:ascii="Times New Roman" w:eastAsia="Times New Roman" w:hAnsi="Times New Roman" w:cs="Times New Roman"/>
      <w:szCs w:val="24"/>
      <w:lang w:eastAsia="en-GB"/>
    </w:rPr>
  </w:style>
  <w:style w:type="character" w:styleId="CommentReference">
    <w:name w:val="annotation reference"/>
    <w:basedOn w:val="DefaultParagraphFont"/>
    <w:uiPriority w:val="99"/>
    <w:semiHidden/>
    <w:unhideWhenUsed/>
    <w:rsid w:val="00350B97"/>
    <w:rPr>
      <w:sz w:val="16"/>
      <w:szCs w:val="16"/>
    </w:rPr>
  </w:style>
  <w:style w:type="paragraph" w:styleId="CommentText">
    <w:name w:val="annotation text"/>
    <w:basedOn w:val="Normal"/>
    <w:link w:val="CommentTextChar"/>
    <w:uiPriority w:val="99"/>
    <w:semiHidden/>
    <w:unhideWhenUsed/>
    <w:rsid w:val="00350B97"/>
    <w:pPr>
      <w:spacing w:line="240" w:lineRule="auto"/>
    </w:pPr>
    <w:rPr>
      <w:sz w:val="20"/>
      <w:szCs w:val="20"/>
    </w:rPr>
  </w:style>
  <w:style w:type="character" w:customStyle="1" w:styleId="CommentTextChar">
    <w:name w:val="Comment Text Char"/>
    <w:basedOn w:val="DefaultParagraphFont"/>
    <w:link w:val="CommentText"/>
    <w:uiPriority w:val="99"/>
    <w:semiHidden/>
    <w:rsid w:val="00350B97"/>
    <w:rPr>
      <w:sz w:val="20"/>
      <w:szCs w:val="20"/>
    </w:rPr>
  </w:style>
  <w:style w:type="paragraph" w:styleId="CommentSubject">
    <w:name w:val="annotation subject"/>
    <w:basedOn w:val="CommentText"/>
    <w:next w:val="CommentText"/>
    <w:link w:val="CommentSubjectChar"/>
    <w:uiPriority w:val="99"/>
    <w:semiHidden/>
    <w:unhideWhenUsed/>
    <w:rsid w:val="00350B97"/>
    <w:rPr>
      <w:b/>
      <w:bCs/>
    </w:rPr>
  </w:style>
  <w:style w:type="character" w:customStyle="1" w:styleId="CommentSubjectChar">
    <w:name w:val="Comment Subject Char"/>
    <w:basedOn w:val="CommentTextChar"/>
    <w:link w:val="CommentSubject"/>
    <w:uiPriority w:val="99"/>
    <w:semiHidden/>
    <w:rsid w:val="00350B97"/>
    <w:rPr>
      <w:b/>
      <w:bCs/>
      <w:sz w:val="20"/>
      <w:szCs w:val="20"/>
    </w:rPr>
  </w:style>
  <w:style w:type="paragraph" w:styleId="BalloonText">
    <w:name w:val="Balloon Text"/>
    <w:basedOn w:val="Normal"/>
    <w:link w:val="BalloonTextChar"/>
    <w:uiPriority w:val="99"/>
    <w:semiHidden/>
    <w:unhideWhenUsed/>
    <w:rsid w:val="00350B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0B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393">
      <w:bodyDiv w:val="1"/>
      <w:marLeft w:val="0"/>
      <w:marRight w:val="0"/>
      <w:marTop w:val="0"/>
      <w:marBottom w:val="0"/>
      <w:divBdr>
        <w:top w:val="none" w:sz="0" w:space="0" w:color="auto"/>
        <w:left w:val="none" w:sz="0" w:space="0" w:color="auto"/>
        <w:bottom w:val="none" w:sz="0" w:space="0" w:color="auto"/>
        <w:right w:val="none" w:sz="0" w:space="0" w:color="auto"/>
      </w:divBdr>
    </w:div>
    <w:div w:id="153978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99562F2-E43C-4685-A1BE-025589B1E18A}"/>
</file>

<file path=customXml/itemProps2.xml><?xml version="1.0" encoding="utf-8"?>
<ds:datastoreItem xmlns:ds="http://schemas.openxmlformats.org/officeDocument/2006/customXml" ds:itemID="{1C0AB8B0-7D35-4159-B49C-756E02A0A404}"/>
</file>

<file path=customXml/itemProps3.xml><?xml version="1.0" encoding="utf-8"?>
<ds:datastoreItem xmlns:ds="http://schemas.openxmlformats.org/officeDocument/2006/customXml" ds:itemID="{480BAEE0-F9AA-4272-BFC3-37F87B53DE7B}"/>
</file>

<file path=docProps/app.xml><?xml version="1.0" encoding="utf-8"?>
<Properties xmlns="http://schemas.openxmlformats.org/officeDocument/2006/extended-properties" xmlns:vt="http://schemas.openxmlformats.org/officeDocument/2006/docPropsVTypes">
  <Template>Normal</Template>
  <TotalTime>4</TotalTime>
  <Pages>3</Pages>
  <Words>1128</Words>
  <Characters>6433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The Authority</Company>
  <LinksUpToDate>false</LinksUpToDate>
  <CharactersWithSpaces>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Butt (Sensitive)</dc:creator>
  <cp:keywords/>
  <dc:description/>
  <cp:lastModifiedBy>Niamh Clarke (Sensitive)</cp:lastModifiedBy>
  <cp:revision>3</cp:revision>
  <dcterms:created xsi:type="dcterms:W3CDTF">2019-02-28T13:53:00Z</dcterms:created>
  <dcterms:modified xsi:type="dcterms:W3CDTF">2019-02-28T13:57:00Z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