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C7" w:rsidRPr="00EE5465" w:rsidRDefault="00BD73C7" w:rsidP="00477AD3">
      <w:pPr>
        <w:jc w:val="both"/>
        <w:rPr>
          <w:rFonts w:ascii="Times New Roman" w:hAnsi="Times New Roman" w:cs="Times New Roman"/>
          <w:b/>
          <w:i/>
          <w:sz w:val="24"/>
          <w:szCs w:val="24"/>
        </w:rPr>
      </w:pPr>
      <w:r w:rsidRPr="00EE5465">
        <w:rPr>
          <w:rFonts w:ascii="Times New Roman" w:hAnsi="Times New Roman" w:cs="Times New Roman"/>
          <w:b/>
          <w:sz w:val="24"/>
          <w:szCs w:val="24"/>
          <w:lang w:val="en-US"/>
        </w:rPr>
        <w:t>1.</w:t>
      </w:r>
      <w:r w:rsidRPr="00EE5465">
        <w:rPr>
          <w:rFonts w:ascii="Times New Roman" w:hAnsi="Times New Roman" w:cs="Times New Roman"/>
          <w:b/>
          <w:i/>
          <w:sz w:val="24"/>
          <w:szCs w:val="24"/>
          <w:lang w:val="en-US"/>
        </w:rPr>
        <w:t xml:space="preserve"> </w:t>
      </w:r>
      <w:r w:rsidR="00477AD3" w:rsidRPr="00EE5465">
        <w:rPr>
          <w:rFonts w:ascii="Times New Roman" w:hAnsi="Times New Roman" w:cs="Times New Roman"/>
          <w:b/>
          <w:sz w:val="24"/>
          <w:szCs w:val="24"/>
          <w:lang w:val="en-US"/>
        </w:rPr>
        <w:t>Do sanctions introduced by individual states or regional organizations without or beyond authorization of the UN Security Council targeting states and/ or non-state actors have an impact on enjoyment of human rights by the citizens of targeted states in the situation of natural and man-made emergency, including COVID-19 pandemic? Please</w:t>
      </w:r>
      <w:r w:rsidR="00477AD3" w:rsidRPr="00EE5465">
        <w:rPr>
          <w:rFonts w:ascii="Times New Roman" w:hAnsi="Times New Roman" w:cs="Times New Roman"/>
          <w:b/>
          <w:sz w:val="24"/>
          <w:szCs w:val="24"/>
        </w:rPr>
        <w:t xml:space="preserve">, </w:t>
      </w:r>
      <w:r w:rsidR="00477AD3" w:rsidRPr="00EE5465">
        <w:rPr>
          <w:rFonts w:ascii="Times New Roman" w:hAnsi="Times New Roman" w:cs="Times New Roman"/>
          <w:b/>
          <w:sz w:val="24"/>
          <w:szCs w:val="24"/>
          <w:lang w:val="en-US"/>
        </w:rPr>
        <w:t>elaborate</w:t>
      </w:r>
      <w:r w:rsidR="00477AD3" w:rsidRPr="00EE5465">
        <w:rPr>
          <w:rFonts w:ascii="Times New Roman" w:hAnsi="Times New Roman" w:cs="Times New Roman"/>
          <w:b/>
          <w:sz w:val="24"/>
          <w:szCs w:val="24"/>
        </w:rPr>
        <w:t xml:space="preserve"> </w:t>
      </w:r>
      <w:r w:rsidR="00477AD3" w:rsidRPr="00EE5465">
        <w:rPr>
          <w:rFonts w:ascii="Times New Roman" w:hAnsi="Times New Roman" w:cs="Times New Roman"/>
          <w:b/>
          <w:sz w:val="24"/>
          <w:szCs w:val="24"/>
          <w:lang w:val="en-US"/>
        </w:rPr>
        <w:t>in</w:t>
      </w:r>
      <w:r w:rsidR="00477AD3" w:rsidRPr="00EE5465">
        <w:rPr>
          <w:rFonts w:ascii="Times New Roman" w:hAnsi="Times New Roman" w:cs="Times New Roman"/>
          <w:b/>
          <w:sz w:val="24"/>
          <w:szCs w:val="24"/>
        </w:rPr>
        <w:t xml:space="preserve"> </w:t>
      </w:r>
      <w:r w:rsidR="00477AD3" w:rsidRPr="00EE5465">
        <w:rPr>
          <w:rFonts w:ascii="Times New Roman" w:hAnsi="Times New Roman" w:cs="Times New Roman"/>
          <w:b/>
          <w:sz w:val="24"/>
          <w:szCs w:val="24"/>
          <w:lang w:val="en-US"/>
        </w:rPr>
        <w:t>details</w:t>
      </w:r>
      <w:r w:rsidR="00477AD3" w:rsidRPr="00EE5465">
        <w:rPr>
          <w:rFonts w:ascii="Times New Roman" w:hAnsi="Times New Roman" w:cs="Times New Roman"/>
          <w:b/>
          <w:sz w:val="24"/>
          <w:szCs w:val="24"/>
        </w:rPr>
        <w:t>.</w:t>
      </w:r>
    </w:p>
    <w:p w:rsidR="00477AD3" w:rsidRDefault="00477AD3" w:rsidP="00477AD3">
      <w:pPr>
        <w:ind w:firstLine="708"/>
        <w:jc w:val="both"/>
        <w:rPr>
          <w:rFonts w:ascii="Times New Roman" w:hAnsi="Times New Roman" w:cs="Times New Roman"/>
          <w:sz w:val="24"/>
          <w:szCs w:val="24"/>
        </w:rPr>
      </w:pPr>
      <w:r>
        <w:rPr>
          <w:rFonts w:ascii="Times New Roman" w:hAnsi="Times New Roman" w:cs="Times New Roman"/>
          <w:sz w:val="24"/>
          <w:szCs w:val="24"/>
        </w:rPr>
        <w:t>Представляется, что экономические санкции или о</w:t>
      </w:r>
      <w:r w:rsidRPr="00604CF0">
        <w:rPr>
          <w:rFonts w:ascii="Times New Roman" w:hAnsi="Times New Roman" w:cs="Times New Roman"/>
          <w:sz w:val="24"/>
          <w:szCs w:val="24"/>
        </w:rPr>
        <w:t xml:space="preserve">дносторонние принудительные меры экономического характера </w:t>
      </w:r>
      <w:r>
        <w:rPr>
          <w:rFonts w:ascii="Times New Roman" w:hAnsi="Times New Roman" w:cs="Times New Roman"/>
          <w:sz w:val="24"/>
          <w:szCs w:val="24"/>
        </w:rPr>
        <w:t>влияют</w:t>
      </w:r>
      <w:r w:rsidRPr="00604CF0">
        <w:rPr>
          <w:rFonts w:ascii="Times New Roman" w:hAnsi="Times New Roman" w:cs="Times New Roman"/>
          <w:sz w:val="24"/>
          <w:szCs w:val="24"/>
        </w:rPr>
        <w:t xml:space="preserve"> на реализацию прав человека при </w:t>
      </w:r>
      <w:r>
        <w:rPr>
          <w:rFonts w:ascii="Times New Roman" w:hAnsi="Times New Roman" w:cs="Times New Roman"/>
          <w:sz w:val="24"/>
          <w:szCs w:val="24"/>
        </w:rPr>
        <w:t xml:space="preserve">обстоятельствах, таких как эпидемия (COVID – 19), причем влияние можно </w:t>
      </w:r>
      <w:r w:rsidR="007C0551">
        <w:rPr>
          <w:rFonts w:ascii="Times New Roman" w:hAnsi="Times New Roman" w:cs="Times New Roman"/>
          <w:sz w:val="24"/>
          <w:szCs w:val="24"/>
        </w:rPr>
        <w:t>оценить,</w:t>
      </w:r>
      <w:r>
        <w:rPr>
          <w:rFonts w:ascii="Times New Roman" w:hAnsi="Times New Roman" w:cs="Times New Roman"/>
          <w:sz w:val="24"/>
          <w:szCs w:val="24"/>
        </w:rPr>
        <w:t xml:space="preserve"> как серьезное, ибо затрагиваются все сферы государственной </w:t>
      </w:r>
      <w:r w:rsidR="007C0551">
        <w:rPr>
          <w:rFonts w:ascii="Times New Roman" w:hAnsi="Times New Roman" w:cs="Times New Roman"/>
          <w:sz w:val="24"/>
          <w:szCs w:val="24"/>
        </w:rPr>
        <w:t>жизни. Это, в свою очередь, неизбежно сказывается на реализации прав человека.</w:t>
      </w:r>
    </w:p>
    <w:p w:rsidR="007C0551" w:rsidRPr="00477AD3" w:rsidRDefault="0074521D" w:rsidP="007C0551">
      <w:pPr>
        <w:ind w:firstLine="708"/>
        <w:jc w:val="both"/>
        <w:rPr>
          <w:rFonts w:ascii="Times New Roman" w:hAnsi="Times New Roman" w:cs="Times New Roman"/>
          <w:sz w:val="24"/>
          <w:szCs w:val="24"/>
        </w:rPr>
      </w:pPr>
      <w:r>
        <w:rPr>
          <w:rFonts w:ascii="Times New Roman" w:hAnsi="Times New Roman" w:cs="Times New Roman"/>
          <w:sz w:val="24"/>
          <w:szCs w:val="24"/>
        </w:rPr>
        <w:t>Затрагиваются, в первую очередь</w:t>
      </w:r>
      <w:r w:rsidR="007C0551">
        <w:rPr>
          <w:rFonts w:ascii="Times New Roman" w:hAnsi="Times New Roman" w:cs="Times New Roman"/>
          <w:sz w:val="24"/>
          <w:szCs w:val="24"/>
        </w:rPr>
        <w:t>, социальные права, реализация которых поставлена в зависимость от, прежде всего, экономического состояния государства, поскольку именно на него возлагает корреспондирующая обязанность. Имеющиеся данные, в частности, Организации</w:t>
      </w:r>
      <w:r w:rsidR="007C0551" w:rsidRPr="007C0551">
        <w:rPr>
          <w:rFonts w:ascii="Times New Roman" w:hAnsi="Times New Roman" w:cs="Times New Roman"/>
          <w:sz w:val="24"/>
          <w:szCs w:val="24"/>
        </w:rPr>
        <w:t xml:space="preserve"> экономического сотрудничества и развития</w:t>
      </w:r>
      <w:r w:rsidR="001D449C">
        <w:rPr>
          <w:rFonts w:ascii="Times New Roman" w:hAnsi="Times New Roman" w:cs="Times New Roman"/>
          <w:sz w:val="24"/>
          <w:szCs w:val="24"/>
        </w:rPr>
        <w:t xml:space="preserve"> (ОЭСР)</w:t>
      </w:r>
      <w:r w:rsidR="007C0551">
        <w:rPr>
          <w:rFonts w:ascii="Times New Roman" w:hAnsi="Times New Roman" w:cs="Times New Roman"/>
          <w:sz w:val="24"/>
          <w:szCs w:val="24"/>
        </w:rPr>
        <w:t>, указывают</w:t>
      </w:r>
      <w:r w:rsidR="001D449C">
        <w:rPr>
          <w:rFonts w:ascii="Times New Roman" w:hAnsi="Times New Roman" w:cs="Times New Roman"/>
          <w:sz w:val="24"/>
          <w:szCs w:val="24"/>
        </w:rPr>
        <w:t>, что эпидемия вводит рынки в стагнацию либо кризисное состояние. В этой связи, возможность обеспечения прав будет снижаться, особенно если речь идет, о государствах, которые и до эпидемии не обладали мощной экономической базой (Иран, Куба, Сирия и т.д.), во многом, из-за экономических санкций.</w:t>
      </w:r>
    </w:p>
    <w:p w:rsidR="00477AD3" w:rsidRDefault="001D449C" w:rsidP="00BB2A87">
      <w:pPr>
        <w:ind w:firstLine="708"/>
        <w:jc w:val="both"/>
        <w:rPr>
          <w:rFonts w:ascii="Times New Roman" w:hAnsi="Times New Roman" w:cs="Times New Roman"/>
          <w:sz w:val="24"/>
          <w:szCs w:val="24"/>
        </w:rPr>
      </w:pPr>
      <w:r>
        <w:rPr>
          <w:rFonts w:ascii="Times New Roman" w:hAnsi="Times New Roman" w:cs="Times New Roman"/>
          <w:sz w:val="24"/>
          <w:szCs w:val="24"/>
        </w:rPr>
        <w:t>Наличие санкционного бремени либо введение дополнительных односторонних принудительных мер</w:t>
      </w:r>
      <w:r w:rsidRPr="00604CF0">
        <w:rPr>
          <w:rFonts w:ascii="Times New Roman" w:hAnsi="Times New Roman" w:cs="Times New Roman"/>
          <w:sz w:val="24"/>
          <w:szCs w:val="24"/>
        </w:rPr>
        <w:t xml:space="preserve"> экономического характера</w:t>
      </w:r>
      <w:r w:rsidR="00C72E30">
        <w:rPr>
          <w:rFonts w:ascii="Times New Roman" w:hAnsi="Times New Roman" w:cs="Times New Roman"/>
          <w:sz w:val="24"/>
          <w:szCs w:val="24"/>
        </w:rPr>
        <w:t xml:space="preserve"> может </w:t>
      </w:r>
      <w:r w:rsidR="00BB2A87">
        <w:rPr>
          <w:rFonts w:ascii="Times New Roman" w:hAnsi="Times New Roman" w:cs="Times New Roman"/>
          <w:sz w:val="24"/>
          <w:szCs w:val="24"/>
        </w:rPr>
        <w:t xml:space="preserve">лишь ухудшить ситуацию и </w:t>
      </w:r>
      <w:r w:rsidR="00477AD3">
        <w:rPr>
          <w:rFonts w:ascii="Times New Roman" w:hAnsi="Times New Roman" w:cs="Times New Roman"/>
          <w:sz w:val="24"/>
          <w:szCs w:val="24"/>
        </w:rPr>
        <w:t xml:space="preserve">серьёзным образом затруднить восстановление </w:t>
      </w:r>
      <w:r w:rsidR="00BB2A87">
        <w:rPr>
          <w:rFonts w:ascii="Times New Roman" w:hAnsi="Times New Roman" w:cs="Times New Roman"/>
          <w:sz w:val="24"/>
          <w:szCs w:val="24"/>
        </w:rPr>
        <w:t>экономики, а также снизить уровень</w:t>
      </w:r>
      <w:r w:rsidR="00477AD3">
        <w:rPr>
          <w:rFonts w:ascii="Times New Roman" w:hAnsi="Times New Roman" w:cs="Times New Roman"/>
          <w:sz w:val="24"/>
          <w:szCs w:val="24"/>
        </w:rPr>
        <w:t xml:space="preserve"> </w:t>
      </w:r>
      <w:r w:rsidR="00BB2A87">
        <w:rPr>
          <w:rFonts w:ascii="Times New Roman" w:hAnsi="Times New Roman" w:cs="Times New Roman"/>
          <w:sz w:val="24"/>
          <w:szCs w:val="24"/>
        </w:rPr>
        <w:t>обеспечения прав</w:t>
      </w:r>
      <w:r w:rsidR="00477AD3">
        <w:rPr>
          <w:rFonts w:ascii="Times New Roman" w:hAnsi="Times New Roman" w:cs="Times New Roman"/>
          <w:sz w:val="24"/>
          <w:szCs w:val="24"/>
        </w:rPr>
        <w:t xml:space="preserve">. Несмотря на </w:t>
      </w:r>
      <w:r w:rsidR="003B3CEA">
        <w:rPr>
          <w:rFonts w:ascii="Times New Roman" w:hAnsi="Times New Roman" w:cs="Times New Roman"/>
          <w:sz w:val="24"/>
          <w:szCs w:val="24"/>
        </w:rPr>
        <w:t>«гуманитарные» исключения</w:t>
      </w:r>
      <w:r w:rsidR="00477AD3">
        <w:rPr>
          <w:rFonts w:ascii="Times New Roman" w:hAnsi="Times New Roman" w:cs="Times New Roman"/>
          <w:sz w:val="24"/>
          <w:szCs w:val="24"/>
        </w:rPr>
        <w:t xml:space="preserve">, </w:t>
      </w:r>
      <w:r w:rsidR="00BB2A87">
        <w:rPr>
          <w:rFonts w:ascii="Times New Roman" w:hAnsi="Times New Roman" w:cs="Times New Roman"/>
          <w:sz w:val="24"/>
          <w:szCs w:val="24"/>
        </w:rPr>
        <w:t>ситуация</w:t>
      </w:r>
      <w:r w:rsidR="00477AD3">
        <w:rPr>
          <w:rFonts w:ascii="Times New Roman" w:hAnsi="Times New Roman" w:cs="Times New Roman"/>
          <w:sz w:val="24"/>
          <w:szCs w:val="24"/>
        </w:rPr>
        <w:t xml:space="preserve"> на практике </w:t>
      </w:r>
      <w:r w:rsidR="00BB2A87">
        <w:rPr>
          <w:rFonts w:ascii="Times New Roman" w:hAnsi="Times New Roman" w:cs="Times New Roman"/>
          <w:sz w:val="24"/>
          <w:szCs w:val="24"/>
        </w:rPr>
        <w:t xml:space="preserve">не сильно улучшается, поскольку существуют серьезные санкционные риски, к примеру, вторичные санкции. </w:t>
      </w:r>
      <w:r w:rsidR="003B3CEA">
        <w:rPr>
          <w:rFonts w:ascii="Times New Roman" w:hAnsi="Times New Roman" w:cs="Times New Roman"/>
          <w:sz w:val="24"/>
          <w:szCs w:val="24"/>
        </w:rPr>
        <w:t>Кроме того</w:t>
      </w:r>
      <w:r w:rsidR="00BB2A87">
        <w:rPr>
          <w:rFonts w:ascii="Times New Roman" w:hAnsi="Times New Roman" w:cs="Times New Roman"/>
          <w:sz w:val="24"/>
          <w:szCs w:val="24"/>
        </w:rPr>
        <w:t xml:space="preserve">, существующие </w:t>
      </w:r>
      <w:r w:rsidR="00477AD3">
        <w:rPr>
          <w:rFonts w:ascii="Times New Roman" w:hAnsi="Times New Roman" w:cs="Times New Roman"/>
          <w:sz w:val="24"/>
          <w:szCs w:val="24"/>
        </w:rPr>
        <w:t>административные и политические барьер</w:t>
      </w:r>
      <w:r w:rsidR="00BB2A87">
        <w:rPr>
          <w:rFonts w:ascii="Times New Roman" w:hAnsi="Times New Roman" w:cs="Times New Roman"/>
          <w:sz w:val="24"/>
          <w:szCs w:val="24"/>
        </w:rPr>
        <w:t>ы затрудняют помощь, что не может не сказаться на гарантированности прав и свобод</w:t>
      </w:r>
      <w:r w:rsidR="00477AD3">
        <w:rPr>
          <w:rFonts w:ascii="Times New Roman" w:hAnsi="Times New Roman" w:cs="Times New Roman"/>
          <w:sz w:val="24"/>
          <w:szCs w:val="24"/>
        </w:rPr>
        <w:t>.</w:t>
      </w:r>
    </w:p>
    <w:p w:rsidR="002E4A12" w:rsidRDefault="00BB2A87" w:rsidP="002E4A12">
      <w:pPr>
        <w:ind w:firstLine="708"/>
        <w:jc w:val="both"/>
        <w:rPr>
          <w:rFonts w:ascii="Times New Roman" w:hAnsi="Times New Roman" w:cs="Times New Roman"/>
          <w:sz w:val="24"/>
          <w:szCs w:val="24"/>
        </w:rPr>
      </w:pPr>
      <w:r>
        <w:rPr>
          <w:rFonts w:ascii="Times New Roman" w:hAnsi="Times New Roman" w:cs="Times New Roman"/>
          <w:sz w:val="24"/>
          <w:szCs w:val="24"/>
        </w:rPr>
        <w:t>Представленные ра</w:t>
      </w:r>
      <w:r w:rsidR="002E4A12">
        <w:rPr>
          <w:rFonts w:ascii="Times New Roman" w:hAnsi="Times New Roman" w:cs="Times New Roman"/>
          <w:sz w:val="24"/>
          <w:szCs w:val="24"/>
        </w:rPr>
        <w:t>ссуждения основаны на заявлениях официальных лиц. В частности, негативное влияние санкции на улучшение эпидемиологической ситуации в некоторых государствах отмечал Генеральный секретарь ООН. Он отметил, что требуется минимизация социальных и экономических последствий пандемии, сюда можно отнести гарантированность прав человека. Одним из шагов для восстановления ему видится отмена санкции, «</w:t>
      </w:r>
      <w:r w:rsidR="0035150C" w:rsidRPr="002E4A12">
        <w:rPr>
          <w:rFonts w:ascii="Times New Roman" w:hAnsi="Times New Roman" w:cs="Times New Roman"/>
          <w:sz w:val="24"/>
          <w:szCs w:val="24"/>
        </w:rPr>
        <w:t>которые могут подорвать способность стран реагировать на эту пандемию</w:t>
      </w:r>
      <w:r w:rsidR="002E4A12">
        <w:rPr>
          <w:rFonts w:ascii="Times New Roman" w:hAnsi="Times New Roman" w:cs="Times New Roman"/>
          <w:sz w:val="24"/>
          <w:szCs w:val="24"/>
        </w:rPr>
        <w:t>»</w:t>
      </w:r>
      <w:r w:rsidR="002E4A12">
        <w:rPr>
          <w:rStyle w:val="a6"/>
          <w:rFonts w:ascii="Times New Roman" w:hAnsi="Times New Roman" w:cs="Times New Roman"/>
          <w:sz w:val="24"/>
          <w:szCs w:val="24"/>
        </w:rPr>
        <w:footnoteReference w:id="1"/>
      </w:r>
      <w:r w:rsidR="002E4A12">
        <w:rPr>
          <w:rFonts w:ascii="Times New Roman" w:hAnsi="Times New Roman" w:cs="Times New Roman"/>
          <w:sz w:val="24"/>
          <w:szCs w:val="24"/>
        </w:rPr>
        <w:t>.</w:t>
      </w:r>
    </w:p>
    <w:p w:rsidR="003C32D4" w:rsidRDefault="002E4A12" w:rsidP="003C32D4">
      <w:pPr>
        <w:ind w:firstLine="708"/>
        <w:jc w:val="both"/>
        <w:rPr>
          <w:rFonts w:ascii="Times New Roman" w:hAnsi="Times New Roman" w:cs="Times New Roman"/>
          <w:sz w:val="24"/>
          <w:szCs w:val="24"/>
        </w:rPr>
      </w:pPr>
      <w:r>
        <w:rPr>
          <w:rFonts w:ascii="Times New Roman" w:hAnsi="Times New Roman" w:cs="Times New Roman"/>
          <w:sz w:val="24"/>
          <w:szCs w:val="24"/>
        </w:rPr>
        <w:t>Негативное влияние экономический санкции во время борьбы с пандемий отмечалось в рамках Генеральной Ассамблеи ООН, где шесть государств</w:t>
      </w:r>
      <w:r w:rsidRPr="002E4A12">
        <w:rPr>
          <w:rFonts w:ascii="Times New Roman" w:hAnsi="Times New Roman" w:cs="Times New Roman"/>
          <w:sz w:val="24"/>
          <w:szCs w:val="24"/>
        </w:rPr>
        <w:t xml:space="preserve"> (Гана, Индонезия, Лихтенштейн,</w:t>
      </w:r>
      <w:r>
        <w:rPr>
          <w:rFonts w:ascii="Times New Roman" w:hAnsi="Times New Roman" w:cs="Times New Roman"/>
          <w:sz w:val="24"/>
          <w:szCs w:val="24"/>
        </w:rPr>
        <w:t xml:space="preserve"> Норвегия, Сингапур, Швейцария) предложили </w:t>
      </w:r>
      <w:r w:rsidR="003C32D4">
        <w:rPr>
          <w:rFonts w:ascii="Times New Roman" w:hAnsi="Times New Roman" w:cs="Times New Roman"/>
          <w:sz w:val="24"/>
          <w:szCs w:val="24"/>
        </w:rPr>
        <w:t>Декларацию</w:t>
      </w:r>
      <w:r w:rsidRPr="002E4A12">
        <w:rPr>
          <w:rFonts w:ascii="Times New Roman" w:hAnsi="Times New Roman" w:cs="Times New Roman"/>
          <w:sz w:val="24"/>
          <w:szCs w:val="24"/>
        </w:rPr>
        <w:t xml:space="preserve"> о солидарности в борьбе с пандемией коронавируса</w:t>
      </w:r>
      <w:r w:rsidR="003C32D4">
        <w:rPr>
          <w:rStyle w:val="a6"/>
          <w:rFonts w:ascii="Times New Roman" w:hAnsi="Times New Roman" w:cs="Times New Roman"/>
          <w:sz w:val="24"/>
          <w:szCs w:val="24"/>
        </w:rPr>
        <w:footnoteReference w:id="2"/>
      </w:r>
      <w:r w:rsidR="003C32D4">
        <w:rPr>
          <w:rFonts w:ascii="Times New Roman" w:hAnsi="Times New Roman" w:cs="Times New Roman"/>
          <w:sz w:val="24"/>
          <w:szCs w:val="24"/>
        </w:rPr>
        <w:t>.</w:t>
      </w:r>
    </w:p>
    <w:p w:rsidR="00D173E4" w:rsidRDefault="003C32D4" w:rsidP="003C32D4">
      <w:pPr>
        <w:ind w:firstLine="708"/>
        <w:jc w:val="both"/>
        <w:rPr>
          <w:rFonts w:ascii="Times New Roman" w:hAnsi="Times New Roman" w:cs="Times New Roman"/>
          <w:sz w:val="24"/>
          <w:szCs w:val="24"/>
        </w:rPr>
      </w:pPr>
      <w:r>
        <w:rPr>
          <w:rFonts w:ascii="Times New Roman" w:hAnsi="Times New Roman" w:cs="Times New Roman"/>
          <w:sz w:val="24"/>
          <w:szCs w:val="24"/>
        </w:rPr>
        <w:t xml:space="preserve">Не осталась в стороне Российская Федерация, которая </w:t>
      </w:r>
      <w:r w:rsidRPr="003C32D4">
        <w:rPr>
          <w:rFonts w:ascii="Times New Roman" w:hAnsi="Times New Roman" w:cs="Times New Roman"/>
          <w:sz w:val="24"/>
          <w:szCs w:val="24"/>
        </w:rPr>
        <w:t xml:space="preserve">предложила </w:t>
      </w:r>
      <w:r w:rsidR="00D173E4" w:rsidRPr="003C32D4">
        <w:rPr>
          <w:rFonts w:ascii="Times New Roman" w:hAnsi="Times New Roman" w:cs="Times New Roman"/>
          <w:sz w:val="24"/>
          <w:szCs w:val="24"/>
        </w:rPr>
        <w:t>свой проект Декларации государств-членов ООН о солида</w:t>
      </w:r>
      <w:r>
        <w:rPr>
          <w:rFonts w:ascii="Times New Roman" w:hAnsi="Times New Roman" w:cs="Times New Roman"/>
          <w:sz w:val="24"/>
          <w:szCs w:val="24"/>
        </w:rPr>
        <w:t xml:space="preserve">рности в борьбе с коронавирусом, поддержанный 28 государствами. В частности, одним из необходимых шагов было указан </w:t>
      </w:r>
      <w:r w:rsidRPr="003C32D4">
        <w:rPr>
          <w:rFonts w:ascii="Times New Roman" w:hAnsi="Times New Roman" w:cs="Times New Roman"/>
          <w:sz w:val="24"/>
          <w:szCs w:val="24"/>
        </w:rPr>
        <w:t>«о</w:t>
      </w:r>
      <w:r w:rsidR="00D173E4" w:rsidRPr="003C32D4">
        <w:rPr>
          <w:rFonts w:ascii="Times New Roman" w:hAnsi="Times New Roman" w:cs="Times New Roman"/>
          <w:sz w:val="24"/>
          <w:szCs w:val="24"/>
        </w:rPr>
        <w:t xml:space="preserve">тказ от торговых войн и применения принятых в обход Совета Безопасности ООН односторонних санкций, чтобы обеспечить срочный доступ к продовольствию и медикаментам, а также противодействие финансовым спекуляциям с товарами первой </w:t>
      </w:r>
      <w:r w:rsidR="00D173E4" w:rsidRPr="003C32D4">
        <w:rPr>
          <w:rFonts w:ascii="Times New Roman" w:hAnsi="Times New Roman" w:cs="Times New Roman"/>
          <w:sz w:val="24"/>
          <w:szCs w:val="24"/>
        </w:rPr>
        <w:lastRenderedPageBreak/>
        <w:t>необходимости</w:t>
      </w:r>
      <w:r w:rsidRPr="003C32D4">
        <w:rPr>
          <w:rFonts w:ascii="Times New Roman" w:hAnsi="Times New Roman" w:cs="Times New Roman"/>
          <w:sz w:val="24"/>
          <w:szCs w:val="24"/>
        </w:rPr>
        <w:t>»</w:t>
      </w:r>
      <w:r w:rsidR="00D173E4" w:rsidRPr="003C32D4">
        <w:rPr>
          <w:rFonts w:ascii="Times New Roman" w:hAnsi="Times New Roman" w:cs="Times New Roman"/>
          <w:sz w:val="24"/>
          <w:szCs w:val="24"/>
        </w:rPr>
        <w:t>.</w:t>
      </w:r>
      <w:r>
        <w:rPr>
          <w:rFonts w:ascii="Times New Roman" w:hAnsi="Times New Roman" w:cs="Times New Roman"/>
          <w:sz w:val="24"/>
          <w:szCs w:val="24"/>
        </w:rPr>
        <w:t xml:space="preserve"> Подобный шаг помог избежать гуманитарной «катастрофы», которая наблюдается в некоторых государствах.</w:t>
      </w:r>
    </w:p>
    <w:p w:rsidR="003E7273" w:rsidRDefault="003E7273" w:rsidP="003C32D4">
      <w:pPr>
        <w:ind w:firstLine="708"/>
        <w:jc w:val="both"/>
        <w:rPr>
          <w:rFonts w:ascii="Times New Roman" w:hAnsi="Times New Roman" w:cs="Times New Roman"/>
          <w:sz w:val="24"/>
          <w:szCs w:val="24"/>
        </w:rPr>
      </w:pPr>
      <w:r>
        <w:rPr>
          <w:rFonts w:ascii="Times New Roman" w:hAnsi="Times New Roman" w:cs="Times New Roman"/>
          <w:sz w:val="24"/>
          <w:szCs w:val="24"/>
        </w:rPr>
        <w:t>Нельзя не отметить</w:t>
      </w:r>
      <w:r w:rsidR="00EE5465">
        <w:rPr>
          <w:rFonts w:ascii="Times New Roman" w:hAnsi="Times New Roman" w:cs="Times New Roman"/>
          <w:sz w:val="24"/>
          <w:szCs w:val="24"/>
        </w:rPr>
        <w:t xml:space="preserve"> слова</w:t>
      </w:r>
      <w:r w:rsidR="00EE5465" w:rsidRPr="00EE5465">
        <w:t xml:space="preserve"> </w:t>
      </w:r>
      <w:r w:rsidR="00EE5465">
        <w:rPr>
          <w:rFonts w:ascii="Times New Roman" w:hAnsi="Times New Roman" w:cs="Times New Roman"/>
          <w:sz w:val="24"/>
          <w:szCs w:val="24"/>
        </w:rPr>
        <w:t>Верховного</w:t>
      </w:r>
      <w:r w:rsidR="00EE5465" w:rsidRPr="00EE5465">
        <w:rPr>
          <w:rFonts w:ascii="Times New Roman" w:hAnsi="Times New Roman" w:cs="Times New Roman"/>
          <w:sz w:val="24"/>
          <w:szCs w:val="24"/>
        </w:rPr>
        <w:t xml:space="preserve"> комиссар</w:t>
      </w:r>
      <w:r w:rsidR="00EE5465">
        <w:rPr>
          <w:rFonts w:ascii="Times New Roman" w:hAnsi="Times New Roman" w:cs="Times New Roman"/>
          <w:sz w:val="24"/>
          <w:szCs w:val="24"/>
        </w:rPr>
        <w:t>а</w:t>
      </w:r>
      <w:r w:rsidR="00EE5465" w:rsidRPr="00EE5465">
        <w:rPr>
          <w:rFonts w:ascii="Times New Roman" w:hAnsi="Times New Roman" w:cs="Times New Roman"/>
          <w:sz w:val="24"/>
          <w:szCs w:val="24"/>
        </w:rPr>
        <w:t xml:space="preserve"> ООН по правам человека</w:t>
      </w:r>
      <w:r w:rsidR="00EE5465">
        <w:rPr>
          <w:rFonts w:ascii="Times New Roman" w:hAnsi="Times New Roman" w:cs="Times New Roman"/>
          <w:sz w:val="24"/>
          <w:szCs w:val="24"/>
        </w:rPr>
        <w:t xml:space="preserve">, которая отмечала, что </w:t>
      </w:r>
      <w:r w:rsidR="00EE5465" w:rsidRPr="00EE5465">
        <w:rPr>
          <w:rFonts w:ascii="Times New Roman" w:hAnsi="Times New Roman" w:cs="Times New Roman"/>
          <w:i/>
          <w:sz w:val="24"/>
          <w:szCs w:val="24"/>
          <w:u w:val="single"/>
        </w:rPr>
        <w:t>«необходимо срочно пересмотреть широкие секторальные санкции в странах, столкнувшихся с пандемией коронавируса, поскольку они могут иметь негативные последствия для сферы здравоохранения и прав человека»</w:t>
      </w:r>
      <w:r w:rsidR="00EE5465">
        <w:rPr>
          <w:rStyle w:val="a6"/>
          <w:rFonts w:ascii="Times New Roman" w:hAnsi="Times New Roman" w:cs="Times New Roman"/>
          <w:sz w:val="24"/>
          <w:szCs w:val="24"/>
        </w:rPr>
        <w:footnoteReference w:id="3"/>
      </w:r>
      <w:r w:rsidR="00EE5465">
        <w:rPr>
          <w:rFonts w:ascii="Times New Roman" w:hAnsi="Times New Roman" w:cs="Times New Roman"/>
          <w:sz w:val="24"/>
          <w:szCs w:val="24"/>
        </w:rPr>
        <w:t xml:space="preserve">. </w:t>
      </w:r>
    </w:p>
    <w:p w:rsidR="009A2071" w:rsidRPr="009A2071" w:rsidRDefault="009A2071" w:rsidP="009A2071">
      <w:pPr>
        <w:ind w:firstLine="708"/>
        <w:jc w:val="both"/>
        <w:rPr>
          <w:rFonts w:ascii="Times New Roman" w:hAnsi="Times New Roman" w:cs="Times New Roman"/>
          <w:sz w:val="24"/>
          <w:szCs w:val="24"/>
        </w:rPr>
      </w:pPr>
      <w:r>
        <w:rPr>
          <w:rFonts w:ascii="Times New Roman" w:hAnsi="Times New Roman" w:cs="Times New Roman"/>
          <w:sz w:val="24"/>
          <w:szCs w:val="24"/>
        </w:rPr>
        <w:t>В заключение этого вопрос</w:t>
      </w:r>
      <w:r w:rsidR="003B3CEA">
        <w:rPr>
          <w:rFonts w:ascii="Times New Roman" w:hAnsi="Times New Roman" w:cs="Times New Roman"/>
          <w:sz w:val="24"/>
          <w:szCs w:val="24"/>
        </w:rPr>
        <w:t>а</w:t>
      </w:r>
      <w:r>
        <w:rPr>
          <w:rFonts w:ascii="Times New Roman" w:hAnsi="Times New Roman" w:cs="Times New Roman"/>
          <w:sz w:val="24"/>
          <w:szCs w:val="24"/>
        </w:rPr>
        <w:t xml:space="preserve"> хотелось бы отметить, что несмотря на «шумиху» и попытки </w:t>
      </w:r>
      <w:r w:rsidR="003B3CEA">
        <w:rPr>
          <w:rFonts w:ascii="Times New Roman" w:hAnsi="Times New Roman" w:cs="Times New Roman"/>
          <w:sz w:val="24"/>
          <w:szCs w:val="24"/>
        </w:rPr>
        <w:t>нескольких</w:t>
      </w:r>
      <w:r>
        <w:rPr>
          <w:rFonts w:ascii="Times New Roman" w:hAnsi="Times New Roman" w:cs="Times New Roman"/>
          <w:sz w:val="24"/>
          <w:szCs w:val="24"/>
        </w:rPr>
        <w:t xml:space="preserve"> государств акцентировать внимание на негативной роль, которую играют санкции во время эпидемии, сложно сказать, что тренд на приостановление или ослабление режима экономической санкции имеет место. К примеру, в</w:t>
      </w:r>
      <w:r w:rsidRPr="009A2071">
        <w:rPr>
          <w:rFonts w:ascii="Times New Roman" w:hAnsi="Times New Roman" w:cs="Times New Roman"/>
          <w:sz w:val="24"/>
          <w:szCs w:val="24"/>
        </w:rPr>
        <w:t xml:space="preserve"> марте 2020 года санкционные списки США обновились 33 раза</w:t>
      </w:r>
      <w:r>
        <w:rPr>
          <w:rFonts w:ascii="Times New Roman" w:hAnsi="Times New Roman" w:cs="Times New Roman"/>
          <w:sz w:val="24"/>
          <w:szCs w:val="24"/>
        </w:rPr>
        <w:t>, а списки Великобритании обновились 40 раз за 1 квартал, что сравнимо с данными прошлого года</w:t>
      </w:r>
      <w:r>
        <w:rPr>
          <w:rStyle w:val="a6"/>
          <w:rFonts w:ascii="Times New Roman" w:hAnsi="Times New Roman" w:cs="Times New Roman"/>
          <w:sz w:val="24"/>
          <w:szCs w:val="24"/>
        </w:rPr>
        <w:footnoteReference w:id="4"/>
      </w:r>
      <w:r w:rsidRPr="009A2071">
        <w:rPr>
          <w:rFonts w:ascii="Times New Roman" w:hAnsi="Times New Roman" w:cs="Times New Roman"/>
          <w:sz w:val="24"/>
          <w:szCs w:val="24"/>
        </w:rPr>
        <w:t>.</w:t>
      </w:r>
    </w:p>
    <w:p w:rsidR="009A2071" w:rsidRDefault="009A2071" w:rsidP="0074521D">
      <w:pPr>
        <w:jc w:val="both"/>
        <w:rPr>
          <w:rFonts w:ascii="Times New Roman" w:hAnsi="Times New Roman" w:cs="Times New Roman"/>
          <w:sz w:val="24"/>
          <w:szCs w:val="24"/>
        </w:rPr>
      </w:pPr>
    </w:p>
    <w:p w:rsidR="00BD73C7" w:rsidRPr="00D0390C" w:rsidRDefault="00BD73C7" w:rsidP="00D0390C">
      <w:pPr>
        <w:jc w:val="both"/>
        <w:rPr>
          <w:rFonts w:ascii="Times New Roman" w:hAnsi="Times New Roman" w:cs="Times New Roman"/>
          <w:b/>
          <w:i/>
          <w:sz w:val="24"/>
          <w:szCs w:val="24"/>
          <w:lang w:val="en-US"/>
        </w:rPr>
      </w:pPr>
      <w:r w:rsidRPr="00D0390C">
        <w:rPr>
          <w:rFonts w:ascii="Times New Roman" w:hAnsi="Times New Roman" w:cs="Times New Roman"/>
          <w:b/>
          <w:i/>
          <w:sz w:val="24"/>
          <w:szCs w:val="24"/>
          <w:lang w:val="en-US"/>
        </w:rPr>
        <w:t xml:space="preserve">2. </w:t>
      </w:r>
      <w:r w:rsidR="00D0390C" w:rsidRPr="00D0390C">
        <w:rPr>
          <w:rFonts w:ascii="Times New Roman" w:hAnsi="Times New Roman" w:cs="Times New Roman"/>
          <w:b/>
          <w:sz w:val="24"/>
          <w:szCs w:val="24"/>
          <w:lang w:val="en-US"/>
        </w:rPr>
        <w:t>What specific aspects of human rights are affected by unilateral sanctions in targeted States during the pandemic? Can you give examples of particular rights most affected by unilateral sanctions and in what way? What steps were taken by the sanctioning States on one hand and in the targeted States on the other hand to address those human rights violations and remedy the situation?</w:t>
      </w:r>
    </w:p>
    <w:p w:rsidR="00CD0CCD" w:rsidRDefault="00F27C1E" w:rsidP="00CD0CCD">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Представляется, что, в первую очередь, затронуто </w:t>
      </w:r>
      <w:r w:rsidRPr="0073682E">
        <w:rPr>
          <w:rFonts w:ascii="Times New Roman" w:hAnsi="Times New Roman" w:cs="Times New Roman"/>
          <w:b/>
          <w:sz w:val="24"/>
          <w:szCs w:val="24"/>
        </w:rPr>
        <w:t>право на медицинскую помощь</w:t>
      </w:r>
      <w:r>
        <w:rPr>
          <w:rFonts w:ascii="Times New Roman" w:hAnsi="Times New Roman" w:cs="Times New Roman"/>
          <w:sz w:val="24"/>
          <w:szCs w:val="24"/>
        </w:rPr>
        <w:t xml:space="preserve">, и, опосредованно, </w:t>
      </w:r>
      <w:r w:rsidRPr="0073682E">
        <w:rPr>
          <w:rFonts w:ascii="Times New Roman" w:hAnsi="Times New Roman" w:cs="Times New Roman"/>
          <w:b/>
          <w:sz w:val="24"/>
          <w:szCs w:val="24"/>
        </w:rPr>
        <w:t>право на жизнь</w:t>
      </w:r>
      <w:r>
        <w:rPr>
          <w:rFonts w:ascii="Times New Roman" w:hAnsi="Times New Roman" w:cs="Times New Roman"/>
          <w:sz w:val="24"/>
          <w:szCs w:val="24"/>
        </w:rPr>
        <w:t>.</w:t>
      </w:r>
      <w:r w:rsidR="00CD0CCD">
        <w:rPr>
          <w:rFonts w:ascii="Times New Roman" w:hAnsi="Times New Roman" w:cs="Times New Roman"/>
          <w:sz w:val="24"/>
          <w:szCs w:val="24"/>
        </w:rPr>
        <w:t xml:space="preserve"> Кроме того, можно сказать о нарушении </w:t>
      </w:r>
      <w:r w:rsidR="00CD0CCD" w:rsidRPr="0073682E">
        <w:rPr>
          <w:rFonts w:ascii="Times New Roman" w:hAnsi="Times New Roman" w:cs="Times New Roman"/>
          <w:b/>
          <w:sz w:val="24"/>
          <w:szCs w:val="24"/>
        </w:rPr>
        <w:t>трудовых прав</w:t>
      </w:r>
      <w:r w:rsidR="00CD0CCD">
        <w:rPr>
          <w:rFonts w:ascii="Times New Roman" w:hAnsi="Times New Roman" w:cs="Times New Roman"/>
          <w:sz w:val="24"/>
          <w:szCs w:val="24"/>
        </w:rPr>
        <w:t xml:space="preserve">, к примеру, условия труда медиков, которые не отвечают правилам безопасности. Нельзя не упомянуть ограничения, связанные со </w:t>
      </w:r>
      <w:r w:rsidR="00CD0CCD" w:rsidRPr="0073682E">
        <w:rPr>
          <w:rFonts w:ascii="Times New Roman" w:hAnsi="Times New Roman" w:cs="Times New Roman"/>
          <w:b/>
          <w:sz w:val="24"/>
          <w:szCs w:val="24"/>
        </w:rPr>
        <w:t>свободой передвижения, экономической деятельности</w:t>
      </w:r>
      <w:r w:rsidR="00CD0CCD">
        <w:rPr>
          <w:rFonts w:ascii="Times New Roman" w:hAnsi="Times New Roman" w:cs="Times New Roman"/>
          <w:sz w:val="24"/>
          <w:szCs w:val="24"/>
        </w:rPr>
        <w:t xml:space="preserve"> и т.д. </w:t>
      </w:r>
    </w:p>
    <w:p w:rsidR="00F27C1E" w:rsidRDefault="00CD0CCD" w:rsidP="008171C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0A40">
        <w:rPr>
          <w:rFonts w:ascii="Times New Roman" w:hAnsi="Times New Roman" w:cs="Times New Roman"/>
          <w:sz w:val="24"/>
          <w:szCs w:val="24"/>
        </w:rPr>
        <w:t>Демонстрация нарушения прав человека ярко выражена в выступлении</w:t>
      </w:r>
      <w:r>
        <w:rPr>
          <w:rFonts w:ascii="Times New Roman" w:hAnsi="Times New Roman" w:cs="Times New Roman"/>
          <w:sz w:val="24"/>
          <w:szCs w:val="24"/>
        </w:rPr>
        <w:t xml:space="preserve"> Верховного</w:t>
      </w:r>
      <w:r w:rsidRPr="00EE5465">
        <w:rPr>
          <w:rFonts w:ascii="Times New Roman" w:hAnsi="Times New Roman" w:cs="Times New Roman"/>
          <w:sz w:val="24"/>
          <w:szCs w:val="24"/>
        </w:rPr>
        <w:t xml:space="preserve"> комиссар</w:t>
      </w:r>
      <w:r>
        <w:rPr>
          <w:rFonts w:ascii="Times New Roman" w:hAnsi="Times New Roman" w:cs="Times New Roman"/>
          <w:sz w:val="24"/>
          <w:szCs w:val="24"/>
        </w:rPr>
        <w:t>а</w:t>
      </w:r>
      <w:r w:rsidRPr="00EE5465">
        <w:rPr>
          <w:rFonts w:ascii="Times New Roman" w:hAnsi="Times New Roman" w:cs="Times New Roman"/>
          <w:sz w:val="24"/>
          <w:szCs w:val="24"/>
        </w:rPr>
        <w:t xml:space="preserve"> ООН по правам человека</w:t>
      </w:r>
      <w:r>
        <w:rPr>
          <w:rStyle w:val="a6"/>
          <w:rFonts w:ascii="Times New Roman" w:hAnsi="Times New Roman" w:cs="Times New Roman"/>
          <w:sz w:val="24"/>
          <w:szCs w:val="24"/>
        </w:rPr>
        <w:footnoteReference w:id="5"/>
      </w:r>
      <w:r>
        <w:rPr>
          <w:rFonts w:ascii="Times New Roman" w:hAnsi="Times New Roman" w:cs="Times New Roman"/>
          <w:sz w:val="24"/>
          <w:szCs w:val="24"/>
        </w:rPr>
        <w:t xml:space="preserve">. В рамках этого доклада М. </w:t>
      </w:r>
      <w:proofErr w:type="spellStart"/>
      <w:r>
        <w:rPr>
          <w:rFonts w:ascii="Times New Roman" w:hAnsi="Times New Roman" w:cs="Times New Roman"/>
          <w:sz w:val="24"/>
          <w:szCs w:val="24"/>
        </w:rPr>
        <w:t>Бачелет</w:t>
      </w:r>
      <w:proofErr w:type="spellEnd"/>
      <w:r>
        <w:rPr>
          <w:rFonts w:ascii="Times New Roman" w:hAnsi="Times New Roman" w:cs="Times New Roman"/>
          <w:sz w:val="24"/>
          <w:szCs w:val="24"/>
        </w:rPr>
        <w:t xml:space="preserve"> указала несколько случаев, которые демонстрируют нарушение прав человека.</w:t>
      </w:r>
    </w:p>
    <w:p w:rsidR="00CD0CCD" w:rsidRPr="00CD0CCD" w:rsidRDefault="00B80A40" w:rsidP="00B80A40">
      <w:pPr>
        <w:ind w:firstLine="708"/>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санкции, наложенные на Иран, негативным образом сказались </w:t>
      </w:r>
      <w:r w:rsidR="00CD0CCD" w:rsidRPr="00CD0CCD">
        <w:rPr>
          <w:rFonts w:ascii="Times New Roman" w:hAnsi="Times New Roman" w:cs="Times New Roman"/>
          <w:sz w:val="24"/>
          <w:szCs w:val="24"/>
        </w:rPr>
        <w:t>на доступ</w:t>
      </w:r>
      <w:r>
        <w:rPr>
          <w:rFonts w:ascii="Times New Roman" w:hAnsi="Times New Roman" w:cs="Times New Roman"/>
          <w:sz w:val="24"/>
          <w:szCs w:val="24"/>
        </w:rPr>
        <w:t>е</w:t>
      </w:r>
      <w:r w:rsidR="00CD0CCD" w:rsidRPr="00CD0CCD">
        <w:rPr>
          <w:rFonts w:ascii="Times New Roman" w:hAnsi="Times New Roman" w:cs="Times New Roman"/>
          <w:sz w:val="24"/>
          <w:szCs w:val="24"/>
        </w:rPr>
        <w:t xml:space="preserve"> к жизненно важным лекарствам и медицинскому оборудованию, в том числе респираторам и защитным средств</w:t>
      </w:r>
      <w:r>
        <w:rPr>
          <w:rFonts w:ascii="Times New Roman" w:hAnsi="Times New Roman" w:cs="Times New Roman"/>
          <w:sz w:val="24"/>
          <w:szCs w:val="24"/>
        </w:rPr>
        <w:t xml:space="preserve">ам для медицинских работников, что стало одной из причин большого количества жертв. Более того, на момент доклада, умерло более 50 иранских медиков, что связано с условиями работы и недостаточность медицинского </w:t>
      </w:r>
      <w:r w:rsidR="00290213">
        <w:rPr>
          <w:rFonts w:ascii="Times New Roman" w:hAnsi="Times New Roman" w:cs="Times New Roman"/>
          <w:sz w:val="24"/>
          <w:szCs w:val="24"/>
        </w:rPr>
        <w:t xml:space="preserve">оборудования. Учитывая природу вируса, а также, </w:t>
      </w:r>
      <w:r w:rsidR="00F90E2D">
        <w:rPr>
          <w:rFonts w:ascii="Times New Roman" w:hAnsi="Times New Roman" w:cs="Times New Roman"/>
          <w:sz w:val="24"/>
          <w:szCs w:val="24"/>
        </w:rPr>
        <w:t xml:space="preserve">тот факт, что медики постоянно </w:t>
      </w:r>
      <w:r w:rsidR="00290213">
        <w:rPr>
          <w:rFonts w:ascii="Times New Roman" w:hAnsi="Times New Roman" w:cs="Times New Roman"/>
          <w:sz w:val="24"/>
          <w:szCs w:val="24"/>
        </w:rPr>
        <w:t>находятся на передовой, наличие специального медицинского оборудования становится жизненно необходимым</w:t>
      </w:r>
      <w:r>
        <w:rPr>
          <w:rFonts w:ascii="Times New Roman" w:hAnsi="Times New Roman" w:cs="Times New Roman"/>
          <w:sz w:val="24"/>
          <w:szCs w:val="24"/>
        </w:rPr>
        <w:t>;</w:t>
      </w:r>
    </w:p>
    <w:p w:rsidR="00CD0CCD" w:rsidRPr="00CD0CCD" w:rsidRDefault="00B80A40" w:rsidP="00B80A40">
      <w:pPr>
        <w:ind w:firstLine="708"/>
        <w:jc w:val="both"/>
        <w:rPr>
          <w:rFonts w:ascii="Times New Roman" w:hAnsi="Times New Roman" w:cs="Times New Roman"/>
          <w:sz w:val="24"/>
          <w:szCs w:val="24"/>
        </w:rPr>
      </w:pPr>
      <w:r>
        <w:rPr>
          <w:rFonts w:ascii="Times New Roman" w:hAnsi="Times New Roman" w:cs="Times New Roman"/>
          <w:sz w:val="24"/>
          <w:szCs w:val="24"/>
        </w:rPr>
        <w:t xml:space="preserve">2. Она указала, что подобное справедливо в отношении Кубы, </w:t>
      </w:r>
      <w:r w:rsidRPr="00CD0CCD">
        <w:rPr>
          <w:rFonts w:ascii="Times New Roman" w:hAnsi="Times New Roman" w:cs="Times New Roman"/>
          <w:sz w:val="24"/>
          <w:szCs w:val="24"/>
        </w:rPr>
        <w:t>Корейской Народно-Демократической Республики, Венесуэлы и Зимбабве</w:t>
      </w:r>
      <w:r>
        <w:rPr>
          <w:rFonts w:ascii="Times New Roman" w:hAnsi="Times New Roman" w:cs="Times New Roman"/>
          <w:sz w:val="24"/>
          <w:szCs w:val="24"/>
        </w:rPr>
        <w:t xml:space="preserve">, поскольку в этих странах </w:t>
      </w:r>
      <w:r w:rsidR="00CD0CCD" w:rsidRPr="00CD0CCD">
        <w:rPr>
          <w:rFonts w:ascii="Times New Roman" w:hAnsi="Times New Roman" w:cs="Times New Roman"/>
          <w:sz w:val="24"/>
          <w:szCs w:val="24"/>
        </w:rPr>
        <w:t xml:space="preserve">санкции </w:t>
      </w:r>
      <w:r>
        <w:rPr>
          <w:rFonts w:ascii="Times New Roman" w:hAnsi="Times New Roman" w:cs="Times New Roman"/>
          <w:sz w:val="24"/>
          <w:szCs w:val="24"/>
        </w:rPr>
        <w:t>препятствуют</w:t>
      </w:r>
      <w:r w:rsidR="00CD0CCD" w:rsidRPr="00CD0CCD">
        <w:rPr>
          <w:rFonts w:ascii="Times New Roman" w:hAnsi="Times New Roman" w:cs="Times New Roman"/>
          <w:sz w:val="24"/>
          <w:szCs w:val="24"/>
        </w:rPr>
        <w:t xml:space="preserve"> работе систем здравоохранения</w:t>
      </w:r>
      <w:r>
        <w:rPr>
          <w:rFonts w:ascii="Times New Roman" w:hAnsi="Times New Roman" w:cs="Times New Roman"/>
          <w:sz w:val="24"/>
          <w:szCs w:val="24"/>
        </w:rPr>
        <w:t>, которые являются неустойчивыми</w:t>
      </w:r>
      <w:r w:rsidR="00CD0CCD" w:rsidRPr="00CD0CCD">
        <w:rPr>
          <w:rFonts w:ascii="Times New Roman" w:hAnsi="Times New Roman" w:cs="Times New Roman"/>
          <w:sz w:val="24"/>
          <w:szCs w:val="24"/>
        </w:rPr>
        <w:t>.</w:t>
      </w:r>
      <w:r w:rsidR="00175DFB">
        <w:rPr>
          <w:rFonts w:ascii="Times New Roman" w:hAnsi="Times New Roman" w:cs="Times New Roman"/>
          <w:sz w:val="24"/>
          <w:szCs w:val="24"/>
        </w:rPr>
        <w:t xml:space="preserve"> Прогрессу</w:t>
      </w:r>
      <w:r w:rsidR="00CD0CCD" w:rsidRPr="00CD0CCD">
        <w:rPr>
          <w:rFonts w:ascii="Times New Roman" w:hAnsi="Times New Roman" w:cs="Times New Roman"/>
          <w:sz w:val="24"/>
          <w:szCs w:val="24"/>
        </w:rPr>
        <w:t xml:space="preserve"> в обеспечении прав человека </w:t>
      </w:r>
      <w:r w:rsidR="00175DFB">
        <w:rPr>
          <w:rFonts w:ascii="Times New Roman" w:hAnsi="Times New Roman" w:cs="Times New Roman"/>
          <w:sz w:val="24"/>
          <w:szCs w:val="24"/>
        </w:rPr>
        <w:t>в этих странах мешает запрет на импорт</w:t>
      </w:r>
      <w:r w:rsidR="00CD0CCD" w:rsidRPr="00CD0CCD">
        <w:rPr>
          <w:rFonts w:ascii="Times New Roman" w:hAnsi="Times New Roman" w:cs="Times New Roman"/>
          <w:sz w:val="24"/>
          <w:szCs w:val="24"/>
        </w:rPr>
        <w:t xml:space="preserve"> жизн</w:t>
      </w:r>
      <w:r w:rsidR="00E07FD1">
        <w:rPr>
          <w:rFonts w:ascii="Times New Roman" w:hAnsi="Times New Roman" w:cs="Times New Roman"/>
          <w:sz w:val="24"/>
          <w:szCs w:val="24"/>
        </w:rPr>
        <w:t>енно важных медицинских товаров;</w:t>
      </w:r>
    </w:p>
    <w:p w:rsidR="00CD0CCD" w:rsidRPr="00CD0CCD" w:rsidRDefault="00175DFB" w:rsidP="00175DF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3. Помимо этого, Верховный</w:t>
      </w:r>
      <w:r w:rsidRPr="00EE5465">
        <w:rPr>
          <w:rFonts w:ascii="Times New Roman" w:hAnsi="Times New Roman" w:cs="Times New Roman"/>
          <w:sz w:val="24"/>
          <w:szCs w:val="24"/>
        </w:rPr>
        <w:t xml:space="preserve"> комиссар ООН по правам человек</w:t>
      </w:r>
      <w:r>
        <w:rPr>
          <w:rFonts w:ascii="Times New Roman" w:hAnsi="Times New Roman" w:cs="Times New Roman"/>
          <w:sz w:val="24"/>
          <w:szCs w:val="24"/>
        </w:rPr>
        <w:t>а обратила внимание на проблемы с перебоем работы систем жизнеобеспечения, без которых невозможна работа организаций здравоохранения. К примеру, в больницах «</w:t>
      </w:r>
      <w:r w:rsidR="00CD0CCD" w:rsidRPr="00CD0CCD">
        <w:rPr>
          <w:rFonts w:ascii="Times New Roman" w:hAnsi="Times New Roman" w:cs="Times New Roman"/>
          <w:sz w:val="24"/>
          <w:szCs w:val="24"/>
        </w:rPr>
        <w:t>Венесуэлы регулярно отключают электричество и воду, там не хватает лекарств, оборудования, дезинфицирующих средств и мыла</w:t>
      </w:r>
      <w:r>
        <w:rPr>
          <w:rFonts w:ascii="Times New Roman" w:hAnsi="Times New Roman" w:cs="Times New Roman"/>
          <w:sz w:val="24"/>
          <w:szCs w:val="24"/>
        </w:rPr>
        <w:t>»</w:t>
      </w:r>
      <w:r w:rsidR="00F90E2D">
        <w:rPr>
          <w:rFonts w:ascii="Times New Roman" w:hAnsi="Times New Roman" w:cs="Times New Roman"/>
          <w:sz w:val="24"/>
          <w:szCs w:val="24"/>
        </w:rPr>
        <w:t>.</w:t>
      </w:r>
      <w:r>
        <w:rPr>
          <w:rFonts w:ascii="Times New Roman" w:hAnsi="Times New Roman" w:cs="Times New Roman"/>
          <w:sz w:val="24"/>
          <w:szCs w:val="24"/>
        </w:rPr>
        <w:t xml:space="preserve"> В этой связи, снятие либо</w:t>
      </w:r>
      <w:r w:rsidR="00CD0CCD" w:rsidRPr="00CD0CCD">
        <w:rPr>
          <w:rFonts w:ascii="Times New Roman" w:hAnsi="Times New Roman" w:cs="Times New Roman"/>
          <w:sz w:val="24"/>
          <w:szCs w:val="24"/>
        </w:rPr>
        <w:t xml:space="preserve"> смягчение</w:t>
      </w:r>
      <w:r>
        <w:rPr>
          <w:rFonts w:ascii="Times New Roman" w:hAnsi="Times New Roman" w:cs="Times New Roman"/>
          <w:sz w:val="24"/>
          <w:szCs w:val="24"/>
        </w:rPr>
        <w:t xml:space="preserve"> односторонних санкций позволило бы увеличить поток средств для поддержания работы организаций здравоохранения.</w:t>
      </w:r>
      <w:r w:rsidR="00CD0CCD" w:rsidRPr="00CD0CCD">
        <w:rPr>
          <w:rFonts w:ascii="Times New Roman" w:hAnsi="Times New Roman" w:cs="Times New Roman"/>
          <w:sz w:val="24"/>
          <w:szCs w:val="24"/>
        </w:rPr>
        <w:t xml:space="preserve"> </w:t>
      </w:r>
    </w:p>
    <w:p w:rsidR="00021B61" w:rsidRDefault="007637F0" w:rsidP="00021B61">
      <w:pPr>
        <w:ind w:firstLine="708"/>
        <w:jc w:val="both"/>
        <w:rPr>
          <w:rFonts w:ascii="Times New Roman" w:hAnsi="Times New Roman" w:cs="Times New Roman"/>
          <w:sz w:val="24"/>
          <w:szCs w:val="24"/>
        </w:rPr>
      </w:pPr>
      <w:r>
        <w:rPr>
          <w:rFonts w:ascii="Times New Roman" w:hAnsi="Times New Roman" w:cs="Times New Roman"/>
          <w:sz w:val="24"/>
          <w:szCs w:val="24"/>
        </w:rPr>
        <w:t>Нельзя не отметить, что нормативное регулирование экономических санкций, как правило, предусматривает исключения, в частности, предоставление</w:t>
      </w:r>
      <w:r w:rsidRPr="007637F0">
        <w:rPr>
          <w:rFonts w:ascii="Times New Roman" w:hAnsi="Times New Roman" w:cs="Times New Roman"/>
          <w:sz w:val="24"/>
          <w:szCs w:val="24"/>
        </w:rPr>
        <w:t xml:space="preserve"> </w:t>
      </w:r>
      <w:r>
        <w:rPr>
          <w:rFonts w:ascii="Times New Roman" w:hAnsi="Times New Roman" w:cs="Times New Roman"/>
          <w:sz w:val="24"/>
          <w:szCs w:val="24"/>
        </w:rPr>
        <w:t>гуманитарной помощи или медицинского оборудования</w:t>
      </w:r>
      <w:r w:rsidR="00065CF8">
        <w:rPr>
          <w:rFonts w:ascii="Times New Roman" w:hAnsi="Times New Roman" w:cs="Times New Roman"/>
          <w:sz w:val="24"/>
          <w:szCs w:val="24"/>
        </w:rPr>
        <w:t xml:space="preserve"> либо получение лицензии для легализации определенных операций.</w:t>
      </w:r>
      <w:r w:rsidR="00C11D69">
        <w:rPr>
          <w:rFonts w:ascii="Times New Roman" w:hAnsi="Times New Roman" w:cs="Times New Roman"/>
          <w:sz w:val="24"/>
          <w:szCs w:val="24"/>
        </w:rPr>
        <w:t xml:space="preserve"> К примеру, в США </w:t>
      </w:r>
      <w:r w:rsidR="00C11D69" w:rsidRPr="00C11D69">
        <w:rPr>
          <w:rFonts w:ascii="Times New Roman" w:hAnsi="Times New Roman" w:cs="Times New Roman"/>
          <w:sz w:val="24"/>
          <w:szCs w:val="24"/>
        </w:rPr>
        <w:t xml:space="preserve">за администрирование и обеспечение соблюдения экономических санкций </w:t>
      </w:r>
      <w:r w:rsidR="00C11D69">
        <w:rPr>
          <w:rFonts w:ascii="Times New Roman" w:hAnsi="Times New Roman" w:cs="Times New Roman"/>
          <w:sz w:val="24"/>
          <w:szCs w:val="24"/>
        </w:rPr>
        <w:t>ответственно</w:t>
      </w:r>
      <w:r w:rsidR="00C11D69" w:rsidRPr="00C11D69">
        <w:rPr>
          <w:rFonts w:ascii="Times New Roman" w:hAnsi="Times New Roman" w:cs="Times New Roman"/>
          <w:sz w:val="24"/>
          <w:szCs w:val="24"/>
        </w:rPr>
        <w:t xml:space="preserve"> Управление по контролю за зарубежными активами Министерства финансов США (OFAC). </w:t>
      </w:r>
      <w:r w:rsidR="00C11D69">
        <w:rPr>
          <w:rFonts w:ascii="Times New Roman" w:hAnsi="Times New Roman" w:cs="Times New Roman"/>
          <w:sz w:val="24"/>
          <w:szCs w:val="24"/>
        </w:rPr>
        <w:t xml:space="preserve">Соответственно, именно они отвечают за выдачу лицензий, которые бывают </w:t>
      </w:r>
      <w:r w:rsidR="00C11D69" w:rsidRPr="00C11D69">
        <w:rPr>
          <w:rFonts w:ascii="Times New Roman" w:hAnsi="Times New Roman" w:cs="Times New Roman"/>
          <w:sz w:val="24"/>
          <w:szCs w:val="24"/>
        </w:rPr>
        <w:t>двух видов: общие, действуют в отношении все</w:t>
      </w:r>
      <w:r w:rsidR="00C11D69">
        <w:rPr>
          <w:rFonts w:ascii="Times New Roman" w:hAnsi="Times New Roman" w:cs="Times New Roman"/>
          <w:sz w:val="24"/>
          <w:szCs w:val="24"/>
        </w:rPr>
        <w:t>х операции определенного вида</w:t>
      </w:r>
      <w:r w:rsidR="00C11D69" w:rsidRPr="00C11D69">
        <w:rPr>
          <w:rFonts w:ascii="Times New Roman" w:hAnsi="Times New Roman" w:cs="Times New Roman"/>
          <w:sz w:val="24"/>
          <w:szCs w:val="24"/>
        </w:rPr>
        <w:t>, и специальные, выдаются по запросу заинтересованного лиц</w:t>
      </w:r>
      <w:r w:rsidR="00C11D69">
        <w:rPr>
          <w:rFonts w:ascii="Times New Roman" w:hAnsi="Times New Roman" w:cs="Times New Roman"/>
          <w:sz w:val="24"/>
          <w:szCs w:val="24"/>
        </w:rPr>
        <w:t>а для конкретного случая</w:t>
      </w:r>
      <w:r w:rsidR="00C11D69" w:rsidRPr="00C11D69">
        <w:rPr>
          <w:rFonts w:ascii="Times New Roman" w:hAnsi="Times New Roman" w:cs="Times New Roman"/>
          <w:sz w:val="24"/>
          <w:szCs w:val="24"/>
        </w:rPr>
        <w:t xml:space="preserve">. </w:t>
      </w:r>
      <w:r w:rsidR="00C11D69">
        <w:rPr>
          <w:rFonts w:ascii="Times New Roman" w:hAnsi="Times New Roman" w:cs="Times New Roman"/>
          <w:sz w:val="24"/>
          <w:szCs w:val="24"/>
        </w:rPr>
        <w:t>Однако</w:t>
      </w:r>
      <w:r w:rsidR="00C11D69" w:rsidRPr="00C11D69">
        <w:rPr>
          <w:rFonts w:ascii="Times New Roman" w:hAnsi="Times New Roman" w:cs="Times New Roman"/>
          <w:sz w:val="24"/>
          <w:szCs w:val="24"/>
        </w:rPr>
        <w:t xml:space="preserve"> </w:t>
      </w:r>
      <w:r w:rsidR="00C11D69">
        <w:rPr>
          <w:rFonts w:ascii="Times New Roman" w:hAnsi="Times New Roman" w:cs="Times New Roman"/>
          <w:sz w:val="24"/>
          <w:szCs w:val="24"/>
        </w:rPr>
        <w:t>в силу статьи 2</w:t>
      </w:r>
      <w:proofErr w:type="gramStart"/>
      <w:r w:rsidR="00C11D69">
        <w:rPr>
          <w:rFonts w:ascii="Times New Roman" w:hAnsi="Times New Roman" w:cs="Times New Roman"/>
          <w:sz w:val="24"/>
          <w:szCs w:val="24"/>
        </w:rPr>
        <w:t>b(</w:t>
      </w:r>
      <w:proofErr w:type="gramEnd"/>
      <w:r w:rsidR="00C11D69">
        <w:rPr>
          <w:rFonts w:ascii="Times New Roman" w:hAnsi="Times New Roman" w:cs="Times New Roman"/>
          <w:sz w:val="24"/>
          <w:szCs w:val="24"/>
        </w:rPr>
        <w:t>2)</w:t>
      </w:r>
      <w:r w:rsidR="00C11D69" w:rsidRPr="00C11D69">
        <w:rPr>
          <w:rFonts w:ascii="Times New Roman" w:hAnsi="Times New Roman" w:cs="Times New Roman"/>
          <w:sz w:val="24"/>
          <w:szCs w:val="24"/>
        </w:rPr>
        <w:t xml:space="preserve"> «Об экономических полномочиях в случае международ</w:t>
      </w:r>
      <w:r w:rsidR="00C11D69">
        <w:rPr>
          <w:rFonts w:ascii="Times New Roman" w:hAnsi="Times New Roman" w:cs="Times New Roman"/>
          <w:sz w:val="24"/>
          <w:szCs w:val="24"/>
        </w:rPr>
        <w:t xml:space="preserve">ных чрезвычайных ситуаций» (1977) </w:t>
      </w:r>
      <w:r w:rsidR="00C11D69" w:rsidRPr="00C11D69">
        <w:rPr>
          <w:rFonts w:ascii="Times New Roman" w:hAnsi="Times New Roman" w:cs="Times New Roman"/>
          <w:sz w:val="24"/>
          <w:szCs w:val="24"/>
        </w:rPr>
        <w:t>под запреты и ограничения по гуманитарным соображениям не могут подпадать пожертвования, поставки продовольствия, гуманитарных грузов, медикаментов.</w:t>
      </w:r>
      <w:r w:rsidR="00C11D69">
        <w:rPr>
          <w:rFonts w:ascii="Times New Roman" w:hAnsi="Times New Roman" w:cs="Times New Roman"/>
          <w:sz w:val="24"/>
          <w:szCs w:val="24"/>
        </w:rPr>
        <w:t xml:space="preserve"> </w:t>
      </w:r>
      <w:r w:rsidR="006B51CF">
        <w:rPr>
          <w:rFonts w:ascii="Times New Roman" w:hAnsi="Times New Roman" w:cs="Times New Roman"/>
          <w:sz w:val="24"/>
          <w:szCs w:val="24"/>
        </w:rPr>
        <w:t xml:space="preserve">При этом многие специалисты отмечают, что, несмотря на наличие этих нормативных механизмов, риски </w:t>
      </w:r>
      <w:r w:rsidR="00021B61">
        <w:rPr>
          <w:rFonts w:ascii="Times New Roman" w:hAnsi="Times New Roman" w:cs="Times New Roman"/>
          <w:sz w:val="24"/>
          <w:szCs w:val="24"/>
        </w:rPr>
        <w:t xml:space="preserve">нести санкционное бремя </w:t>
      </w:r>
      <w:r w:rsidR="006B51CF">
        <w:rPr>
          <w:rFonts w:ascii="Times New Roman" w:hAnsi="Times New Roman" w:cs="Times New Roman"/>
          <w:sz w:val="24"/>
          <w:szCs w:val="24"/>
        </w:rPr>
        <w:t>очень велики</w:t>
      </w:r>
      <w:r w:rsidR="00021B61">
        <w:rPr>
          <w:rFonts w:ascii="Times New Roman" w:hAnsi="Times New Roman" w:cs="Times New Roman"/>
          <w:sz w:val="24"/>
          <w:szCs w:val="24"/>
        </w:rPr>
        <w:t>, даже когда речь идет о медицинском оборудовании</w:t>
      </w:r>
      <w:r w:rsidR="006B51CF">
        <w:rPr>
          <w:rFonts w:ascii="Times New Roman" w:hAnsi="Times New Roman" w:cs="Times New Roman"/>
          <w:sz w:val="24"/>
          <w:szCs w:val="24"/>
        </w:rPr>
        <w:t>. К примеру, не так давно</w:t>
      </w:r>
      <w:r w:rsidR="00C11D69" w:rsidRPr="00C11D69">
        <w:rPr>
          <w:rFonts w:ascii="Times New Roman" w:hAnsi="Times New Roman" w:cs="Times New Roman"/>
          <w:sz w:val="24"/>
          <w:szCs w:val="24"/>
        </w:rPr>
        <w:t xml:space="preserve"> </w:t>
      </w:r>
      <w:proofErr w:type="spellStart"/>
      <w:r w:rsidR="00C11D69" w:rsidRPr="00C11D69">
        <w:rPr>
          <w:rFonts w:ascii="Times New Roman" w:hAnsi="Times New Roman" w:cs="Times New Roman"/>
          <w:sz w:val="24"/>
          <w:szCs w:val="24"/>
        </w:rPr>
        <w:t>Industrial</w:t>
      </w:r>
      <w:proofErr w:type="spellEnd"/>
      <w:r w:rsidR="00C11D69" w:rsidRPr="00C11D69">
        <w:rPr>
          <w:rFonts w:ascii="Times New Roman" w:hAnsi="Times New Roman" w:cs="Times New Roman"/>
          <w:sz w:val="24"/>
          <w:szCs w:val="24"/>
        </w:rPr>
        <w:t xml:space="preserve"> </w:t>
      </w:r>
      <w:proofErr w:type="spellStart"/>
      <w:r w:rsidR="00C11D69" w:rsidRPr="00C11D69">
        <w:rPr>
          <w:rFonts w:ascii="Times New Roman" w:hAnsi="Times New Roman" w:cs="Times New Roman"/>
          <w:sz w:val="24"/>
          <w:szCs w:val="24"/>
        </w:rPr>
        <w:t>Bank</w:t>
      </w:r>
      <w:proofErr w:type="spellEnd"/>
      <w:r w:rsidR="00C11D69" w:rsidRPr="00C11D69">
        <w:rPr>
          <w:rFonts w:ascii="Times New Roman" w:hAnsi="Times New Roman" w:cs="Times New Roman"/>
          <w:sz w:val="24"/>
          <w:szCs w:val="24"/>
        </w:rPr>
        <w:t xml:space="preserve"> </w:t>
      </w:r>
      <w:proofErr w:type="spellStart"/>
      <w:r w:rsidR="00C11D69" w:rsidRPr="00C11D69">
        <w:rPr>
          <w:rFonts w:ascii="Times New Roman" w:hAnsi="Times New Roman" w:cs="Times New Roman"/>
          <w:sz w:val="24"/>
          <w:szCs w:val="24"/>
        </w:rPr>
        <w:t>of</w:t>
      </w:r>
      <w:proofErr w:type="spellEnd"/>
      <w:r w:rsidR="00C11D69" w:rsidRPr="00C11D69">
        <w:rPr>
          <w:rFonts w:ascii="Times New Roman" w:hAnsi="Times New Roman" w:cs="Times New Roman"/>
          <w:sz w:val="24"/>
          <w:szCs w:val="24"/>
        </w:rPr>
        <w:t xml:space="preserve"> </w:t>
      </w:r>
      <w:proofErr w:type="spellStart"/>
      <w:r w:rsidR="00C11D69" w:rsidRPr="00C11D69">
        <w:rPr>
          <w:rFonts w:ascii="Times New Roman" w:hAnsi="Times New Roman" w:cs="Times New Roman"/>
          <w:sz w:val="24"/>
          <w:szCs w:val="24"/>
        </w:rPr>
        <w:t>Korea</w:t>
      </w:r>
      <w:proofErr w:type="spellEnd"/>
      <w:r w:rsidR="00C11D69" w:rsidRPr="00C11D69">
        <w:rPr>
          <w:rFonts w:ascii="Times New Roman" w:hAnsi="Times New Roman" w:cs="Times New Roman"/>
          <w:sz w:val="24"/>
          <w:szCs w:val="24"/>
        </w:rPr>
        <w:t xml:space="preserve"> согласился выплатить штраф по обвинению </w:t>
      </w:r>
      <w:r w:rsidR="00C11D69" w:rsidRPr="00021B61">
        <w:rPr>
          <w:rFonts w:ascii="Times New Roman" w:hAnsi="Times New Roman" w:cs="Times New Roman"/>
          <w:b/>
          <w:sz w:val="24"/>
          <w:szCs w:val="24"/>
        </w:rPr>
        <w:t>в содействии совершению</w:t>
      </w:r>
      <w:r w:rsidR="00021B61" w:rsidRPr="00021B61">
        <w:rPr>
          <w:rFonts w:ascii="Times New Roman" w:hAnsi="Times New Roman" w:cs="Times New Roman"/>
          <w:b/>
          <w:sz w:val="24"/>
          <w:szCs w:val="24"/>
        </w:rPr>
        <w:t xml:space="preserve"> транзакций</w:t>
      </w:r>
      <w:r w:rsidR="00C11D69" w:rsidRPr="00C11D69">
        <w:rPr>
          <w:rFonts w:ascii="Times New Roman" w:hAnsi="Times New Roman" w:cs="Times New Roman"/>
          <w:sz w:val="24"/>
          <w:szCs w:val="24"/>
        </w:rPr>
        <w:t xml:space="preserve"> лицами, включенными в санкционный список</w:t>
      </w:r>
      <w:r w:rsidR="00021B61">
        <w:rPr>
          <w:rStyle w:val="a6"/>
          <w:rFonts w:ascii="Times New Roman" w:hAnsi="Times New Roman" w:cs="Times New Roman"/>
          <w:sz w:val="24"/>
          <w:szCs w:val="24"/>
        </w:rPr>
        <w:footnoteReference w:id="6"/>
      </w:r>
      <w:r w:rsidR="00021B61">
        <w:rPr>
          <w:rFonts w:ascii="Times New Roman" w:hAnsi="Times New Roman" w:cs="Times New Roman"/>
          <w:sz w:val="24"/>
          <w:szCs w:val="24"/>
        </w:rPr>
        <w:t>.</w:t>
      </w:r>
      <w:r w:rsidR="00C11D69" w:rsidRPr="00C11D69">
        <w:rPr>
          <w:rFonts w:ascii="Times New Roman" w:hAnsi="Times New Roman" w:cs="Times New Roman"/>
          <w:sz w:val="24"/>
          <w:szCs w:val="24"/>
        </w:rPr>
        <w:t xml:space="preserve"> </w:t>
      </w:r>
      <w:r w:rsidR="00021B61">
        <w:rPr>
          <w:rFonts w:ascii="Times New Roman" w:hAnsi="Times New Roman" w:cs="Times New Roman"/>
          <w:sz w:val="24"/>
          <w:szCs w:val="24"/>
        </w:rPr>
        <w:t>Более того, по тому же Ирану существуют вторичные санкции, которые начинают применяться все более масштабно</w:t>
      </w:r>
      <w:r w:rsidR="00021B61">
        <w:rPr>
          <w:rStyle w:val="a6"/>
          <w:rFonts w:ascii="Times New Roman" w:hAnsi="Times New Roman" w:cs="Times New Roman"/>
          <w:sz w:val="24"/>
          <w:szCs w:val="24"/>
        </w:rPr>
        <w:footnoteReference w:id="7"/>
      </w:r>
      <w:r w:rsidR="00021B61">
        <w:rPr>
          <w:rFonts w:ascii="Times New Roman" w:hAnsi="Times New Roman" w:cs="Times New Roman"/>
          <w:sz w:val="24"/>
          <w:szCs w:val="24"/>
        </w:rPr>
        <w:t>.</w:t>
      </w:r>
    </w:p>
    <w:p w:rsidR="00F605DB" w:rsidRDefault="00F605DB" w:rsidP="00225FC9">
      <w:pPr>
        <w:ind w:firstLine="708"/>
        <w:jc w:val="both"/>
        <w:rPr>
          <w:rFonts w:ascii="Times New Roman" w:hAnsi="Times New Roman" w:cs="Times New Roman"/>
          <w:sz w:val="24"/>
          <w:szCs w:val="24"/>
        </w:rPr>
      </w:pPr>
      <w:r>
        <w:rPr>
          <w:rFonts w:ascii="Times New Roman" w:hAnsi="Times New Roman" w:cs="Times New Roman"/>
          <w:sz w:val="24"/>
          <w:szCs w:val="24"/>
        </w:rPr>
        <w:t>Как уже говорилось ранее экономические санкции могу затронуть трудовые права.</w:t>
      </w:r>
      <w:r w:rsidR="00225FC9">
        <w:rPr>
          <w:rFonts w:ascii="Times New Roman" w:hAnsi="Times New Roman" w:cs="Times New Roman"/>
          <w:sz w:val="24"/>
          <w:szCs w:val="24"/>
        </w:rPr>
        <w:t xml:space="preserve"> К примеру, С. Лавров приводил следующий сюжет</w:t>
      </w:r>
      <w:r w:rsidR="00225FC9" w:rsidRPr="00225FC9">
        <w:rPr>
          <w:rFonts w:ascii="Times New Roman" w:hAnsi="Times New Roman" w:cs="Times New Roman"/>
          <w:sz w:val="24"/>
          <w:szCs w:val="24"/>
        </w:rPr>
        <w:t xml:space="preserve"> «к моему огромному сожалению</w:t>
      </w:r>
      <w:r w:rsidR="00225FC9">
        <w:rPr>
          <w:rFonts w:ascii="Times New Roman" w:hAnsi="Times New Roman" w:cs="Times New Roman"/>
          <w:sz w:val="24"/>
          <w:szCs w:val="24"/>
        </w:rPr>
        <w:t xml:space="preserve"> США</w:t>
      </w:r>
      <w:r w:rsidR="00225FC9" w:rsidRPr="00225FC9">
        <w:rPr>
          <w:rFonts w:ascii="Times New Roman" w:hAnsi="Times New Roman" w:cs="Times New Roman"/>
          <w:sz w:val="24"/>
          <w:szCs w:val="24"/>
        </w:rPr>
        <w:t xml:space="preserve"> развернули кампанию дискредитации кубинских врачей, которые ра</w:t>
      </w:r>
      <w:r w:rsidR="00225FC9">
        <w:rPr>
          <w:rFonts w:ascii="Times New Roman" w:hAnsi="Times New Roman" w:cs="Times New Roman"/>
          <w:sz w:val="24"/>
          <w:szCs w:val="24"/>
        </w:rPr>
        <w:t xml:space="preserve">ботают в десятках стран мира. </w:t>
      </w:r>
      <w:r w:rsidR="00225FC9" w:rsidRPr="00225FC9">
        <w:rPr>
          <w:rFonts w:ascii="Times New Roman" w:hAnsi="Times New Roman" w:cs="Times New Roman"/>
          <w:sz w:val="24"/>
          <w:szCs w:val="24"/>
        </w:rPr>
        <w:t>Сейчас в условиях пандемии кубинцы, проявляя свои лучшие качества, работают почти в 60 странах мира, решая очень важные задачи. Достоинство этог</w:t>
      </w:r>
      <w:r w:rsidR="00225FC9">
        <w:rPr>
          <w:rFonts w:ascii="Times New Roman" w:hAnsi="Times New Roman" w:cs="Times New Roman"/>
          <w:sz w:val="24"/>
          <w:szCs w:val="24"/>
        </w:rPr>
        <w:t>о народа заслуживает уважения»</w:t>
      </w:r>
      <w:r w:rsidR="00225FC9">
        <w:rPr>
          <w:rStyle w:val="a6"/>
          <w:rFonts w:ascii="Times New Roman" w:hAnsi="Times New Roman" w:cs="Times New Roman"/>
          <w:sz w:val="24"/>
          <w:szCs w:val="24"/>
        </w:rPr>
        <w:footnoteReference w:id="8"/>
      </w:r>
      <w:r w:rsidR="00225FC9">
        <w:rPr>
          <w:rFonts w:ascii="Times New Roman" w:hAnsi="Times New Roman" w:cs="Times New Roman"/>
          <w:sz w:val="24"/>
          <w:szCs w:val="24"/>
        </w:rPr>
        <w:t>.</w:t>
      </w:r>
    </w:p>
    <w:p w:rsidR="00503D8D" w:rsidRDefault="00503D8D" w:rsidP="008171C8">
      <w:pPr>
        <w:ind w:firstLine="708"/>
        <w:jc w:val="both"/>
        <w:rPr>
          <w:rFonts w:ascii="Times New Roman" w:hAnsi="Times New Roman" w:cs="Times New Roman"/>
          <w:sz w:val="24"/>
          <w:szCs w:val="24"/>
        </w:rPr>
      </w:pPr>
      <w:r>
        <w:rPr>
          <w:rFonts w:ascii="Times New Roman" w:hAnsi="Times New Roman" w:cs="Times New Roman"/>
          <w:sz w:val="24"/>
          <w:szCs w:val="24"/>
        </w:rPr>
        <w:t>Интересно отметить, что г</w:t>
      </w:r>
      <w:r w:rsidR="008171C8">
        <w:rPr>
          <w:rFonts w:ascii="Times New Roman" w:hAnsi="Times New Roman" w:cs="Times New Roman"/>
          <w:sz w:val="24"/>
          <w:szCs w:val="24"/>
        </w:rPr>
        <w:t>осуд</w:t>
      </w:r>
      <w:r>
        <w:rPr>
          <w:rFonts w:ascii="Times New Roman" w:hAnsi="Times New Roman" w:cs="Times New Roman"/>
          <w:sz w:val="24"/>
          <w:szCs w:val="24"/>
        </w:rPr>
        <w:t xml:space="preserve">арства, которые вводят санкции и те, которые являются их адресатами, пытаются максимально участвовать в информационном обмене. М. </w:t>
      </w:r>
      <w:proofErr w:type="spellStart"/>
      <w:r>
        <w:rPr>
          <w:rFonts w:ascii="Times New Roman" w:hAnsi="Times New Roman" w:cs="Times New Roman"/>
          <w:sz w:val="24"/>
          <w:szCs w:val="24"/>
        </w:rPr>
        <w:t>Бачелет</w:t>
      </w:r>
      <w:proofErr w:type="spellEnd"/>
      <w:r>
        <w:rPr>
          <w:rFonts w:ascii="Times New Roman" w:hAnsi="Times New Roman" w:cs="Times New Roman"/>
          <w:sz w:val="24"/>
          <w:szCs w:val="24"/>
        </w:rPr>
        <w:t xml:space="preserve"> указывала, что только </w:t>
      </w:r>
      <w:r w:rsidR="00E053BA">
        <w:rPr>
          <w:rFonts w:ascii="Times New Roman" w:hAnsi="Times New Roman" w:cs="Times New Roman"/>
          <w:sz w:val="24"/>
          <w:szCs w:val="24"/>
        </w:rPr>
        <w:t xml:space="preserve">такой путь позволит эффективно противодействовать санкциям. </w:t>
      </w:r>
      <w:r w:rsidR="002E39AA">
        <w:rPr>
          <w:rFonts w:ascii="Times New Roman" w:hAnsi="Times New Roman" w:cs="Times New Roman"/>
          <w:sz w:val="24"/>
          <w:szCs w:val="24"/>
        </w:rPr>
        <w:t>Более того</w:t>
      </w:r>
      <w:r w:rsidR="002E39AA" w:rsidRPr="002E39AA">
        <w:rPr>
          <w:rFonts w:ascii="Times New Roman" w:hAnsi="Times New Roman" w:cs="Times New Roman"/>
          <w:sz w:val="24"/>
          <w:szCs w:val="24"/>
        </w:rPr>
        <w:t>,</w:t>
      </w:r>
      <w:r w:rsidR="002E39AA">
        <w:rPr>
          <w:rFonts w:ascii="Times New Roman" w:hAnsi="Times New Roman" w:cs="Times New Roman"/>
          <w:sz w:val="24"/>
          <w:szCs w:val="24"/>
        </w:rPr>
        <w:t xml:space="preserve"> она отметила</w:t>
      </w:r>
      <w:r w:rsidR="002E39AA" w:rsidRPr="002E39AA">
        <w:rPr>
          <w:rFonts w:ascii="Times New Roman" w:hAnsi="Times New Roman" w:cs="Times New Roman"/>
          <w:sz w:val="24"/>
          <w:szCs w:val="24"/>
        </w:rPr>
        <w:t xml:space="preserve"> что </w:t>
      </w:r>
      <w:r w:rsidR="002E39AA">
        <w:rPr>
          <w:rFonts w:ascii="Times New Roman" w:hAnsi="Times New Roman" w:cs="Times New Roman"/>
          <w:sz w:val="24"/>
          <w:szCs w:val="24"/>
        </w:rPr>
        <w:t>«</w:t>
      </w:r>
      <w:r w:rsidR="002E39AA" w:rsidRPr="002E39AA">
        <w:rPr>
          <w:rFonts w:ascii="Times New Roman" w:hAnsi="Times New Roman" w:cs="Times New Roman"/>
          <w:sz w:val="24"/>
          <w:szCs w:val="24"/>
        </w:rPr>
        <w:t>страны, находящиеся под санкциями, должны предоставлять точную и полную информацию, принимать предложения необходимой гуманитарной помощи и уделять основное внимание нуждам и правам уязвимого населения. Кроме того, они должны принять меры для того, чтобы гарантировать беспрепятственную работу национальных и международных гуманитарных организаций</w:t>
      </w:r>
      <w:r w:rsidR="002E39AA">
        <w:rPr>
          <w:rFonts w:ascii="Times New Roman" w:hAnsi="Times New Roman" w:cs="Times New Roman"/>
          <w:sz w:val="24"/>
          <w:szCs w:val="24"/>
        </w:rPr>
        <w:t>»</w:t>
      </w:r>
      <w:r w:rsidR="002E39AA">
        <w:rPr>
          <w:rStyle w:val="a6"/>
          <w:rFonts w:ascii="Times New Roman" w:hAnsi="Times New Roman" w:cs="Times New Roman"/>
          <w:sz w:val="24"/>
          <w:szCs w:val="24"/>
        </w:rPr>
        <w:footnoteReference w:id="9"/>
      </w:r>
      <w:r w:rsidR="002E39AA" w:rsidRPr="002E39AA">
        <w:rPr>
          <w:rFonts w:ascii="Times New Roman" w:hAnsi="Times New Roman" w:cs="Times New Roman"/>
          <w:sz w:val="24"/>
          <w:szCs w:val="24"/>
        </w:rPr>
        <w:t>.</w:t>
      </w:r>
    </w:p>
    <w:p w:rsidR="00C11D69" w:rsidRDefault="00E053BA" w:rsidP="00E053BA">
      <w:pPr>
        <w:ind w:firstLine="708"/>
        <w:jc w:val="both"/>
        <w:rPr>
          <w:rFonts w:ascii="Times New Roman" w:hAnsi="Times New Roman" w:cs="Times New Roman"/>
          <w:sz w:val="24"/>
          <w:szCs w:val="24"/>
        </w:rPr>
      </w:pPr>
      <w:r>
        <w:rPr>
          <w:rFonts w:ascii="Times New Roman" w:hAnsi="Times New Roman" w:cs="Times New Roman"/>
          <w:sz w:val="24"/>
          <w:szCs w:val="24"/>
        </w:rPr>
        <w:t xml:space="preserve">Государства, которые вводят или пролонгируют санкции, зачастую ссылаются на то, что само их наличие не препятствует борьбе государств </w:t>
      </w:r>
      <w:r w:rsidR="008171C8">
        <w:rPr>
          <w:rFonts w:ascii="Times New Roman" w:hAnsi="Times New Roman" w:cs="Times New Roman"/>
          <w:sz w:val="24"/>
          <w:szCs w:val="24"/>
        </w:rPr>
        <w:t xml:space="preserve">с пандемией </w:t>
      </w:r>
      <w:r w:rsidR="008171C8">
        <w:rPr>
          <w:rFonts w:ascii="Times New Roman" w:hAnsi="Times New Roman" w:cs="Times New Roman"/>
          <w:sz w:val="24"/>
          <w:szCs w:val="24"/>
          <w:lang w:val="en-US"/>
        </w:rPr>
        <w:t>COVID</w:t>
      </w:r>
      <w:r w:rsidR="008171C8" w:rsidRPr="005C6C3E">
        <w:rPr>
          <w:rFonts w:ascii="Times New Roman" w:hAnsi="Times New Roman" w:cs="Times New Roman"/>
          <w:sz w:val="24"/>
          <w:szCs w:val="24"/>
        </w:rPr>
        <w:t xml:space="preserve">-19. </w:t>
      </w:r>
      <w:r>
        <w:rPr>
          <w:rFonts w:ascii="Times New Roman" w:hAnsi="Times New Roman" w:cs="Times New Roman"/>
          <w:sz w:val="24"/>
          <w:szCs w:val="24"/>
        </w:rPr>
        <w:t xml:space="preserve">В частности, на это ссылались </w:t>
      </w:r>
      <w:r w:rsidR="008171C8">
        <w:rPr>
          <w:rFonts w:ascii="Times New Roman" w:hAnsi="Times New Roman" w:cs="Times New Roman"/>
          <w:sz w:val="24"/>
          <w:szCs w:val="24"/>
        </w:rPr>
        <w:t xml:space="preserve">представители </w:t>
      </w:r>
      <w:r>
        <w:rPr>
          <w:rFonts w:ascii="Times New Roman" w:hAnsi="Times New Roman" w:cs="Times New Roman"/>
          <w:sz w:val="24"/>
          <w:szCs w:val="24"/>
        </w:rPr>
        <w:t>ЕС</w:t>
      </w:r>
      <w:r w:rsidR="008171C8">
        <w:rPr>
          <w:rFonts w:ascii="Times New Roman" w:hAnsi="Times New Roman" w:cs="Times New Roman"/>
          <w:sz w:val="24"/>
          <w:szCs w:val="24"/>
        </w:rPr>
        <w:t xml:space="preserve"> в отношении санкций против России</w:t>
      </w:r>
      <w:r w:rsidR="008171C8">
        <w:rPr>
          <w:rStyle w:val="a6"/>
          <w:rFonts w:ascii="Times New Roman" w:hAnsi="Times New Roman" w:cs="Times New Roman"/>
          <w:sz w:val="24"/>
          <w:szCs w:val="24"/>
        </w:rPr>
        <w:footnoteReference w:id="10"/>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Государства, которые являются адресатами, в свою очередь, </w:t>
      </w:r>
      <w:r w:rsidR="008171C8">
        <w:rPr>
          <w:rFonts w:ascii="Times New Roman" w:hAnsi="Times New Roman" w:cs="Times New Roman"/>
          <w:sz w:val="24"/>
          <w:szCs w:val="24"/>
        </w:rPr>
        <w:t>призывают международное сообщество прийти к консенсусу о необходимости отмены санкции</w:t>
      </w:r>
      <w:r>
        <w:rPr>
          <w:rFonts w:ascii="Times New Roman" w:hAnsi="Times New Roman" w:cs="Times New Roman"/>
          <w:sz w:val="24"/>
          <w:szCs w:val="24"/>
        </w:rPr>
        <w:t>. К примеру, уже упомянутая мной Декларация</w:t>
      </w:r>
      <w:r w:rsidRPr="003C32D4">
        <w:rPr>
          <w:rFonts w:ascii="Times New Roman" w:hAnsi="Times New Roman" w:cs="Times New Roman"/>
          <w:sz w:val="24"/>
          <w:szCs w:val="24"/>
        </w:rPr>
        <w:t xml:space="preserve"> государств-членов ООН о солида</w:t>
      </w:r>
      <w:r>
        <w:rPr>
          <w:rFonts w:ascii="Times New Roman" w:hAnsi="Times New Roman" w:cs="Times New Roman"/>
          <w:sz w:val="24"/>
          <w:szCs w:val="24"/>
        </w:rPr>
        <w:t>рности в борьбе с коронавирусом, предложенная Российской Федерацией и поддержанная такими государствами, как Куба, Иран, Китая, Венесуэла и т.д.</w:t>
      </w:r>
    </w:p>
    <w:p w:rsidR="00C11D69" w:rsidRPr="00C11D69" w:rsidRDefault="00E053BA" w:rsidP="00C11D69">
      <w:pPr>
        <w:ind w:firstLine="708"/>
        <w:jc w:val="both"/>
        <w:rPr>
          <w:rFonts w:ascii="Times New Roman" w:hAnsi="Times New Roman" w:cs="Times New Roman"/>
          <w:sz w:val="24"/>
          <w:szCs w:val="24"/>
        </w:rPr>
      </w:pPr>
      <w:r>
        <w:rPr>
          <w:rFonts w:ascii="Times New Roman" w:hAnsi="Times New Roman" w:cs="Times New Roman"/>
          <w:sz w:val="24"/>
          <w:szCs w:val="24"/>
        </w:rPr>
        <w:t>Нельзя не отметить, что информационный обмен также происходит в форме разъяснений. Так, в</w:t>
      </w:r>
      <w:r w:rsidR="00C11D69" w:rsidRPr="00C11D69">
        <w:rPr>
          <w:rFonts w:ascii="Times New Roman" w:hAnsi="Times New Roman" w:cs="Times New Roman"/>
          <w:sz w:val="24"/>
          <w:szCs w:val="24"/>
        </w:rPr>
        <w:t xml:space="preserve"> связи с распространением COVID-19 OFAC были подготовлены разъяснения по вопросам предоставления гуманитарной помощи в рамках администрируемых OFAC санкционных программ в отношении: Ирана, Венесуэлы, Кубы, Северной Кореи, а также – санкций в отношении России в связи с ситуацией на Украине</w:t>
      </w:r>
      <w:r w:rsidR="00693E4F">
        <w:rPr>
          <w:rStyle w:val="a6"/>
          <w:rFonts w:ascii="Times New Roman" w:hAnsi="Times New Roman" w:cs="Times New Roman"/>
          <w:sz w:val="24"/>
          <w:szCs w:val="24"/>
        </w:rPr>
        <w:footnoteReference w:id="11"/>
      </w:r>
      <w:r w:rsidR="00C11D69" w:rsidRPr="00C11D69">
        <w:rPr>
          <w:rFonts w:ascii="Times New Roman" w:hAnsi="Times New Roman" w:cs="Times New Roman"/>
          <w:sz w:val="24"/>
          <w:szCs w:val="24"/>
        </w:rPr>
        <w:t xml:space="preserve">. </w:t>
      </w:r>
    </w:p>
    <w:p w:rsidR="00BD73C7" w:rsidRPr="0074521D" w:rsidRDefault="00BD73C7" w:rsidP="00BD73C7">
      <w:pPr>
        <w:jc w:val="both"/>
        <w:rPr>
          <w:rFonts w:ascii="Times New Roman" w:hAnsi="Times New Roman" w:cs="Times New Roman"/>
        </w:rPr>
      </w:pPr>
    </w:p>
    <w:p w:rsidR="00BD73C7" w:rsidRPr="0074521D" w:rsidRDefault="00BD73C7" w:rsidP="0074521D">
      <w:pPr>
        <w:jc w:val="both"/>
        <w:rPr>
          <w:rFonts w:ascii="Times New Roman" w:hAnsi="Times New Roman" w:cs="Times New Roman"/>
          <w:b/>
          <w:sz w:val="24"/>
          <w:szCs w:val="24"/>
        </w:rPr>
      </w:pPr>
      <w:r w:rsidRPr="0074521D">
        <w:rPr>
          <w:rFonts w:ascii="Times New Roman" w:hAnsi="Times New Roman" w:cs="Times New Roman"/>
          <w:b/>
          <w:sz w:val="24"/>
          <w:szCs w:val="24"/>
          <w:lang w:val="en-US"/>
        </w:rPr>
        <w:t xml:space="preserve">3. </w:t>
      </w:r>
      <w:r w:rsidR="0074521D" w:rsidRPr="0074521D">
        <w:rPr>
          <w:rFonts w:ascii="Times New Roman" w:hAnsi="Times New Roman" w:cs="Times New Roman"/>
          <w:b/>
          <w:sz w:val="24"/>
          <w:szCs w:val="24"/>
          <w:lang w:val="en-US"/>
        </w:rPr>
        <w:t>Do sanctions have an impact on non-targeted third States and their citizens in the course of emergency, including the pandemic? Can</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you</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provide</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examples</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of</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this</w:t>
      </w:r>
      <w:r w:rsidR="0074521D" w:rsidRPr="0074521D">
        <w:rPr>
          <w:rFonts w:ascii="Times New Roman" w:hAnsi="Times New Roman" w:cs="Times New Roman"/>
          <w:b/>
          <w:sz w:val="24"/>
          <w:szCs w:val="24"/>
        </w:rPr>
        <w:t xml:space="preserve"> </w:t>
      </w:r>
      <w:r w:rsidR="0074521D" w:rsidRPr="0074521D">
        <w:rPr>
          <w:rFonts w:ascii="Times New Roman" w:hAnsi="Times New Roman" w:cs="Times New Roman"/>
          <w:b/>
          <w:sz w:val="24"/>
          <w:szCs w:val="24"/>
          <w:lang w:val="en-US"/>
        </w:rPr>
        <w:t>impact</w:t>
      </w:r>
      <w:r w:rsidR="0074521D" w:rsidRPr="0074521D">
        <w:rPr>
          <w:rFonts w:ascii="Times New Roman" w:hAnsi="Times New Roman" w:cs="Times New Roman"/>
          <w:b/>
          <w:sz w:val="24"/>
          <w:szCs w:val="24"/>
        </w:rPr>
        <w:t>?</w:t>
      </w:r>
    </w:p>
    <w:p w:rsidR="0091497B" w:rsidRDefault="0074521D" w:rsidP="0091497B">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ответе на данный вопрос нельзя не сказать о вторичных санкциях. В частности, </w:t>
      </w:r>
      <w:r w:rsidR="00841B88">
        <w:rPr>
          <w:rFonts w:ascii="Times New Roman" w:hAnsi="Times New Roman" w:cs="Times New Roman"/>
          <w:sz w:val="24"/>
          <w:szCs w:val="24"/>
        </w:rPr>
        <w:t>в</w:t>
      </w:r>
      <w:r w:rsidRPr="0074521D">
        <w:rPr>
          <w:rFonts w:ascii="Times New Roman" w:hAnsi="Times New Roman" w:cs="Times New Roman"/>
          <w:sz w:val="24"/>
          <w:szCs w:val="24"/>
        </w:rPr>
        <w:t>озможность применения вторичных санкций предусмотрена</w:t>
      </w:r>
      <w:r w:rsidR="00841B88">
        <w:rPr>
          <w:rFonts w:ascii="Times New Roman" w:hAnsi="Times New Roman" w:cs="Times New Roman"/>
          <w:sz w:val="24"/>
          <w:szCs w:val="24"/>
        </w:rPr>
        <w:t xml:space="preserve"> законодательством США, к примеру, </w:t>
      </w:r>
      <w:r w:rsidR="00CC4BFC">
        <w:rPr>
          <w:rFonts w:ascii="Times New Roman" w:hAnsi="Times New Roman" w:cs="Times New Roman"/>
          <w:sz w:val="24"/>
          <w:szCs w:val="24"/>
        </w:rPr>
        <w:t>«</w:t>
      </w:r>
      <w:r w:rsidR="00CC4BFC" w:rsidRPr="00CC4BFC">
        <w:rPr>
          <w:rFonts w:ascii="Times New Roman" w:hAnsi="Times New Roman" w:cs="Times New Roman"/>
          <w:sz w:val="24"/>
          <w:szCs w:val="24"/>
        </w:rPr>
        <w:t>О противостоянии противникам Америки посредством санкций</w:t>
      </w:r>
      <w:r w:rsidR="00CC4BFC">
        <w:rPr>
          <w:rFonts w:ascii="Times New Roman" w:hAnsi="Times New Roman" w:cs="Times New Roman"/>
          <w:sz w:val="24"/>
          <w:szCs w:val="24"/>
        </w:rPr>
        <w:t>»</w:t>
      </w:r>
      <w:r w:rsidRPr="0074521D">
        <w:rPr>
          <w:rFonts w:ascii="Times New Roman" w:hAnsi="Times New Roman" w:cs="Times New Roman"/>
          <w:sz w:val="24"/>
          <w:szCs w:val="24"/>
        </w:rPr>
        <w:t>.</w:t>
      </w:r>
      <w:r w:rsidR="0091497B">
        <w:rPr>
          <w:rFonts w:ascii="Times New Roman" w:hAnsi="Times New Roman" w:cs="Times New Roman"/>
          <w:sz w:val="24"/>
          <w:szCs w:val="24"/>
        </w:rPr>
        <w:t xml:space="preserve"> Следует отметить, что М. </w:t>
      </w:r>
      <w:proofErr w:type="spellStart"/>
      <w:r w:rsidR="0091497B">
        <w:rPr>
          <w:rFonts w:ascii="Times New Roman" w:hAnsi="Times New Roman" w:cs="Times New Roman"/>
          <w:sz w:val="24"/>
          <w:szCs w:val="24"/>
        </w:rPr>
        <w:t>Бачелет</w:t>
      </w:r>
      <w:proofErr w:type="spellEnd"/>
      <w:r w:rsidR="0091497B">
        <w:rPr>
          <w:rFonts w:ascii="Times New Roman" w:hAnsi="Times New Roman" w:cs="Times New Roman"/>
          <w:sz w:val="24"/>
          <w:szCs w:val="24"/>
        </w:rPr>
        <w:t xml:space="preserve"> говорила также о проблеме вторичных санкций, в частности, </w:t>
      </w:r>
      <w:r w:rsidR="0091497B" w:rsidRPr="0091497B">
        <w:rPr>
          <w:rFonts w:ascii="Times New Roman" w:hAnsi="Times New Roman" w:cs="Times New Roman"/>
          <w:sz w:val="24"/>
          <w:szCs w:val="24"/>
        </w:rPr>
        <w:t xml:space="preserve">Верховный комиссар ООН по правам человека </w:t>
      </w:r>
      <w:r w:rsidR="0091497B">
        <w:rPr>
          <w:rFonts w:ascii="Times New Roman" w:hAnsi="Times New Roman" w:cs="Times New Roman"/>
          <w:sz w:val="24"/>
          <w:szCs w:val="24"/>
        </w:rPr>
        <w:t xml:space="preserve">призвала </w:t>
      </w:r>
      <w:r w:rsidR="0091497B" w:rsidRPr="0091497B">
        <w:rPr>
          <w:rFonts w:ascii="Times New Roman" w:hAnsi="Times New Roman" w:cs="Times New Roman"/>
          <w:sz w:val="24"/>
          <w:szCs w:val="24"/>
        </w:rPr>
        <w:t xml:space="preserve">пересмотреть условия применения вторичных санкций против государств, которые борются с пандемией COVID-19. </w:t>
      </w:r>
      <w:r w:rsidR="0091497B">
        <w:rPr>
          <w:rFonts w:ascii="Times New Roman" w:hAnsi="Times New Roman" w:cs="Times New Roman"/>
          <w:sz w:val="24"/>
          <w:szCs w:val="24"/>
        </w:rPr>
        <w:t>К примеру,</w:t>
      </w:r>
      <w:r w:rsidR="0091497B" w:rsidRPr="0091497B">
        <w:rPr>
          <w:rFonts w:ascii="Times New Roman" w:hAnsi="Times New Roman" w:cs="Times New Roman"/>
          <w:sz w:val="24"/>
          <w:szCs w:val="24"/>
        </w:rPr>
        <w:t xml:space="preserve"> санкции подрывают старания медицинских работников в Кубе, Северной Корее, Венесуэле, Зимбабве и Иране</w:t>
      </w:r>
      <w:r w:rsidR="0091497B">
        <w:rPr>
          <w:rStyle w:val="a6"/>
          <w:rFonts w:ascii="Times New Roman" w:hAnsi="Times New Roman" w:cs="Times New Roman"/>
          <w:sz w:val="24"/>
          <w:szCs w:val="24"/>
        </w:rPr>
        <w:footnoteReference w:id="12"/>
      </w:r>
      <w:r w:rsidR="0091497B" w:rsidRPr="0091497B">
        <w:rPr>
          <w:rFonts w:ascii="Times New Roman" w:hAnsi="Times New Roman" w:cs="Times New Roman"/>
          <w:sz w:val="24"/>
          <w:szCs w:val="24"/>
        </w:rPr>
        <w:t xml:space="preserve">. </w:t>
      </w:r>
    </w:p>
    <w:p w:rsidR="0091497B" w:rsidRPr="0091497B" w:rsidRDefault="0091497B" w:rsidP="0091497B">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Позиция М. </w:t>
      </w:r>
      <w:proofErr w:type="spellStart"/>
      <w:r>
        <w:rPr>
          <w:rFonts w:ascii="Times New Roman" w:hAnsi="Times New Roman" w:cs="Times New Roman"/>
          <w:sz w:val="24"/>
          <w:szCs w:val="24"/>
        </w:rPr>
        <w:t>Бачелет</w:t>
      </w:r>
      <w:proofErr w:type="spellEnd"/>
      <w:r>
        <w:rPr>
          <w:rFonts w:ascii="Times New Roman" w:hAnsi="Times New Roman" w:cs="Times New Roman"/>
          <w:sz w:val="24"/>
          <w:szCs w:val="24"/>
        </w:rPr>
        <w:t xml:space="preserve"> была поддержана должностными лицами по всему миру, в частности, г</w:t>
      </w:r>
      <w:r w:rsidRPr="0091497B">
        <w:rPr>
          <w:rFonts w:ascii="Times New Roman" w:hAnsi="Times New Roman" w:cs="Times New Roman"/>
          <w:sz w:val="24"/>
          <w:szCs w:val="24"/>
        </w:rPr>
        <w:t xml:space="preserve">лава комитета бундестага ФРГ по экономике и энергетике Клаус Эрнст раскритиковал США за </w:t>
      </w:r>
      <w:r w:rsidR="006D4B0A">
        <w:rPr>
          <w:rFonts w:ascii="Times New Roman" w:hAnsi="Times New Roman" w:cs="Times New Roman"/>
          <w:sz w:val="24"/>
          <w:szCs w:val="24"/>
        </w:rPr>
        <w:t>введение дополнительных санкций</w:t>
      </w:r>
      <w:r w:rsidRPr="0091497B">
        <w:rPr>
          <w:rFonts w:ascii="Times New Roman" w:hAnsi="Times New Roman" w:cs="Times New Roman"/>
          <w:sz w:val="24"/>
          <w:szCs w:val="24"/>
        </w:rPr>
        <w:t xml:space="preserve"> во время пандемии коронавируса</w:t>
      </w:r>
      <w:r w:rsidR="006D4B0A">
        <w:rPr>
          <w:rFonts w:ascii="Times New Roman" w:hAnsi="Times New Roman" w:cs="Times New Roman"/>
          <w:sz w:val="24"/>
          <w:szCs w:val="24"/>
        </w:rPr>
        <w:t>, в том числе, вторичных</w:t>
      </w:r>
      <w:r w:rsidR="006D4B0A">
        <w:rPr>
          <w:rStyle w:val="a6"/>
          <w:rFonts w:ascii="Times New Roman" w:hAnsi="Times New Roman" w:cs="Times New Roman"/>
          <w:sz w:val="24"/>
          <w:szCs w:val="24"/>
        </w:rPr>
        <w:footnoteReference w:id="13"/>
      </w:r>
      <w:r w:rsidR="006D4B0A">
        <w:rPr>
          <w:rFonts w:ascii="Times New Roman" w:hAnsi="Times New Roman" w:cs="Times New Roman"/>
          <w:sz w:val="24"/>
          <w:szCs w:val="24"/>
        </w:rPr>
        <w:t>.</w:t>
      </w:r>
    </w:p>
    <w:p w:rsidR="006D4B0A" w:rsidRDefault="006D4B0A" w:rsidP="006D4B0A">
      <w:pPr>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00B4063C">
        <w:rPr>
          <w:rFonts w:ascii="Times New Roman" w:hAnsi="Times New Roman" w:cs="Times New Roman"/>
          <w:sz w:val="24"/>
          <w:szCs w:val="24"/>
        </w:rPr>
        <w:t>,</w:t>
      </w:r>
      <w:r>
        <w:rPr>
          <w:rFonts w:ascii="Times New Roman" w:hAnsi="Times New Roman" w:cs="Times New Roman"/>
          <w:sz w:val="24"/>
          <w:szCs w:val="24"/>
        </w:rPr>
        <w:t xml:space="preserve"> США продолжает свою деятельность, в частности, </w:t>
      </w:r>
      <w:r w:rsidR="0091497B" w:rsidRPr="0091497B">
        <w:rPr>
          <w:rFonts w:ascii="Times New Roman" w:hAnsi="Times New Roman" w:cs="Times New Roman"/>
          <w:sz w:val="24"/>
          <w:szCs w:val="24"/>
        </w:rPr>
        <w:t xml:space="preserve">26 марта </w:t>
      </w:r>
      <w:r>
        <w:rPr>
          <w:rFonts w:ascii="Times New Roman" w:hAnsi="Times New Roman" w:cs="Times New Roman"/>
          <w:sz w:val="24"/>
          <w:szCs w:val="24"/>
        </w:rPr>
        <w:t xml:space="preserve">были введены </w:t>
      </w:r>
      <w:r w:rsidR="0091497B" w:rsidRPr="0091497B">
        <w:rPr>
          <w:rFonts w:ascii="Times New Roman" w:hAnsi="Times New Roman" w:cs="Times New Roman"/>
          <w:sz w:val="24"/>
          <w:szCs w:val="24"/>
        </w:rPr>
        <w:t xml:space="preserve">санкции против двадцати компаний, базирующихся в Иране и Ираке, их руководителей и партнеров. </w:t>
      </w:r>
      <w:r>
        <w:rPr>
          <w:rFonts w:ascii="Times New Roman" w:hAnsi="Times New Roman" w:cs="Times New Roman"/>
          <w:sz w:val="24"/>
          <w:szCs w:val="24"/>
        </w:rPr>
        <w:t xml:space="preserve">Помимо этого, уже упомянутый случай - </w:t>
      </w:r>
      <w:proofErr w:type="spellStart"/>
      <w:r w:rsidRPr="006D4B0A">
        <w:rPr>
          <w:rFonts w:ascii="Times New Roman" w:hAnsi="Times New Roman" w:cs="Times New Roman"/>
          <w:sz w:val="24"/>
          <w:szCs w:val="24"/>
        </w:rPr>
        <w:t>Industrial</w:t>
      </w:r>
      <w:proofErr w:type="spellEnd"/>
      <w:r w:rsidRPr="006D4B0A">
        <w:rPr>
          <w:rFonts w:ascii="Times New Roman" w:hAnsi="Times New Roman" w:cs="Times New Roman"/>
          <w:sz w:val="24"/>
          <w:szCs w:val="24"/>
        </w:rPr>
        <w:t xml:space="preserve"> </w:t>
      </w:r>
      <w:proofErr w:type="spellStart"/>
      <w:r w:rsidRPr="006D4B0A">
        <w:rPr>
          <w:rFonts w:ascii="Times New Roman" w:hAnsi="Times New Roman" w:cs="Times New Roman"/>
          <w:sz w:val="24"/>
          <w:szCs w:val="24"/>
        </w:rPr>
        <w:t>Bank</w:t>
      </w:r>
      <w:proofErr w:type="spellEnd"/>
      <w:r w:rsidRPr="006D4B0A">
        <w:rPr>
          <w:rFonts w:ascii="Times New Roman" w:hAnsi="Times New Roman" w:cs="Times New Roman"/>
          <w:sz w:val="24"/>
          <w:szCs w:val="24"/>
        </w:rPr>
        <w:t xml:space="preserve"> </w:t>
      </w:r>
      <w:proofErr w:type="spellStart"/>
      <w:r w:rsidRPr="006D4B0A">
        <w:rPr>
          <w:rFonts w:ascii="Times New Roman" w:hAnsi="Times New Roman" w:cs="Times New Roman"/>
          <w:sz w:val="24"/>
          <w:szCs w:val="24"/>
        </w:rPr>
        <w:t>of</w:t>
      </w:r>
      <w:proofErr w:type="spellEnd"/>
      <w:r w:rsidRPr="006D4B0A">
        <w:rPr>
          <w:rFonts w:ascii="Times New Roman" w:hAnsi="Times New Roman" w:cs="Times New Roman"/>
          <w:sz w:val="24"/>
          <w:szCs w:val="24"/>
        </w:rPr>
        <w:t xml:space="preserve"> </w:t>
      </w:r>
      <w:proofErr w:type="spellStart"/>
      <w:r w:rsidRPr="006D4B0A">
        <w:rPr>
          <w:rFonts w:ascii="Times New Roman" w:hAnsi="Times New Roman" w:cs="Times New Roman"/>
          <w:sz w:val="24"/>
          <w:szCs w:val="24"/>
        </w:rPr>
        <w:t>Korea</w:t>
      </w:r>
      <w:proofErr w:type="spellEnd"/>
      <w:r>
        <w:rPr>
          <w:rFonts w:ascii="Times New Roman" w:hAnsi="Times New Roman" w:cs="Times New Roman"/>
          <w:sz w:val="24"/>
          <w:szCs w:val="24"/>
        </w:rPr>
        <w:t>.</w:t>
      </w:r>
    </w:p>
    <w:p w:rsidR="0091497B" w:rsidRDefault="006D4B0A" w:rsidP="00BF5785">
      <w:pPr>
        <w:ind w:firstLine="709"/>
        <w:jc w:val="both"/>
        <w:rPr>
          <w:rFonts w:ascii="Times New Roman" w:hAnsi="Times New Roman" w:cs="Times New Roman"/>
          <w:sz w:val="24"/>
          <w:szCs w:val="24"/>
        </w:rPr>
      </w:pPr>
      <w:r>
        <w:rPr>
          <w:rFonts w:ascii="Times New Roman" w:hAnsi="Times New Roman" w:cs="Times New Roman"/>
          <w:sz w:val="24"/>
          <w:szCs w:val="24"/>
        </w:rPr>
        <w:t xml:space="preserve">В. Морозов и Ю. Тимофеева отмечают, что </w:t>
      </w:r>
      <w:r w:rsidR="00E12730" w:rsidRPr="00C11D69">
        <w:rPr>
          <w:rFonts w:ascii="Times New Roman" w:hAnsi="Times New Roman" w:cs="Times New Roman"/>
          <w:sz w:val="24"/>
          <w:szCs w:val="24"/>
        </w:rPr>
        <w:t>разъяснения по вопросам предоставления гуманитарной помощи в рамках администрируемых OFAC санкционных программ</w:t>
      </w:r>
      <w:r w:rsidR="00E12730" w:rsidRPr="0091497B">
        <w:rPr>
          <w:rFonts w:ascii="Times New Roman" w:hAnsi="Times New Roman" w:cs="Times New Roman"/>
          <w:sz w:val="24"/>
          <w:szCs w:val="24"/>
        </w:rPr>
        <w:t xml:space="preserve"> </w:t>
      </w:r>
      <w:r w:rsidR="00E12730">
        <w:rPr>
          <w:rFonts w:ascii="Times New Roman" w:hAnsi="Times New Roman" w:cs="Times New Roman"/>
          <w:sz w:val="24"/>
          <w:szCs w:val="24"/>
        </w:rPr>
        <w:t>не сильно о</w:t>
      </w:r>
      <w:r w:rsidR="00BF5785">
        <w:rPr>
          <w:rFonts w:ascii="Times New Roman" w:hAnsi="Times New Roman" w:cs="Times New Roman"/>
          <w:sz w:val="24"/>
          <w:szCs w:val="24"/>
        </w:rPr>
        <w:t>блегчают жизнь, поскольку существуют серьезные риски попасть под вторичные санкции</w:t>
      </w:r>
      <w:r w:rsidR="00BF5785">
        <w:rPr>
          <w:rStyle w:val="a6"/>
          <w:rFonts w:ascii="Times New Roman" w:hAnsi="Times New Roman" w:cs="Times New Roman"/>
          <w:sz w:val="24"/>
          <w:szCs w:val="24"/>
        </w:rPr>
        <w:footnoteReference w:id="14"/>
      </w:r>
      <w:r w:rsidR="00BF5785">
        <w:rPr>
          <w:rFonts w:ascii="Times New Roman" w:hAnsi="Times New Roman" w:cs="Times New Roman"/>
          <w:sz w:val="24"/>
          <w:szCs w:val="24"/>
        </w:rPr>
        <w:t>.</w:t>
      </w:r>
    </w:p>
    <w:p w:rsidR="004641A5" w:rsidRDefault="004641A5" w:rsidP="002B0D33">
      <w:pPr>
        <w:ind w:firstLine="709"/>
        <w:jc w:val="both"/>
        <w:rPr>
          <w:rFonts w:ascii="Times New Roman" w:hAnsi="Times New Roman" w:cs="Times New Roman"/>
          <w:sz w:val="24"/>
          <w:szCs w:val="24"/>
        </w:rPr>
      </w:pPr>
      <w:r>
        <w:rPr>
          <w:rFonts w:ascii="Times New Roman" w:hAnsi="Times New Roman" w:cs="Times New Roman"/>
          <w:sz w:val="24"/>
          <w:szCs w:val="24"/>
        </w:rPr>
        <w:t>Наиболее яркий пример – Иран. Те же авторы отмечают следующее «х</w:t>
      </w:r>
      <w:r w:rsidRPr="004641A5">
        <w:rPr>
          <w:rFonts w:ascii="Times New Roman" w:hAnsi="Times New Roman" w:cs="Times New Roman"/>
          <w:sz w:val="24"/>
          <w:szCs w:val="24"/>
        </w:rPr>
        <w:t xml:space="preserve">отя действующий санкционный режим изначально делал исключения для гуманитарных товаров и услуг, отсутствие генеральной лицензии, санкции в отношении ЦБ Ирана, а также </w:t>
      </w:r>
      <w:r w:rsidRPr="002B0D33">
        <w:rPr>
          <w:rFonts w:ascii="Times New Roman" w:hAnsi="Times New Roman" w:cs="Times New Roman"/>
          <w:b/>
          <w:sz w:val="24"/>
          <w:szCs w:val="24"/>
        </w:rPr>
        <w:t>опасения компаний попасть под вторичные санкции США</w:t>
      </w:r>
      <w:r w:rsidRPr="004641A5">
        <w:rPr>
          <w:rFonts w:ascii="Times New Roman" w:hAnsi="Times New Roman" w:cs="Times New Roman"/>
          <w:sz w:val="24"/>
          <w:szCs w:val="24"/>
        </w:rPr>
        <w:t xml:space="preserve"> привели в </w:t>
      </w:r>
      <w:proofErr w:type="spellStart"/>
      <w:r w:rsidRPr="004641A5">
        <w:rPr>
          <w:rFonts w:ascii="Times New Roman" w:hAnsi="Times New Roman" w:cs="Times New Roman"/>
          <w:sz w:val="24"/>
          <w:szCs w:val="24"/>
        </w:rPr>
        <w:t>т.ч</w:t>
      </w:r>
      <w:proofErr w:type="spellEnd"/>
      <w:r w:rsidRPr="004641A5">
        <w:rPr>
          <w:rFonts w:ascii="Times New Roman" w:hAnsi="Times New Roman" w:cs="Times New Roman"/>
          <w:sz w:val="24"/>
          <w:szCs w:val="24"/>
        </w:rPr>
        <w:t>. к остановке поставок жизненно-важных товаров в страну</w:t>
      </w:r>
      <w:r w:rsidR="002B0D33">
        <w:rPr>
          <w:rFonts w:ascii="Times New Roman" w:hAnsi="Times New Roman" w:cs="Times New Roman"/>
          <w:sz w:val="24"/>
          <w:szCs w:val="24"/>
        </w:rPr>
        <w:t>»</w:t>
      </w:r>
      <w:r w:rsidR="002B0D33">
        <w:rPr>
          <w:rStyle w:val="a6"/>
          <w:rFonts w:ascii="Times New Roman" w:hAnsi="Times New Roman" w:cs="Times New Roman"/>
          <w:sz w:val="24"/>
          <w:szCs w:val="24"/>
        </w:rPr>
        <w:footnoteReference w:id="15"/>
      </w:r>
      <w:r w:rsidRPr="004641A5">
        <w:rPr>
          <w:rFonts w:ascii="Times New Roman" w:hAnsi="Times New Roman" w:cs="Times New Roman"/>
          <w:sz w:val="24"/>
          <w:szCs w:val="24"/>
        </w:rPr>
        <w:t>.</w:t>
      </w:r>
      <w:r w:rsidR="002B0D33">
        <w:rPr>
          <w:rFonts w:ascii="Times New Roman" w:hAnsi="Times New Roman" w:cs="Times New Roman"/>
          <w:sz w:val="24"/>
          <w:szCs w:val="24"/>
        </w:rPr>
        <w:t xml:space="preserve"> Об этом же говорят в самом Иране, </w:t>
      </w:r>
      <w:r w:rsidR="002B0D33">
        <w:rPr>
          <w:rFonts w:ascii="Times New Roman" w:hAnsi="Times New Roman" w:cs="Times New Roman"/>
          <w:sz w:val="24"/>
          <w:szCs w:val="24"/>
        </w:rPr>
        <w:lastRenderedPageBreak/>
        <w:t>обращая внимание, что страх вторичных санкции приводит к невозможности приобрести «</w:t>
      </w:r>
      <w:proofErr w:type="spellStart"/>
      <w:r w:rsidRPr="004641A5">
        <w:rPr>
          <w:rFonts w:ascii="Times New Roman" w:hAnsi="Times New Roman" w:cs="Times New Roman"/>
          <w:sz w:val="24"/>
          <w:szCs w:val="24"/>
        </w:rPr>
        <w:t>неподсанкционные</w:t>
      </w:r>
      <w:proofErr w:type="spellEnd"/>
      <w:r w:rsidRPr="004641A5">
        <w:rPr>
          <w:rFonts w:ascii="Times New Roman" w:hAnsi="Times New Roman" w:cs="Times New Roman"/>
          <w:sz w:val="24"/>
          <w:szCs w:val="24"/>
        </w:rPr>
        <w:t xml:space="preserve"> медикаменты и продукты питания</w:t>
      </w:r>
      <w:r w:rsidR="002B0D33">
        <w:rPr>
          <w:rFonts w:ascii="Times New Roman" w:hAnsi="Times New Roman" w:cs="Times New Roman"/>
          <w:sz w:val="24"/>
          <w:szCs w:val="24"/>
        </w:rPr>
        <w:t>»</w:t>
      </w:r>
      <w:r w:rsidR="002B0D33">
        <w:rPr>
          <w:rStyle w:val="a6"/>
          <w:rFonts w:ascii="Times New Roman" w:hAnsi="Times New Roman" w:cs="Times New Roman"/>
          <w:sz w:val="24"/>
          <w:szCs w:val="24"/>
        </w:rPr>
        <w:footnoteReference w:id="16"/>
      </w:r>
      <w:r w:rsidR="002B0D33">
        <w:rPr>
          <w:rFonts w:ascii="Times New Roman" w:hAnsi="Times New Roman" w:cs="Times New Roman"/>
          <w:sz w:val="24"/>
          <w:szCs w:val="24"/>
        </w:rPr>
        <w:t>.</w:t>
      </w:r>
      <w:r w:rsidRPr="004641A5">
        <w:rPr>
          <w:rFonts w:ascii="Times New Roman" w:hAnsi="Times New Roman" w:cs="Times New Roman"/>
          <w:sz w:val="24"/>
          <w:szCs w:val="24"/>
        </w:rPr>
        <w:t xml:space="preserve"> </w:t>
      </w:r>
      <w:r w:rsidR="002B0D33">
        <w:rPr>
          <w:rFonts w:ascii="Times New Roman" w:hAnsi="Times New Roman" w:cs="Times New Roman"/>
          <w:sz w:val="24"/>
          <w:szCs w:val="24"/>
        </w:rPr>
        <w:t xml:space="preserve">А. </w:t>
      </w:r>
      <w:proofErr w:type="spellStart"/>
      <w:r w:rsidR="002B0D33">
        <w:rPr>
          <w:rFonts w:ascii="Times New Roman" w:hAnsi="Times New Roman" w:cs="Times New Roman"/>
          <w:sz w:val="24"/>
          <w:szCs w:val="24"/>
        </w:rPr>
        <w:t>Аксенёнок</w:t>
      </w:r>
      <w:proofErr w:type="spellEnd"/>
      <w:r w:rsidR="002B0D33">
        <w:rPr>
          <w:rFonts w:ascii="Times New Roman" w:hAnsi="Times New Roman" w:cs="Times New Roman"/>
          <w:sz w:val="24"/>
          <w:szCs w:val="24"/>
        </w:rPr>
        <w:t xml:space="preserve"> отмечает, что такая же ситуация сложилась в Сирии – «</w:t>
      </w:r>
      <w:r w:rsidRPr="004641A5">
        <w:rPr>
          <w:rFonts w:ascii="Times New Roman" w:hAnsi="Times New Roman" w:cs="Times New Roman"/>
          <w:sz w:val="24"/>
          <w:szCs w:val="24"/>
        </w:rPr>
        <w:t>европейские компании, как и в случае с Ираном, серьёзно опасаются действия вторичных американских санкций</w:t>
      </w:r>
      <w:r w:rsidR="002B0D33">
        <w:rPr>
          <w:rFonts w:ascii="Times New Roman" w:hAnsi="Times New Roman" w:cs="Times New Roman"/>
          <w:sz w:val="24"/>
          <w:szCs w:val="24"/>
        </w:rPr>
        <w:t>»</w:t>
      </w:r>
      <w:r w:rsidR="002B0D33">
        <w:rPr>
          <w:rStyle w:val="a6"/>
          <w:rFonts w:ascii="Times New Roman" w:hAnsi="Times New Roman" w:cs="Times New Roman"/>
          <w:sz w:val="24"/>
          <w:szCs w:val="24"/>
        </w:rPr>
        <w:footnoteReference w:id="17"/>
      </w:r>
      <w:r w:rsidRPr="004641A5">
        <w:rPr>
          <w:rFonts w:ascii="Times New Roman" w:hAnsi="Times New Roman" w:cs="Times New Roman"/>
          <w:sz w:val="24"/>
          <w:szCs w:val="24"/>
        </w:rPr>
        <w:t>.</w:t>
      </w:r>
    </w:p>
    <w:p w:rsidR="008171C8" w:rsidRDefault="00BF5785" w:rsidP="00C455B3">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примеры и мнения свидетельствуют, что т</w:t>
      </w:r>
      <w:r w:rsidR="008171C8">
        <w:rPr>
          <w:rFonts w:ascii="Times New Roman" w:hAnsi="Times New Roman" w:cs="Times New Roman"/>
          <w:sz w:val="24"/>
          <w:szCs w:val="24"/>
        </w:rPr>
        <w:t xml:space="preserve">ретьи государства и их граждане </w:t>
      </w:r>
      <w:r>
        <w:rPr>
          <w:rFonts w:ascii="Times New Roman" w:hAnsi="Times New Roman" w:cs="Times New Roman"/>
          <w:sz w:val="24"/>
          <w:szCs w:val="24"/>
        </w:rPr>
        <w:t>могут быть</w:t>
      </w:r>
      <w:r w:rsidR="008171C8">
        <w:rPr>
          <w:rFonts w:ascii="Times New Roman" w:hAnsi="Times New Roman" w:cs="Times New Roman"/>
          <w:sz w:val="24"/>
          <w:szCs w:val="24"/>
        </w:rPr>
        <w:t xml:space="preserve"> затронуты санкциями против</w:t>
      </w:r>
      <w:r>
        <w:rPr>
          <w:rFonts w:ascii="Times New Roman" w:hAnsi="Times New Roman" w:cs="Times New Roman"/>
          <w:sz w:val="24"/>
          <w:szCs w:val="24"/>
        </w:rPr>
        <w:t xml:space="preserve"> других государств. Это, в свою очередь, повлечет снижение случаев сотрудничества</w:t>
      </w:r>
      <w:r w:rsidR="008171C8">
        <w:rPr>
          <w:rFonts w:ascii="Times New Roman" w:hAnsi="Times New Roman" w:cs="Times New Roman"/>
          <w:sz w:val="24"/>
          <w:szCs w:val="24"/>
        </w:rPr>
        <w:t xml:space="preserve"> с организациями и гражданами государства, в отн</w:t>
      </w:r>
      <w:r>
        <w:rPr>
          <w:rFonts w:ascii="Times New Roman" w:hAnsi="Times New Roman" w:cs="Times New Roman"/>
          <w:sz w:val="24"/>
          <w:szCs w:val="24"/>
        </w:rPr>
        <w:t>ошении которого введены санкции</w:t>
      </w:r>
      <w:r w:rsidR="008171C8">
        <w:rPr>
          <w:rFonts w:ascii="Times New Roman" w:hAnsi="Times New Roman" w:cs="Times New Roman"/>
          <w:sz w:val="24"/>
          <w:szCs w:val="24"/>
        </w:rPr>
        <w:t xml:space="preserve">. </w:t>
      </w:r>
      <w:r w:rsidR="00C455B3">
        <w:rPr>
          <w:rFonts w:ascii="Times New Roman" w:hAnsi="Times New Roman" w:cs="Times New Roman"/>
          <w:sz w:val="24"/>
          <w:szCs w:val="24"/>
        </w:rPr>
        <w:t>Тем самым снизится возможность получения определённых</w:t>
      </w:r>
      <w:r w:rsidR="008171C8">
        <w:rPr>
          <w:rFonts w:ascii="Times New Roman" w:hAnsi="Times New Roman" w:cs="Times New Roman"/>
          <w:sz w:val="24"/>
          <w:szCs w:val="24"/>
        </w:rPr>
        <w:t xml:space="preserve"> </w:t>
      </w:r>
      <w:r w:rsidR="00C455B3">
        <w:rPr>
          <w:rFonts w:ascii="Times New Roman" w:hAnsi="Times New Roman" w:cs="Times New Roman"/>
          <w:sz w:val="24"/>
          <w:szCs w:val="24"/>
        </w:rPr>
        <w:t>товаров и оборудования, которые необходимы</w:t>
      </w:r>
      <w:r w:rsidR="008171C8">
        <w:rPr>
          <w:rFonts w:ascii="Times New Roman" w:hAnsi="Times New Roman" w:cs="Times New Roman"/>
          <w:sz w:val="24"/>
          <w:szCs w:val="24"/>
        </w:rPr>
        <w:t xml:space="preserve"> для борьбы с пандемией.</w:t>
      </w:r>
    </w:p>
    <w:p w:rsidR="00BD73C7" w:rsidRPr="004A66D8" w:rsidRDefault="008171C8" w:rsidP="00BD73C7">
      <w:pPr>
        <w:jc w:val="both"/>
        <w:rPr>
          <w:rFonts w:ascii="Times New Roman" w:hAnsi="Times New Roman" w:cs="Times New Roman"/>
          <w:sz w:val="24"/>
          <w:szCs w:val="24"/>
        </w:rPr>
      </w:pPr>
      <w:r>
        <w:rPr>
          <w:rFonts w:ascii="Times New Roman" w:hAnsi="Times New Roman" w:cs="Times New Roman"/>
          <w:sz w:val="24"/>
          <w:szCs w:val="24"/>
        </w:rPr>
        <w:tab/>
      </w:r>
    </w:p>
    <w:p w:rsidR="005D74A6" w:rsidRPr="005D74A6" w:rsidRDefault="00BD73C7" w:rsidP="005D74A6">
      <w:pPr>
        <w:jc w:val="both"/>
        <w:rPr>
          <w:rFonts w:ascii="Times New Roman" w:hAnsi="Times New Roman" w:cs="Times New Roman"/>
          <w:b/>
          <w:sz w:val="24"/>
          <w:szCs w:val="24"/>
        </w:rPr>
      </w:pPr>
      <w:r w:rsidRPr="005D74A6">
        <w:rPr>
          <w:rFonts w:ascii="Times New Roman" w:hAnsi="Times New Roman" w:cs="Times New Roman"/>
          <w:b/>
          <w:sz w:val="24"/>
          <w:szCs w:val="24"/>
          <w:lang w:val="en-US"/>
        </w:rPr>
        <w:t xml:space="preserve">4. </w:t>
      </w:r>
      <w:r w:rsidR="005D74A6" w:rsidRPr="005D74A6">
        <w:rPr>
          <w:rFonts w:ascii="Times New Roman" w:hAnsi="Times New Roman" w:cs="Times New Roman"/>
          <w:b/>
          <w:sz w:val="24"/>
          <w:szCs w:val="24"/>
          <w:lang w:val="en-US"/>
        </w:rPr>
        <w:t>Do unilateral sanctions have an impact on the ability of states to react to emergency situations and to protect human rights especially of the most vulnerable categories of population? If yes, what areas/ spheres / types of activity/ vital infrastructure appeared to be the most affected in the course of COVID-19 pandemic? What</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groups</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of</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population</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are</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affected</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the</w:t>
      </w:r>
      <w:r w:rsidR="005D74A6" w:rsidRPr="00BE7654">
        <w:rPr>
          <w:rFonts w:ascii="Times New Roman" w:hAnsi="Times New Roman" w:cs="Times New Roman"/>
          <w:b/>
          <w:sz w:val="24"/>
          <w:szCs w:val="24"/>
        </w:rPr>
        <w:t xml:space="preserve"> </w:t>
      </w:r>
      <w:r w:rsidR="005D74A6" w:rsidRPr="005D74A6">
        <w:rPr>
          <w:rFonts w:ascii="Times New Roman" w:hAnsi="Times New Roman" w:cs="Times New Roman"/>
          <w:b/>
          <w:sz w:val="24"/>
          <w:szCs w:val="24"/>
          <w:lang w:val="en-US"/>
        </w:rPr>
        <w:t>most</w:t>
      </w:r>
      <w:r w:rsidR="005D74A6" w:rsidRPr="00BE7654">
        <w:rPr>
          <w:rFonts w:ascii="Times New Roman" w:hAnsi="Times New Roman" w:cs="Times New Roman"/>
          <w:b/>
          <w:sz w:val="24"/>
          <w:szCs w:val="24"/>
        </w:rPr>
        <w:t>?</w:t>
      </w:r>
    </w:p>
    <w:p w:rsidR="005D74A6" w:rsidRDefault="005D74A6" w:rsidP="008171C8">
      <w:pPr>
        <w:ind w:firstLine="708"/>
        <w:jc w:val="both"/>
        <w:rPr>
          <w:rFonts w:ascii="Times New Roman" w:hAnsi="Times New Roman" w:cs="Times New Roman"/>
          <w:sz w:val="24"/>
          <w:szCs w:val="24"/>
        </w:rPr>
      </w:pPr>
      <w:r>
        <w:rPr>
          <w:rFonts w:ascii="Times New Roman" w:hAnsi="Times New Roman" w:cs="Times New Roman"/>
          <w:sz w:val="24"/>
          <w:szCs w:val="24"/>
        </w:rPr>
        <w:t>Да, безусловно</w:t>
      </w:r>
      <w:r w:rsidRPr="005D74A6">
        <w:t xml:space="preserve"> </w:t>
      </w:r>
      <w:r w:rsidRPr="005D74A6">
        <w:rPr>
          <w:rFonts w:ascii="Times New Roman" w:hAnsi="Times New Roman" w:cs="Times New Roman"/>
          <w:sz w:val="24"/>
          <w:szCs w:val="24"/>
        </w:rPr>
        <w:t xml:space="preserve">односторонние санкции </w:t>
      </w:r>
      <w:r>
        <w:rPr>
          <w:rFonts w:ascii="Times New Roman" w:hAnsi="Times New Roman" w:cs="Times New Roman"/>
          <w:sz w:val="24"/>
          <w:szCs w:val="24"/>
        </w:rPr>
        <w:t xml:space="preserve">влияют </w:t>
      </w:r>
      <w:r w:rsidRPr="005D74A6">
        <w:rPr>
          <w:rFonts w:ascii="Times New Roman" w:hAnsi="Times New Roman" w:cs="Times New Roman"/>
          <w:sz w:val="24"/>
          <w:szCs w:val="24"/>
        </w:rPr>
        <w:t>на способность государств реагировать на чрезвычайные ситуации и защищать права человека, особенно наиболее уязвимых категорий населения</w:t>
      </w:r>
      <w:r>
        <w:rPr>
          <w:rFonts w:ascii="Times New Roman" w:hAnsi="Times New Roman" w:cs="Times New Roman"/>
          <w:sz w:val="24"/>
          <w:szCs w:val="24"/>
        </w:rPr>
        <w:t xml:space="preserve">. </w:t>
      </w:r>
    </w:p>
    <w:p w:rsidR="005D74A6" w:rsidRDefault="00030A61" w:rsidP="008171C8">
      <w:pPr>
        <w:ind w:firstLine="708"/>
        <w:jc w:val="both"/>
        <w:rPr>
          <w:rFonts w:ascii="Times New Roman" w:hAnsi="Times New Roman" w:cs="Times New Roman"/>
          <w:sz w:val="24"/>
          <w:szCs w:val="24"/>
        </w:rPr>
      </w:pPr>
      <w:r>
        <w:rPr>
          <w:rFonts w:ascii="Times New Roman" w:hAnsi="Times New Roman" w:cs="Times New Roman"/>
          <w:sz w:val="24"/>
          <w:szCs w:val="24"/>
        </w:rPr>
        <w:t xml:space="preserve">К примеру, </w:t>
      </w:r>
      <w:r w:rsidRPr="00030A61">
        <w:rPr>
          <w:rFonts w:ascii="Times New Roman" w:hAnsi="Times New Roman" w:cs="Times New Roman"/>
          <w:sz w:val="24"/>
          <w:szCs w:val="24"/>
        </w:rPr>
        <w:t xml:space="preserve">Human </w:t>
      </w:r>
      <w:proofErr w:type="spellStart"/>
      <w:r w:rsidRPr="00030A61">
        <w:rPr>
          <w:rFonts w:ascii="Times New Roman" w:hAnsi="Times New Roman" w:cs="Times New Roman"/>
          <w:sz w:val="24"/>
          <w:szCs w:val="24"/>
        </w:rPr>
        <w:t>Rights</w:t>
      </w:r>
      <w:proofErr w:type="spellEnd"/>
      <w:r w:rsidRPr="00030A61">
        <w:rPr>
          <w:rFonts w:ascii="Times New Roman" w:hAnsi="Times New Roman" w:cs="Times New Roman"/>
          <w:sz w:val="24"/>
          <w:szCs w:val="24"/>
        </w:rPr>
        <w:t xml:space="preserve"> </w:t>
      </w:r>
      <w:proofErr w:type="spellStart"/>
      <w:r w:rsidRPr="00030A61">
        <w:rPr>
          <w:rFonts w:ascii="Times New Roman" w:hAnsi="Times New Roman" w:cs="Times New Roman"/>
          <w:sz w:val="24"/>
          <w:szCs w:val="24"/>
        </w:rPr>
        <w:t>Watch</w:t>
      </w:r>
      <w:proofErr w:type="spellEnd"/>
      <w:r w:rsidRPr="00030A61">
        <w:rPr>
          <w:rFonts w:ascii="Times New Roman" w:hAnsi="Times New Roman" w:cs="Times New Roman"/>
          <w:sz w:val="24"/>
          <w:szCs w:val="24"/>
        </w:rPr>
        <w:t xml:space="preserve"> </w:t>
      </w:r>
      <w:r w:rsidR="00B20F7E">
        <w:rPr>
          <w:rFonts w:ascii="Times New Roman" w:hAnsi="Times New Roman" w:cs="Times New Roman"/>
          <w:sz w:val="24"/>
          <w:szCs w:val="24"/>
        </w:rPr>
        <w:t>дали оценки санкции США в отношении Ирана</w:t>
      </w:r>
      <w:r w:rsidRPr="00030A61">
        <w:rPr>
          <w:rFonts w:ascii="Times New Roman" w:hAnsi="Times New Roman" w:cs="Times New Roman"/>
          <w:sz w:val="24"/>
          <w:szCs w:val="24"/>
        </w:rPr>
        <w:t xml:space="preserve">, </w:t>
      </w:r>
      <w:r w:rsidR="00B20F7E">
        <w:rPr>
          <w:rFonts w:ascii="Times New Roman" w:hAnsi="Times New Roman" w:cs="Times New Roman"/>
          <w:sz w:val="24"/>
          <w:szCs w:val="24"/>
        </w:rPr>
        <w:t xml:space="preserve">посчитав, </w:t>
      </w:r>
      <w:r w:rsidRPr="00030A61">
        <w:rPr>
          <w:rFonts w:ascii="Times New Roman" w:hAnsi="Times New Roman" w:cs="Times New Roman"/>
          <w:sz w:val="24"/>
          <w:szCs w:val="24"/>
        </w:rPr>
        <w:t xml:space="preserve">что широкие экономические санкции, введенные США, негативно сказываются на способности Тегерана адекватно реагировать на последствия пандемии коронавируса. </w:t>
      </w:r>
      <w:r w:rsidR="00B20F7E">
        <w:rPr>
          <w:rFonts w:ascii="Times New Roman" w:hAnsi="Times New Roman" w:cs="Times New Roman"/>
          <w:sz w:val="24"/>
          <w:szCs w:val="24"/>
        </w:rPr>
        <w:t xml:space="preserve">Более того, </w:t>
      </w:r>
      <w:r w:rsidRPr="00030A61">
        <w:rPr>
          <w:rFonts w:ascii="Times New Roman" w:hAnsi="Times New Roman" w:cs="Times New Roman"/>
          <w:sz w:val="24"/>
          <w:szCs w:val="24"/>
        </w:rPr>
        <w:t>ряд исключений</w:t>
      </w:r>
      <w:r w:rsidR="00B20F7E">
        <w:rPr>
          <w:rFonts w:ascii="Times New Roman" w:hAnsi="Times New Roman" w:cs="Times New Roman"/>
          <w:sz w:val="24"/>
          <w:szCs w:val="24"/>
        </w:rPr>
        <w:t>, сделанных США,</w:t>
      </w:r>
      <w:r w:rsidRPr="00030A61">
        <w:rPr>
          <w:rFonts w:ascii="Times New Roman" w:hAnsi="Times New Roman" w:cs="Times New Roman"/>
          <w:sz w:val="24"/>
          <w:szCs w:val="24"/>
        </w:rPr>
        <w:t xml:space="preserve"> для гуманитарного импорта </w:t>
      </w:r>
      <w:r w:rsidR="00B20F7E">
        <w:rPr>
          <w:rFonts w:ascii="Times New Roman" w:hAnsi="Times New Roman" w:cs="Times New Roman"/>
          <w:sz w:val="24"/>
          <w:szCs w:val="24"/>
        </w:rPr>
        <w:t>не привело к позитивным изменениям из-за боязни рисков вторичных санкций</w:t>
      </w:r>
      <w:r w:rsidR="00B20F7E">
        <w:rPr>
          <w:rStyle w:val="a6"/>
          <w:rFonts w:ascii="Times New Roman" w:hAnsi="Times New Roman" w:cs="Times New Roman"/>
          <w:sz w:val="24"/>
          <w:szCs w:val="24"/>
        </w:rPr>
        <w:footnoteReference w:id="18"/>
      </w:r>
      <w:r w:rsidR="00B20F7E">
        <w:rPr>
          <w:rFonts w:ascii="Times New Roman" w:hAnsi="Times New Roman" w:cs="Times New Roman"/>
          <w:sz w:val="24"/>
          <w:szCs w:val="24"/>
        </w:rPr>
        <w:t>.</w:t>
      </w:r>
    </w:p>
    <w:p w:rsidR="008171C8" w:rsidRPr="00CA3F72" w:rsidRDefault="00736B7C" w:rsidP="00CA3F72">
      <w:pPr>
        <w:ind w:firstLine="708"/>
        <w:jc w:val="both"/>
        <w:rPr>
          <w:rFonts w:ascii="Times New Roman" w:hAnsi="Times New Roman" w:cs="Times New Roman"/>
          <w:sz w:val="24"/>
          <w:szCs w:val="24"/>
        </w:rPr>
      </w:pPr>
      <w:r>
        <w:rPr>
          <w:rFonts w:ascii="Times New Roman" w:hAnsi="Times New Roman" w:cs="Times New Roman"/>
          <w:sz w:val="24"/>
          <w:szCs w:val="24"/>
        </w:rPr>
        <w:t>В этой связи,</w:t>
      </w:r>
      <w:r w:rsidR="008171C8">
        <w:rPr>
          <w:rFonts w:ascii="Times New Roman" w:hAnsi="Times New Roman" w:cs="Times New Roman"/>
          <w:sz w:val="24"/>
          <w:szCs w:val="24"/>
        </w:rPr>
        <w:t xml:space="preserve"> затрагивают</w:t>
      </w:r>
      <w:r>
        <w:rPr>
          <w:rFonts w:ascii="Times New Roman" w:hAnsi="Times New Roman" w:cs="Times New Roman"/>
          <w:sz w:val="24"/>
          <w:szCs w:val="24"/>
        </w:rPr>
        <w:t>ся</w:t>
      </w:r>
      <w:r w:rsidR="008171C8">
        <w:rPr>
          <w:rFonts w:ascii="Times New Roman" w:hAnsi="Times New Roman" w:cs="Times New Roman"/>
          <w:sz w:val="24"/>
          <w:szCs w:val="24"/>
        </w:rPr>
        <w:t xml:space="preserve"> </w:t>
      </w:r>
      <w:r>
        <w:rPr>
          <w:rFonts w:ascii="Times New Roman" w:hAnsi="Times New Roman" w:cs="Times New Roman"/>
          <w:sz w:val="24"/>
          <w:szCs w:val="24"/>
        </w:rPr>
        <w:t>социальные права, что связано с невозможностью закупки</w:t>
      </w:r>
      <w:r w:rsidR="008171C8" w:rsidRPr="00A740DB">
        <w:rPr>
          <w:rFonts w:ascii="Times New Roman" w:hAnsi="Times New Roman" w:cs="Times New Roman"/>
          <w:sz w:val="24"/>
          <w:szCs w:val="24"/>
        </w:rPr>
        <w:t xml:space="preserve"> лека</w:t>
      </w:r>
      <w:r>
        <w:rPr>
          <w:rFonts w:ascii="Times New Roman" w:hAnsi="Times New Roman" w:cs="Times New Roman"/>
          <w:sz w:val="24"/>
          <w:szCs w:val="24"/>
        </w:rPr>
        <w:t>рств, медицинского оборудования</w:t>
      </w:r>
      <w:r w:rsidR="008171C8" w:rsidRPr="00A740DB">
        <w:rPr>
          <w:rFonts w:ascii="Times New Roman" w:hAnsi="Times New Roman" w:cs="Times New Roman"/>
          <w:sz w:val="24"/>
          <w:szCs w:val="24"/>
        </w:rPr>
        <w:t xml:space="preserve">. </w:t>
      </w:r>
      <w:r>
        <w:rPr>
          <w:rFonts w:ascii="Times New Roman" w:hAnsi="Times New Roman" w:cs="Times New Roman"/>
          <w:sz w:val="24"/>
          <w:szCs w:val="24"/>
        </w:rPr>
        <w:t xml:space="preserve">Более того, как уже было сказано ранее, источники в Иране сообщают, что возникают проблемы с закупкой продовольствия и иных жизненно-важных товаров. Подобная ситуация с проблемой </w:t>
      </w:r>
      <w:r w:rsidR="008171C8">
        <w:rPr>
          <w:rFonts w:ascii="Times New Roman" w:hAnsi="Times New Roman" w:cs="Times New Roman"/>
          <w:sz w:val="24"/>
          <w:szCs w:val="24"/>
        </w:rPr>
        <w:t>реализации прав</w:t>
      </w:r>
      <w:r>
        <w:rPr>
          <w:rFonts w:ascii="Times New Roman" w:hAnsi="Times New Roman" w:cs="Times New Roman"/>
          <w:sz w:val="24"/>
          <w:szCs w:val="24"/>
        </w:rPr>
        <w:t xml:space="preserve">а </w:t>
      </w:r>
      <w:r w:rsidR="008171C8">
        <w:rPr>
          <w:rFonts w:ascii="Times New Roman" w:hAnsi="Times New Roman" w:cs="Times New Roman"/>
          <w:sz w:val="24"/>
          <w:szCs w:val="24"/>
        </w:rPr>
        <w:t>на медицинскую помощь</w:t>
      </w:r>
      <w:r>
        <w:rPr>
          <w:rFonts w:ascii="Times New Roman" w:hAnsi="Times New Roman" w:cs="Times New Roman"/>
          <w:sz w:val="24"/>
          <w:szCs w:val="24"/>
        </w:rPr>
        <w:t xml:space="preserve"> наблюдается не только в Иране, но и </w:t>
      </w:r>
      <w:r w:rsidR="008171C8">
        <w:rPr>
          <w:rFonts w:ascii="Times New Roman" w:hAnsi="Times New Roman" w:cs="Times New Roman"/>
          <w:sz w:val="24"/>
          <w:szCs w:val="24"/>
        </w:rPr>
        <w:t>в Венесуэле и Сирии</w:t>
      </w:r>
      <w:r w:rsidR="008171C8">
        <w:rPr>
          <w:rStyle w:val="a6"/>
          <w:rFonts w:ascii="Times New Roman" w:hAnsi="Times New Roman" w:cs="Times New Roman"/>
          <w:sz w:val="24"/>
          <w:szCs w:val="24"/>
        </w:rPr>
        <w:footnoteReference w:id="19"/>
      </w:r>
      <w:r w:rsidR="00AD1986">
        <w:rPr>
          <w:rFonts w:ascii="Times New Roman" w:hAnsi="Times New Roman" w:cs="Times New Roman"/>
          <w:sz w:val="24"/>
          <w:szCs w:val="24"/>
        </w:rPr>
        <w:t>, а также на Кубе</w:t>
      </w:r>
      <w:r w:rsidR="00AD1986">
        <w:rPr>
          <w:rStyle w:val="a6"/>
          <w:rFonts w:ascii="Times New Roman" w:hAnsi="Times New Roman" w:cs="Times New Roman"/>
          <w:sz w:val="24"/>
          <w:szCs w:val="24"/>
        </w:rPr>
        <w:footnoteReference w:id="20"/>
      </w:r>
      <w:r w:rsidR="008171C8">
        <w:rPr>
          <w:rFonts w:ascii="Times New Roman" w:hAnsi="Times New Roman" w:cs="Times New Roman"/>
          <w:sz w:val="24"/>
          <w:szCs w:val="24"/>
        </w:rPr>
        <w:t xml:space="preserve">. </w:t>
      </w:r>
      <w:r w:rsidR="00CA3F72">
        <w:rPr>
          <w:rFonts w:ascii="Times New Roman" w:hAnsi="Times New Roman" w:cs="Times New Roman"/>
          <w:sz w:val="24"/>
          <w:szCs w:val="24"/>
        </w:rPr>
        <w:t>В этой связи, можно вспомнить про случай, на который указал С. Лавров, а именно, гуманитарная помощь, предназначенная</w:t>
      </w:r>
      <w:r w:rsidR="00CA3F72" w:rsidRPr="00CA3F72">
        <w:rPr>
          <w:rFonts w:ascii="Times New Roman" w:hAnsi="Times New Roman" w:cs="Times New Roman"/>
          <w:sz w:val="24"/>
          <w:szCs w:val="24"/>
        </w:rPr>
        <w:t xml:space="preserve"> для Кубы, не</w:t>
      </w:r>
      <w:r w:rsidR="00CA3F72">
        <w:rPr>
          <w:rFonts w:ascii="Times New Roman" w:hAnsi="Times New Roman" w:cs="Times New Roman"/>
          <w:sz w:val="24"/>
          <w:szCs w:val="24"/>
        </w:rPr>
        <w:t xml:space="preserve"> </w:t>
      </w:r>
      <w:r w:rsidR="003B2F4B">
        <w:rPr>
          <w:rFonts w:ascii="Times New Roman" w:hAnsi="Times New Roman" w:cs="Times New Roman"/>
          <w:sz w:val="24"/>
          <w:szCs w:val="24"/>
        </w:rPr>
        <w:t>дошла до Гаваны</w:t>
      </w:r>
      <w:r w:rsidR="00CA3F72">
        <w:rPr>
          <w:rFonts w:ascii="Times New Roman" w:hAnsi="Times New Roman" w:cs="Times New Roman"/>
          <w:sz w:val="24"/>
          <w:szCs w:val="24"/>
        </w:rPr>
        <w:t xml:space="preserve"> из-за </w:t>
      </w:r>
      <w:r w:rsidR="003B2F4B">
        <w:rPr>
          <w:rFonts w:ascii="Times New Roman" w:hAnsi="Times New Roman" w:cs="Times New Roman"/>
          <w:sz w:val="24"/>
          <w:szCs w:val="24"/>
        </w:rPr>
        <w:t>санкций</w:t>
      </w:r>
      <w:r w:rsidR="00CA3F72">
        <w:rPr>
          <w:rFonts w:ascii="Times New Roman" w:hAnsi="Times New Roman" w:cs="Times New Roman"/>
          <w:sz w:val="24"/>
          <w:szCs w:val="24"/>
        </w:rPr>
        <w:t xml:space="preserve"> США</w:t>
      </w:r>
      <w:r w:rsidR="00CA3F72">
        <w:rPr>
          <w:rStyle w:val="a6"/>
          <w:rFonts w:ascii="Times New Roman" w:hAnsi="Times New Roman" w:cs="Times New Roman"/>
          <w:sz w:val="24"/>
          <w:szCs w:val="24"/>
        </w:rPr>
        <w:footnoteReference w:id="21"/>
      </w:r>
      <w:r w:rsidR="00CA3F72" w:rsidRPr="00CA3F72">
        <w:rPr>
          <w:rFonts w:ascii="Times New Roman" w:hAnsi="Times New Roman" w:cs="Times New Roman"/>
          <w:sz w:val="24"/>
          <w:szCs w:val="24"/>
        </w:rPr>
        <w:t>.</w:t>
      </w:r>
    </w:p>
    <w:p w:rsidR="00BE7654" w:rsidRDefault="00AD17C6" w:rsidP="0082324F">
      <w:pPr>
        <w:ind w:firstLine="708"/>
        <w:jc w:val="both"/>
        <w:rPr>
          <w:rFonts w:ascii="Times New Roman" w:hAnsi="Times New Roman" w:cs="Times New Roman"/>
          <w:sz w:val="24"/>
          <w:szCs w:val="24"/>
        </w:rPr>
      </w:pPr>
      <w:r>
        <w:rPr>
          <w:rFonts w:ascii="Times New Roman" w:hAnsi="Times New Roman" w:cs="Times New Roman"/>
          <w:sz w:val="24"/>
          <w:szCs w:val="24"/>
        </w:rPr>
        <w:t>Разумеется, что н</w:t>
      </w:r>
      <w:r w:rsidR="008171C8">
        <w:rPr>
          <w:rFonts w:ascii="Times New Roman" w:hAnsi="Times New Roman" w:cs="Times New Roman"/>
          <w:sz w:val="24"/>
          <w:szCs w:val="24"/>
        </w:rPr>
        <w:t>аиболее затронутыми</w:t>
      </w:r>
      <w:r>
        <w:rPr>
          <w:rFonts w:ascii="Times New Roman" w:hAnsi="Times New Roman" w:cs="Times New Roman"/>
          <w:sz w:val="24"/>
          <w:szCs w:val="24"/>
        </w:rPr>
        <w:t xml:space="preserve"> и уязвимыми</w:t>
      </w:r>
      <w:r w:rsidR="008171C8">
        <w:rPr>
          <w:rFonts w:ascii="Times New Roman" w:hAnsi="Times New Roman" w:cs="Times New Roman"/>
          <w:sz w:val="24"/>
          <w:szCs w:val="24"/>
        </w:rPr>
        <w:t xml:space="preserve"> группами населения являются </w:t>
      </w:r>
      <w:r>
        <w:rPr>
          <w:rFonts w:ascii="Times New Roman" w:hAnsi="Times New Roman" w:cs="Times New Roman"/>
          <w:sz w:val="24"/>
          <w:szCs w:val="24"/>
        </w:rPr>
        <w:t xml:space="preserve">те, кто нуждается в лечении, а также лица, непосредственно контактирующие с ними, </w:t>
      </w:r>
      <w:r w:rsidR="008171C8">
        <w:rPr>
          <w:rFonts w:ascii="Times New Roman" w:hAnsi="Times New Roman" w:cs="Times New Roman"/>
          <w:sz w:val="24"/>
          <w:szCs w:val="24"/>
        </w:rPr>
        <w:t xml:space="preserve">социально незащищённые граждане, не имеющие достаточных средств </w:t>
      </w:r>
      <w:r w:rsidR="00B4063C">
        <w:rPr>
          <w:rFonts w:ascii="Times New Roman" w:hAnsi="Times New Roman" w:cs="Times New Roman"/>
          <w:sz w:val="24"/>
          <w:szCs w:val="24"/>
        </w:rPr>
        <w:t>к существованию</w:t>
      </w:r>
      <w:r>
        <w:rPr>
          <w:rFonts w:ascii="Times New Roman" w:hAnsi="Times New Roman" w:cs="Times New Roman"/>
          <w:sz w:val="24"/>
          <w:szCs w:val="24"/>
        </w:rPr>
        <w:t xml:space="preserve"> и медицинские работники. Все эти категории в равной мере могут страдать от отсутствия средств медицинской защиты, лекарств и иного оборудования, которое необходимо для </w:t>
      </w:r>
      <w:r>
        <w:rPr>
          <w:rFonts w:ascii="Times New Roman" w:hAnsi="Times New Roman" w:cs="Times New Roman"/>
          <w:sz w:val="24"/>
          <w:szCs w:val="24"/>
        </w:rPr>
        <w:lastRenderedPageBreak/>
        <w:t xml:space="preserve">поддержания жизни. Социально незащищенные категории также страдают от отсутствия </w:t>
      </w:r>
      <w:r w:rsidR="0082324F">
        <w:rPr>
          <w:rFonts w:ascii="Times New Roman" w:hAnsi="Times New Roman" w:cs="Times New Roman"/>
          <w:sz w:val="24"/>
          <w:szCs w:val="24"/>
        </w:rPr>
        <w:t>продовольствия и невозможности самостоятельно приобрести жизненно-важные товары.</w:t>
      </w:r>
    </w:p>
    <w:p w:rsidR="008171C8" w:rsidRDefault="00BE7654" w:rsidP="0082324F">
      <w:pPr>
        <w:ind w:firstLine="708"/>
        <w:jc w:val="both"/>
        <w:rPr>
          <w:rFonts w:ascii="Times New Roman" w:hAnsi="Times New Roman" w:cs="Times New Roman"/>
          <w:sz w:val="24"/>
          <w:szCs w:val="24"/>
        </w:rPr>
      </w:pPr>
      <w:r>
        <w:rPr>
          <w:rFonts w:ascii="Times New Roman" w:hAnsi="Times New Roman" w:cs="Times New Roman"/>
          <w:sz w:val="24"/>
          <w:szCs w:val="24"/>
        </w:rPr>
        <w:t>Более того, ситуация ухудшается в связи с стагнированием экономики, что приводит к увеличению цен на товары и необходимости дополнительных вливаний со стороны государства.</w:t>
      </w:r>
    </w:p>
    <w:p w:rsidR="00BD73C7" w:rsidRPr="00BD73C7" w:rsidRDefault="00BD73C7" w:rsidP="00BD73C7">
      <w:pPr>
        <w:jc w:val="both"/>
      </w:pPr>
    </w:p>
    <w:p w:rsidR="00BD73C7" w:rsidRPr="00222334" w:rsidRDefault="00BD73C7" w:rsidP="00BD73C7">
      <w:pPr>
        <w:jc w:val="both"/>
        <w:rPr>
          <w:rFonts w:ascii="Times New Roman" w:hAnsi="Times New Roman" w:cs="Times New Roman"/>
          <w:b/>
          <w:sz w:val="24"/>
          <w:szCs w:val="24"/>
          <w:lang w:val="en-US"/>
        </w:rPr>
      </w:pPr>
      <w:r w:rsidRPr="00222334">
        <w:rPr>
          <w:rFonts w:ascii="Times New Roman" w:hAnsi="Times New Roman" w:cs="Times New Roman"/>
          <w:b/>
          <w:sz w:val="24"/>
          <w:szCs w:val="24"/>
          <w:lang w:val="en-US"/>
        </w:rPr>
        <w:t xml:space="preserve">5. </w:t>
      </w:r>
      <w:r w:rsidR="00222334" w:rsidRPr="00222334">
        <w:rPr>
          <w:rFonts w:ascii="Times New Roman" w:hAnsi="Times New Roman" w:cs="Times New Roman"/>
          <w:b/>
          <w:sz w:val="24"/>
          <w:szCs w:val="24"/>
          <w:lang w:val="en-US"/>
        </w:rPr>
        <w:t xml:space="preserve">What types of sanctions have the most negative impact over the enjoyment of human rights in the course of COVID-19 pandemic? Please provide detailed information about obstacles, which were caused by the sanctions, in the implementation of the national health care system’s preparedness and response plan to combat COVID-19 pandemic. </w:t>
      </w:r>
    </w:p>
    <w:p w:rsidR="00443378" w:rsidRDefault="00443378" w:rsidP="008171C8">
      <w:pPr>
        <w:ind w:firstLine="708"/>
        <w:jc w:val="both"/>
        <w:rPr>
          <w:rFonts w:ascii="Times New Roman" w:hAnsi="Times New Roman" w:cs="Times New Roman"/>
          <w:sz w:val="24"/>
          <w:szCs w:val="24"/>
        </w:rPr>
      </w:pPr>
      <w:r>
        <w:rPr>
          <w:rFonts w:ascii="Times New Roman" w:hAnsi="Times New Roman" w:cs="Times New Roman"/>
          <w:sz w:val="24"/>
          <w:szCs w:val="24"/>
        </w:rPr>
        <w:t>Представляется, что и первичные, и вторичные санкции, в настоящее время, оказывают схожее негативное влияние.</w:t>
      </w:r>
      <w:r w:rsidR="001F18EB">
        <w:rPr>
          <w:rFonts w:ascii="Times New Roman" w:hAnsi="Times New Roman" w:cs="Times New Roman"/>
          <w:sz w:val="24"/>
          <w:szCs w:val="24"/>
        </w:rPr>
        <w:t xml:space="preserve"> К примеру, уже упомянутый А. </w:t>
      </w:r>
      <w:proofErr w:type="spellStart"/>
      <w:r w:rsidR="001F18EB">
        <w:rPr>
          <w:rFonts w:ascii="Times New Roman" w:hAnsi="Times New Roman" w:cs="Times New Roman"/>
          <w:sz w:val="24"/>
          <w:szCs w:val="24"/>
        </w:rPr>
        <w:t>Аксенёнок</w:t>
      </w:r>
      <w:proofErr w:type="spellEnd"/>
      <w:r w:rsidR="009A06EE">
        <w:rPr>
          <w:rFonts w:ascii="Times New Roman" w:hAnsi="Times New Roman" w:cs="Times New Roman"/>
          <w:sz w:val="24"/>
          <w:szCs w:val="24"/>
        </w:rPr>
        <w:t>, говорил, что «</w:t>
      </w:r>
      <w:r w:rsidR="009A06EE" w:rsidRPr="00443378">
        <w:rPr>
          <w:rFonts w:ascii="Times New Roman" w:hAnsi="Times New Roman" w:cs="Times New Roman"/>
          <w:sz w:val="24"/>
          <w:szCs w:val="24"/>
        </w:rPr>
        <w:t>европейские компании, как и в случае с Ираном, серьёзно опасаются действия вторичных американских санкций</w:t>
      </w:r>
      <w:r w:rsidR="009A06EE">
        <w:rPr>
          <w:rFonts w:ascii="Times New Roman" w:hAnsi="Times New Roman" w:cs="Times New Roman"/>
          <w:sz w:val="24"/>
          <w:szCs w:val="24"/>
        </w:rPr>
        <w:t>»</w:t>
      </w:r>
      <w:r w:rsidR="009A06EE">
        <w:rPr>
          <w:rStyle w:val="a6"/>
          <w:rFonts w:ascii="Times New Roman" w:hAnsi="Times New Roman" w:cs="Times New Roman"/>
          <w:sz w:val="24"/>
          <w:szCs w:val="24"/>
        </w:rPr>
        <w:footnoteReference w:id="22"/>
      </w:r>
      <w:r w:rsidR="009A06EE">
        <w:rPr>
          <w:rFonts w:ascii="Times New Roman" w:hAnsi="Times New Roman" w:cs="Times New Roman"/>
          <w:sz w:val="24"/>
          <w:szCs w:val="24"/>
        </w:rPr>
        <w:t>.</w:t>
      </w:r>
      <w:r w:rsidR="00BB00C6">
        <w:rPr>
          <w:rFonts w:ascii="Times New Roman" w:hAnsi="Times New Roman" w:cs="Times New Roman"/>
          <w:sz w:val="24"/>
          <w:szCs w:val="24"/>
        </w:rPr>
        <w:t xml:space="preserve"> Другими словами, вторичные санкции приобретают все более серьезный характер</w:t>
      </w:r>
      <w:r w:rsidR="0077717F">
        <w:rPr>
          <w:rFonts w:ascii="Times New Roman" w:hAnsi="Times New Roman" w:cs="Times New Roman"/>
          <w:sz w:val="24"/>
          <w:szCs w:val="24"/>
        </w:rPr>
        <w:t xml:space="preserve">, </w:t>
      </w:r>
      <w:r w:rsidR="001F2D93">
        <w:rPr>
          <w:rFonts w:ascii="Times New Roman" w:hAnsi="Times New Roman" w:cs="Times New Roman"/>
          <w:sz w:val="24"/>
          <w:szCs w:val="24"/>
        </w:rPr>
        <w:t>об этом свидетельствуют мнения специалистов, а также практика</w:t>
      </w:r>
      <w:r w:rsidR="0077717F">
        <w:rPr>
          <w:rFonts w:ascii="Times New Roman" w:hAnsi="Times New Roman" w:cs="Times New Roman"/>
          <w:sz w:val="24"/>
          <w:szCs w:val="24"/>
        </w:rPr>
        <w:t>.</w:t>
      </w:r>
    </w:p>
    <w:p w:rsidR="006757CB" w:rsidRDefault="001F2D93" w:rsidP="006757CB">
      <w:pPr>
        <w:ind w:firstLine="708"/>
        <w:jc w:val="both"/>
        <w:rPr>
          <w:rFonts w:ascii="Times New Roman" w:hAnsi="Times New Roman" w:cs="Times New Roman"/>
          <w:sz w:val="24"/>
          <w:szCs w:val="24"/>
        </w:rPr>
      </w:pPr>
      <w:r>
        <w:rPr>
          <w:rFonts w:ascii="Times New Roman" w:hAnsi="Times New Roman" w:cs="Times New Roman"/>
          <w:sz w:val="24"/>
          <w:szCs w:val="24"/>
        </w:rPr>
        <w:t>Более того,</w:t>
      </w:r>
      <w:r w:rsidR="00C44F09">
        <w:rPr>
          <w:rFonts w:ascii="Times New Roman" w:hAnsi="Times New Roman" w:cs="Times New Roman"/>
          <w:sz w:val="24"/>
          <w:szCs w:val="24"/>
        </w:rPr>
        <w:t xml:space="preserve"> на мой взгляд, все первичные санкции оказывают либо могут оказывать негативное влияние на эпидемиологическую ситуацию и положение прав человека.</w:t>
      </w:r>
      <w:r w:rsidR="003A2B1D">
        <w:rPr>
          <w:rFonts w:ascii="Times New Roman" w:hAnsi="Times New Roman" w:cs="Times New Roman"/>
          <w:sz w:val="24"/>
          <w:szCs w:val="24"/>
        </w:rPr>
        <w:t xml:space="preserve"> Тем не менее существуют разные вариации первичных санкции, в частности, всеобъемлющие, секторальные и адресные санкции.</w:t>
      </w:r>
      <w:r w:rsidR="006757CB">
        <w:rPr>
          <w:rFonts w:ascii="Times New Roman" w:hAnsi="Times New Roman" w:cs="Times New Roman"/>
          <w:sz w:val="24"/>
          <w:szCs w:val="24"/>
        </w:rPr>
        <w:t xml:space="preserve"> Разумеется, наиболее серьезный режим – всеобъемлющий, т.е. </w:t>
      </w:r>
      <w:r w:rsidR="003A2B1D" w:rsidRPr="003A2B1D">
        <w:rPr>
          <w:rFonts w:ascii="Times New Roman" w:hAnsi="Times New Roman" w:cs="Times New Roman"/>
          <w:sz w:val="24"/>
          <w:szCs w:val="24"/>
        </w:rPr>
        <w:t>полностью блокирующие любые виды торговых и финансовых операций с целыми странами</w:t>
      </w:r>
      <w:r w:rsidR="006757CB">
        <w:rPr>
          <w:rFonts w:ascii="Times New Roman" w:hAnsi="Times New Roman" w:cs="Times New Roman"/>
          <w:sz w:val="24"/>
          <w:szCs w:val="24"/>
        </w:rPr>
        <w:t>. В этой связи, можно вспомнить про режим санкции в отношении КНДР. Другой пример -</w:t>
      </w:r>
      <w:r w:rsidR="003A2B1D" w:rsidRPr="003A2B1D">
        <w:rPr>
          <w:rFonts w:ascii="Times New Roman" w:hAnsi="Times New Roman" w:cs="Times New Roman"/>
          <w:sz w:val="24"/>
          <w:szCs w:val="24"/>
        </w:rPr>
        <w:t xml:space="preserve"> </w:t>
      </w:r>
      <w:r w:rsidR="006757CB">
        <w:rPr>
          <w:rFonts w:ascii="Times New Roman" w:hAnsi="Times New Roman" w:cs="Times New Roman"/>
          <w:sz w:val="24"/>
          <w:szCs w:val="24"/>
        </w:rPr>
        <w:t>эмбарго США в отношении Кубы</w:t>
      </w:r>
      <w:r w:rsidR="006757CB">
        <w:rPr>
          <w:rStyle w:val="a6"/>
          <w:rFonts w:ascii="Times New Roman" w:hAnsi="Times New Roman" w:cs="Times New Roman"/>
          <w:sz w:val="24"/>
          <w:szCs w:val="24"/>
        </w:rPr>
        <w:footnoteReference w:id="23"/>
      </w:r>
      <w:r w:rsidR="006757CB">
        <w:rPr>
          <w:rFonts w:ascii="Times New Roman" w:hAnsi="Times New Roman" w:cs="Times New Roman"/>
          <w:sz w:val="24"/>
          <w:szCs w:val="24"/>
        </w:rPr>
        <w:t>.</w:t>
      </w:r>
    </w:p>
    <w:p w:rsidR="00376618" w:rsidRDefault="006757CB" w:rsidP="00376618">
      <w:pPr>
        <w:ind w:firstLine="708"/>
        <w:jc w:val="both"/>
        <w:rPr>
          <w:rFonts w:ascii="Times New Roman" w:hAnsi="Times New Roman" w:cs="Times New Roman"/>
          <w:sz w:val="24"/>
          <w:szCs w:val="24"/>
        </w:rPr>
      </w:pPr>
      <w:r>
        <w:rPr>
          <w:rFonts w:ascii="Times New Roman" w:hAnsi="Times New Roman" w:cs="Times New Roman"/>
          <w:sz w:val="24"/>
          <w:szCs w:val="24"/>
        </w:rPr>
        <w:t xml:space="preserve">Помимо этого, серьезный ущерб оказывают </w:t>
      </w:r>
      <w:r w:rsidR="003A2B1D" w:rsidRPr="003A2B1D">
        <w:rPr>
          <w:rFonts w:ascii="Times New Roman" w:hAnsi="Times New Roman" w:cs="Times New Roman"/>
          <w:sz w:val="24"/>
          <w:szCs w:val="24"/>
        </w:rPr>
        <w:t>секторальные са</w:t>
      </w:r>
      <w:r>
        <w:rPr>
          <w:rFonts w:ascii="Times New Roman" w:hAnsi="Times New Roman" w:cs="Times New Roman"/>
          <w:sz w:val="24"/>
          <w:szCs w:val="24"/>
        </w:rPr>
        <w:t xml:space="preserve">нкции, т.е. </w:t>
      </w:r>
      <w:r w:rsidR="003A2B1D" w:rsidRPr="003A2B1D">
        <w:rPr>
          <w:rFonts w:ascii="Times New Roman" w:hAnsi="Times New Roman" w:cs="Times New Roman"/>
          <w:sz w:val="24"/>
          <w:szCs w:val="24"/>
        </w:rPr>
        <w:t xml:space="preserve">затрагивающие отдельные </w:t>
      </w:r>
      <w:r>
        <w:rPr>
          <w:rFonts w:ascii="Times New Roman" w:hAnsi="Times New Roman" w:cs="Times New Roman"/>
          <w:sz w:val="24"/>
          <w:szCs w:val="24"/>
        </w:rPr>
        <w:t>отрасли экономики и группы лиц. В свою очередь,</w:t>
      </w:r>
      <w:r w:rsidR="003A2B1D" w:rsidRPr="003A2B1D">
        <w:rPr>
          <w:rFonts w:ascii="Times New Roman" w:hAnsi="Times New Roman" w:cs="Times New Roman"/>
          <w:sz w:val="24"/>
          <w:szCs w:val="24"/>
        </w:rPr>
        <w:t xml:space="preserve"> </w:t>
      </w:r>
      <w:r>
        <w:rPr>
          <w:rFonts w:ascii="Times New Roman" w:hAnsi="Times New Roman" w:cs="Times New Roman"/>
          <w:sz w:val="24"/>
          <w:szCs w:val="24"/>
        </w:rPr>
        <w:t>адресные санкции ограничивают</w:t>
      </w:r>
      <w:r w:rsidR="003A2B1D" w:rsidRPr="003A2B1D">
        <w:rPr>
          <w:rFonts w:ascii="Times New Roman" w:hAnsi="Times New Roman" w:cs="Times New Roman"/>
          <w:sz w:val="24"/>
          <w:szCs w:val="24"/>
        </w:rPr>
        <w:t xml:space="preserve"> операции с отдельными лицами и/или компаниями</w:t>
      </w:r>
      <w:r>
        <w:rPr>
          <w:rFonts w:ascii="Times New Roman" w:hAnsi="Times New Roman" w:cs="Times New Roman"/>
          <w:sz w:val="24"/>
          <w:szCs w:val="24"/>
        </w:rPr>
        <w:t>, поэтому их последствия, как правило, носят более индивидуализированный характер и, в меньшей мере, влияют на общую ситуацию. Хотя последнее утверждение является спорным, поскольку они, как правило, направлены против государственной элиты, которая,</w:t>
      </w:r>
      <w:r w:rsidR="003D2199">
        <w:rPr>
          <w:rFonts w:ascii="Times New Roman" w:hAnsi="Times New Roman" w:cs="Times New Roman"/>
          <w:sz w:val="24"/>
          <w:szCs w:val="24"/>
        </w:rPr>
        <w:t xml:space="preserve"> в первую очередь, может повлия</w:t>
      </w:r>
      <w:r>
        <w:rPr>
          <w:rFonts w:ascii="Times New Roman" w:hAnsi="Times New Roman" w:cs="Times New Roman"/>
          <w:sz w:val="24"/>
          <w:szCs w:val="24"/>
        </w:rPr>
        <w:t>т</w:t>
      </w:r>
      <w:r w:rsidR="003D2199">
        <w:rPr>
          <w:rFonts w:ascii="Times New Roman" w:hAnsi="Times New Roman" w:cs="Times New Roman"/>
          <w:sz w:val="24"/>
          <w:szCs w:val="24"/>
        </w:rPr>
        <w:t>ь</w:t>
      </w:r>
      <w:r>
        <w:rPr>
          <w:rFonts w:ascii="Times New Roman" w:hAnsi="Times New Roman" w:cs="Times New Roman"/>
          <w:sz w:val="24"/>
          <w:szCs w:val="24"/>
        </w:rPr>
        <w:t xml:space="preserve"> на ситуацию в стране.</w:t>
      </w:r>
    </w:p>
    <w:p w:rsidR="008171C8" w:rsidRPr="00AD7258" w:rsidRDefault="003D2199" w:rsidP="000C401D">
      <w:pPr>
        <w:ind w:firstLine="708"/>
        <w:jc w:val="both"/>
        <w:rPr>
          <w:rFonts w:ascii="Times New Roman" w:hAnsi="Times New Roman" w:cs="Times New Roman"/>
          <w:sz w:val="24"/>
          <w:szCs w:val="24"/>
        </w:rPr>
      </w:pPr>
      <w:r>
        <w:rPr>
          <w:rFonts w:ascii="Times New Roman" w:hAnsi="Times New Roman" w:cs="Times New Roman"/>
          <w:sz w:val="24"/>
          <w:szCs w:val="24"/>
        </w:rPr>
        <w:t xml:space="preserve">Вне зависимости от категории санкции, нормативное регулирование односторонних санкции, которое устанавливается государствами, предполагает, что существуют исключения, в частности, гуманитарная деятельность. Как правило, исключения обусловлены получением лицензий. Однако </w:t>
      </w:r>
      <w:r w:rsidR="008171C8">
        <w:rPr>
          <w:rFonts w:ascii="Times New Roman" w:hAnsi="Times New Roman" w:cs="Times New Roman"/>
          <w:sz w:val="24"/>
          <w:szCs w:val="24"/>
        </w:rPr>
        <w:t xml:space="preserve">в условиях </w:t>
      </w:r>
      <w:r>
        <w:rPr>
          <w:rFonts w:ascii="Times New Roman" w:hAnsi="Times New Roman" w:cs="Times New Roman"/>
          <w:sz w:val="24"/>
          <w:szCs w:val="24"/>
        </w:rPr>
        <w:t>эпидемии требуют</w:t>
      </w:r>
      <w:r w:rsidR="00B4063C">
        <w:rPr>
          <w:rFonts w:ascii="Times New Roman" w:hAnsi="Times New Roman" w:cs="Times New Roman"/>
          <w:sz w:val="24"/>
          <w:szCs w:val="24"/>
        </w:rPr>
        <w:t>ся</w:t>
      </w:r>
      <w:r>
        <w:rPr>
          <w:rFonts w:ascii="Times New Roman" w:hAnsi="Times New Roman" w:cs="Times New Roman"/>
          <w:sz w:val="24"/>
          <w:szCs w:val="24"/>
        </w:rPr>
        <w:t xml:space="preserve"> опре</w:t>
      </w:r>
      <w:r w:rsidR="00B4063C">
        <w:rPr>
          <w:rFonts w:ascii="Times New Roman" w:hAnsi="Times New Roman" w:cs="Times New Roman"/>
          <w:sz w:val="24"/>
          <w:szCs w:val="24"/>
        </w:rPr>
        <w:t>деленные видоизменения (как вариант уменьшение количества специальных лицензий)</w:t>
      </w:r>
      <w:r>
        <w:rPr>
          <w:rFonts w:ascii="Times New Roman" w:hAnsi="Times New Roman" w:cs="Times New Roman"/>
          <w:sz w:val="24"/>
          <w:szCs w:val="24"/>
        </w:rPr>
        <w:t>, поскольку</w:t>
      </w:r>
      <w:r w:rsidR="008171C8">
        <w:rPr>
          <w:rFonts w:ascii="Times New Roman" w:hAnsi="Times New Roman" w:cs="Times New Roman"/>
          <w:sz w:val="24"/>
          <w:szCs w:val="24"/>
        </w:rPr>
        <w:t xml:space="preserve"> государствам и их гражданам необходима оперативная гуманитарная помощь, а также лекарства и медицинское оборудование.</w:t>
      </w:r>
      <w:r w:rsidR="00376618">
        <w:rPr>
          <w:rFonts w:ascii="Times New Roman" w:hAnsi="Times New Roman" w:cs="Times New Roman"/>
          <w:sz w:val="24"/>
          <w:szCs w:val="24"/>
        </w:rPr>
        <w:t xml:space="preserve"> </w:t>
      </w:r>
      <w:r w:rsidR="000C401D">
        <w:rPr>
          <w:rFonts w:ascii="Times New Roman" w:hAnsi="Times New Roman" w:cs="Times New Roman"/>
          <w:sz w:val="24"/>
          <w:szCs w:val="24"/>
        </w:rPr>
        <w:t xml:space="preserve">В этой связи, интересно мнение </w:t>
      </w:r>
      <w:r w:rsidR="00376618">
        <w:rPr>
          <w:rFonts w:ascii="Times New Roman" w:hAnsi="Times New Roman" w:cs="Times New Roman"/>
          <w:sz w:val="24"/>
          <w:szCs w:val="24"/>
        </w:rPr>
        <w:t>И. Тимофеев</w:t>
      </w:r>
      <w:r w:rsidR="000C401D">
        <w:rPr>
          <w:rFonts w:ascii="Times New Roman" w:hAnsi="Times New Roman" w:cs="Times New Roman"/>
          <w:sz w:val="24"/>
          <w:szCs w:val="24"/>
        </w:rPr>
        <w:t>а, который счита</w:t>
      </w:r>
      <w:r w:rsidR="00376618">
        <w:rPr>
          <w:rFonts w:ascii="Times New Roman" w:hAnsi="Times New Roman" w:cs="Times New Roman"/>
          <w:sz w:val="24"/>
          <w:szCs w:val="24"/>
        </w:rPr>
        <w:t>ет, что «п</w:t>
      </w:r>
      <w:r w:rsidR="00376618" w:rsidRPr="00376618">
        <w:rPr>
          <w:rFonts w:ascii="Times New Roman" w:hAnsi="Times New Roman" w:cs="Times New Roman"/>
          <w:sz w:val="24"/>
          <w:szCs w:val="24"/>
        </w:rPr>
        <w:t>андемия почти не поколебала санкционный режим, не смягчила рисков для бизнеса. Есть стереотипы, что санкции можно достаточно легко обходить через третьи страны, но в действительности это чревато многомиллионными штрафами и уголовным преследованием</w:t>
      </w:r>
      <w:r w:rsidR="000C401D">
        <w:rPr>
          <w:rFonts w:ascii="Times New Roman" w:hAnsi="Times New Roman" w:cs="Times New Roman"/>
          <w:sz w:val="24"/>
          <w:szCs w:val="24"/>
        </w:rPr>
        <w:t>»</w:t>
      </w:r>
      <w:r w:rsidR="000C401D">
        <w:rPr>
          <w:rStyle w:val="a6"/>
          <w:rFonts w:ascii="Times New Roman" w:hAnsi="Times New Roman" w:cs="Times New Roman"/>
          <w:sz w:val="24"/>
          <w:szCs w:val="24"/>
        </w:rPr>
        <w:footnoteReference w:id="24"/>
      </w:r>
      <w:r w:rsidR="00376618" w:rsidRPr="00376618">
        <w:rPr>
          <w:rFonts w:ascii="Times New Roman" w:hAnsi="Times New Roman" w:cs="Times New Roman"/>
          <w:sz w:val="24"/>
          <w:szCs w:val="24"/>
        </w:rPr>
        <w:t>.</w:t>
      </w:r>
      <w:r w:rsidR="000C401D">
        <w:rPr>
          <w:rFonts w:ascii="Times New Roman" w:hAnsi="Times New Roman" w:cs="Times New Roman"/>
          <w:sz w:val="24"/>
          <w:szCs w:val="24"/>
        </w:rPr>
        <w:t xml:space="preserve"> Более того, это также подтверждается, тем фактом, что, к </w:t>
      </w:r>
      <w:r w:rsidR="000C401D">
        <w:rPr>
          <w:rFonts w:ascii="Times New Roman" w:hAnsi="Times New Roman" w:cs="Times New Roman"/>
          <w:sz w:val="24"/>
          <w:szCs w:val="24"/>
        </w:rPr>
        <w:lastRenderedPageBreak/>
        <w:t xml:space="preserve">примеру, разъяснения </w:t>
      </w:r>
      <w:r w:rsidR="000C401D" w:rsidRPr="00C11D69">
        <w:rPr>
          <w:rFonts w:ascii="Times New Roman" w:hAnsi="Times New Roman" w:cs="Times New Roman"/>
          <w:sz w:val="24"/>
          <w:szCs w:val="24"/>
        </w:rPr>
        <w:t>по вопросам предоставления гуманитарной помощи в рамках администрируемых OFAC санкционных программ в отношении: Ирана, Венесуэлы, Кубы, Северной Кореи, а также – санкций в отношении России в связи с ситуацией на Украине</w:t>
      </w:r>
      <w:r w:rsidR="000C401D">
        <w:rPr>
          <w:rFonts w:ascii="Times New Roman" w:hAnsi="Times New Roman" w:cs="Times New Roman"/>
          <w:sz w:val="24"/>
          <w:szCs w:val="24"/>
        </w:rPr>
        <w:t xml:space="preserve">, как указывают теоретики, не улучшили ситуацию в той мере, в какой этого требует борьба с пандемией. </w:t>
      </w:r>
      <w:r w:rsidR="008171C8">
        <w:rPr>
          <w:rFonts w:ascii="Times New Roman" w:hAnsi="Times New Roman" w:cs="Times New Roman"/>
          <w:sz w:val="24"/>
          <w:szCs w:val="24"/>
        </w:rPr>
        <w:t>В результате этого, государства испытывают проблемы со своевременным обеспечением своих граждан, лекарствами, медицинским оборудованием и продовольствием.</w:t>
      </w:r>
      <w:r w:rsidR="00C30E02">
        <w:rPr>
          <w:rFonts w:ascii="Times New Roman" w:hAnsi="Times New Roman" w:cs="Times New Roman"/>
          <w:sz w:val="24"/>
          <w:szCs w:val="24"/>
        </w:rPr>
        <w:t xml:space="preserve"> Прежде всего, медицинским оборудованием.</w:t>
      </w:r>
    </w:p>
    <w:p w:rsidR="008171C8" w:rsidRDefault="008171C8" w:rsidP="00064248">
      <w:pPr>
        <w:ind w:firstLine="708"/>
        <w:jc w:val="both"/>
        <w:rPr>
          <w:rFonts w:ascii="Times New Roman" w:hAnsi="Times New Roman" w:cs="Times New Roman"/>
          <w:sz w:val="24"/>
          <w:szCs w:val="24"/>
        </w:rPr>
      </w:pPr>
      <w:r>
        <w:rPr>
          <w:rFonts w:ascii="Times New Roman" w:hAnsi="Times New Roman" w:cs="Times New Roman"/>
          <w:sz w:val="24"/>
          <w:szCs w:val="24"/>
        </w:rPr>
        <w:t xml:space="preserve">К примеру, негативная ситуация с медицинским сектором Ирана была ещё до начала пандемии </w:t>
      </w:r>
      <w:r>
        <w:rPr>
          <w:rFonts w:ascii="Times New Roman" w:hAnsi="Times New Roman" w:cs="Times New Roman"/>
          <w:sz w:val="24"/>
          <w:szCs w:val="24"/>
          <w:lang w:val="en-US"/>
        </w:rPr>
        <w:t>COVID</w:t>
      </w:r>
      <w:r w:rsidRPr="00A84436">
        <w:rPr>
          <w:rFonts w:ascii="Times New Roman" w:hAnsi="Times New Roman" w:cs="Times New Roman"/>
          <w:sz w:val="24"/>
          <w:szCs w:val="24"/>
        </w:rPr>
        <w:t>-19</w:t>
      </w:r>
      <w:r w:rsidR="000C401D">
        <w:rPr>
          <w:rFonts w:ascii="Times New Roman" w:hAnsi="Times New Roman" w:cs="Times New Roman"/>
          <w:sz w:val="24"/>
          <w:szCs w:val="24"/>
        </w:rPr>
        <w:t>, что связано с односторонними экономическими санкциями</w:t>
      </w:r>
      <w:r>
        <w:rPr>
          <w:rFonts w:ascii="Times New Roman" w:hAnsi="Times New Roman" w:cs="Times New Roman"/>
          <w:sz w:val="24"/>
          <w:szCs w:val="24"/>
        </w:rPr>
        <w:t xml:space="preserve"> США. Начало пандемии показало, что система здравоохранения Ирана не способна бороться с пандемией, </w:t>
      </w:r>
      <w:r w:rsidR="00064248">
        <w:rPr>
          <w:rFonts w:ascii="Times New Roman" w:hAnsi="Times New Roman" w:cs="Times New Roman"/>
          <w:sz w:val="24"/>
          <w:szCs w:val="24"/>
        </w:rPr>
        <w:t>на что обратил внимание г</w:t>
      </w:r>
      <w:r w:rsidR="00064248" w:rsidRPr="00064248">
        <w:rPr>
          <w:rFonts w:ascii="Times New Roman" w:hAnsi="Times New Roman" w:cs="Times New Roman"/>
          <w:sz w:val="24"/>
          <w:szCs w:val="24"/>
        </w:rPr>
        <w:t xml:space="preserve">лава Института Пастера Ирана </w:t>
      </w:r>
      <w:proofErr w:type="spellStart"/>
      <w:r w:rsidR="00064248" w:rsidRPr="00064248">
        <w:rPr>
          <w:rFonts w:ascii="Times New Roman" w:hAnsi="Times New Roman" w:cs="Times New Roman"/>
          <w:sz w:val="24"/>
          <w:szCs w:val="24"/>
        </w:rPr>
        <w:t>Алиреза</w:t>
      </w:r>
      <w:proofErr w:type="spellEnd"/>
      <w:r w:rsidR="00064248" w:rsidRPr="00064248">
        <w:rPr>
          <w:rFonts w:ascii="Times New Roman" w:hAnsi="Times New Roman" w:cs="Times New Roman"/>
          <w:sz w:val="24"/>
          <w:szCs w:val="24"/>
        </w:rPr>
        <w:t xml:space="preserve"> </w:t>
      </w:r>
      <w:proofErr w:type="spellStart"/>
      <w:r w:rsidR="00064248" w:rsidRPr="00064248">
        <w:rPr>
          <w:rFonts w:ascii="Times New Roman" w:hAnsi="Times New Roman" w:cs="Times New Roman"/>
          <w:sz w:val="24"/>
          <w:szCs w:val="24"/>
        </w:rPr>
        <w:t>Биглари</w:t>
      </w:r>
      <w:proofErr w:type="spellEnd"/>
      <w:r w:rsidR="00064248">
        <w:rPr>
          <w:rStyle w:val="a6"/>
          <w:rFonts w:ascii="Times New Roman" w:hAnsi="Times New Roman" w:cs="Times New Roman"/>
          <w:sz w:val="24"/>
          <w:szCs w:val="24"/>
        </w:rPr>
        <w:footnoteReference w:id="25"/>
      </w:r>
      <w:r w:rsidR="00064248">
        <w:rPr>
          <w:rFonts w:ascii="Times New Roman" w:hAnsi="Times New Roman" w:cs="Times New Roman"/>
          <w:sz w:val="24"/>
          <w:szCs w:val="24"/>
        </w:rPr>
        <w:t>. Он заявил, что государство отчаянно нуждается в медицинском оборудовании и медикаментах. В этой связи,</w:t>
      </w:r>
      <w:r>
        <w:rPr>
          <w:rFonts w:ascii="Times New Roman" w:hAnsi="Times New Roman" w:cs="Times New Roman"/>
          <w:sz w:val="24"/>
          <w:szCs w:val="24"/>
        </w:rPr>
        <w:t xml:space="preserve"> Иран обратился за помощью к</w:t>
      </w:r>
      <w:r w:rsidR="00064248">
        <w:rPr>
          <w:rFonts w:ascii="Times New Roman" w:hAnsi="Times New Roman" w:cs="Times New Roman"/>
          <w:sz w:val="24"/>
          <w:szCs w:val="24"/>
        </w:rPr>
        <w:t xml:space="preserve"> другим государствам, в частности,</w:t>
      </w:r>
      <w:r>
        <w:rPr>
          <w:rFonts w:ascii="Times New Roman" w:hAnsi="Times New Roman" w:cs="Times New Roman"/>
          <w:sz w:val="24"/>
          <w:szCs w:val="24"/>
        </w:rPr>
        <w:t xml:space="preserve"> Китаю</w:t>
      </w:r>
      <w:r>
        <w:rPr>
          <w:rStyle w:val="a6"/>
          <w:rFonts w:ascii="Times New Roman" w:hAnsi="Times New Roman" w:cs="Times New Roman"/>
          <w:sz w:val="24"/>
          <w:szCs w:val="24"/>
        </w:rPr>
        <w:footnoteReference w:id="26"/>
      </w:r>
      <w:r>
        <w:rPr>
          <w:rFonts w:ascii="Times New Roman" w:hAnsi="Times New Roman" w:cs="Times New Roman"/>
          <w:sz w:val="24"/>
          <w:szCs w:val="24"/>
        </w:rPr>
        <w:t>.</w:t>
      </w:r>
      <w:r w:rsidR="00064248">
        <w:rPr>
          <w:rFonts w:ascii="Times New Roman" w:hAnsi="Times New Roman" w:cs="Times New Roman"/>
          <w:sz w:val="24"/>
          <w:szCs w:val="24"/>
        </w:rPr>
        <w:t xml:space="preserve"> Более того, </w:t>
      </w:r>
      <w:r w:rsidR="00064248" w:rsidRPr="00064248">
        <w:rPr>
          <w:rFonts w:ascii="Times New Roman" w:hAnsi="Times New Roman" w:cs="Times New Roman"/>
          <w:sz w:val="24"/>
          <w:szCs w:val="24"/>
        </w:rPr>
        <w:t xml:space="preserve">Иран начал получать </w:t>
      </w:r>
      <w:r w:rsidR="00064248">
        <w:rPr>
          <w:rFonts w:ascii="Times New Roman" w:hAnsi="Times New Roman" w:cs="Times New Roman"/>
          <w:sz w:val="24"/>
          <w:szCs w:val="24"/>
        </w:rPr>
        <w:t>гуманитарную помощь от европейских стран с помощью системы</w:t>
      </w:r>
      <w:r w:rsidR="00064248" w:rsidRPr="00064248">
        <w:rPr>
          <w:rFonts w:ascii="Times New Roman" w:hAnsi="Times New Roman" w:cs="Times New Roman"/>
          <w:sz w:val="24"/>
          <w:szCs w:val="24"/>
        </w:rPr>
        <w:t xml:space="preserve"> платежей INSTEX–STFI</w:t>
      </w:r>
      <w:r w:rsidR="00064248">
        <w:rPr>
          <w:rStyle w:val="a6"/>
          <w:rFonts w:ascii="Times New Roman" w:hAnsi="Times New Roman" w:cs="Times New Roman"/>
          <w:sz w:val="24"/>
          <w:szCs w:val="24"/>
        </w:rPr>
        <w:footnoteReference w:id="27"/>
      </w:r>
      <w:r w:rsidR="00064248">
        <w:rPr>
          <w:rFonts w:ascii="Times New Roman" w:hAnsi="Times New Roman" w:cs="Times New Roman"/>
          <w:sz w:val="24"/>
          <w:szCs w:val="24"/>
        </w:rPr>
        <w:t>.</w:t>
      </w:r>
    </w:p>
    <w:p w:rsidR="008171C8" w:rsidRDefault="00064248" w:rsidP="008171C8">
      <w:pPr>
        <w:ind w:firstLine="708"/>
        <w:jc w:val="both"/>
        <w:rPr>
          <w:rFonts w:ascii="Times New Roman" w:hAnsi="Times New Roman" w:cs="Times New Roman"/>
          <w:sz w:val="24"/>
          <w:szCs w:val="24"/>
        </w:rPr>
      </w:pPr>
      <w:r>
        <w:rPr>
          <w:rFonts w:ascii="Times New Roman" w:hAnsi="Times New Roman" w:cs="Times New Roman"/>
          <w:sz w:val="24"/>
          <w:szCs w:val="24"/>
        </w:rPr>
        <w:t>Другой яркий пример - сектор здравоохранения Венесуэлы, который оказался не готов к пандемии</w:t>
      </w:r>
      <w:r w:rsidR="008171C8">
        <w:rPr>
          <w:rFonts w:ascii="Times New Roman" w:hAnsi="Times New Roman" w:cs="Times New Roman"/>
          <w:sz w:val="24"/>
          <w:szCs w:val="24"/>
        </w:rPr>
        <w:t>, а санкции США способствуют ухудшению общей ситуации, лишая правительство финансовых возможностей бороться с пандемией</w:t>
      </w:r>
      <w:r w:rsidR="008171C8">
        <w:rPr>
          <w:rStyle w:val="a6"/>
          <w:rFonts w:ascii="Times New Roman" w:hAnsi="Times New Roman" w:cs="Times New Roman"/>
          <w:sz w:val="24"/>
          <w:szCs w:val="24"/>
        </w:rPr>
        <w:footnoteReference w:id="28"/>
      </w:r>
      <w:r w:rsidR="008171C8">
        <w:rPr>
          <w:rFonts w:ascii="Times New Roman" w:hAnsi="Times New Roman" w:cs="Times New Roman"/>
          <w:sz w:val="24"/>
          <w:szCs w:val="24"/>
        </w:rPr>
        <w:t>.</w:t>
      </w:r>
    </w:p>
    <w:p w:rsidR="00064248" w:rsidRDefault="00D8196A" w:rsidP="00D8196A">
      <w:pPr>
        <w:ind w:firstLine="708"/>
        <w:jc w:val="both"/>
        <w:rPr>
          <w:rFonts w:ascii="Times New Roman" w:hAnsi="Times New Roman" w:cs="Times New Roman"/>
          <w:sz w:val="24"/>
          <w:szCs w:val="24"/>
        </w:rPr>
      </w:pPr>
      <w:r>
        <w:rPr>
          <w:rFonts w:ascii="Times New Roman" w:hAnsi="Times New Roman" w:cs="Times New Roman"/>
          <w:sz w:val="24"/>
          <w:szCs w:val="24"/>
        </w:rPr>
        <w:t>Помимо этого, нельзя не отметить ситуацию в Сирии и на Кубе</w:t>
      </w:r>
      <w:r>
        <w:rPr>
          <w:rStyle w:val="a6"/>
          <w:rFonts w:ascii="Times New Roman" w:hAnsi="Times New Roman" w:cs="Times New Roman"/>
          <w:sz w:val="24"/>
          <w:szCs w:val="24"/>
        </w:rPr>
        <w:footnoteReference w:id="29"/>
      </w:r>
      <w:r>
        <w:rPr>
          <w:rFonts w:ascii="Times New Roman" w:hAnsi="Times New Roman" w:cs="Times New Roman"/>
          <w:sz w:val="24"/>
          <w:szCs w:val="24"/>
        </w:rPr>
        <w:t>.</w:t>
      </w:r>
    </w:p>
    <w:p w:rsidR="008171C8" w:rsidRDefault="00D8196A" w:rsidP="008171C8">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практику применения санкция, я могу выделить несколько </w:t>
      </w:r>
      <w:r w:rsidR="008171C8">
        <w:rPr>
          <w:rFonts w:ascii="Times New Roman" w:hAnsi="Times New Roman" w:cs="Times New Roman"/>
          <w:sz w:val="24"/>
          <w:szCs w:val="24"/>
        </w:rPr>
        <w:t>препятст</w:t>
      </w:r>
      <w:r>
        <w:rPr>
          <w:rFonts w:ascii="Times New Roman" w:hAnsi="Times New Roman" w:cs="Times New Roman"/>
          <w:sz w:val="24"/>
          <w:szCs w:val="24"/>
        </w:rPr>
        <w:t>вий</w:t>
      </w:r>
      <w:r w:rsidR="008171C8">
        <w:rPr>
          <w:rFonts w:ascii="Times New Roman" w:hAnsi="Times New Roman" w:cs="Times New Roman"/>
          <w:sz w:val="24"/>
          <w:szCs w:val="24"/>
        </w:rPr>
        <w:t xml:space="preserve"> для эффективной борьбы с пандемией в условиях санкций:</w:t>
      </w:r>
    </w:p>
    <w:p w:rsidR="008171C8" w:rsidRDefault="008171C8" w:rsidP="00D8196A">
      <w:pPr>
        <w:pStyle w:val="a3"/>
        <w:numPr>
          <w:ilvl w:val="0"/>
          <w:numId w:val="3"/>
        </w:numPr>
        <w:jc w:val="both"/>
        <w:rPr>
          <w:rFonts w:ascii="Times New Roman" w:hAnsi="Times New Roman" w:cs="Times New Roman"/>
          <w:sz w:val="24"/>
          <w:szCs w:val="24"/>
        </w:rPr>
      </w:pPr>
      <w:r w:rsidRPr="00D8196A">
        <w:rPr>
          <w:rFonts w:ascii="Times New Roman" w:hAnsi="Times New Roman" w:cs="Times New Roman"/>
          <w:sz w:val="24"/>
          <w:szCs w:val="24"/>
        </w:rPr>
        <w:t>Снижение финансовых возможностей для борьбы с пандемией</w:t>
      </w:r>
      <w:r w:rsidR="00D8196A">
        <w:rPr>
          <w:rFonts w:ascii="Times New Roman" w:hAnsi="Times New Roman" w:cs="Times New Roman"/>
          <w:sz w:val="24"/>
          <w:szCs w:val="24"/>
        </w:rPr>
        <w:t xml:space="preserve">. В частности, И. Тимофеев обращает внимание на то, что «… </w:t>
      </w:r>
      <w:r w:rsidR="00D8196A" w:rsidRPr="00D8196A">
        <w:rPr>
          <w:rFonts w:ascii="Times New Roman" w:hAnsi="Times New Roman" w:cs="Times New Roman"/>
          <w:sz w:val="24"/>
          <w:szCs w:val="24"/>
        </w:rPr>
        <w:t>урезан иранский экспорт, что сокращает ресурсную базу для поддержания устойчивости страны в период эпидемии</w:t>
      </w:r>
      <w:r w:rsidR="00D8196A">
        <w:rPr>
          <w:rFonts w:ascii="Times New Roman" w:hAnsi="Times New Roman" w:cs="Times New Roman"/>
          <w:sz w:val="24"/>
          <w:szCs w:val="24"/>
        </w:rPr>
        <w:t>»</w:t>
      </w:r>
      <w:r w:rsidR="00083853">
        <w:rPr>
          <w:rStyle w:val="a6"/>
          <w:rFonts w:ascii="Times New Roman" w:hAnsi="Times New Roman" w:cs="Times New Roman"/>
          <w:sz w:val="24"/>
          <w:szCs w:val="24"/>
        </w:rPr>
        <w:footnoteReference w:id="30"/>
      </w:r>
      <w:r w:rsidRPr="00D8196A">
        <w:rPr>
          <w:rFonts w:ascii="Times New Roman" w:hAnsi="Times New Roman" w:cs="Times New Roman"/>
          <w:sz w:val="24"/>
          <w:szCs w:val="24"/>
        </w:rPr>
        <w:t>;</w:t>
      </w:r>
    </w:p>
    <w:p w:rsidR="007B766E" w:rsidRDefault="007B766E" w:rsidP="0008385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Проблемы с предоставлением гуманитарной помощи, несмотря на существующие исключения.</w:t>
      </w:r>
      <w:r w:rsidR="00083853">
        <w:rPr>
          <w:rFonts w:ascii="Times New Roman" w:hAnsi="Times New Roman" w:cs="Times New Roman"/>
          <w:sz w:val="24"/>
          <w:szCs w:val="24"/>
        </w:rPr>
        <w:t xml:space="preserve"> И. Тимофеев указывает, что «к</w:t>
      </w:r>
      <w:r w:rsidR="00083853" w:rsidRPr="00083853">
        <w:rPr>
          <w:rFonts w:ascii="Times New Roman" w:hAnsi="Times New Roman" w:cs="Times New Roman"/>
          <w:sz w:val="24"/>
          <w:szCs w:val="24"/>
        </w:rPr>
        <w:t xml:space="preserve">рупные компании избегают таких поставок, а банки уклоняются от обслуживания сделок из-за страха </w:t>
      </w:r>
      <w:r w:rsidR="00083853">
        <w:rPr>
          <w:rFonts w:ascii="Times New Roman" w:hAnsi="Times New Roman" w:cs="Times New Roman"/>
          <w:sz w:val="24"/>
          <w:szCs w:val="24"/>
        </w:rPr>
        <w:t>последующих штрафов властей США»</w:t>
      </w:r>
      <w:r w:rsidR="00083853">
        <w:rPr>
          <w:rStyle w:val="a6"/>
          <w:rFonts w:ascii="Times New Roman" w:hAnsi="Times New Roman" w:cs="Times New Roman"/>
          <w:sz w:val="24"/>
          <w:szCs w:val="24"/>
        </w:rPr>
        <w:footnoteReference w:id="31"/>
      </w:r>
      <w:r w:rsidR="00083853">
        <w:rPr>
          <w:rFonts w:ascii="Times New Roman" w:hAnsi="Times New Roman" w:cs="Times New Roman"/>
          <w:sz w:val="24"/>
          <w:szCs w:val="24"/>
        </w:rPr>
        <w:t>;</w:t>
      </w:r>
    </w:p>
    <w:p w:rsidR="00083853" w:rsidRDefault="00083853" w:rsidP="0008385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Сложности с административными механизмами, поскольку </w:t>
      </w:r>
      <w:r w:rsidRPr="00083853">
        <w:rPr>
          <w:rFonts w:ascii="Times New Roman" w:hAnsi="Times New Roman" w:cs="Times New Roman"/>
          <w:sz w:val="24"/>
          <w:szCs w:val="24"/>
        </w:rPr>
        <w:t>тем, кто все же хочет помочь, даже и на безвозмездной основе, придется подавать заявки на специальные лицензии и ждать одобрения регуляторов</w:t>
      </w:r>
      <w:r>
        <w:rPr>
          <w:rFonts w:ascii="Times New Roman" w:hAnsi="Times New Roman" w:cs="Times New Roman"/>
          <w:sz w:val="24"/>
          <w:szCs w:val="24"/>
        </w:rPr>
        <w:t>. В свою очередь, деятельность без лицензии грозит, в том числе, уголовной ответственностью, к примеру, за контрабанду;</w:t>
      </w:r>
    </w:p>
    <w:p w:rsidR="00083853" w:rsidRPr="00D8196A" w:rsidRDefault="00083853" w:rsidP="00083853">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истощена многолетними односторонними санкциями. В частности, в Сирии существует дефицит бензина из-за нефтяного эмбарго. Аналогичная ситуация на Кубе</w:t>
      </w:r>
      <w:r>
        <w:rPr>
          <w:rStyle w:val="a6"/>
          <w:rFonts w:ascii="Times New Roman" w:hAnsi="Times New Roman" w:cs="Times New Roman"/>
          <w:sz w:val="24"/>
          <w:szCs w:val="24"/>
        </w:rPr>
        <w:footnoteReference w:id="32"/>
      </w:r>
      <w:r>
        <w:rPr>
          <w:rFonts w:ascii="Times New Roman" w:hAnsi="Times New Roman" w:cs="Times New Roman"/>
          <w:sz w:val="24"/>
          <w:szCs w:val="24"/>
        </w:rPr>
        <w:t>.</w:t>
      </w:r>
    </w:p>
    <w:p w:rsidR="00BD73C7" w:rsidRPr="00BD73C7" w:rsidRDefault="00BD73C7" w:rsidP="00BD73C7">
      <w:pPr>
        <w:jc w:val="both"/>
      </w:pPr>
    </w:p>
    <w:p w:rsidR="00BD73C7" w:rsidRPr="00A1243F" w:rsidRDefault="00BD73C7" w:rsidP="00A1243F">
      <w:pPr>
        <w:jc w:val="both"/>
        <w:rPr>
          <w:rFonts w:ascii="Times New Roman" w:hAnsi="Times New Roman" w:cs="Times New Roman"/>
          <w:b/>
          <w:sz w:val="24"/>
          <w:szCs w:val="24"/>
          <w:lang w:val="en-US"/>
        </w:rPr>
      </w:pPr>
      <w:r w:rsidRPr="00A1243F">
        <w:rPr>
          <w:rFonts w:ascii="Times New Roman" w:hAnsi="Times New Roman" w:cs="Times New Roman"/>
          <w:b/>
          <w:sz w:val="24"/>
          <w:szCs w:val="24"/>
          <w:lang w:val="en-US"/>
        </w:rPr>
        <w:lastRenderedPageBreak/>
        <w:t xml:space="preserve">6. </w:t>
      </w:r>
      <w:r w:rsidR="00A1243F" w:rsidRPr="00A1243F">
        <w:rPr>
          <w:rFonts w:ascii="Times New Roman" w:hAnsi="Times New Roman" w:cs="Times New Roman"/>
          <w:b/>
          <w:sz w:val="24"/>
          <w:szCs w:val="24"/>
          <w:lang w:val="en-US"/>
        </w:rPr>
        <w:t>Are humanitarian exemptions sufficient, effective and efficient to protect the life of people and to guarantee human rights especially of the most vulnerable groups in the course of natural and man-made disasters including COVID-19 pandemic?</w:t>
      </w:r>
    </w:p>
    <w:p w:rsidR="00C01D34" w:rsidRDefault="00C01D34"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Однозначно ответить на этот вопрос затруднительно. Тем не менее, я уже упоминал о том, что гуманитарные исключения нельзя назвать достаточными, эффективными и действенными в отношении экономических санкций США и ЕС. И там, и там существуют серьезные риски. В частности, США использует вторичные санкции в отношении Ирана, что значительно ухудшает ситуацию, аналогично справедливо заявить и по Венесуэле. </w:t>
      </w:r>
    </w:p>
    <w:p w:rsidR="00222334" w:rsidRPr="00C01D34" w:rsidRDefault="009718FB"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картина, по тому же Ирану, не изменилась за последний год. В частности, в октябре 2019 года </w:t>
      </w:r>
      <w:r>
        <w:rPr>
          <w:rFonts w:ascii="Times New Roman" w:hAnsi="Times New Roman" w:cs="Times New Roman"/>
          <w:sz w:val="24"/>
          <w:szCs w:val="24"/>
          <w:lang w:val="en-US"/>
        </w:rPr>
        <w:t>Human</w:t>
      </w:r>
      <w:r w:rsidRPr="009718FB">
        <w:rPr>
          <w:rFonts w:ascii="Times New Roman" w:hAnsi="Times New Roman" w:cs="Times New Roman"/>
          <w:sz w:val="24"/>
          <w:szCs w:val="24"/>
        </w:rPr>
        <w:t xml:space="preserve"> </w:t>
      </w:r>
      <w:r>
        <w:rPr>
          <w:rFonts w:ascii="Times New Roman" w:hAnsi="Times New Roman" w:cs="Times New Roman"/>
          <w:sz w:val="24"/>
          <w:szCs w:val="24"/>
          <w:lang w:val="en-US"/>
        </w:rPr>
        <w:t>Rights</w:t>
      </w:r>
      <w:r w:rsidRPr="009718FB">
        <w:rPr>
          <w:rFonts w:ascii="Times New Roman" w:hAnsi="Times New Roman" w:cs="Times New Roman"/>
          <w:sz w:val="24"/>
          <w:szCs w:val="24"/>
        </w:rPr>
        <w:t xml:space="preserve"> </w:t>
      </w:r>
      <w:r>
        <w:rPr>
          <w:rFonts w:ascii="Times New Roman" w:hAnsi="Times New Roman" w:cs="Times New Roman"/>
          <w:sz w:val="24"/>
          <w:szCs w:val="24"/>
          <w:lang w:val="en-US"/>
        </w:rPr>
        <w:t>Watch</w:t>
      </w:r>
      <w:r w:rsidR="00222334" w:rsidRPr="00C01D34">
        <w:rPr>
          <w:rFonts w:ascii="Times New Roman" w:hAnsi="Times New Roman" w:cs="Times New Roman"/>
          <w:sz w:val="24"/>
          <w:szCs w:val="24"/>
        </w:rPr>
        <w:t xml:space="preserve"> </w:t>
      </w:r>
      <w:r w:rsidR="00851EFB">
        <w:rPr>
          <w:rFonts w:ascii="Times New Roman" w:hAnsi="Times New Roman" w:cs="Times New Roman"/>
          <w:sz w:val="24"/>
          <w:szCs w:val="24"/>
        </w:rPr>
        <w:t xml:space="preserve">указали, что имплементация исключений, а соответственно и гуманитарная деятельность, натыкается на нежелание </w:t>
      </w:r>
      <w:r w:rsidR="00222334" w:rsidRPr="00C01D34">
        <w:rPr>
          <w:rFonts w:ascii="Times New Roman" w:hAnsi="Times New Roman" w:cs="Times New Roman"/>
          <w:sz w:val="24"/>
          <w:szCs w:val="24"/>
        </w:rPr>
        <w:t xml:space="preserve">американских и европейских компаний и банков рисковать </w:t>
      </w:r>
      <w:r w:rsidR="00851EFB">
        <w:rPr>
          <w:rFonts w:ascii="Times New Roman" w:hAnsi="Times New Roman" w:cs="Times New Roman"/>
          <w:sz w:val="24"/>
          <w:szCs w:val="24"/>
        </w:rPr>
        <w:t xml:space="preserve">и </w:t>
      </w:r>
      <w:r w:rsidR="00222334" w:rsidRPr="00C01D34">
        <w:rPr>
          <w:rFonts w:ascii="Times New Roman" w:hAnsi="Times New Roman" w:cs="Times New Roman"/>
          <w:sz w:val="24"/>
          <w:szCs w:val="24"/>
        </w:rPr>
        <w:t>подвергаться санкциям</w:t>
      </w:r>
      <w:r w:rsidR="00851EFB">
        <w:rPr>
          <w:rStyle w:val="a6"/>
          <w:rFonts w:ascii="Times New Roman" w:hAnsi="Times New Roman" w:cs="Times New Roman"/>
          <w:sz w:val="24"/>
          <w:szCs w:val="24"/>
        </w:rPr>
        <w:footnoteReference w:id="33"/>
      </w:r>
      <w:r w:rsidR="00222334" w:rsidRPr="00C01D34">
        <w:rPr>
          <w:rFonts w:ascii="Times New Roman" w:hAnsi="Times New Roman" w:cs="Times New Roman"/>
          <w:sz w:val="24"/>
          <w:szCs w:val="24"/>
        </w:rPr>
        <w:t>.</w:t>
      </w:r>
      <w:r w:rsidR="00851EFB">
        <w:rPr>
          <w:rFonts w:ascii="Times New Roman" w:hAnsi="Times New Roman" w:cs="Times New Roman"/>
          <w:sz w:val="24"/>
          <w:szCs w:val="24"/>
        </w:rPr>
        <w:t xml:space="preserve"> Учитывая ухудшение экономической ситуации и активность </w:t>
      </w:r>
      <w:r w:rsidR="00851EFB">
        <w:rPr>
          <w:rFonts w:ascii="Times New Roman" w:hAnsi="Times New Roman" w:cs="Times New Roman"/>
          <w:sz w:val="24"/>
          <w:szCs w:val="24"/>
          <w:lang w:val="en-US"/>
        </w:rPr>
        <w:t>OFAC</w:t>
      </w:r>
      <w:r w:rsidR="00851EFB">
        <w:rPr>
          <w:rFonts w:ascii="Times New Roman" w:hAnsi="Times New Roman" w:cs="Times New Roman"/>
          <w:sz w:val="24"/>
          <w:szCs w:val="24"/>
        </w:rPr>
        <w:t xml:space="preserve"> по применению вторичных санкций, что подтверждается недавним делом </w:t>
      </w:r>
      <w:proofErr w:type="spellStart"/>
      <w:r w:rsidR="00851EFB" w:rsidRPr="006D4B0A">
        <w:rPr>
          <w:rFonts w:ascii="Times New Roman" w:hAnsi="Times New Roman" w:cs="Times New Roman"/>
          <w:sz w:val="24"/>
          <w:szCs w:val="24"/>
        </w:rPr>
        <w:t>Industrial</w:t>
      </w:r>
      <w:proofErr w:type="spellEnd"/>
      <w:r w:rsidR="00851EFB" w:rsidRPr="006D4B0A">
        <w:rPr>
          <w:rFonts w:ascii="Times New Roman" w:hAnsi="Times New Roman" w:cs="Times New Roman"/>
          <w:sz w:val="24"/>
          <w:szCs w:val="24"/>
        </w:rPr>
        <w:t xml:space="preserve"> </w:t>
      </w:r>
      <w:proofErr w:type="spellStart"/>
      <w:r w:rsidR="00851EFB" w:rsidRPr="006D4B0A">
        <w:rPr>
          <w:rFonts w:ascii="Times New Roman" w:hAnsi="Times New Roman" w:cs="Times New Roman"/>
          <w:sz w:val="24"/>
          <w:szCs w:val="24"/>
        </w:rPr>
        <w:t>Bank</w:t>
      </w:r>
      <w:proofErr w:type="spellEnd"/>
      <w:r w:rsidR="00851EFB" w:rsidRPr="006D4B0A">
        <w:rPr>
          <w:rFonts w:ascii="Times New Roman" w:hAnsi="Times New Roman" w:cs="Times New Roman"/>
          <w:sz w:val="24"/>
          <w:szCs w:val="24"/>
        </w:rPr>
        <w:t xml:space="preserve"> </w:t>
      </w:r>
      <w:proofErr w:type="spellStart"/>
      <w:r w:rsidR="00851EFB" w:rsidRPr="006D4B0A">
        <w:rPr>
          <w:rFonts w:ascii="Times New Roman" w:hAnsi="Times New Roman" w:cs="Times New Roman"/>
          <w:sz w:val="24"/>
          <w:szCs w:val="24"/>
        </w:rPr>
        <w:t>of</w:t>
      </w:r>
      <w:proofErr w:type="spellEnd"/>
      <w:r w:rsidR="00851EFB" w:rsidRPr="006D4B0A">
        <w:rPr>
          <w:rFonts w:ascii="Times New Roman" w:hAnsi="Times New Roman" w:cs="Times New Roman"/>
          <w:sz w:val="24"/>
          <w:szCs w:val="24"/>
        </w:rPr>
        <w:t xml:space="preserve"> </w:t>
      </w:r>
      <w:proofErr w:type="spellStart"/>
      <w:r w:rsidR="00851EFB" w:rsidRPr="006D4B0A">
        <w:rPr>
          <w:rFonts w:ascii="Times New Roman" w:hAnsi="Times New Roman" w:cs="Times New Roman"/>
          <w:sz w:val="24"/>
          <w:szCs w:val="24"/>
        </w:rPr>
        <w:t>Korea</w:t>
      </w:r>
      <w:proofErr w:type="spellEnd"/>
      <w:r w:rsidR="00851EFB">
        <w:rPr>
          <w:rFonts w:ascii="Times New Roman" w:hAnsi="Times New Roman" w:cs="Times New Roman"/>
          <w:sz w:val="24"/>
          <w:szCs w:val="24"/>
        </w:rPr>
        <w:t>, многие компании, которые могут предоставить необходимое медицинское оборудование и медикаменты просто бояться это делать</w:t>
      </w:r>
      <w:r w:rsidR="00222334" w:rsidRPr="00C01D34">
        <w:rPr>
          <w:rFonts w:ascii="Times New Roman" w:hAnsi="Times New Roman" w:cs="Times New Roman"/>
          <w:sz w:val="24"/>
          <w:szCs w:val="24"/>
        </w:rPr>
        <w:t>.</w:t>
      </w:r>
      <w:r w:rsidR="007F6D1B">
        <w:rPr>
          <w:rFonts w:ascii="Times New Roman" w:hAnsi="Times New Roman" w:cs="Times New Roman"/>
          <w:sz w:val="24"/>
          <w:szCs w:val="24"/>
        </w:rPr>
        <w:t xml:space="preserve"> При этом следует учитывать, что </w:t>
      </w:r>
      <w:r w:rsidR="00222334" w:rsidRPr="00C01D34">
        <w:rPr>
          <w:rFonts w:ascii="Times New Roman" w:hAnsi="Times New Roman" w:cs="Times New Roman"/>
          <w:sz w:val="24"/>
          <w:szCs w:val="24"/>
        </w:rPr>
        <w:t>Иран</w:t>
      </w:r>
      <w:r w:rsidR="007F6D1B">
        <w:rPr>
          <w:rFonts w:ascii="Times New Roman" w:hAnsi="Times New Roman" w:cs="Times New Roman"/>
          <w:sz w:val="24"/>
          <w:szCs w:val="24"/>
        </w:rPr>
        <w:t xml:space="preserve"> действительно</w:t>
      </w:r>
      <w:r w:rsidR="00222334" w:rsidRPr="00C01D34">
        <w:rPr>
          <w:rFonts w:ascii="Times New Roman" w:hAnsi="Times New Roman" w:cs="Times New Roman"/>
          <w:sz w:val="24"/>
          <w:szCs w:val="24"/>
        </w:rPr>
        <w:t xml:space="preserve"> нуждается в импортных </w:t>
      </w:r>
      <w:r w:rsidR="005E6DF9">
        <w:rPr>
          <w:rFonts w:ascii="Times New Roman" w:hAnsi="Times New Roman" w:cs="Times New Roman"/>
          <w:sz w:val="24"/>
          <w:szCs w:val="24"/>
        </w:rPr>
        <w:t>товарах</w:t>
      </w:r>
      <w:r w:rsidR="00222334" w:rsidRPr="00C01D34">
        <w:rPr>
          <w:rFonts w:ascii="Times New Roman" w:hAnsi="Times New Roman" w:cs="Times New Roman"/>
          <w:sz w:val="24"/>
          <w:szCs w:val="24"/>
        </w:rPr>
        <w:t>,</w:t>
      </w:r>
      <w:r w:rsidR="005E6DF9">
        <w:rPr>
          <w:rFonts w:ascii="Times New Roman" w:hAnsi="Times New Roman" w:cs="Times New Roman"/>
          <w:sz w:val="24"/>
          <w:szCs w:val="24"/>
        </w:rPr>
        <w:t xml:space="preserve"> которые подпадают под санкции, в частности, </w:t>
      </w:r>
      <w:r w:rsidR="00222334" w:rsidRPr="00C01D34">
        <w:rPr>
          <w:rFonts w:ascii="Times New Roman" w:hAnsi="Times New Roman" w:cs="Times New Roman"/>
          <w:sz w:val="24"/>
          <w:szCs w:val="24"/>
        </w:rPr>
        <w:t>ге</w:t>
      </w:r>
      <w:r w:rsidR="005E6DF9">
        <w:rPr>
          <w:rFonts w:ascii="Times New Roman" w:hAnsi="Times New Roman" w:cs="Times New Roman"/>
          <w:sz w:val="24"/>
          <w:szCs w:val="24"/>
        </w:rPr>
        <w:t xml:space="preserve">нераторы кислорода, респираторы, </w:t>
      </w:r>
      <w:r w:rsidR="00222334" w:rsidRPr="00C01D34">
        <w:rPr>
          <w:rFonts w:ascii="Times New Roman" w:hAnsi="Times New Roman" w:cs="Times New Roman"/>
          <w:sz w:val="24"/>
          <w:szCs w:val="24"/>
        </w:rPr>
        <w:t xml:space="preserve">диагностическое медицинское оборудование </w:t>
      </w:r>
      <w:r w:rsidR="005E6DF9">
        <w:rPr>
          <w:rFonts w:ascii="Times New Roman" w:hAnsi="Times New Roman" w:cs="Times New Roman"/>
          <w:sz w:val="24"/>
          <w:szCs w:val="24"/>
        </w:rPr>
        <w:t>и т.д.</w:t>
      </w:r>
      <w:r w:rsidR="00222334" w:rsidRPr="00C01D34">
        <w:rPr>
          <w:rFonts w:ascii="Times New Roman" w:hAnsi="Times New Roman" w:cs="Times New Roman"/>
          <w:sz w:val="24"/>
          <w:szCs w:val="24"/>
        </w:rPr>
        <w:t xml:space="preserve"> </w:t>
      </w:r>
      <w:r w:rsidR="005E6DF9">
        <w:rPr>
          <w:rFonts w:ascii="Times New Roman" w:hAnsi="Times New Roman" w:cs="Times New Roman"/>
          <w:sz w:val="24"/>
          <w:szCs w:val="24"/>
        </w:rPr>
        <w:t>В этой связи, невозможность получения подобного оборудования является критической, поскольку нет каких-либо равноценных субститутов, а значит создает угрозу жизни и здоровья людей.</w:t>
      </w:r>
    </w:p>
    <w:p w:rsidR="00BD73C7" w:rsidRDefault="005E6DF9"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того, существуют государства, такие как Сирия и Куба, где исключения априори являются недостаточными из-за эмбарго, введенного со стороны США. Эти страны нуждаются в полноценном восстановлении экономики и ресурсной базы, поэтому простое предоставление тех же самых медикаментов не будет являться достаточным. </w:t>
      </w:r>
      <w:r w:rsidR="00E90503">
        <w:rPr>
          <w:rFonts w:ascii="Times New Roman" w:hAnsi="Times New Roman" w:cs="Times New Roman"/>
          <w:sz w:val="24"/>
          <w:szCs w:val="24"/>
        </w:rPr>
        <w:t>Другими словами, это исключения в такой ситуации – это капля в море!</w:t>
      </w:r>
    </w:p>
    <w:p w:rsidR="00E90503" w:rsidRDefault="00E90503"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критика </w:t>
      </w:r>
      <w:r w:rsidRPr="00E90503">
        <w:rPr>
          <w:rFonts w:ascii="Times New Roman" w:hAnsi="Times New Roman" w:cs="Times New Roman"/>
          <w:sz w:val="24"/>
          <w:szCs w:val="24"/>
        </w:rPr>
        <w:t xml:space="preserve">в адрес США, как со стороны отдельных стран, так и со стороны ВОЗ </w:t>
      </w:r>
      <w:r>
        <w:rPr>
          <w:rFonts w:ascii="Times New Roman" w:hAnsi="Times New Roman" w:cs="Times New Roman"/>
          <w:sz w:val="24"/>
          <w:szCs w:val="24"/>
        </w:rPr>
        <w:t>в отношении недостаточности исключений является лучшим показателем текущего положения вещей</w:t>
      </w:r>
      <w:r w:rsidR="00B61C7B">
        <w:rPr>
          <w:rFonts w:ascii="Times New Roman" w:hAnsi="Times New Roman" w:cs="Times New Roman"/>
          <w:sz w:val="24"/>
          <w:szCs w:val="24"/>
        </w:rPr>
        <w:t xml:space="preserve"> и подтверждением необходимости отмены или временного снятия санкций</w:t>
      </w:r>
      <w:r>
        <w:rPr>
          <w:rFonts w:ascii="Times New Roman" w:hAnsi="Times New Roman" w:cs="Times New Roman"/>
          <w:sz w:val="24"/>
          <w:szCs w:val="24"/>
        </w:rPr>
        <w:t xml:space="preserve">. Аналогичную точку зрения отстаивают некоторые американский сенаторы, в частности, </w:t>
      </w:r>
      <w:r w:rsidRPr="00E90503">
        <w:rPr>
          <w:rFonts w:ascii="Times New Roman" w:hAnsi="Times New Roman" w:cs="Times New Roman"/>
          <w:sz w:val="24"/>
          <w:szCs w:val="24"/>
        </w:rPr>
        <w:t xml:space="preserve">Берни </w:t>
      </w:r>
      <w:proofErr w:type="spellStart"/>
      <w:r w:rsidRPr="00E90503">
        <w:rPr>
          <w:rFonts w:ascii="Times New Roman" w:hAnsi="Times New Roman" w:cs="Times New Roman"/>
          <w:sz w:val="24"/>
          <w:szCs w:val="24"/>
        </w:rPr>
        <w:t>Сандерс</w:t>
      </w:r>
      <w:proofErr w:type="spellEnd"/>
      <w:r w:rsidRPr="00E90503">
        <w:rPr>
          <w:rFonts w:ascii="Times New Roman" w:hAnsi="Times New Roman" w:cs="Times New Roman"/>
          <w:sz w:val="24"/>
          <w:szCs w:val="24"/>
        </w:rPr>
        <w:t xml:space="preserve"> </w:t>
      </w:r>
      <w:r>
        <w:rPr>
          <w:rFonts w:ascii="Times New Roman" w:hAnsi="Times New Roman" w:cs="Times New Roman"/>
          <w:sz w:val="24"/>
          <w:szCs w:val="24"/>
        </w:rPr>
        <w:t>сказал, что «с</w:t>
      </w:r>
      <w:r w:rsidRPr="00E90503">
        <w:rPr>
          <w:rFonts w:ascii="Times New Roman" w:hAnsi="Times New Roman" w:cs="Times New Roman"/>
          <w:sz w:val="24"/>
          <w:szCs w:val="24"/>
        </w:rPr>
        <w:t>анкции США препятствуют попаданию лекарств и помощи. Давайте отложим в сторону споры наших стран и отменим санкции, чтобы умень</w:t>
      </w:r>
      <w:r>
        <w:rPr>
          <w:rFonts w:ascii="Times New Roman" w:hAnsi="Times New Roman" w:cs="Times New Roman"/>
          <w:sz w:val="24"/>
          <w:szCs w:val="24"/>
        </w:rPr>
        <w:t>шить человеческие страдания»</w:t>
      </w:r>
      <w:r w:rsidR="00B61C7B">
        <w:rPr>
          <w:rStyle w:val="a6"/>
          <w:rFonts w:ascii="Times New Roman" w:hAnsi="Times New Roman" w:cs="Times New Roman"/>
          <w:sz w:val="24"/>
          <w:szCs w:val="24"/>
        </w:rPr>
        <w:footnoteReference w:id="34"/>
      </w:r>
      <w:r>
        <w:rPr>
          <w:rFonts w:ascii="Times New Roman" w:hAnsi="Times New Roman" w:cs="Times New Roman"/>
          <w:sz w:val="24"/>
          <w:szCs w:val="24"/>
        </w:rPr>
        <w:t>.</w:t>
      </w:r>
    </w:p>
    <w:p w:rsidR="00BD73C7" w:rsidRPr="00E90503" w:rsidRDefault="00BD73C7" w:rsidP="00BD73C7">
      <w:pPr>
        <w:jc w:val="both"/>
      </w:pPr>
    </w:p>
    <w:p w:rsidR="0020266C" w:rsidRPr="0020266C" w:rsidRDefault="00BD73C7" w:rsidP="0020266C">
      <w:pPr>
        <w:jc w:val="both"/>
        <w:rPr>
          <w:rFonts w:ascii="Times New Roman" w:hAnsi="Times New Roman" w:cs="Times New Roman"/>
          <w:b/>
          <w:sz w:val="24"/>
          <w:szCs w:val="24"/>
          <w:lang w:val="en-US"/>
        </w:rPr>
      </w:pPr>
      <w:r w:rsidRPr="0020266C">
        <w:rPr>
          <w:rFonts w:ascii="Times New Roman" w:hAnsi="Times New Roman" w:cs="Times New Roman"/>
          <w:b/>
          <w:sz w:val="24"/>
          <w:szCs w:val="24"/>
          <w:lang w:val="en-US"/>
        </w:rPr>
        <w:t xml:space="preserve">7. </w:t>
      </w:r>
      <w:r w:rsidR="0020266C" w:rsidRPr="0020266C">
        <w:rPr>
          <w:rFonts w:ascii="Times New Roman" w:hAnsi="Times New Roman" w:cs="Times New Roman"/>
          <w:b/>
          <w:sz w:val="24"/>
          <w:szCs w:val="24"/>
          <w:lang w:val="en-US"/>
        </w:rPr>
        <w:t>Does the mechanism of getting licenses for purchase of medical equipment, its component parts and software, medicines, protective kits, food and other essential goods provide for the possibility to guarantee vital needs of the population? Has it been eased by the sanctioning States in the course of pandemic?</w:t>
      </w:r>
    </w:p>
    <w:p w:rsidR="00E250E4" w:rsidRPr="00C21F96" w:rsidRDefault="00C21F96"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На мой взгляд, для ответа на этот вопрос требуется повторить мысль, к которой пришли </w:t>
      </w:r>
      <w:r w:rsidRPr="00C21F96">
        <w:rPr>
          <w:rFonts w:ascii="Times New Roman" w:hAnsi="Times New Roman" w:cs="Times New Roman"/>
          <w:sz w:val="24"/>
          <w:szCs w:val="24"/>
        </w:rPr>
        <w:t>эксперты на круглом столе, посвященном политике санкций в эпоху COVID-19</w:t>
      </w:r>
      <w:r>
        <w:rPr>
          <w:rFonts w:ascii="Times New Roman" w:hAnsi="Times New Roman" w:cs="Times New Roman"/>
          <w:sz w:val="24"/>
          <w:szCs w:val="24"/>
        </w:rPr>
        <w:t xml:space="preserve">, </w:t>
      </w:r>
      <w:r>
        <w:rPr>
          <w:rFonts w:ascii="Times New Roman" w:hAnsi="Times New Roman" w:cs="Times New Roman"/>
          <w:sz w:val="24"/>
          <w:szCs w:val="24"/>
        </w:rPr>
        <w:lastRenderedPageBreak/>
        <w:t>прошедшем в конце мая 2020 года – «п</w:t>
      </w:r>
      <w:r w:rsidRPr="00C21F96">
        <w:rPr>
          <w:rFonts w:ascii="Times New Roman" w:hAnsi="Times New Roman" w:cs="Times New Roman"/>
          <w:sz w:val="24"/>
          <w:szCs w:val="24"/>
        </w:rPr>
        <w:t>андемия почти не поколебала санкционный режим, не смягчила рисков для бизнеса</w:t>
      </w:r>
      <w:r>
        <w:rPr>
          <w:rFonts w:ascii="Times New Roman" w:hAnsi="Times New Roman" w:cs="Times New Roman"/>
          <w:sz w:val="24"/>
          <w:szCs w:val="24"/>
        </w:rPr>
        <w:t>»</w:t>
      </w:r>
      <w:r w:rsidRPr="00C21F96">
        <w:rPr>
          <w:rFonts w:ascii="Times New Roman" w:hAnsi="Times New Roman" w:cs="Times New Roman"/>
          <w:sz w:val="24"/>
          <w:szCs w:val="24"/>
        </w:rPr>
        <w:t>.</w:t>
      </w:r>
    </w:p>
    <w:p w:rsidR="00C21F96" w:rsidRPr="00C13D7C" w:rsidRDefault="009D75B1" w:rsidP="00764FE4">
      <w:pPr>
        <w:ind w:firstLine="709"/>
        <w:jc w:val="both"/>
        <w:rPr>
          <w:rFonts w:ascii="Times New Roman" w:hAnsi="Times New Roman" w:cs="Times New Roman"/>
          <w:sz w:val="24"/>
          <w:szCs w:val="24"/>
        </w:rPr>
      </w:pPr>
      <w:r>
        <w:rPr>
          <w:rFonts w:ascii="Times New Roman" w:hAnsi="Times New Roman" w:cs="Times New Roman"/>
          <w:sz w:val="24"/>
          <w:szCs w:val="24"/>
        </w:rPr>
        <w:t>И</w:t>
      </w:r>
      <w:r w:rsidR="005135B2">
        <w:rPr>
          <w:rFonts w:ascii="Times New Roman" w:hAnsi="Times New Roman" w:cs="Times New Roman"/>
          <w:sz w:val="24"/>
          <w:szCs w:val="24"/>
        </w:rPr>
        <w:t>.</w:t>
      </w:r>
      <w:r>
        <w:rPr>
          <w:rFonts w:ascii="Times New Roman" w:hAnsi="Times New Roman" w:cs="Times New Roman"/>
          <w:sz w:val="24"/>
          <w:szCs w:val="24"/>
        </w:rPr>
        <w:t xml:space="preserve"> Тимофеев, на примере США, поясняет, что</w:t>
      </w:r>
      <w:r w:rsidRPr="009D75B1">
        <w:rPr>
          <w:rFonts w:ascii="Times New Roman" w:hAnsi="Times New Roman" w:cs="Times New Roman"/>
          <w:sz w:val="24"/>
          <w:szCs w:val="24"/>
        </w:rPr>
        <w:t xml:space="preserve"> </w:t>
      </w:r>
      <w:r>
        <w:rPr>
          <w:rFonts w:ascii="Times New Roman" w:hAnsi="Times New Roman" w:cs="Times New Roman"/>
          <w:sz w:val="24"/>
          <w:szCs w:val="24"/>
        </w:rPr>
        <w:t>исключения и изъятия в режимах санкций, отраженные</w:t>
      </w:r>
      <w:r w:rsidRPr="00C21F96">
        <w:rPr>
          <w:rFonts w:ascii="Times New Roman" w:hAnsi="Times New Roman" w:cs="Times New Roman"/>
          <w:sz w:val="24"/>
          <w:szCs w:val="24"/>
        </w:rPr>
        <w:t xml:space="preserve"> в ген</w:t>
      </w:r>
      <w:r>
        <w:rPr>
          <w:rFonts w:ascii="Times New Roman" w:hAnsi="Times New Roman" w:cs="Times New Roman"/>
          <w:sz w:val="24"/>
          <w:szCs w:val="24"/>
        </w:rPr>
        <w:t>еральных лицензиях или требующие</w:t>
      </w:r>
      <w:r w:rsidRPr="00C21F96">
        <w:rPr>
          <w:rFonts w:ascii="Times New Roman" w:hAnsi="Times New Roman" w:cs="Times New Roman"/>
          <w:sz w:val="24"/>
          <w:szCs w:val="24"/>
        </w:rPr>
        <w:t xml:space="preserve"> получения специальных лицензий</w:t>
      </w:r>
      <w:r>
        <w:rPr>
          <w:rFonts w:ascii="Times New Roman" w:hAnsi="Times New Roman" w:cs="Times New Roman"/>
          <w:sz w:val="24"/>
          <w:szCs w:val="24"/>
        </w:rPr>
        <w:t>, которые касаются Ирана, Венесуэлы, Кубы и т.д. уже существовали к моменту начала коронавируса</w:t>
      </w:r>
      <w:r w:rsidR="00E40DE2">
        <w:rPr>
          <w:rStyle w:val="a6"/>
          <w:rFonts w:ascii="Times New Roman" w:hAnsi="Times New Roman" w:cs="Times New Roman"/>
          <w:sz w:val="24"/>
          <w:szCs w:val="24"/>
        </w:rPr>
        <w:footnoteReference w:id="35"/>
      </w:r>
      <w:r>
        <w:rPr>
          <w:rFonts w:ascii="Times New Roman" w:hAnsi="Times New Roman" w:cs="Times New Roman"/>
          <w:sz w:val="24"/>
          <w:szCs w:val="24"/>
        </w:rPr>
        <w:t>.</w:t>
      </w:r>
      <w:r w:rsidR="005135B2">
        <w:rPr>
          <w:rFonts w:ascii="Times New Roman" w:hAnsi="Times New Roman" w:cs="Times New Roman"/>
          <w:sz w:val="24"/>
          <w:szCs w:val="24"/>
        </w:rPr>
        <w:t xml:space="preserve"> Де-юре</w:t>
      </w:r>
      <w:r w:rsidR="00E40DE2">
        <w:rPr>
          <w:rFonts w:ascii="Times New Roman" w:hAnsi="Times New Roman" w:cs="Times New Roman"/>
          <w:sz w:val="24"/>
          <w:szCs w:val="24"/>
        </w:rPr>
        <w:t>, существуют направления, которые не требуют</w:t>
      </w:r>
      <w:r w:rsidR="00E40DE2" w:rsidRPr="00E40DE2">
        <w:rPr>
          <w:rFonts w:ascii="Times New Roman" w:hAnsi="Times New Roman" w:cs="Times New Roman"/>
          <w:sz w:val="24"/>
          <w:szCs w:val="24"/>
        </w:rPr>
        <w:t xml:space="preserve"> </w:t>
      </w:r>
      <w:r w:rsidR="00E40DE2" w:rsidRPr="00C21F96">
        <w:rPr>
          <w:rFonts w:ascii="Times New Roman" w:hAnsi="Times New Roman" w:cs="Times New Roman"/>
          <w:sz w:val="24"/>
          <w:szCs w:val="24"/>
        </w:rPr>
        <w:t>получения специальных лицензий</w:t>
      </w:r>
      <w:r w:rsidR="00E40DE2">
        <w:rPr>
          <w:rFonts w:ascii="Times New Roman" w:hAnsi="Times New Roman" w:cs="Times New Roman"/>
          <w:sz w:val="24"/>
          <w:szCs w:val="24"/>
        </w:rPr>
        <w:t xml:space="preserve">, т.е. </w:t>
      </w:r>
      <w:r w:rsidR="00E40DE2" w:rsidRPr="00C21F96">
        <w:rPr>
          <w:rFonts w:ascii="Times New Roman" w:hAnsi="Times New Roman" w:cs="Times New Roman"/>
          <w:sz w:val="24"/>
          <w:szCs w:val="24"/>
        </w:rPr>
        <w:t>подпадают под генеральные лицензии, то есть могут осуществляться без всяких препятствий</w:t>
      </w:r>
      <w:r w:rsidR="00E40DE2">
        <w:rPr>
          <w:rFonts w:ascii="Times New Roman" w:hAnsi="Times New Roman" w:cs="Times New Roman"/>
          <w:sz w:val="24"/>
          <w:szCs w:val="24"/>
        </w:rPr>
        <w:t>.</w:t>
      </w:r>
      <w:r w:rsidR="00E40DE2" w:rsidRPr="00E40DE2">
        <w:rPr>
          <w:rFonts w:ascii="Times New Roman" w:hAnsi="Times New Roman" w:cs="Times New Roman"/>
          <w:sz w:val="24"/>
          <w:szCs w:val="24"/>
        </w:rPr>
        <w:t xml:space="preserve"> </w:t>
      </w:r>
      <w:r w:rsidR="00E40DE2" w:rsidRPr="00C21F96">
        <w:rPr>
          <w:rFonts w:ascii="Times New Roman" w:hAnsi="Times New Roman" w:cs="Times New Roman"/>
          <w:sz w:val="24"/>
          <w:szCs w:val="24"/>
        </w:rPr>
        <w:t xml:space="preserve">Подобные исключения есть </w:t>
      </w:r>
      <w:r w:rsidR="00E40DE2">
        <w:rPr>
          <w:rFonts w:ascii="Times New Roman" w:hAnsi="Times New Roman" w:cs="Times New Roman"/>
          <w:sz w:val="24"/>
          <w:szCs w:val="24"/>
        </w:rPr>
        <w:t>по всем</w:t>
      </w:r>
      <w:r w:rsidR="00E40DE2" w:rsidRPr="00C21F96">
        <w:rPr>
          <w:rFonts w:ascii="Times New Roman" w:hAnsi="Times New Roman" w:cs="Times New Roman"/>
          <w:sz w:val="24"/>
          <w:szCs w:val="24"/>
        </w:rPr>
        <w:t xml:space="preserve"> странам,</w:t>
      </w:r>
      <w:r w:rsidR="00E40DE2">
        <w:rPr>
          <w:rFonts w:ascii="Times New Roman" w:hAnsi="Times New Roman" w:cs="Times New Roman"/>
          <w:sz w:val="24"/>
          <w:szCs w:val="24"/>
        </w:rPr>
        <w:t xml:space="preserve"> в отношении которых действуют односторонние санкции, однако </w:t>
      </w:r>
      <w:r w:rsidR="00E40DE2" w:rsidRPr="00C21F96">
        <w:rPr>
          <w:rFonts w:ascii="Times New Roman" w:hAnsi="Times New Roman" w:cs="Times New Roman"/>
          <w:sz w:val="24"/>
          <w:szCs w:val="24"/>
        </w:rPr>
        <w:t xml:space="preserve">по каждой </w:t>
      </w:r>
      <w:r w:rsidR="00E40DE2">
        <w:rPr>
          <w:rFonts w:ascii="Times New Roman" w:hAnsi="Times New Roman" w:cs="Times New Roman"/>
          <w:sz w:val="24"/>
          <w:szCs w:val="24"/>
        </w:rPr>
        <w:t>существует специфика</w:t>
      </w:r>
      <w:r w:rsidR="00E40DE2" w:rsidRPr="00C21F96">
        <w:rPr>
          <w:rFonts w:ascii="Times New Roman" w:hAnsi="Times New Roman" w:cs="Times New Roman"/>
          <w:sz w:val="24"/>
          <w:szCs w:val="24"/>
        </w:rPr>
        <w:t>.</w:t>
      </w:r>
      <w:r w:rsidR="00C13D7C">
        <w:rPr>
          <w:rFonts w:ascii="Times New Roman" w:hAnsi="Times New Roman" w:cs="Times New Roman"/>
          <w:b/>
          <w:sz w:val="24"/>
          <w:szCs w:val="24"/>
        </w:rPr>
        <w:t xml:space="preserve"> </w:t>
      </w:r>
      <w:r w:rsidR="00C13D7C">
        <w:rPr>
          <w:rFonts w:ascii="Times New Roman" w:hAnsi="Times New Roman" w:cs="Times New Roman"/>
          <w:sz w:val="24"/>
          <w:szCs w:val="24"/>
        </w:rPr>
        <w:t>В частности</w:t>
      </w:r>
      <w:r w:rsidR="00C21F96" w:rsidRPr="00C21F96">
        <w:rPr>
          <w:rFonts w:ascii="Times New Roman" w:hAnsi="Times New Roman" w:cs="Times New Roman"/>
          <w:sz w:val="24"/>
          <w:szCs w:val="24"/>
        </w:rPr>
        <w:t xml:space="preserve">, поставки в Иран </w:t>
      </w:r>
      <w:r w:rsidR="00C13D7C">
        <w:rPr>
          <w:rFonts w:ascii="Times New Roman" w:hAnsi="Times New Roman" w:cs="Times New Roman"/>
          <w:sz w:val="24"/>
          <w:szCs w:val="24"/>
        </w:rPr>
        <w:t>определенных</w:t>
      </w:r>
      <w:r w:rsidR="00C21F96" w:rsidRPr="00C21F96">
        <w:rPr>
          <w:rFonts w:ascii="Times New Roman" w:hAnsi="Times New Roman" w:cs="Times New Roman"/>
          <w:sz w:val="24"/>
          <w:szCs w:val="24"/>
        </w:rPr>
        <w:t xml:space="preserve"> медицинских товаров, </w:t>
      </w:r>
      <w:r w:rsidR="00C13D7C">
        <w:rPr>
          <w:rFonts w:ascii="Times New Roman" w:hAnsi="Times New Roman" w:cs="Times New Roman"/>
          <w:sz w:val="24"/>
          <w:szCs w:val="24"/>
        </w:rPr>
        <w:t xml:space="preserve">таких как </w:t>
      </w:r>
      <w:r w:rsidR="00C13D7C" w:rsidRPr="00E250E4">
        <w:rPr>
          <w:rFonts w:ascii="Times New Roman" w:hAnsi="Times New Roman" w:cs="Times New Roman"/>
          <w:sz w:val="24"/>
          <w:szCs w:val="24"/>
        </w:rPr>
        <w:t>как медицинские халаты, медицинские защитные очки и защитные очки, хирургические пер</w:t>
      </w:r>
      <w:r w:rsidR="00C13D7C">
        <w:rPr>
          <w:rFonts w:ascii="Times New Roman" w:hAnsi="Times New Roman" w:cs="Times New Roman"/>
          <w:sz w:val="24"/>
          <w:szCs w:val="24"/>
        </w:rPr>
        <w:t xml:space="preserve">чатки, защитные маски для лица и т.д. </w:t>
      </w:r>
      <w:r w:rsidR="00C13D7C" w:rsidRPr="00C21F96">
        <w:rPr>
          <w:rFonts w:ascii="Times New Roman" w:hAnsi="Times New Roman" w:cs="Times New Roman"/>
          <w:sz w:val="24"/>
          <w:szCs w:val="24"/>
        </w:rPr>
        <w:t>могут осуществляться без всяких препятствий</w:t>
      </w:r>
      <w:r w:rsidR="00C13D7C">
        <w:rPr>
          <w:rFonts w:ascii="Times New Roman" w:hAnsi="Times New Roman" w:cs="Times New Roman"/>
          <w:sz w:val="24"/>
          <w:szCs w:val="24"/>
        </w:rPr>
        <w:t>. Эти средства являются необходимыми</w:t>
      </w:r>
      <w:r w:rsidR="00C21F96" w:rsidRPr="00C21F96">
        <w:rPr>
          <w:rFonts w:ascii="Times New Roman" w:hAnsi="Times New Roman" w:cs="Times New Roman"/>
          <w:sz w:val="24"/>
          <w:szCs w:val="24"/>
        </w:rPr>
        <w:t xml:space="preserve"> для борьбы </w:t>
      </w:r>
      <w:r w:rsidR="00C13D7C">
        <w:rPr>
          <w:rFonts w:ascii="Times New Roman" w:hAnsi="Times New Roman" w:cs="Times New Roman"/>
          <w:sz w:val="24"/>
          <w:szCs w:val="24"/>
        </w:rPr>
        <w:t>с эпидемией, однако этот перечень меньше, чем тот объем средств, которые действительно необходимы для борьбы с коронавирусом.</w:t>
      </w:r>
    </w:p>
    <w:p w:rsidR="005135B2" w:rsidRDefault="005135B2" w:rsidP="00764FE4">
      <w:pPr>
        <w:ind w:firstLine="709"/>
        <w:jc w:val="both"/>
        <w:rPr>
          <w:rFonts w:ascii="Times New Roman" w:hAnsi="Times New Roman" w:cs="Times New Roman"/>
          <w:sz w:val="24"/>
          <w:szCs w:val="24"/>
        </w:rPr>
      </w:pPr>
      <w:r>
        <w:rPr>
          <w:rFonts w:ascii="Times New Roman" w:hAnsi="Times New Roman" w:cs="Times New Roman"/>
          <w:sz w:val="24"/>
          <w:szCs w:val="24"/>
        </w:rPr>
        <w:t>Тем не менее следует повториться, что</w:t>
      </w:r>
      <w:r w:rsidR="00C30E02">
        <w:rPr>
          <w:rFonts w:ascii="Times New Roman" w:hAnsi="Times New Roman" w:cs="Times New Roman"/>
          <w:sz w:val="24"/>
          <w:szCs w:val="24"/>
        </w:rPr>
        <w:t>,</w:t>
      </w:r>
      <w:r>
        <w:rPr>
          <w:rFonts w:ascii="Times New Roman" w:hAnsi="Times New Roman" w:cs="Times New Roman"/>
          <w:sz w:val="24"/>
          <w:szCs w:val="24"/>
        </w:rPr>
        <w:t xml:space="preserve"> де-факто, несмотря на </w:t>
      </w:r>
      <w:r w:rsidR="003A3987">
        <w:rPr>
          <w:rFonts w:ascii="Times New Roman" w:hAnsi="Times New Roman" w:cs="Times New Roman"/>
          <w:sz w:val="24"/>
          <w:szCs w:val="24"/>
        </w:rPr>
        <w:t xml:space="preserve">определенные </w:t>
      </w:r>
      <w:r>
        <w:rPr>
          <w:rFonts w:ascii="Times New Roman" w:hAnsi="Times New Roman" w:cs="Times New Roman"/>
          <w:sz w:val="24"/>
          <w:szCs w:val="24"/>
        </w:rPr>
        <w:t>послабления, компании находятся в страхе</w:t>
      </w:r>
      <w:r w:rsidR="002148E4">
        <w:rPr>
          <w:rFonts w:ascii="Times New Roman" w:hAnsi="Times New Roman" w:cs="Times New Roman"/>
          <w:sz w:val="24"/>
          <w:szCs w:val="24"/>
        </w:rPr>
        <w:t xml:space="preserve"> и тем самым даже в тех направлениях, где можно было бы оказаться определенную помощь, субъекты предпочитают не рисковать</w:t>
      </w:r>
      <w:r>
        <w:rPr>
          <w:rFonts w:ascii="Times New Roman" w:hAnsi="Times New Roman" w:cs="Times New Roman"/>
          <w:sz w:val="24"/>
          <w:szCs w:val="24"/>
        </w:rPr>
        <w:t>. Тот же И. Тимофеев отмечает, что «д</w:t>
      </w:r>
      <w:r w:rsidR="00C21F96" w:rsidRPr="00C21F96">
        <w:rPr>
          <w:rFonts w:ascii="Times New Roman" w:hAnsi="Times New Roman" w:cs="Times New Roman"/>
          <w:sz w:val="24"/>
          <w:szCs w:val="24"/>
        </w:rPr>
        <w:t>аже там, где профильный Комитет по санкциям ООН удовлетворял заявки на гуманитарные изъятия, возникало множество проблем — отказы банков, задержки поставщиков, проволочки на таможне и тому подобное</w:t>
      </w:r>
      <w:r>
        <w:rPr>
          <w:rFonts w:ascii="Times New Roman" w:hAnsi="Times New Roman" w:cs="Times New Roman"/>
          <w:sz w:val="24"/>
          <w:szCs w:val="24"/>
        </w:rPr>
        <w:t>»</w:t>
      </w:r>
      <w:r>
        <w:rPr>
          <w:rStyle w:val="a6"/>
          <w:rFonts w:ascii="Times New Roman" w:hAnsi="Times New Roman" w:cs="Times New Roman"/>
          <w:sz w:val="24"/>
          <w:szCs w:val="24"/>
        </w:rPr>
        <w:footnoteReference w:id="36"/>
      </w:r>
      <w:r>
        <w:rPr>
          <w:rFonts w:ascii="Times New Roman" w:hAnsi="Times New Roman" w:cs="Times New Roman"/>
          <w:sz w:val="24"/>
          <w:szCs w:val="24"/>
        </w:rPr>
        <w:t>. Подобное высказывание справедливо также по отношении к односторонним санкциям, поскольку они являются</w:t>
      </w:r>
      <w:r w:rsidRPr="00C21F96">
        <w:rPr>
          <w:rFonts w:ascii="Times New Roman" w:hAnsi="Times New Roman" w:cs="Times New Roman"/>
          <w:sz w:val="24"/>
          <w:szCs w:val="24"/>
        </w:rPr>
        <w:t xml:space="preserve"> </w:t>
      </w:r>
      <w:r>
        <w:rPr>
          <w:rFonts w:ascii="Times New Roman" w:hAnsi="Times New Roman" w:cs="Times New Roman"/>
          <w:sz w:val="24"/>
          <w:szCs w:val="24"/>
        </w:rPr>
        <w:t>политическим инструментом, что обуславливает политический отпечаток</w:t>
      </w:r>
      <w:r w:rsidRPr="00C21F96">
        <w:rPr>
          <w:rFonts w:ascii="Times New Roman" w:hAnsi="Times New Roman" w:cs="Times New Roman"/>
          <w:sz w:val="24"/>
          <w:szCs w:val="24"/>
        </w:rPr>
        <w:t xml:space="preserve"> в гуманитарных </w:t>
      </w:r>
      <w:r>
        <w:rPr>
          <w:rFonts w:ascii="Times New Roman" w:hAnsi="Times New Roman" w:cs="Times New Roman"/>
          <w:sz w:val="24"/>
          <w:szCs w:val="24"/>
        </w:rPr>
        <w:t>историях</w:t>
      </w:r>
      <w:r w:rsidR="00007AC1">
        <w:rPr>
          <w:rFonts w:ascii="Times New Roman" w:hAnsi="Times New Roman" w:cs="Times New Roman"/>
          <w:sz w:val="24"/>
          <w:szCs w:val="24"/>
        </w:rPr>
        <w:t>, а значит трудно представить себе их немедленное снятие или облегчение, за что выступают многие государства</w:t>
      </w:r>
      <w:r>
        <w:rPr>
          <w:rFonts w:ascii="Times New Roman" w:hAnsi="Times New Roman" w:cs="Times New Roman"/>
          <w:sz w:val="24"/>
          <w:szCs w:val="24"/>
        </w:rPr>
        <w:t>.</w:t>
      </w:r>
      <w:r w:rsidRPr="00C21F96">
        <w:rPr>
          <w:rFonts w:ascii="Times New Roman" w:hAnsi="Times New Roman" w:cs="Times New Roman"/>
          <w:sz w:val="24"/>
          <w:szCs w:val="24"/>
        </w:rPr>
        <w:t xml:space="preserve"> </w:t>
      </w:r>
    </w:p>
    <w:p w:rsidR="00156D12" w:rsidRDefault="00156D12" w:rsidP="00764FE4">
      <w:pPr>
        <w:ind w:firstLine="709"/>
        <w:jc w:val="both"/>
        <w:rPr>
          <w:rFonts w:ascii="Times New Roman" w:hAnsi="Times New Roman" w:cs="Times New Roman"/>
          <w:sz w:val="24"/>
          <w:szCs w:val="24"/>
        </w:rPr>
      </w:pPr>
      <w:r>
        <w:rPr>
          <w:rFonts w:ascii="Times New Roman" w:hAnsi="Times New Roman" w:cs="Times New Roman"/>
          <w:sz w:val="24"/>
          <w:szCs w:val="24"/>
        </w:rPr>
        <w:t>В этой связи, следует отметить, что действия ЕС также не являются последовательными</w:t>
      </w:r>
      <w:r w:rsidR="00C30E02">
        <w:rPr>
          <w:rFonts w:ascii="Times New Roman" w:hAnsi="Times New Roman" w:cs="Times New Roman"/>
          <w:sz w:val="24"/>
          <w:szCs w:val="24"/>
        </w:rPr>
        <w:t>, несмотря на подтверждение приверженности линии, которую озвучил Генеральный секретарь ООН</w:t>
      </w:r>
      <w:r>
        <w:rPr>
          <w:rFonts w:ascii="Times New Roman" w:hAnsi="Times New Roman" w:cs="Times New Roman"/>
          <w:sz w:val="24"/>
          <w:szCs w:val="24"/>
        </w:rPr>
        <w:t>. В частности, в отношении России было сказано «</w:t>
      </w:r>
      <w:r w:rsidRPr="00156D12">
        <w:rPr>
          <w:rFonts w:ascii="Times New Roman" w:hAnsi="Times New Roman" w:cs="Times New Roman"/>
          <w:sz w:val="24"/>
          <w:szCs w:val="24"/>
        </w:rPr>
        <w:t>санкции в отношении России не препятствуют предоставлению ей гуманитарной помощи для борьбы с коронавирусом</w:t>
      </w:r>
      <w:r>
        <w:rPr>
          <w:rFonts w:ascii="Times New Roman" w:hAnsi="Times New Roman" w:cs="Times New Roman"/>
          <w:sz w:val="24"/>
          <w:szCs w:val="24"/>
        </w:rPr>
        <w:t>»</w:t>
      </w:r>
      <w:r>
        <w:rPr>
          <w:rStyle w:val="a6"/>
          <w:rFonts w:ascii="Times New Roman" w:hAnsi="Times New Roman" w:cs="Times New Roman"/>
          <w:sz w:val="24"/>
          <w:szCs w:val="24"/>
        </w:rPr>
        <w:footnoteReference w:id="37"/>
      </w:r>
      <w:r>
        <w:rPr>
          <w:rFonts w:ascii="Times New Roman" w:hAnsi="Times New Roman" w:cs="Times New Roman"/>
          <w:sz w:val="24"/>
          <w:szCs w:val="24"/>
        </w:rPr>
        <w:t>. Другой пример – Сирия. ЕС выразил согласие с призывом Генерального секретаря ООН о необходимости снять санкции с</w:t>
      </w:r>
      <w:r w:rsidRPr="00156D12">
        <w:rPr>
          <w:rFonts w:ascii="Times New Roman" w:hAnsi="Times New Roman" w:cs="Times New Roman"/>
          <w:sz w:val="24"/>
          <w:szCs w:val="24"/>
        </w:rPr>
        <w:t xml:space="preserve"> ряда государств, </w:t>
      </w:r>
      <w:r>
        <w:rPr>
          <w:rFonts w:ascii="Times New Roman" w:hAnsi="Times New Roman" w:cs="Times New Roman"/>
          <w:sz w:val="24"/>
          <w:szCs w:val="24"/>
        </w:rPr>
        <w:t>в целях обеспечения поставки</w:t>
      </w:r>
      <w:r w:rsidRPr="00156D12">
        <w:rPr>
          <w:rFonts w:ascii="Times New Roman" w:hAnsi="Times New Roman" w:cs="Times New Roman"/>
          <w:sz w:val="24"/>
          <w:szCs w:val="24"/>
        </w:rPr>
        <w:t xml:space="preserve"> необходимой мед</w:t>
      </w:r>
      <w:r w:rsidR="004E3988">
        <w:rPr>
          <w:rFonts w:ascii="Times New Roman" w:hAnsi="Times New Roman" w:cs="Times New Roman"/>
          <w:sz w:val="24"/>
          <w:szCs w:val="24"/>
        </w:rPr>
        <w:t>ицинской и гуманитарной помощи. Однако этот процесс в отношении Сирии заторможен, поскольку нет единой позиции в рамках ЕС.</w:t>
      </w:r>
    </w:p>
    <w:p w:rsidR="004E3988" w:rsidRDefault="004E3988" w:rsidP="00764FE4">
      <w:pPr>
        <w:ind w:firstLine="709"/>
        <w:jc w:val="both"/>
        <w:rPr>
          <w:rFonts w:ascii="Times New Roman" w:hAnsi="Times New Roman" w:cs="Times New Roman"/>
          <w:sz w:val="24"/>
          <w:szCs w:val="24"/>
        </w:rPr>
      </w:pPr>
      <w:r>
        <w:rPr>
          <w:rFonts w:ascii="Times New Roman" w:hAnsi="Times New Roman" w:cs="Times New Roman"/>
          <w:sz w:val="24"/>
          <w:szCs w:val="24"/>
        </w:rPr>
        <w:t xml:space="preserve">Следовательно, </w:t>
      </w:r>
      <w:r w:rsidR="00007AC1">
        <w:rPr>
          <w:rFonts w:ascii="Times New Roman" w:hAnsi="Times New Roman" w:cs="Times New Roman"/>
          <w:sz w:val="24"/>
          <w:szCs w:val="24"/>
        </w:rPr>
        <w:t>послабления, определенные произошли. При этом</w:t>
      </w:r>
      <w:r>
        <w:rPr>
          <w:rFonts w:ascii="Times New Roman" w:hAnsi="Times New Roman" w:cs="Times New Roman"/>
          <w:sz w:val="24"/>
          <w:szCs w:val="24"/>
        </w:rPr>
        <w:t xml:space="preserve"> лицензии и исключения должны рассматриваться применительно к конкретному государству и его положению. Тем не менее, если говорить, в целом, то существовавшие до эпидемии ограничения сохраняются, как правило, в том виде, в котором были ранее. И те, исключения, в том числе с помощью лицензии, существуют не являются достаточными для многих государств, особенно в состоянии экономического кризиса.</w:t>
      </w:r>
    </w:p>
    <w:p w:rsidR="00BD73C7" w:rsidRDefault="00BD73C7" w:rsidP="00BD73C7">
      <w:pPr>
        <w:jc w:val="both"/>
      </w:pPr>
    </w:p>
    <w:p w:rsidR="008D24D9" w:rsidRPr="008D24D9" w:rsidRDefault="00BD73C7" w:rsidP="00DB1EE4">
      <w:pPr>
        <w:jc w:val="both"/>
        <w:rPr>
          <w:rFonts w:ascii="Times New Roman" w:hAnsi="Times New Roman" w:cs="Times New Roman"/>
          <w:b/>
          <w:sz w:val="24"/>
          <w:szCs w:val="24"/>
          <w:lang w:val="en-US"/>
        </w:rPr>
      </w:pPr>
      <w:r w:rsidRPr="008D24D9">
        <w:rPr>
          <w:rFonts w:ascii="Times New Roman" w:hAnsi="Times New Roman" w:cs="Times New Roman"/>
          <w:b/>
          <w:sz w:val="24"/>
          <w:szCs w:val="24"/>
          <w:lang w:val="en-US"/>
        </w:rPr>
        <w:lastRenderedPageBreak/>
        <w:t xml:space="preserve">8. </w:t>
      </w:r>
      <w:r w:rsidR="008D24D9" w:rsidRPr="008D24D9">
        <w:rPr>
          <w:rFonts w:ascii="Times New Roman" w:hAnsi="Times New Roman" w:cs="Times New Roman"/>
          <w:b/>
          <w:sz w:val="24"/>
          <w:szCs w:val="24"/>
          <w:lang w:val="en-US"/>
        </w:rPr>
        <w:t xml:space="preserve">Have you faced any problems in delivery of humanitarian aid in the course of COVID-19 pandemic. If yes, please, specify. </w:t>
      </w:r>
    </w:p>
    <w:p w:rsidR="008D24D9" w:rsidRPr="008D24D9" w:rsidRDefault="00FE20A6" w:rsidP="00764FE4">
      <w:pPr>
        <w:ind w:firstLine="709"/>
        <w:jc w:val="both"/>
        <w:rPr>
          <w:rFonts w:ascii="Times New Roman" w:hAnsi="Times New Roman" w:cs="Times New Roman"/>
          <w:sz w:val="24"/>
          <w:szCs w:val="24"/>
        </w:rPr>
      </w:pPr>
      <w:r>
        <w:rPr>
          <w:rFonts w:ascii="Times New Roman" w:hAnsi="Times New Roman" w:cs="Times New Roman"/>
          <w:sz w:val="24"/>
          <w:szCs w:val="24"/>
        </w:rPr>
        <w:t>Мной</w:t>
      </w:r>
      <w:r w:rsidR="008D24D9">
        <w:rPr>
          <w:rFonts w:ascii="Times New Roman" w:hAnsi="Times New Roman" w:cs="Times New Roman"/>
          <w:sz w:val="24"/>
          <w:szCs w:val="24"/>
        </w:rPr>
        <w:t xml:space="preserve"> уже приводились слова С. Лаврова, который рассказывал об истории, когда </w:t>
      </w:r>
      <w:r w:rsidR="003B2F4B">
        <w:rPr>
          <w:rFonts w:ascii="Times New Roman" w:hAnsi="Times New Roman" w:cs="Times New Roman"/>
          <w:sz w:val="24"/>
          <w:szCs w:val="24"/>
        </w:rPr>
        <w:t>американские санкции не позволили доставить</w:t>
      </w:r>
      <w:r w:rsidR="008D24D9">
        <w:rPr>
          <w:rFonts w:ascii="Times New Roman" w:hAnsi="Times New Roman" w:cs="Times New Roman"/>
          <w:sz w:val="24"/>
          <w:szCs w:val="24"/>
        </w:rPr>
        <w:t xml:space="preserve"> гуманитарную помощь</w:t>
      </w:r>
      <w:r w:rsidR="003B2F4B">
        <w:rPr>
          <w:rFonts w:ascii="Times New Roman" w:hAnsi="Times New Roman" w:cs="Times New Roman"/>
          <w:sz w:val="24"/>
          <w:szCs w:val="24"/>
        </w:rPr>
        <w:t xml:space="preserve"> на Кубу, ибо транспортные компании боялись последствий</w:t>
      </w:r>
      <w:r w:rsidR="008D24D9">
        <w:rPr>
          <w:rFonts w:ascii="Times New Roman" w:hAnsi="Times New Roman" w:cs="Times New Roman"/>
          <w:sz w:val="24"/>
          <w:szCs w:val="24"/>
        </w:rPr>
        <w:t xml:space="preserve">. Следует отметить, что ее отправителем выступал Джек </w:t>
      </w:r>
      <w:proofErr w:type="spellStart"/>
      <w:r w:rsidR="008D24D9">
        <w:rPr>
          <w:rFonts w:ascii="Times New Roman" w:hAnsi="Times New Roman" w:cs="Times New Roman"/>
          <w:sz w:val="24"/>
          <w:szCs w:val="24"/>
        </w:rPr>
        <w:t>Ма</w:t>
      </w:r>
      <w:proofErr w:type="spellEnd"/>
      <w:r w:rsidR="008D24D9">
        <w:rPr>
          <w:rFonts w:ascii="Times New Roman" w:hAnsi="Times New Roman" w:cs="Times New Roman"/>
          <w:sz w:val="24"/>
          <w:szCs w:val="24"/>
        </w:rPr>
        <w:t xml:space="preserve">. Применительно к этой ситуации представитель МИД РФ М. Захарова указывала, что </w:t>
      </w:r>
      <w:r w:rsidR="004971F1">
        <w:rPr>
          <w:rFonts w:ascii="Times New Roman" w:hAnsi="Times New Roman" w:cs="Times New Roman"/>
          <w:sz w:val="24"/>
          <w:szCs w:val="24"/>
        </w:rPr>
        <w:t>«…</w:t>
      </w:r>
      <w:r w:rsidR="004971F1" w:rsidRPr="004971F1">
        <w:rPr>
          <w:rFonts w:ascii="Times New Roman" w:hAnsi="Times New Roman" w:cs="Times New Roman"/>
          <w:sz w:val="24"/>
          <w:szCs w:val="24"/>
        </w:rPr>
        <w:t xml:space="preserve"> в Гавану не может быть доставлен гуманитарный груз, а это 2 миллиона медицинских масок, 400 тысяч экспресс-тестов, 104 аппарата искусственной вентиляции легких</w:t>
      </w:r>
      <w:r w:rsidR="004971F1">
        <w:rPr>
          <w:rFonts w:ascii="Times New Roman" w:hAnsi="Times New Roman" w:cs="Times New Roman"/>
          <w:sz w:val="24"/>
          <w:szCs w:val="24"/>
        </w:rPr>
        <w:t>»</w:t>
      </w:r>
      <w:r w:rsidR="004971F1">
        <w:rPr>
          <w:rStyle w:val="a6"/>
          <w:rFonts w:ascii="Times New Roman" w:hAnsi="Times New Roman" w:cs="Times New Roman"/>
          <w:sz w:val="24"/>
          <w:szCs w:val="24"/>
        </w:rPr>
        <w:footnoteReference w:id="38"/>
      </w:r>
      <w:r w:rsidR="004971F1" w:rsidRPr="004971F1">
        <w:rPr>
          <w:rFonts w:ascii="Times New Roman" w:hAnsi="Times New Roman" w:cs="Times New Roman"/>
          <w:sz w:val="24"/>
          <w:szCs w:val="24"/>
        </w:rPr>
        <w:t>.</w:t>
      </w:r>
    </w:p>
    <w:p w:rsidR="00BD73C7" w:rsidRDefault="00DD55A7" w:rsidP="00764FE4">
      <w:pPr>
        <w:ind w:firstLine="709"/>
        <w:jc w:val="both"/>
        <w:rPr>
          <w:rFonts w:ascii="Times New Roman" w:hAnsi="Times New Roman" w:cs="Times New Roman"/>
          <w:sz w:val="24"/>
          <w:szCs w:val="24"/>
        </w:rPr>
      </w:pPr>
      <w:r>
        <w:rPr>
          <w:rFonts w:ascii="Times New Roman" w:hAnsi="Times New Roman" w:cs="Times New Roman"/>
          <w:sz w:val="24"/>
          <w:szCs w:val="24"/>
        </w:rPr>
        <w:t>К сожалению, мне известно лишь об этой ситуации, однако можно допустить, что страх транспортных компаний всплывал применительно к другим случаям и государствам.</w:t>
      </w:r>
    </w:p>
    <w:p w:rsidR="004971F1" w:rsidRPr="00DD55A7" w:rsidRDefault="004971F1" w:rsidP="00BD73C7">
      <w:pPr>
        <w:jc w:val="both"/>
      </w:pPr>
    </w:p>
    <w:p w:rsidR="00764FE4" w:rsidRPr="00764FE4" w:rsidRDefault="00BD73C7" w:rsidP="00BD73C7">
      <w:pPr>
        <w:jc w:val="both"/>
        <w:rPr>
          <w:rFonts w:ascii="Times New Roman" w:hAnsi="Times New Roman" w:cs="Times New Roman"/>
          <w:b/>
          <w:sz w:val="24"/>
          <w:szCs w:val="24"/>
          <w:lang w:val="en-US"/>
        </w:rPr>
      </w:pPr>
      <w:r w:rsidRPr="00764FE4">
        <w:rPr>
          <w:rFonts w:ascii="Times New Roman" w:hAnsi="Times New Roman" w:cs="Times New Roman"/>
          <w:b/>
          <w:sz w:val="24"/>
          <w:szCs w:val="24"/>
          <w:lang w:val="en-US"/>
        </w:rPr>
        <w:t>9.</w:t>
      </w:r>
      <w:r w:rsidR="00764FE4" w:rsidRPr="00764FE4">
        <w:rPr>
          <w:rFonts w:ascii="Times New Roman" w:hAnsi="Times New Roman" w:cs="Times New Roman"/>
          <w:b/>
          <w:sz w:val="24"/>
          <w:szCs w:val="24"/>
          <w:lang w:val="en-US"/>
        </w:rPr>
        <w:t xml:space="preserve"> Please, indicate, what steps have been taken by the sanctioning States on one hand and in the targeted States on the other hand to alleviate possible human suffering caused by unilateral sanctions in the course of pandemic. What were the main obstacles created by sanctions to guarantee vital human needs and save lives in the course of pandemic? </w:t>
      </w:r>
      <w:r w:rsidRPr="00764FE4">
        <w:rPr>
          <w:rFonts w:ascii="Times New Roman" w:hAnsi="Times New Roman" w:cs="Times New Roman"/>
          <w:b/>
          <w:sz w:val="24"/>
          <w:szCs w:val="24"/>
          <w:lang w:val="en-US"/>
        </w:rPr>
        <w:t xml:space="preserve"> </w:t>
      </w:r>
    </w:p>
    <w:p w:rsidR="00B335EA" w:rsidRDefault="00007AC1" w:rsidP="00D94673">
      <w:pPr>
        <w:ind w:firstLine="709"/>
        <w:jc w:val="both"/>
        <w:rPr>
          <w:rFonts w:ascii="Times New Roman" w:hAnsi="Times New Roman" w:cs="Times New Roman"/>
          <w:sz w:val="24"/>
          <w:szCs w:val="24"/>
        </w:rPr>
      </w:pPr>
      <w:r>
        <w:rPr>
          <w:rFonts w:ascii="Times New Roman" w:hAnsi="Times New Roman" w:cs="Times New Roman"/>
          <w:sz w:val="24"/>
          <w:szCs w:val="24"/>
        </w:rPr>
        <w:t>Как</w:t>
      </w:r>
      <w:r w:rsidR="000F4EA6">
        <w:rPr>
          <w:rFonts w:ascii="Times New Roman" w:hAnsi="Times New Roman" w:cs="Times New Roman"/>
          <w:sz w:val="24"/>
          <w:szCs w:val="24"/>
        </w:rPr>
        <w:t xml:space="preserve"> уже было указано ранее определенные послабления имели место. В частности,</w:t>
      </w:r>
      <w:r w:rsidR="00B335EA">
        <w:rPr>
          <w:rFonts w:ascii="Times New Roman" w:hAnsi="Times New Roman" w:cs="Times New Roman"/>
          <w:sz w:val="24"/>
          <w:szCs w:val="24"/>
        </w:rPr>
        <w:t xml:space="preserve"> была</w:t>
      </w:r>
      <w:r w:rsidR="00B335EA" w:rsidRPr="00B335EA">
        <w:rPr>
          <w:rFonts w:ascii="Times New Roman" w:hAnsi="Times New Roman" w:cs="Times New Roman"/>
          <w:sz w:val="24"/>
          <w:szCs w:val="24"/>
        </w:rPr>
        <w:t xml:space="preserve"> </w:t>
      </w:r>
      <w:r w:rsidR="00B335EA" w:rsidRPr="00DD55A7">
        <w:rPr>
          <w:rFonts w:ascii="Times New Roman" w:hAnsi="Times New Roman" w:cs="Times New Roman"/>
          <w:sz w:val="24"/>
          <w:szCs w:val="24"/>
        </w:rPr>
        <w:t>выпущена генеральная лицензия №8, выданная в рамках двустороннего соглашения правительств США и Швейцарии</w:t>
      </w:r>
      <w:r w:rsidR="00B335EA">
        <w:rPr>
          <w:rFonts w:ascii="Times New Roman" w:hAnsi="Times New Roman" w:cs="Times New Roman"/>
          <w:sz w:val="24"/>
          <w:szCs w:val="24"/>
        </w:rPr>
        <w:t xml:space="preserve">. Тем самым, был создан некий гуманитарный канал, в рамках которого Иран мог получать товары </w:t>
      </w:r>
      <w:r w:rsidR="00B335EA" w:rsidRPr="00DD55A7">
        <w:rPr>
          <w:rFonts w:ascii="Times New Roman" w:hAnsi="Times New Roman" w:cs="Times New Roman"/>
          <w:sz w:val="24"/>
          <w:szCs w:val="24"/>
        </w:rPr>
        <w:t>гуманитарного назначения (медикаменты,</w:t>
      </w:r>
      <w:r w:rsidR="00B335EA">
        <w:rPr>
          <w:rFonts w:ascii="Times New Roman" w:hAnsi="Times New Roman" w:cs="Times New Roman"/>
          <w:sz w:val="24"/>
          <w:szCs w:val="24"/>
        </w:rPr>
        <w:t xml:space="preserve"> медицинское оборудование и др.).</w:t>
      </w:r>
      <w:r w:rsidR="00B335EA" w:rsidRPr="00DD55A7">
        <w:rPr>
          <w:rFonts w:ascii="Times New Roman" w:hAnsi="Times New Roman" w:cs="Times New Roman"/>
          <w:sz w:val="24"/>
          <w:szCs w:val="24"/>
        </w:rPr>
        <w:t xml:space="preserve"> </w:t>
      </w:r>
    </w:p>
    <w:p w:rsidR="00F128F3" w:rsidRPr="00DD55A7" w:rsidRDefault="00F128F3" w:rsidP="00D94673">
      <w:pPr>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другого примера можно сказать про обновление генеральных лицензий, которые </w:t>
      </w:r>
      <w:r w:rsidRPr="00DD55A7">
        <w:rPr>
          <w:rFonts w:ascii="Times New Roman" w:hAnsi="Times New Roman" w:cs="Times New Roman"/>
          <w:sz w:val="24"/>
          <w:szCs w:val="24"/>
        </w:rPr>
        <w:t xml:space="preserve">разрешают некоторые операции, запрещенные </w:t>
      </w:r>
      <w:r w:rsidR="00D94673">
        <w:rPr>
          <w:rFonts w:ascii="Times New Roman" w:hAnsi="Times New Roman" w:cs="Times New Roman"/>
          <w:sz w:val="24"/>
          <w:szCs w:val="24"/>
        </w:rPr>
        <w:t>санкционным</w:t>
      </w:r>
      <w:r w:rsidRPr="00DD55A7">
        <w:rPr>
          <w:rFonts w:ascii="Times New Roman" w:hAnsi="Times New Roman" w:cs="Times New Roman"/>
          <w:sz w:val="24"/>
          <w:szCs w:val="24"/>
        </w:rPr>
        <w:t xml:space="preserve"> зако</w:t>
      </w:r>
      <w:r w:rsidR="00D94673">
        <w:rPr>
          <w:rFonts w:ascii="Times New Roman" w:hAnsi="Times New Roman" w:cs="Times New Roman"/>
          <w:sz w:val="24"/>
          <w:szCs w:val="24"/>
        </w:rPr>
        <w:t>нодательством США по Венесуэле.</w:t>
      </w:r>
    </w:p>
    <w:p w:rsidR="00B335EA" w:rsidRDefault="00B335EA" w:rsidP="00D94673">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Более того, </w:t>
      </w:r>
      <w:r w:rsidR="00F128F3">
        <w:rPr>
          <w:rFonts w:ascii="Times New Roman" w:hAnsi="Times New Roman" w:cs="Times New Roman"/>
          <w:sz w:val="24"/>
          <w:szCs w:val="24"/>
        </w:rPr>
        <w:t xml:space="preserve">повторюсь, что </w:t>
      </w:r>
      <w:r w:rsidR="00F128F3" w:rsidRPr="00C11D69">
        <w:rPr>
          <w:rFonts w:ascii="Times New Roman" w:hAnsi="Times New Roman" w:cs="Times New Roman"/>
          <w:sz w:val="24"/>
          <w:szCs w:val="24"/>
        </w:rPr>
        <w:t xml:space="preserve">OFAC </w:t>
      </w:r>
      <w:r w:rsidR="00F128F3">
        <w:rPr>
          <w:rFonts w:ascii="Times New Roman" w:hAnsi="Times New Roman" w:cs="Times New Roman"/>
          <w:sz w:val="24"/>
          <w:szCs w:val="24"/>
        </w:rPr>
        <w:t>подготовил</w:t>
      </w:r>
      <w:r w:rsidR="00F128F3" w:rsidRPr="00C11D69">
        <w:rPr>
          <w:rFonts w:ascii="Times New Roman" w:hAnsi="Times New Roman" w:cs="Times New Roman"/>
          <w:sz w:val="24"/>
          <w:szCs w:val="24"/>
        </w:rPr>
        <w:t xml:space="preserve"> разъяснения по вопросам предоставления гуманитарной помощи в рамках администрируемых OFAC санкционных программ в отношении: Ирана, Венесуэлы, Кубы, Северной Кореи, а также – санкций в отношении России в связи с ситуацией на Украине</w:t>
      </w:r>
      <w:r w:rsidR="00F128F3">
        <w:rPr>
          <w:rFonts w:ascii="Times New Roman" w:hAnsi="Times New Roman" w:cs="Times New Roman"/>
          <w:sz w:val="24"/>
          <w:szCs w:val="24"/>
        </w:rPr>
        <w:t>.</w:t>
      </w:r>
    </w:p>
    <w:p w:rsidR="00DD55A7" w:rsidRPr="00F128F3" w:rsidRDefault="00F128F3" w:rsidP="00D94673">
      <w:pPr>
        <w:ind w:firstLine="709"/>
        <w:jc w:val="both"/>
        <w:rPr>
          <w:rFonts w:ascii="Times New Roman" w:hAnsi="Times New Roman" w:cs="Times New Roman"/>
          <w:sz w:val="24"/>
          <w:szCs w:val="24"/>
        </w:rPr>
      </w:pPr>
      <w:r>
        <w:rPr>
          <w:rFonts w:ascii="Times New Roman" w:hAnsi="Times New Roman" w:cs="Times New Roman"/>
          <w:sz w:val="24"/>
          <w:szCs w:val="24"/>
        </w:rPr>
        <w:t xml:space="preserve">Нельзя не отметить, что государства, которые подпали под санкции также пытаются выстроить механизмы получения гуманитарной помощи. Так, </w:t>
      </w:r>
      <w:r w:rsidR="00DD55A7" w:rsidRPr="00DD55A7">
        <w:rPr>
          <w:rFonts w:ascii="Times New Roman" w:hAnsi="Times New Roman" w:cs="Times New Roman"/>
          <w:sz w:val="24"/>
          <w:szCs w:val="24"/>
        </w:rPr>
        <w:t xml:space="preserve">правительство Венесуэлы и четыре оппозиционные партии подписали соглашение о совместной борьбе с пандемией </w:t>
      </w:r>
      <w:r w:rsidR="00DD55A7" w:rsidRPr="00DD55A7">
        <w:rPr>
          <w:rFonts w:ascii="Times New Roman" w:hAnsi="Times New Roman" w:cs="Times New Roman"/>
          <w:sz w:val="24"/>
          <w:szCs w:val="24"/>
          <w:lang w:val="en-US"/>
        </w:rPr>
        <w:t>COVID</w:t>
      </w:r>
      <w:r w:rsidR="00DD55A7" w:rsidRPr="00DD55A7">
        <w:rPr>
          <w:rFonts w:ascii="Times New Roman" w:hAnsi="Times New Roman" w:cs="Times New Roman"/>
          <w:sz w:val="24"/>
          <w:szCs w:val="24"/>
        </w:rPr>
        <w:t>-19 в Панамериканской организации здравоохранения</w:t>
      </w:r>
      <w:r w:rsidR="00DD55A7" w:rsidRPr="00F128F3">
        <w:rPr>
          <w:rFonts w:ascii="Times New Roman" w:hAnsi="Times New Roman" w:cs="Times New Roman"/>
          <w:sz w:val="24"/>
          <w:szCs w:val="24"/>
        </w:rPr>
        <w:t>.</w:t>
      </w:r>
    </w:p>
    <w:p w:rsidR="00DD55A7" w:rsidRDefault="00F128F3" w:rsidP="00D94673">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свою очередь, Иран с помощью других государств пытается создать дополнительные механизмы. Так, Иран договорился с Южной Кореей, которая </w:t>
      </w:r>
      <w:r w:rsidR="00DD55A7" w:rsidRPr="00DD55A7">
        <w:rPr>
          <w:rFonts w:ascii="Times New Roman" w:hAnsi="Times New Roman" w:cs="Times New Roman"/>
          <w:sz w:val="24"/>
          <w:szCs w:val="24"/>
        </w:rPr>
        <w:t xml:space="preserve">хочет запустить свой механизм проведения транзакций с Ираном, наподобие швейцарской </w:t>
      </w:r>
      <w:proofErr w:type="spellStart"/>
      <w:r w:rsidR="00DD55A7" w:rsidRPr="00DD55A7">
        <w:rPr>
          <w:rFonts w:ascii="Times New Roman" w:hAnsi="Times New Roman" w:cs="Times New Roman"/>
          <w:sz w:val="24"/>
          <w:szCs w:val="24"/>
        </w:rPr>
        <w:t>Swiss</w:t>
      </w:r>
      <w:proofErr w:type="spellEnd"/>
      <w:r w:rsidR="00DD55A7" w:rsidRPr="00DD55A7">
        <w:rPr>
          <w:rFonts w:ascii="Times New Roman" w:hAnsi="Times New Roman" w:cs="Times New Roman"/>
          <w:sz w:val="24"/>
          <w:szCs w:val="24"/>
        </w:rPr>
        <w:t xml:space="preserve"> </w:t>
      </w:r>
      <w:proofErr w:type="spellStart"/>
      <w:r w:rsidR="00DD55A7" w:rsidRPr="00DD55A7">
        <w:rPr>
          <w:rFonts w:ascii="Times New Roman" w:hAnsi="Times New Roman" w:cs="Times New Roman"/>
          <w:sz w:val="24"/>
          <w:szCs w:val="24"/>
        </w:rPr>
        <w:t>Humanitarian</w:t>
      </w:r>
      <w:proofErr w:type="spellEnd"/>
      <w:r w:rsidR="00DD55A7" w:rsidRPr="00DD55A7">
        <w:rPr>
          <w:rFonts w:ascii="Times New Roman" w:hAnsi="Times New Roman" w:cs="Times New Roman"/>
          <w:sz w:val="24"/>
          <w:szCs w:val="24"/>
        </w:rPr>
        <w:t xml:space="preserve"> </w:t>
      </w:r>
      <w:proofErr w:type="spellStart"/>
      <w:r w:rsidR="00DD55A7" w:rsidRPr="00DD55A7">
        <w:rPr>
          <w:rFonts w:ascii="Times New Roman" w:hAnsi="Times New Roman" w:cs="Times New Roman"/>
          <w:sz w:val="24"/>
          <w:szCs w:val="24"/>
        </w:rPr>
        <w:t>Trade</w:t>
      </w:r>
      <w:proofErr w:type="spellEnd"/>
      <w:r w:rsidR="00DD55A7" w:rsidRPr="00DD55A7">
        <w:rPr>
          <w:rFonts w:ascii="Times New Roman" w:hAnsi="Times New Roman" w:cs="Times New Roman"/>
          <w:sz w:val="24"/>
          <w:szCs w:val="24"/>
        </w:rPr>
        <w:t xml:space="preserve"> </w:t>
      </w:r>
      <w:proofErr w:type="spellStart"/>
      <w:r w:rsidR="00DD55A7" w:rsidRPr="00DD55A7">
        <w:rPr>
          <w:rFonts w:ascii="Times New Roman" w:hAnsi="Times New Roman" w:cs="Times New Roman"/>
          <w:sz w:val="24"/>
          <w:szCs w:val="24"/>
        </w:rPr>
        <w:t>Arrangement</w:t>
      </w:r>
      <w:proofErr w:type="spellEnd"/>
      <w:r w:rsidR="00DD55A7" w:rsidRPr="00DD55A7">
        <w:rPr>
          <w:rFonts w:ascii="Times New Roman" w:hAnsi="Times New Roman" w:cs="Times New Roman"/>
          <w:sz w:val="24"/>
          <w:szCs w:val="24"/>
        </w:rPr>
        <w:t xml:space="preserve"> (SHTA)</w:t>
      </w:r>
      <w:r w:rsidR="00D94673">
        <w:rPr>
          <w:rStyle w:val="a6"/>
          <w:rFonts w:ascii="Times New Roman" w:hAnsi="Times New Roman" w:cs="Times New Roman"/>
          <w:sz w:val="24"/>
          <w:szCs w:val="24"/>
        </w:rPr>
        <w:footnoteReference w:id="39"/>
      </w:r>
      <w:r w:rsidR="00DD55A7" w:rsidRPr="00DD55A7">
        <w:rPr>
          <w:rFonts w:ascii="Times New Roman" w:hAnsi="Times New Roman" w:cs="Times New Roman"/>
          <w:sz w:val="24"/>
          <w:szCs w:val="24"/>
        </w:rPr>
        <w:t xml:space="preserve">. </w:t>
      </w:r>
      <w:r>
        <w:rPr>
          <w:rFonts w:ascii="Times New Roman" w:hAnsi="Times New Roman" w:cs="Times New Roman"/>
          <w:sz w:val="24"/>
          <w:szCs w:val="24"/>
        </w:rPr>
        <w:t xml:space="preserve">Нельзя не </w:t>
      </w:r>
      <w:r w:rsidR="00D94673">
        <w:rPr>
          <w:rFonts w:ascii="Times New Roman" w:hAnsi="Times New Roman" w:cs="Times New Roman"/>
          <w:sz w:val="24"/>
          <w:szCs w:val="24"/>
        </w:rPr>
        <w:t xml:space="preserve">упомянуть </w:t>
      </w:r>
      <w:r>
        <w:rPr>
          <w:rFonts w:ascii="Times New Roman" w:hAnsi="Times New Roman" w:cs="Times New Roman"/>
          <w:sz w:val="24"/>
          <w:szCs w:val="24"/>
        </w:rPr>
        <w:t>систему</w:t>
      </w:r>
      <w:r w:rsidRPr="00F128F3">
        <w:rPr>
          <w:rFonts w:ascii="Times New Roman" w:hAnsi="Times New Roman" w:cs="Times New Roman"/>
          <w:sz w:val="24"/>
          <w:szCs w:val="24"/>
        </w:rPr>
        <w:t xml:space="preserve"> </w:t>
      </w:r>
      <w:r w:rsidRPr="00DD55A7">
        <w:rPr>
          <w:rFonts w:ascii="Times New Roman" w:hAnsi="Times New Roman" w:cs="Times New Roman"/>
          <w:sz w:val="24"/>
          <w:szCs w:val="24"/>
        </w:rPr>
        <w:t>платежей INSTEX–STFI</w:t>
      </w:r>
      <w:r w:rsidR="007E21C7">
        <w:rPr>
          <w:rFonts w:ascii="Times New Roman" w:hAnsi="Times New Roman" w:cs="Times New Roman"/>
          <w:sz w:val="24"/>
          <w:szCs w:val="24"/>
        </w:rPr>
        <w:t>, в рамках которой уже были проведены транзакции со стороны ЕС</w:t>
      </w:r>
      <w:r w:rsidR="00D94673">
        <w:rPr>
          <w:rStyle w:val="a6"/>
          <w:rFonts w:ascii="Times New Roman" w:hAnsi="Times New Roman" w:cs="Times New Roman"/>
          <w:sz w:val="24"/>
          <w:szCs w:val="24"/>
        </w:rPr>
        <w:footnoteReference w:id="40"/>
      </w:r>
      <w:r w:rsidR="007E21C7">
        <w:rPr>
          <w:rFonts w:ascii="Times New Roman" w:hAnsi="Times New Roman" w:cs="Times New Roman"/>
          <w:sz w:val="24"/>
          <w:szCs w:val="24"/>
        </w:rPr>
        <w:t>.</w:t>
      </w:r>
      <w:r w:rsidR="00D94673">
        <w:rPr>
          <w:rFonts w:ascii="Times New Roman" w:hAnsi="Times New Roman" w:cs="Times New Roman"/>
          <w:sz w:val="24"/>
          <w:szCs w:val="24"/>
        </w:rPr>
        <w:t xml:space="preserve"> Более того, Иран активировал взаимодействие с Китаем, в рамках которого «</w:t>
      </w:r>
      <w:r w:rsidR="00DD55A7" w:rsidRPr="00DD55A7">
        <w:rPr>
          <w:rFonts w:ascii="Times New Roman" w:hAnsi="Times New Roman" w:cs="Times New Roman"/>
          <w:sz w:val="24"/>
          <w:szCs w:val="24"/>
        </w:rPr>
        <w:t xml:space="preserve">они могут оказаться </w:t>
      </w:r>
      <w:r w:rsidR="00DD55A7" w:rsidRPr="00DD55A7">
        <w:rPr>
          <w:rFonts w:ascii="Times New Roman" w:hAnsi="Times New Roman" w:cs="Times New Roman"/>
          <w:sz w:val="24"/>
          <w:szCs w:val="24"/>
        </w:rPr>
        <w:lastRenderedPageBreak/>
        <w:t xml:space="preserve">одними из первых, кто воспользуется цифровым юанем, который запустили в качестве альтернативы американским и </w:t>
      </w:r>
      <w:r w:rsidR="00D94673">
        <w:rPr>
          <w:rFonts w:ascii="Times New Roman" w:hAnsi="Times New Roman" w:cs="Times New Roman"/>
          <w:sz w:val="24"/>
          <w:szCs w:val="24"/>
        </w:rPr>
        <w:t>европейским платежным системам»</w:t>
      </w:r>
      <w:r w:rsidR="00D94673">
        <w:rPr>
          <w:rStyle w:val="a6"/>
          <w:rFonts w:ascii="Times New Roman" w:hAnsi="Times New Roman" w:cs="Times New Roman"/>
          <w:sz w:val="24"/>
          <w:szCs w:val="24"/>
        </w:rPr>
        <w:footnoteReference w:id="41"/>
      </w:r>
      <w:r w:rsidR="00DD55A7" w:rsidRPr="00DD55A7">
        <w:rPr>
          <w:rFonts w:ascii="Times New Roman" w:hAnsi="Times New Roman" w:cs="Times New Roman"/>
          <w:sz w:val="24"/>
          <w:szCs w:val="24"/>
        </w:rPr>
        <w:t>.</w:t>
      </w:r>
    </w:p>
    <w:p w:rsidR="00D94673" w:rsidRPr="00DD55A7" w:rsidRDefault="00D94673" w:rsidP="00D94673">
      <w:pPr>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w:t>
      </w:r>
      <w:r w:rsidR="003405EB">
        <w:rPr>
          <w:rFonts w:ascii="Times New Roman" w:hAnsi="Times New Roman" w:cs="Times New Roman"/>
          <w:sz w:val="24"/>
          <w:szCs w:val="24"/>
        </w:rPr>
        <w:t>подобная активность со стороны и тех, и других не привела к значительному улучшению ситуацию, по причинам, которые уже обозначались ранее.</w:t>
      </w:r>
    </w:p>
    <w:p w:rsidR="00BD73C7" w:rsidRPr="003405EB" w:rsidRDefault="00BD73C7" w:rsidP="00BD73C7">
      <w:pPr>
        <w:jc w:val="both"/>
      </w:pPr>
    </w:p>
    <w:p w:rsidR="00B3239C" w:rsidRPr="00B3239C" w:rsidRDefault="00BD73C7" w:rsidP="00BD73C7">
      <w:pPr>
        <w:jc w:val="both"/>
        <w:rPr>
          <w:rFonts w:ascii="Times New Roman" w:hAnsi="Times New Roman" w:cs="Times New Roman"/>
          <w:b/>
          <w:sz w:val="24"/>
          <w:szCs w:val="24"/>
          <w:lang w:val="en-US"/>
        </w:rPr>
      </w:pPr>
      <w:r w:rsidRPr="00B3239C">
        <w:rPr>
          <w:rFonts w:ascii="Times New Roman" w:hAnsi="Times New Roman" w:cs="Times New Roman"/>
          <w:b/>
          <w:sz w:val="24"/>
          <w:szCs w:val="24"/>
          <w:lang w:val="en-US"/>
        </w:rPr>
        <w:t xml:space="preserve">10. </w:t>
      </w:r>
      <w:r w:rsidR="00B3239C" w:rsidRPr="00B3239C">
        <w:rPr>
          <w:rFonts w:ascii="Times New Roman" w:hAnsi="Times New Roman" w:cs="Times New Roman"/>
          <w:b/>
          <w:sz w:val="24"/>
          <w:szCs w:val="24"/>
          <w:lang w:val="en-US"/>
        </w:rPr>
        <w:t xml:space="preserve">What measures of international community do you consider to be vital to urgently enhance the ability of targeted states to resist pandemic? </w:t>
      </w:r>
    </w:p>
    <w:p w:rsidR="00B3239C" w:rsidRDefault="00B3239C" w:rsidP="00B3239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Требуется полное или временное снятие односторонних экономических санкций либо, если первое невозможно, актуализация и использование механизмов, которые позволят преодолеть экстерриториальность санкций, в частности американских. В этой связи, деятельность ЕС вызывает надежду, в частности, применение системы</w:t>
      </w:r>
      <w:r w:rsidRPr="00F128F3">
        <w:rPr>
          <w:rFonts w:ascii="Times New Roman" w:hAnsi="Times New Roman" w:cs="Times New Roman"/>
          <w:sz w:val="24"/>
          <w:szCs w:val="24"/>
        </w:rPr>
        <w:t xml:space="preserve"> </w:t>
      </w:r>
      <w:r w:rsidRPr="00DD55A7">
        <w:rPr>
          <w:rFonts w:ascii="Times New Roman" w:hAnsi="Times New Roman" w:cs="Times New Roman"/>
          <w:sz w:val="24"/>
          <w:szCs w:val="24"/>
        </w:rPr>
        <w:t>платежей INSTEX–STFI</w:t>
      </w:r>
      <w:r w:rsidR="00055479">
        <w:rPr>
          <w:rFonts w:ascii="Times New Roman" w:hAnsi="Times New Roman" w:cs="Times New Roman"/>
          <w:sz w:val="24"/>
          <w:szCs w:val="24"/>
        </w:rPr>
        <w:t>. Более того, большую роль играют вторичные санкции, поэтому международное сообщество должно добиваться снятия не только первичных, но и вторичных санкции. В этой связи, интересна Декларация</w:t>
      </w:r>
      <w:r w:rsidR="00055479" w:rsidRPr="003C32D4">
        <w:rPr>
          <w:rFonts w:ascii="Times New Roman" w:hAnsi="Times New Roman" w:cs="Times New Roman"/>
          <w:sz w:val="24"/>
          <w:szCs w:val="24"/>
        </w:rPr>
        <w:t xml:space="preserve"> государств-членов ООН о солида</w:t>
      </w:r>
      <w:r w:rsidR="00055479">
        <w:rPr>
          <w:rFonts w:ascii="Times New Roman" w:hAnsi="Times New Roman" w:cs="Times New Roman"/>
          <w:sz w:val="24"/>
          <w:szCs w:val="24"/>
        </w:rPr>
        <w:t>рности в борьбе с коронавирусом. Однако все понимают, что ее реализация не осуществима</w:t>
      </w:r>
      <w:r>
        <w:rPr>
          <w:rFonts w:ascii="Times New Roman" w:hAnsi="Times New Roman" w:cs="Times New Roman"/>
          <w:sz w:val="24"/>
          <w:szCs w:val="24"/>
        </w:rPr>
        <w:t>;</w:t>
      </w:r>
    </w:p>
    <w:p w:rsidR="00B3239C" w:rsidRDefault="00B3239C" w:rsidP="00B3239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Должны быть предприняты меры по улучшению социально-экономического положения государств, как уже было сказано ранее, такие государства как Куба, Сирия, Венесуэла страдают от нехватки материально-ресурсной базы;</w:t>
      </w:r>
    </w:p>
    <w:p w:rsidR="00DE55FA" w:rsidRDefault="00C30E02" w:rsidP="00B3239C">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Необходимо п</w:t>
      </w:r>
      <w:r w:rsidR="00055479">
        <w:rPr>
          <w:rFonts w:ascii="Times New Roman" w:hAnsi="Times New Roman" w:cs="Times New Roman"/>
          <w:sz w:val="24"/>
          <w:szCs w:val="24"/>
        </w:rPr>
        <w:t xml:space="preserve">редпринять меры, направленные на </w:t>
      </w:r>
      <w:r w:rsidR="00B3239C" w:rsidRPr="00055479">
        <w:rPr>
          <w:rFonts w:ascii="Times New Roman" w:hAnsi="Times New Roman" w:cs="Times New Roman"/>
          <w:sz w:val="24"/>
          <w:szCs w:val="24"/>
        </w:rPr>
        <w:t>поставку лекарс</w:t>
      </w:r>
      <w:r w:rsidR="00DE55FA">
        <w:rPr>
          <w:rFonts w:ascii="Times New Roman" w:hAnsi="Times New Roman" w:cs="Times New Roman"/>
          <w:sz w:val="24"/>
          <w:szCs w:val="24"/>
        </w:rPr>
        <w:t xml:space="preserve">тв и медицинского оборудования, а также </w:t>
      </w:r>
      <w:r w:rsidR="00B3239C" w:rsidRPr="00055479">
        <w:rPr>
          <w:rFonts w:ascii="Times New Roman" w:hAnsi="Times New Roman" w:cs="Times New Roman"/>
          <w:sz w:val="24"/>
          <w:szCs w:val="24"/>
        </w:rPr>
        <w:t>предотвра</w:t>
      </w:r>
      <w:r w:rsidR="00DE55FA">
        <w:rPr>
          <w:rFonts w:ascii="Times New Roman" w:hAnsi="Times New Roman" w:cs="Times New Roman"/>
          <w:sz w:val="24"/>
          <w:szCs w:val="24"/>
        </w:rPr>
        <w:t>тить дальнейшее распространение</w:t>
      </w:r>
      <w:r w:rsidR="00B3239C" w:rsidRPr="00055479">
        <w:rPr>
          <w:rFonts w:ascii="Times New Roman" w:hAnsi="Times New Roman" w:cs="Times New Roman"/>
          <w:sz w:val="24"/>
          <w:szCs w:val="24"/>
        </w:rPr>
        <w:t xml:space="preserve"> инфекции</w:t>
      </w:r>
      <w:r>
        <w:rPr>
          <w:rFonts w:ascii="Times New Roman" w:hAnsi="Times New Roman" w:cs="Times New Roman"/>
          <w:sz w:val="24"/>
          <w:szCs w:val="24"/>
        </w:rPr>
        <w:t>, в частности, вторую волну</w:t>
      </w:r>
      <w:r w:rsidR="00B3239C" w:rsidRPr="00055479">
        <w:rPr>
          <w:rFonts w:ascii="Times New Roman" w:hAnsi="Times New Roman" w:cs="Times New Roman"/>
          <w:sz w:val="24"/>
          <w:szCs w:val="24"/>
        </w:rPr>
        <w:t xml:space="preserve">. </w:t>
      </w:r>
      <w:r w:rsidR="00DE55FA">
        <w:rPr>
          <w:rFonts w:ascii="Times New Roman" w:hAnsi="Times New Roman" w:cs="Times New Roman"/>
          <w:sz w:val="24"/>
          <w:szCs w:val="24"/>
        </w:rPr>
        <w:t>Представляется, что можно использовать уже существующие платформы для этого, к примеру, ВОЗ.</w:t>
      </w:r>
    </w:p>
    <w:p w:rsidR="00F34E29" w:rsidRDefault="00F34E29" w:rsidP="00BD73C7">
      <w:pPr>
        <w:jc w:val="both"/>
      </w:pPr>
    </w:p>
    <w:p w:rsidR="00DE55FA" w:rsidRDefault="00DE55FA" w:rsidP="00BD73C7">
      <w:pPr>
        <w:jc w:val="both"/>
      </w:pPr>
      <w:bookmarkStart w:id="0" w:name="_GoBack"/>
      <w:bookmarkEnd w:id="0"/>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DE55FA" w:rsidRDefault="00DE55FA" w:rsidP="00BD73C7">
      <w:pPr>
        <w:jc w:val="both"/>
      </w:pPr>
    </w:p>
    <w:p w:rsidR="00CA6124" w:rsidRPr="00707A01" w:rsidRDefault="00CA6124" w:rsidP="00F86738">
      <w:pPr>
        <w:jc w:val="both"/>
      </w:pPr>
    </w:p>
    <w:sectPr w:rsidR="00CA6124" w:rsidRPr="00707A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F7D" w:rsidRDefault="00442F7D" w:rsidP="008171C8">
      <w:pPr>
        <w:spacing w:after="0" w:line="240" w:lineRule="auto"/>
      </w:pPr>
      <w:r>
        <w:separator/>
      </w:r>
    </w:p>
  </w:endnote>
  <w:endnote w:type="continuationSeparator" w:id="0">
    <w:p w:rsidR="00442F7D" w:rsidRDefault="00442F7D" w:rsidP="008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F7D" w:rsidRDefault="00442F7D" w:rsidP="008171C8">
      <w:pPr>
        <w:spacing w:after="0" w:line="240" w:lineRule="auto"/>
      </w:pPr>
      <w:r>
        <w:separator/>
      </w:r>
    </w:p>
  </w:footnote>
  <w:footnote w:type="continuationSeparator" w:id="0">
    <w:p w:rsidR="00442F7D" w:rsidRDefault="00442F7D" w:rsidP="008171C8">
      <w:pPr>
        <w:spacing w:after="0" w:line="240" w:lineRule="auto"/>
      </w:pPr>
      <w:r>
        <w:continuationSeparator/>
      </w:r>
    </w:p>
  </w:footnote>
  <w:footnote w:id="1">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1" w:history="1">
        <w:r w:rsidRPr="009145A9">
          <w:rPr>
            <w:rStyle w:val="a7"/>
            <w:rFonts w:ascii="Times New Roman" w:hAnsi="Times New Roman" w:cs="Times New Roman"/>
            <w:lang w:val="en-US"/>
          </w:rPr>
          <w:t>https://1prime.ru/state_regulation/20200326/831143282.html</w:t>
        </w:r>
      </w:hyperlink>
    </w:p>
  </w:footnote>
  <w:footnote w:id="2">
    <w:p w:rsidR="0073682E" w:rsidRPr="003C32D4" w:rsidRDefault="0073682E" w:rsidP="009145A9">
      <w:pPr>
        <w:pStyle w:val="a4"/>
        <w:jc w:val="both"/>
        <w:rPr>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https://russiaun.ru/ru/news/pressrelease_020420</w:t>
      </w:r>
    </w:p>
  </w:footnote>
  <w:footnote w:id="3">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https://www.ohchr.org/RU/NewsEvents/Pages/DisplayNews.aspx?NewsID=25744&amp;LangID=R</w:t>
      </w:r>
    </w:p>
  </w:footnote>
  <w:footnote w:id="4">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2" w:history="1">
        <w:r w:rsidRPr="009145A9">
          <w:rPr>
            <w:rStyle w:val="a7"/>
            <w:rFonts w:ascii="Times New Roman" w:hAnsi="Times New Roman" w:cs="Times New Roman"/>
            <w:lang w:val="en-US"/>
          </w:rPr>
          <w:t>https://www.interfax.ru/business/704459</w:t>
        </w:r>
      </w:hyperlink>
    </w:p>
  </w:footnote>
  <w:footnote w:id="5">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https://www.ohchr.org/RU/NewsEvents/Pages/DisplayNews.aspx?NewsID=25744&amp;LangID=R</w:t>
      </w:r>
    </w:p>
    <w:p w:rsidR="0073682E" w:rsidRPr="00CD0CCD" w:rsidRDefault="0073682E">
      <w:pPr>
        <w:pStyle w:val="a4"/>
        <w:rPr>
          <w:lang w:val="en-US"/>
        </w:rPr>
      </w:pPr>
    </w:p>
  </w:footnote>
  <w:footnote w:id="6">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3" w:history="1">
        <w:r w:rsidRPr="009145A9">
          <w:rPr>
            <w:rStyle w:val="a7"/>
            <w:rFonts w:ascii="Times New Roman" w:hAnsi="Times New Roman" w:cs="Times New Roman"/>
            <w:lang w:val="en-US"/>
          </w:rPr>
          <w:t>https://russiancouncil.ru/analytics-and-comments/columns/sanctions/obzor-mezhdunarodnoy-sanktsionnoy-politiki-aprel-2020/?sphrase_id=36205254</w:t>
        </w:r>
      </w:hyperlink>
    </w:p>
  </w:footnote>
  <w:footnote w:id="7">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4" w:history="1">
        <w:r w:rsidRPr="009145A9">
          <w:rPr>
            <w:rStyle w:val="a7"/>
            <w:rFonts w:ascii="Times New Roman" w:hAnsi="Times New Roman" w:cs="Times New Roman"/>
            <w:lang w:val="en-US"/>
          </w:rPr>
          <w:t>https://russiancouncil.ru/analytics-and-comments/columns/sanctions/sanktsii-protiv-irana-chto-dalshe/</w:t>
        </w:r>
      </w:hyperlink>
    </w:p>
  </w:footnote>
  <w:footnote w:id="8">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5" w:history="1">
        <w:r w:rsidRPr="009145A9">
          <w:rPr>
            <w:rStyle w:val="a7"/>
            <w:rFonts w:ascii="Times New Roman" w:hAnsi="Times New Roman" w:cs="Times New Roman"/>
            <w:lang w:val="en-US"/>
          </w:rPr>
          <w:t>https://www.kommersant.ru/doc/4321763</w:t>
        </w:r>
      </w:hyperlink>
    </w:p>
  </w:footnote>
  <w:footnote w:id="9">
    <w:p w:rsidR="0073682E" w:rsidRPr="002E39AA" w:rsidRDefault="0073682E" w:rsidP="009145A9">
      <w:pPr>
        <w:pStyle w:val="a4"/>
        <w:jc w:val="both"/>
        <w:rPr>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https://www.ohchr.org/RU/NewsEvents/Pages/DisplayNews.aspx?NewsID=25744&amp;LangID=R</w:t>
      </w:r>
    </w:p>
  </w:footnote>
  <w:footnote w:id="10">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6" w:history="1">
        <w:r w:rsidRPr="009145A9">
          <w:rPr>
            <w:rStyle w:val="a7"/>
            <w:rFonts w:ascii="Times New Roman" w:hAnsi="Times New Roman" w:cs="Times New Roman"/>
            <w:lang w:val="en-US"/>
          </w:rPr>
          <w:t>https://www.gazeta.ru/business/2020/04/06/13038445.shtml</w:t>
        </w:r>
      </w:hyperlink>
    </w:p>
  </w:footnote>
  <w:footnote w:id="11">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7" w:history="1">
        <w:r w:rsidRPr="009145A9">
          <w:rPr>
            <w:rStyle w:val="a7"/>
            <w:rFonts w:ascii="Times New Roman" w:hAnsi="Times New Roman" w:cs="Times New Roman"/>
            <w:lang w:val="en-US"/>
          </w:rPr>
          <w:t>https://www.treasury.gov/resource-center/sanctions/Programs/Documents/covid19_factsheet_20200416.pdf</w:t>
        </w:r>
      </w:hyperlink>
    </w:p>
  </w:footnote>
  <w:footnote w:id="12">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8" w:history="1">
        <w:r w:rsidRPr="009145A9">
          <w:rPr>
            <w:rStyle w:val="a7"/>
            <w:rFonts w:ascii="Times New Roman" w:hAnsi="Times New Roman" w:cs="Times New Roman"/>
            <w:lang w:val="en-US"/>
          </w:rPr>
          <w:t>https://russiancouncil.ru/analytics-and-comments/columns/sanctions/obzor-mezhdunarodnoy-sanktsionnoy-politiki-mart-2020/</w:t>
        </w:r>
      </w:hyperlink>
    </w:p>
  </w:footnote>
  <w:footnote w:id="13">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https://lenta.ru/news/2020/03/28/usa/</w:t>
      </w:r>
    </w:p>
  </w:footnote>
  <w:footnote w:id="14">
    <w:p w:rsidR="0073682E" w:rsidRPr="00BF5785" w:rsidRDefault="0073682E" w:rsidP="009145A9">
      <w:pPr>
        <w:pStyle w:val="a4"/>
        <w:jc w:val="both"/>
        <w:rPr>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9" w:history="1">
        <w:r w:rsidRPr="009145A9">
          <w:rPr>
            <w:rStyle w:val="a7"/>
            <w:rFonts w:ascii="Times New Roman" w:hAnsi="Times New Roman" w:cs="Times New Roman"/>
            <w:lang w:val="en-US"/>
          </w:rPr>
          <w:t>https://russiancouncil.ru/analytics-and-comments/columns/sanctions/obzor-mezhdunarodnoy-sanktsionnoy-politiki-aprel-2020/?sphrase_id=36205254</w:t>
        </w:r>
      </w:hyperlink>
    </w:p>
  </w:footnote>
  <w:footnote w:id="15">
    <w:p w:rsidR="0073682E" w:rsidRPr="009145A9" w:rsidRDefault="0073682E" w:rsidP="009145A9">
      <w:pPr>
        <w:pStyle w:val="a4"/>
        <w:jc w:val="both"/>
        <w:rPr>
          <w:rFonts w:ascii="Times New Roman" w:hAnsi="Times New Roman" w:cs="Times New Roman"/>
        </w:rPr>
      </w:pPr>
      <w:r w:rsidRPr="009145A9">
        <w:rPr>
          <w:rStyle w:val="a6"/>
          <w:rFonts w:ascii="Times New Roman" w:hAnsi="Times New Roman" w:cs="Times New Roman"/>
        </w:rPr>
        <w:footnoteRef/>
      </w:r>
      <w:r w:rsidRPr="009145A9">
        <w:rPr>
          <w:rFonts w:ascii="Times New Roman" w:hAnsi="Times New Roman" w:cs="Times New Roman"/>
        </w:rPr>
        <w:t xml:space="preserve"> Там же</w:t>
      </w:r>
    </w:p>
  </w:footnote>
  <w:footnote w:id="16">
    <w:p w:rsidR="0073682E" w:rsidRPr="009145A9" w:rsidRDefault="0073682E" w:rsidP="009145A9">
      <w:pPr>
        <w:jc w:val="both"/>
        <w:rPr>
          <w:rFonts w:ascii="Times New Roman" w:hAnsi="Times New Roman" w:cs="Times New Roman"/>
          <w:sz w:val="20"/>
          <w:szCs w:val="20"/>
          <w:lang w:val="en-US"/>
        </w:rPr>
      </w:pPr>
      <w:r w:rsidRPr="009145A9">
        <w:rPr>
          <w:rStyle w:val="a6"/>
          <w:rFonts w:ascii="Times New Roman" w:hAnsi="Times New Roman" w:cs="Times New Roman"/>
          <w:sz w:val="20"/>
          <w:szCs w:val="20"/>
        </w:rPr>
        <w:footnoteRef/>
      </w:r>
      <w:r w:rsidRPr="009145A9">
        <w:rPr>
          <w:rFonts w:ascii="Times New Roman" w:hAnsi="Times New Roman" w:cs="Times New Roman"/>
          <w:sz w:val="20"/>
          <w:szCs w:val="20"/>
          <w:lang w:val="en-US"/>
        </w:rPr>
        <w:t xml:space="preserve"> URL: </w:t>
      </w:r>
      <w:hyperlink r:id="rId10" w:history="1">
        <w:r w:rsidRPr="009145A9">
          <w:rPr>
            <w:rStyle w:val="a7"/>
            <w:rFonts w:ascii="Times New Roman" w:hAnsi="Times New Roman" w:cs="Times New Roman"/>
            <w:sz w:val="20"/>
            <w:szCs w:val="20"/>
            <w:lang w:val="en-US"/>
          </w:rPr>
          <w:t>http://www.ng.ru/economics/2020-04-02/4_7834_sanctions.html</w:t>
        </w:r>
      </w:hyperlink>
    </w:p>
  </w:footnote>
  <w:footnote w:id="17">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https://russiancouncil.ru/analytics-and-comments/analytics/koronavirus-i-konflikty-na-blizhnem-vostoke/?sphrase_id=39640063</w:t>
      </w:r>
    </w:p>
  </w:footnote>
  <w:footnote w:id="18">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https://xco.news/analytic/2020/04/16/obzor-covid-19-vne-karantina-tolko-sanktsii</w:t>
      </w:r>
    </w:p>
  </w:footnote>
  <w:footnote w:id="19">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11" w:history="1">
        <w:r w:rsidRPr="009145A9">
          <w:rPr>
            <w:rStyle w:val="a7"/>
            <w:rFonts w:ascii="Times New Roman" w:hAnsi="Times New Roman" w:cs="Times New Roman"/>
            <w:lang w:val="en-US"/>
          </w:rPr>
          <w:t>https://tass.ru/ekonomika/8152319</w:t>
        </w:r>
      </w:hyperlink>
    </w:p>
  </w:footnote>
  <w:footnote w:id="20">
    <w:p w:rsidR="0073682E" w:rsidRPr="009145A9" w:rsidRDefault="0073682E" w:rsidP="009145A9">
      <w:pPr>
        <w:pStyle w:val="a4"/>
        <w:jc w:val="both"/>
        <w:rPr>
          <w:rFonts w:ascii="Times New Roman" w:hAnsi="Times New Roman" w:cs="Times New Roman"/>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w:t>
      </w:r>
      <w:hyperlink r:id="rId12" w:history="1">
        <w:r w:rsidRPr="009145A9">
          <w:rPr>
            <w:rStyle w:val="a7"/>
            <w:rFonts w:ascii="Times New Roman" w:hAnsi="Times New Roman" w:cs="Times New Roman"/>
            <w:lang w:val="en-US"/>
          </w:rPr>
          <w:t>https://ria.ru/20200403/1569555812.html</w:t>
        </w:r>
      </w:hyperlink>
    </w:p>
  </w:footnote>
  <w:footnote w:id="21">
    <w:p w:rsidR="0073682E" w:rsidRPr="00CA3F72" w:rsidRDefault="0073682E" w:rsidP="009145A9">
      <w:pPr>
        <w:pStyle w:val="a4"/>
        <w:jc w:val="both"/>
        <w:rPr>
          <w:lang w:val="en-US"/>
        </w:rPr>
      </w:pPr>
      <w:r w:rsidRPr="009145A9">
        <w:rPr>
          <w:rStyle w:val="a6"/>
          <w:rFonts w:ascii="Times New Roman" w:hAnsi="Times New Roman" w:cs="Times New Roman"/>
        </w:rPr>
        <w:footnoteRef/>
      </w:r>
      <w:r w:rsidRPr="009145A9">
        <w:rPr>
          <w:rFonts w:ascii="Times New Roman" w:hAnsi="Times New Roman" w:cs="Times New Roman"/>
          <w:lang w:val="en-US"/>
        </w:rPr>
        <w:t xml:space="preserve"> URL: https://www.kommersant.ru/doc/4321763</w:t>
      </w:r>
    </w:p>
  </w:footnote>
  <w:footnote w:id="22">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https://russiancouncil.ru/analytics-and-comments/analytics/koronavirus-i-konflikty-na-blizhnem-vostoke/?sphrase_id=39640063</w:t>
      </w:r>
    </w:p>
  </w:footnote>
  <w:footnote w:id="23">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w:t>
      </w:r>
      <w:r w:rsidRPr="00910ECE">
        <w:rPr>
          <w:rFonts w:ascii="Times New Roman" w:hAnsi="Times New Roman" w:cs="Times New Roman"/>
        </w:rPr>
        <w:t xml:space="preserve"> </w:t>
      </w:r>
      <w:hyperlink r:id="rId13" w:history="1">
        <w:r w:rsidRPr="00910ECE">
          <w:rPr>
            <w:rStyle w:val="a7"/>
            <w:rFonts w:ascii="Times New Roman" w:hAnsi="Times New Roman" w:cs="Times New Roman"/>
            <w:lang w:val="en-US"/>
          </w:rPr>
          <w:t>https://russiancouncil.ru/sanctions</w:t>
        </w:r>
      </w:hyperlink>
    </w:p>
  </w:footnote>
  <w:footnote w:id="24">
    <w:p w:rsidR="0073682E" w:rsidRPr="000C401D" w:rsidRDefault="0073682E" w:rsidP="00910ECE">
      <w:pPr>
        <w:pStyle w:val="a4"/>
        <w:jc w:val="both"/>
        <w:rPr>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w:t>
      </w:r>
      <w:hyperlink r:id="rId14" w:history="1">
        <w:r w:rsidRPr="00910ECE">
          <w:rPr>
            <w:rStyle w:val="a7"/>
            <w:rFonts w:ascii="Times New Roman" w:hAnsi="Times New Roman" w:cs="Times New Roman"/>
            <w:lang w:val="en-US"/>
          </w:rPr>
          <w:t>https://rg.ru/2020/05/29/eksperty-dopustili-dlinnuiu-pauzu-v-eskalacii-sankcij-protiv-rossii.html</w:t>
        </w:r>
      </w:hyperlink>
    </w:p>
  </w:footnote>
  <w:footnote w:id="25">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http://www.ng.ru/economics/2020-04-02/4_7834_sanctions.html</w:t>
      </w:r>
    </w:p>
  </w:footnote>
  <w:footnote w:id="26">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w:t>
      </w:r>
      <w:hyperlink r:id="rId15" w:history="1">
        <w:r w:rsidRPr="00910ECE">
          <w:rPr>
            <w:rStyle w:val="a7"/>
            <w:rFonts w:ascii="Times New Roman" w:hAnsi="Times New Roman" w:cs="Times New Roman"/>
            <w:lang w:val="en-US"/>
          </w:rPr>
          <w:t>https://www.iris-france.org/145533-between-american-sanctions-and-the-covid-19-pandemic-where-is-iran/</w:t>
        </w:r>
      </w:hyperlink>
    </w:p>
  </w:footnote>
  <w:footnote w:id="27">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http://www.ng.ru/economics/2020-04-02/4_7834_sanctions.html</w:t>
      </w:r>
    </w:p>
  </w:footnote>
  <w:footnote w:id="28">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w:t>
      </w:r>
      <w:hyperlink r:id="rId16" w:history="1">
        <w:r w:rsidRPr="00910ECE">
          <w:rPr>
            <w:rStyle w:val="a7"/>
            <w:rFonts w:ascii="Times New Roman" w:hAnsi="Times New Roman" w:cs="Times New Roman"/>
            <w:lang w:val="en-US"/>
          </w:rPr>
          <w:t>https://www.hrw.org/news/2020/05/26/venezuela-urgent-aid-needed-combat-covid-19</w:t>
        </w:r>
      </w:hyperlink>
    </w:p>
  </w:footnote>
  <w:footnote w:id="29">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URL: </w:t>
      </w:r>
      <w:hyperlink r:id="rId17" w:history="1">
        <w:r w:rsidRPr="00910ECE">
          <w:rPr>
            <w:rStyle w:val="a7"/>
            <w:rFonts w:ascii="Times New Roman" w:hAnsi="Times New Roman" w:cs="Times New Roman"/>
            <w:lang w:val="en-US"/>
          </w:rPr>
          <w:t>https://www.kommersant.ru/doc/4309070</w:t>
        </w:r>
      </w:hyperlink>
    </w:p>
  </w:footnote>
  <w:footnote w:id="30">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w:t>
      </w:r>
      <w:r w:rsidRPr="00910ECE">
        <w:rPr>
          <w:rFonts w:ascii="Times New Roman" w:hAnsi="Times New Roman" w:cs="Times New Roman"/>
        </w:rPr>
        <w:t>Там</w:t>
      </w:r>
      <w:r w:rsidRPr="00910ECE">
        <w:rPr>
          <w:rFonts w:ascii="Times New Roman" w:hAnsi="Times New Roman" w:cs="Times New Roman"/>
          <w:lang w:val="en-US"/>
        </w:rPr>
        <w:t xml:space="preserve"> </w:t>
      </w:r>
      <w:r w:rsidRPr="00910ECE">
        <w:rPr>
          <w:rFonts w:ascii="Times New Roman" w:hAnsi="Times New Roman" w:cs="Times New Roman"/>
        </w:rPr>
        <w:t>же</w:t>
      </w:r>
    </w:p>
  </w:footnote>
  <w:footnote w:id="31">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w:t>
      </w:r>
      <w:r w:rsidRPr="00910ECE">
        <w:rPr>
          <w:rFonts w:ascii="Times New Roman" w:hAnsi="Times New Roman" w:cs="Times New Roman"/>
        </w:rPr>
        <w:t>Там</w:t>
      </w:r>
      <w:r w:rsidRPr="00910ECE">
        <w:rPr>
          <w:rFonts w:ascii="Times New Roman" w:hAnsi="Times New Roman" w:cs="Times New Roman"/>
          <w:lang w:val="en-US"/>
        </w:rPr>
        <w:t xml:space="preserve"> </w:t>
      </w:r>
      <w:r w:rsidRPr="00910ECE">
        <w:rPr>
          <w:rFonts w:ascii="Times New Roman" w:hAnsi="Times New Roman" w:cs="Times New Roman"/>
        </w:rPr>
        <w:t>же</w:t>
      </w:r>
    </w:p>
  </w:footnote>
  <w:footnote w:id="32">
    <w:p w:rsidR="0073682E" w:rsidRPr="00851EFB" w:rsidRDefault="0073682E" w:rsidP="00910ECE">
      <w:pPr>
        <w:pStyle w:val="a4"/>
        <w:jc w:val="both"/>
        <w:rPr>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w:t>
      </w:r>
      <w:r w:rsidRPr="00910ECE">
        <w:rPr>
          <w:rFonts w:ascii="Times New Roman" w:hAnsi="Times New Roman" w:cs="Times New Roman"/>
        </w:rPr>
        <w:t>Там</w:t>
      </w:r>
      <w:r w:rsidRPr="00910ECE">
        <w:rPr>
          <w:rFonts w:ascii="Times New Roman" w:hAnsi="Times New Roman" w:cs="Times New Roman"/>
          <w:lang w:val="en-US"/>
        </w:rPr>
        <w:t xml:space="preserve"> </w:t>
      </w:r>
      <w:r w:rsidRPr="00910ECE">
        <w:rPr>
          <w:rFonts w:ascii="Times New Roman" w:hAnsi="Times New Roman" w:cs="Times New Roman"/>
        </w:rPr>
        <w:t>же</w:t>
      </w:r>
    </w:p>
  </w:footnote>
  <w:footnote w:id="33">
    <w:p w:rsidR="0073682E" w:rsidRPr="00910ECE" w:rsidRDefault="0073682E" w:rsidP="00910ECE">
      <w:pPr>
        <w:pStyle w:val="a4"/>
        <w:jc w:val="both"/>
        <w:rPr>
          <w:rFonts w:ascii="Times New Roman" w:hAnsi="Times New Roman" w:cs="Times New Roman"/>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w:t>
      </w:r>
      <w:hyperlink r:id="rId18" w:anchor="_ftn34" w:history="1">
        <w:r w:rsidRPr="00910ECE">
          <w:rPr>
            <w:rStyle w:val="a7"/>
            <w:rFonts w:ascii="Times New Roman" w:hAnsi="Times New Roman" w:cs="Times New Roman"/>
            <w:lang w:val="en-US"/>
          </w:rPr>
          <w:t>https://www.hrw.org/report/2019/10/29/maximum-pressure/us-economic-sanctions-harm-iranians-right-health#_ftn34</w:t>
        </w:r>
      </w:hyperlink>
    </w:p>
  </w:footnote>
  <w:footnote w:id="34">
    <w:p w:rsidR="0073682E" w:rsidRPr="00B61C7B" w:rsidRDefault="0073682E" w:rsidP="00910ECE">
      <w:pPr>
        <w:pStyle w:val="a4"/>
        <w:jc w:val="both"/>
        <w:rPr>
          <w:lang w:val="en-US"/>
        </w:rPr>
      </w:pPr>
      <w:r w:rsidRPr="00910ECE">
        <w:rPr>
          <w:rStyle w:val="a6"/>
          <w:rFonts w:ascii="Times New Roman" w:hAnsi="Times New Roman" w:cs="Times New Roman"/>
        </w:rPr>
        <w:footnoteRef/>
      </w:r>
      <w:r w:rsidRPr="00910ECE">
        <w:rPr>
          <w:rFonts w:ascii="Times New Roman" w:hAnsi="Times New Roman" w:cs="Times New Roman"/>
          <w:lang w:val="en-US"/>
        </w:rPr>
        <w:t xml:space="preserve"> URL: </w:t>
      </w:r>
      <w:hyperlink r:id="rId19" w:history="1">
        <w:r w:rsidRPr="00910ECE">
          <w:rPr>
            <w:rStyle w:val="a7"/>
            <w:rFonts w:ascii="Times New Roman" w:hAnsi="Times New Roman" w:cs="Times New Roman"/>
            <w:lang w:val="en-US"/>
          </w:rPr>
          <w:t>http://www.ng.ru/economics/2020-04-02/4_7834_sanctions.html</w:t>
        </w:r>
      </w:hyperlink>
    </w:p>
  </w:footnote>
  <w:footnote w:id="35">
    <w:p w:rsidR="0073682E" w:rsidRPr="00DE55FA" w:rsidRDefault="0073682E" w:rsidP="00910ECE">
      <w:pPr>
        <w:pStyle w:val="a4"/>
        <w:jc w:val="both"/>
        <w:rPr>
          <w:rFonts w:ascii="Times New Roman" w:hAnsi="Times New Roman" w:cs="Times New Roman"/>
          <w:lang w:val="en-US"/>
        </w:rPr>
      </w:pPr>
      <w:r w:rsidRPr="00DE55FA">
        <w:rPr>
          <w:rStyle w:val="a6"/>
          <w:rFonts w:ascii="Times New Roman" w:hAnsi="Times New Roman" w:cs="Times New Roman"/>
        </w:rPr>
        <w:footnoteRef/>
      </w:r>
      <w:r w:rsidRPr="00DE55FA">
        <w:rPr>
          <w:rFonts w:ascii="Times New Roman" w:hAnsi="Times New Roman" w:cs="Times New Roman"/>
          <w:lang w:val="en-US"/>
        </w:rPr>
        <w:t xml:space="preserve"> URL: </w:t>
      </w:r>
      <w:hyperlink r:id="rId20" w:history="1">
        <w:r w:rsidRPr="00DE55FA">
          <w:rPr>
            <w:rStyle w:val="a7"/>
            <w:rFonts w:ascii="Times New Roman" w:hAnsi="Times New Roman" w:cs="Times New Roman"/>
            <w:lang w:val="en-US"/>
          </w:rPr>
          <w:t>https://russiancouncil.ru/analytics-and-comments/analytics/pomoshch-v-usloviyakh-sanktsiy/</w:t>
        </w:r>
      </w:hyperlink>
    </w:p>
  </w:footnote>
  <w:footnote w:id="36">
    <w:p w:rsidR="0073682E" w:rsidRPr="00DE55FA" w:rsidRDefault="0073682E" w:rsidP="00910ECE">
      <w:pPr>
        <w:pStyle w:val="a4"/>
        <w:jc w:val="both"/>
        <w:rPr>
          <w:rFonts w:ascii="Times New Roman" w:hAnsi="Times New Roman" w:cs="Times New Roman"/>
        </w:rPr>
      </w:pPr>
      <w:r w:rsidRPr="00DE55FA">
        <w:rPr>
          <w:rStyle w:val="a6"/>
          <w:rFonts w:ascii="Times New Roman" w:hAnsi="Times New Roman" w:cs="Times New Roman"/>
        </w:rPr>
        <w:footnoteRef/>
      </w:r>
      <w:r w:rsidRPr="00DE55FA">
        <w:rPr>
          <w:rFonts w:ascii="Times New Roman" w:hAnsi="Times New Roman" w:cs="Times New Roman"/>
        </w:rPr>
        <w:t xml:space="preserve"> Там же</w:t>
      </w:r>
    </w:p>
  </w:footnote>
  <w:footnote w:id="37">
    <w:p w:rsidR="0073682E" w:rsidRPr="00DE55FA" w:rsidRDefault="0073682E" w:rsidP="00910ECE">
      <w:pPr>
        <w:pStyle w:val="a4"/>
        <w:jc w:val="both"/>
        <w:rPr>
          <w:lang w:val="en-US"/>
        </w:rPr>
      </w:pPr>
      <w:r w:rsidRPr="00DE55FA">
        <w:rPr>
          <w:rStyle w:val="a6"/>
          <w:rFonts w:ascii="Times New Roman" w:hAnsi="Times New Roman" w:cs="Times New Roman"/>
        </w:rPr>
        <w:footnoteRef/>
      </w:r>
      <w:r w:rsidRPr="00DE55FA">
        <w:rPr>
          <w:rFonts w:ascii="Times New Roman" w:hAnsi="Times New Roman" w:cs="Times New Roman"/>
          <w:lang w:val="en-US"/>
        </w:rPr>
        <w:t xml:space="preserve"> URL: </w:t>
      </w:r>
      <w:hyperlink r:id="rId21" w:history="1">
        <w:r w:rsidRPr="00DE55FA">
          <w:rPr>
            <w:rStyle w:val="a7"/>
            <w:rFonts w:ascii="Times New Roman" w:hAnsi="Times New Roman" w:cs="Times New Roman"/>
            <w:lang w:val="en-US"/>
          </w:rPr>
          <w:t>https://www.kommersant.ru/doc/4315690</w:t>
        </w:r>
      </w:hyperlink>
    </w:p>
  </w:footnote>
  <w:footnote w:id="38">
    <w:p w:rsidR="0073682E" w:rsidRPr="00DE55FA" w:rsidRDefault="0073682E" w:rsidP="00910ECE">
      <w:pPr>
        <w:pStyle w:val="a4"/>
        <w:jc w:val="both"/>
        <w:rPr>
          <w:rFonts w:ascii="Times New Roman" w:hAnsi="Times New Roman" w:cs="Times New Roman"/>
          <w:lang w:val="en-US"/>
        </w:rPr>
      </w:pPr>
      <w:r w:rsidRPr="00DE55FA">
        <w:rPr>
          <w:rStyle w:val="a6"/>
          <w:rFonts w:ascii="Times New Roman" w:hAnsi="Times New Roman" w:cs="Times New Roman"/>
        </w:rPr>
        <w:footnoteRef/>
      </w:r>
      <w:r w:rsidRPr="00DE55FA">
        <w:rPr>
          <w:rFonts w:ascii="Times New Roman" w:hAnsi="Times New Roman" w:cs="Times New Roman"/>
          <w:lang w:val="en-US"/>
        </w:rPr>
        <w:t xml:space="preserve"> URL: </w:t>
      </w:r>
      <w:hyperlink r:id="rId22" w:history="1">
        <w:r w:rsidRPr="00DE55FA">
          <w:rPr>
            <w:rStyle w:val="a7"/>
            <w:rFonts w:ascii="Times New Roman" w:hAnsi="Times New Roman" w:cs="Times New Roman"/>
            <w:lang w:val="en-US"/>
          </w:rPr>
          <w:t>https://tass.ru/politika/8206445</w:t>
        </w:r>
      </w:hyperlink>
    </w:p>
  </w:footnote>
  <w:footnote w:id="39">
    <w:p w:rsidR="0073682E" w:rsidRPr="00DE55FA" w:rsidRDefault="0073682E" w:rsidP="00910ECE">
      <w:pPr>
        <w:pStyle w:val="a4"/>
        <w:jc w:val="both"/>
        <w:rPr>
          <w:rFonts w:ascii="Times New Roman" w:hAnsi="Times New Roman" w:cs="Times New Roman"/>
          <w:lang w:val="en-US"/>
        </w:rPr>
      </w:pPr>
      <w:r w:rsidRPr="00DE55FA">
        <w:rPr>
          <w:rStyle w:val="a6"/>
          <w:rFonts w:ascii="Times New Roman" w:hAnsi="Times New Roman" w:cs="Times New Roman"/>
        </w:rPr>
        <w:footnoteRef/>
      </w:r>
      <w:r w:rsidRPr="00DE55FA">
        <w:rPr>
          <w:rFonts w:ascii="Times New Roman" w:hAnsi="Times New Roman" w:cs="Times New Roman"/>
          <w:lang w:val="en-US"/>
        </w:rPr>
        <w:t xml:space="preserve"> URL: </w:t>
      </w:r>
      <w:hyperlink r:id="rId23" w:history="1">
        <w:r w:rsidRPr="00DE55FA">
          <w:rPr>
            <w:rStyle w:val="a7"/>
            <w:rFonts w:ascii="Times New Roman" w:hAnsi="Times New Roman" w:cs="Times New Roman"/>
            <w:lang w:val="en-US"/>
          </w:rPr>
          <w:t>https://russiancouncil.ru/analytics-and-comments/columns/sanctions/obzor-mezhdunarodnoy-sanktsionnoy-politiki-aprel-2020/</w:t>
        </w:r>
      </w:hyperlink>
    </w:p>
  </w:footnote>
  <w:footnote w:id="40">
    <w:p w:rsidR="0073682E" w:rsidRPr="00DE55FA" w:rsidRDefault="0073682E" w:rsidP="00910ECE">
      <w:pPr>
        <w:pStyle w:val="a4"/>
        <w:jc w:val="both"/>
        <w:rPr>
          <w:rFonts w:ascii="Times New Roman" w:hAnsi="Times New Roman" w:cs="Times New Roman"/>
          <w:lang w:val="en-US"/>
        </w:rPr>
      </w:pPr>
      <w:r w:rsidRPr="00DE55FA">
        <w:rPr>
          <w:rStyle w:val="a6"/>
          <w:rFonts w:ascii="Times New Roman" w:hAnsi="Times New Roman" w:cs="Times New Roman"/>
        </w:rPr>
        <w:footnoteRef/>
      </w:r>
      <w:r w:rsidRPr="00DE55FA">
        <w:rPr>
          <w:rFonts w:ascii="Times New Roman" w:hAnsi="Times New Roman" w:cs="Times New Roman"/>
          <w:lang w:val="en-US"/>
        </w:rPr>
        <w:t xml:space="preserve">URL: </w:t>
      </w:r>
      <w:hyperlink r:id="rId24" w:history="1">
        <w:r w:rsidRPr="00DE55FA">
          <w:rPr>
            <w:rStyle w:val="a7"/>
            <w:rFonts w:ascii="Times New Roman" w:hAnsi="Times New Roman" w:cs="Times New Roman"/>
            <w:lang w:val="en-US"/>
          </w:rPr>
          <w:t>http://www.ng.ru/economics/2020-04-02/4_7834_sanctions.html</w:t>
        </w:r>
      </w:hyperlink>
    </w:p>
  </w:footnote>
  <w:footnote w:id="41">
    <w:p w:rsidR="0073682E" w:rsidRDefault="0073682E" w:rsidP="00910ECE">
      <w:pPr>
        <w:pStyle w:val="a4"/>
        <w:jc w:val="both"/>
      </w:pPr>
      <w:r w:rsidRPr="00DE55FA">
        <w:rPr>
          <w:rStyle w:val="a6"/>
          <w:rFonts w:ascii="Times New Roman" w:hAnsi="Times New Roman" w:cs="Times New Roman"/>
        </w:rPr>
        <w:footnoteRef/>
      </w:r>
      <w:r w:rsidRPr="00DE55FA">
        <w:rPr>
          <w:rFonts w:ascii="Times New Roman" w:hAnsi="Times New Roman" w:cs="Times New Roman"/>
        </w:rPr>
        <w:t xml:space="preserve"> Там же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4D0"/>
    <w:multiLevelType w:val="hybridMultilevel"/>
    <w:tmpl w:val="235CE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FA4995"/>
    <w:multiLevelType w:val="hybridMultilevel"/>
    <w:tmpl w:val="A84E499C"/>
    <w:lvl w:ilvl="0" w:tplc="A914F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8FF5F25"/>
    <w:multiLevelType w:val="hybridMultilevel"/>
    <w:tmpl w:val="D37CD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012C07"/>
    <w:multiLevelType w:val="hybridMultilevel"/>
    <w:tmpl w:val="A18629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AD"/>
    <w:rsid w:val="00007AC1"/>
    <w:rsid w:val="00021B61"/>
    <w:rsid w:val="00030A61"/>
    <w:rsid w:val="00055479"/>
    <w:rsid w:val="00064248"/>
    <w:rsid w:val="00065CF8"/>
    <w:rsid w:val="0007487B"/>
    <w:rsid w:val="00083853"/>
    <w:rsid w:val="000C401D"/>
    <w:rsid w:val="000E43E6"/>
    <w:rsid w:val="000F4EA6"/>
    <w:rsid w:val="00156D12"/>
    <w:rsid w:val="00175DFB"/>
    <w:rsid w:val="001D449C"/>
    <w:rsid w:val="001F18EB"/>
    <w:rsid w:val="001F2D93"/>
    <w:rsid w:val="0020266C"/>
    <w:rsid w:val="002148E4"/>
    <w:rsid w:val="00222334"/>
    <w:rsid w:val="00225FC9"/>
    <w:rsid w:val="0024122B"/>
    <w:rsid w:val="002708D6"/>
    <w:rsid w:val="00290213"/>
    <w:rsid w:val="002B0D33"/>
    <w:rsid w:val="002E39AA"/>
    <w:rsid w:val="002E4A12"/>
    <w:rsid w:val="003405EB"/>
    <w:rsid w:val="0035150C"/>
    <w:rsid w:val="00376618"/>
    <w:rsid w:val="003812D6"/>
    <w:rsid w:val="003A17AD"/>
    <w:rsid w:val="003A2B1D"/>
    <w:rsid w:val="003A3987"/>
    <w:rsid w:val="003B2F4B"/>
    <w:rsid w:val="003B3CEA"/>
    <w:rsid w:val="003C32D4"/>
    <w:rsid w:val="003D2199"/>
    <w:rsid w:val="003E7273"/>
    <w:rsid w:val="00430E34"/>
    <w:rsid w:val="00433773"/>
    <w:rsid w:val="00442F7D"/>
    <w:rsid w:val="00443378"/>
    <w:rsid w:val="004641A5"/>
    <w:rsid w:val="00477AD3"/>
    <w:rsid w:val="00490BDB"/>
    <w:rsid w:val="004971F1"/>
    <w:rsid w:val="004A66D8"/>
    <w:rsid w:val="004E3988"/>
    <w:rsid w:val="00503D8D"/>
    <w:rsid w:val="005135B2"/>
    <w:rsid w:val="005B4F54"/>
    <w:rsid w:val="005D74A6"/>
    <w:rsid w:val="005E6DF9"/>
    <w:rsid w:val="00637472"/>
    <w:rsid w:val="006417B2"/>
    <w:rsid w:val="006757CB"/>
    <w:rsid w:val="00693E4F"/>
    <w:rsid w:val="006B51CF"/>
    <w:rsid w:val="006D4B0A"/>
    <w:rsid w:val="00707A01"/>
    <w:rsid w:val="0073682E"/>
    <w:rsid w:val="00736B7C"/>
    <w:rsid w:val="0074521D"/>
    <w:rsid w:val="007637F0"/>
    <w:rsid w:val="00764FE4"/>
    <w:rsid w:val="0077717F"/>
    <w:rsid w:val="007B766E"/>
    <w:rsid w:val="007C0551"/>
    <w:rsid w:val="007E21C7"/>
    <w:rsid w:val="007F6D1B"/>
    <w:rsid w:val="008171C8"/>
    <w:rsid w:val="0082324F"/>
    <w:rsid w:val="00841B88"/>
    <w:rsid w:val="00851EFB"/>
    <w:rsid w:val="008529B0"/>
    <w:rsid w:val="00880FE8"/>
    <w:rsid w:val="008B0AF9"/>
    <w:rsid w:val="008D24D9"/>
    <w:rsid w:val="00910ECE"/>
    <w:rsid w:val="009145A9"/>
    <w:rsid w:val="0091497B"/>
    <w:rsid w:val="00927D0A"/>
    <w:rsid w:val="00952E34"/>
    <w:rsid w:val="0096666B"/>
    <w:rsid w:val="009718FB"/>
    <w:rsid w:val="0098235C"/>
    <w:rsid w:val="009A06EE"/>
    <w:rsid w:val="009A2071"/>
    <w:rsid w:val="009C3F74"/>
    <w:rsid w:val="009D2BF3"/>
    <w:rsid w:val="009D75B1"/>
    <w:rsid w:val="00A1243F"/>
    <w:rsid w:val="00A3217C"/>
    <w:rsid w:val="00AD17C6"/>
    <w:rsid w:val="00AD1986"/>
    <w:rsid w:val="00AF5FC4"/>
    <w:rsid w:val="00B00768"/>
    <w:rsid w:val="00B01E4A"/>
    <w:rsid w:val="00B12E45"/>
    <w:rsid w:val="00B20F7E"/>
    <w:rsid w:val="00B319DF"/>
    <w:rsid w:val="00B3239C"/>
    <w:rsid w:val="00B335EA"/>
    <w:rsid w:val="00B4063C"/>
    <w:rsid w:val="00B42A92"/>
    <w:rsid w:val="00B61C7B"/>
    <w:rsid w:val="00B80A40"/>
    <w:rsid w:val="00BB00C6"/>
    <w:rsid w:val="00BB2A87"/>
    <w:rsid w:val="00BD73C7"/>
    <w:rsid w:val="00BE7654"/>
    <w:rsid w:val="00BF5785"/>
    <w:rsid w:val="00C01D34"/>
    <w:rsid w:val="00C11D69"/>
    <w:rsid w:val="00C13D7C"/>
    <w:rsid w:val="00C21F96"/>
    <w:rsid w:val="00C30E02"/>
    <w:rsid w:val="00C44F09"/>
    <w:rsid w:val="00C455B3"/>
    <w:rsid w:val="00C72E30"/>
    <w:rsid w:val="00CA3F72"/>
    <w:rsid w:val="00CA6124"/>
    <w:rsid w:val="00CC4BFC"/>
    <w:rsid w:val="00CD0CCD"/>
    <w:rsid w:val="00D0390C"/>
    <w:rsid w:val="00D173E4"/>
    <w:rsid w:val="00D80F19"/>
    <w:rsid w:val="00D8196A"/>
    <w:rsid w:val="00D94673"/>
    <w:rsid w:val="00DB1EE4"/>
    <w:rsid w:val="00DC5905"/>
    <w:rsid w:val="00DD55A7"/>
    <w:rsid w:val="00DE55FA"/>
    <w:rsid w:val="00DF176A"/>
    <w:rsid w:val="00E053BA"/>
    <w:rsid w:val="00E07FD1"/>
    <w:rsid w:val="00E12730"/>
    <w:rsid w:val="00E250E4"/>
    <w:rsid w:val="00E40DE2"/>
    <w:rsid w:val="00E82B4D"/>
    <w:rsid w:val="00E90503"/>
    <w:rsid w:val="00E96094"/>
    <w:rsid w:val="00EE5465"/>
    <w:rsid w:val="00F128F3"/>
    <w:rsid w:val="00F27C1E"/>
    <w:rsid w:val="00F34E29"/>
    <w:rsid w:val="00F605DB"/>
    <w:rsid w:val="00F86738"/>
    <w:rsid w:val="00F90E2D"/>
    <w:rsid w:val="00FE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E40F"/>
  <w15:chartTrackingRefBased/>
  <w15:docId w15:val="{A571553A-C3BB-4430-B68D-DEF8A4B2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82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DB1E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321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80F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3C7"/>
    <w:pPr>
      <w:ind w:left="720"/>
      <w:contextualSpacing/>
    </w:pPr>
  </w:style>
  <w:style w:type="paragraph" w:styleId="a4">
    <w:name w:val="footnote text"/>
    <w:basedOn w:val="a"/>
    <w:link w:val="a5"/>
    <w:uiPriority w:val="99"/>
    <w:semiHidden/>
    <w:unhideWhenUsed/>
    <w:rsid w:val="008171C8"/>
    <w:pPr>
      <w:spacing w:after="0" w:line="240" w:lineRule="auto"/>
    </w:pPr>
    <w:rPr>
      <w:sz w:val="20"/>
      <w:szCs w:val="20"/>
    </w:rPr>
  </w:style>
  <w:style w:type="character" w:customStyle="1" w:styleId="a5">
    <w:name w:val="Текст сноски Знак"/>
    <w:basedOn w:val="a0"/>
    <w:link w:val="a4"/>
    <w:uiPriority w:val="99"/>
    <w:semiHidden/>
    <w:rsid w:val="008171C8"/>
    <w:rPr>
      <w:sz w:val="20"/>
      <w:szCs w:val="20"/>
    </w:rPr>
  </w:style>
  <w:style w:type="character" w:styleId="a6">
    <w:name w:val="footnote reference"/>
    <w:basedOn w:val="a0"/>
    <w:uiPriority w:val="99"/>
    <w:semiHidden/>
    <w:unhideWhenUsed/>
    <w:rsid w:val="008171C8"/>
    <w:rPr>
      <w:vertAlign w:val="superscript"/>
    </w:rPr>
  </w:style>
  <w:style w:type="character" w:styleId="a7">
    <w:name w:val="Hyperlink"/>
    <w:basedOn w:val="a0"/>
    <w:uiPriority w:val="99"/>
    <w:unhideWhenUsed/>
    <w:rsid w:val="008171C8"/>
    <w:rPr>
      <w:color w:val="0000FF"/>
      <w:u w:val="single"/>
    </w:rPr>
  </w:style>
  <w:style w:type="character" w:customStyle="1" w:styleId="20">
    <w:name w:val="Заголовок 2 Знак"/>
    <w:basedOn w:val="a0"/>
    <w:link w:val="2"/>
    <w:uiPriority w:val="9"/>
    <w:semiHidden/>
    <w:rsid w:val="00DB1EE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8235C"/>
    <w:rPr>
      <w:rFonts w:asciiTheme="majorHAnsi" w:eastAsiaTheme="majorEastAsia" w:hAnsiTheme="majorHAnsi" w:cstheme="majorBidi"/>
      <w:color w:val="2E74B5" w:themeColor="accent1" w:themeShade="BF"/>
      <w:sz w:val="32"/>
      <w:szCs w:val="32"/>
    </w:rPr>
  </w:style>
  <w:style w:type="paragraph" w:styleId="a8">
    <w:name w:val="Normal (Web)"/>
    <w:basedOn w:val="a"/>
    <w:uiPriority w:val="99"/>
    <w:semiHidden/>
    <w:unhideWhenUsed/>
    <w:rsid w:val="00641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217C"/>
    <w:rPr>
      <w:rFonts w:asciiTheme="majorHAnsi" w:eastAsiaTheme="majorEastAsia" w:hAnsiTheme="majorHAnsi" w:cstheme="majorBidi"/>
      <w:color w:val="1F4D78" w:themeColor="accent1" w:themeShade="7F"/>
      <w:sz w:val="24"/>
      <w:szCs w:val="24"/>
    </w:rPr>
  </w:style>
  <w:style w:type="paragraph" w:customStyle="1" w:styleId="b-articletext">
    <w:name w:val="b-article__text"/>
    <w:basedOn w:val="a"/>
    <w:rsid w:val="00D80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80F19"/>
    <w:rPr>
      <w:rFonts w:asciiTheme="majorHAnsi" w:eastAsiaTheme="majorEastAsia" w:hAnsiTheme="majorHAnsi" w:cstheme="majorBidi"/>
      <w:i/>
      <w:iCs/>
      <w:color w:val="2E74B5" w:themeColor="accent1" w:themeShade="BF"/>
    </w:rPr>
  </w:style>
  <w:style w:type="character" w:styleId="a9">
    <w:name w:val="Emphasis"/>
    <w:basedOn w:val="a0"/>
    <w:uiPriority w:val="20"/>
    <w:qFormat/>
    <w:rsid w:val="00CA6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4830">
      <w:bodyDiv w:val="1"/>
      <w:marLeft w:val="0"/>
      <w:marRight w:val="0"/>
      <w:marTop w:val="0"/>
      <w:marBottom w:val="0"/>
      <w:divBdr>
        <w:top w:val="none" w:sz="0" w:space="0" w:color="auto"/>
        <w:left w:val="none" w:sz="0" w:space="0" w:color="auto"/>
        <w:bottom w:val="none" w:sz="0" w:space="0" w:color="auto"/>
        <w:right w:val="none" w:sz="0" w:space="0" w:color="auto"/>
      </w:divBdr>
      <w:divsChild>
        <w:div w:id="1994602592">
          <w:marLeft w:val="0"/>
          <w:marRight w:val="105"/>
          <w:marTop w:val="0"/>
          <w:marBottom w:val="0"/>
          <w:divBdr>
            <w:top w:val="none" w:sz="0" w:space="0" w:color="auto"/>
            <w:left w:val="none" w:sz="0" w:space="0" w:color="auto"/>
            <w:bottom w:val="none" w:sz="0" w:space="0" w:color="auto"/>
            <w:right w:val="none" w:sz="0" w:space="0" w:color="auto"/>
          </w:divBdr>
        </w:div>
        <w:div w:id="52391887">
          <w:marLeft w:val="0"/>
          <w:marRight w:val="105"/>
          <w:marTop w:val="0"/>
          <w:marBottom w:val="0"/>
          <w:divBdr>
            <w:top w:val="none" w:sz="0" w:space="0" w:color="auto"/>
            <w:left w:val="none" w:sz="0" w:space="0" w:color="auto"/>
            <w:bottom w:val="none" w:sz="0" w:space="0" w:color="auto"/>
            <w:right w:val="none" w:sz="0" w:space="0" w:color="auto"/>
          </w:divBdr>
        </w:div>
      </w:divsChild>
    </w:div>
    <w:div w:id="334654053">
      <w:bodyDiv w:val="1"/>
      <w:marLeft w:val="0"/>
      <w:marRight w:val="0"/>
      <w:marTop w:val="0"/>
      <w:marBottom w:val="0"/>
      <w:divBdr>
        <w:top w:val="none" w:sz="0" w:space="0" w:color="auto"/>
        <w:left w:val="none" w:sz="0" w:space="0" w:color="auto"/>
        <w:bottom w:val="none" w:sz="0" w:space="0" w:color="auto"/>
        <w:right w:val="none" w:sz="0" w:space="0" w:color="auto"/>
      </w:divBdr>
    </w:div>
    <w:div w:id="444082357">
      <w:bodyDiv w:val="1"/>
      <w:marLeft w:val="0"/>
      <w:marRight w:val="0"/>
      <w:marTop w:val="0"/>
      <w:marBottom w:val="0"/>
      <w:divBdr>
        <w:top w:val="none" w:sz="0" w:space="0" w:color="auto"/>
        <w:left w:val="none" w:sz="0" w:space="0" w:color="auto"/>
        <w:bottom w:val="none" w:sz="0" w:space="0" w:color="auto"/>
        <w:right w:val="none" w:sz="0" w:space="0" w:color="auto"/>
      </w:divBdr>
    </w:div>
    <w:div w:id="503782230">
      <w:bodyDiv w:val="1"/>
      <w:marLeft w:val="0"/>
      <w:marRight w:val="0"/>
      <w:marTop w:val="0"/>
      <w:marBottom w:val="0"/>
      <w:divBdr>
        <w:top w:val="none" w:sz="0" w:space="0" w:color="auto"/>
        <w:left w:val="none" w:sz="0" w:space="0" w:color="auto"/>
        <w:bottom w:val="none" w:sz="0" w:space="0" w:color="auto"/>
        <w:right w:val="none" w:sz="0" w:space="0" w:color="auto"/>
      </w:divBdr>
    </w:div>
    <w:div w:id="542399423">
      <w:bodyDiv w:val="1"/>
      <w:marLeft w:val="0"/>
      <w:marRight w:val="0"/>
      <w:marTop w:val="0"/>
      <w:marBottom w:val="0"/>
      <w:divBdr>
        <w:top w:val="none" w:sz="0" w:space="0" w:color="auto"/>
        <w:left w:val="none" w:sz="0" w:space="0" w:color="auto"/>
        <w:bottom w:val="none" w:sz="0" w:space="0" w:color="auto"/>
        <w:right w:val="none" w:sz="0" w:space="0" w:color="auto"/>
      </w:divBdr>
    </w:div>
    <w:div w:id="669647467">
      <w:bodyDiv w:val="1"/>
      <w:marLeft w:val="0"/>
      <w:marRight w:val="0"/>
      <w:marTop w:val="0"/>
      <w:marBottom w:val="0"/>
      <w:divBdr>
        <w:top w:val="none" w:sz="0" w:space="0" w:color="auto"/>
        <w:left w:val="none" w:sz="0" w:space="0" w:color="auto"/>
        <w:bottom w:val="none" w:sz="0" w:space="0" w:color="auto"/>
        <w:right w:val="none" w:sz="0" w:space="0" w:color="auto"/>
      </w:divBdr>
    </w:div>
    <w:div w:id="744450268">
      <w:bodyDiv w:val="1"/>
      <w:marLeft w:val="0"/>
      <w:marRight w:val="0"/>
      <w:marTop w:val="0"/>
      <w:marBottom w:val="0"/>
      <w:divBdr>
        <w:top w:val="none" w:sz="0" w:space="0" w:color="auto"/>
        <w:left w:val="none" w:sz="0" w:space="0" w:color="auto"/>
        <w:bottom w:val="none" w:sz="0" w:space="0" w:color="auto"/>
        <w:right w:val="none" w:sz="0" w:space="0" w:color="auto"/>
      </w:divBdr>
    </w:div>
    <w:div w:id="887495581">
      <w:bodyDiv w:val="1"/>
      <w:marLeft w:val="0"/>
      <w:marRight w:val="0"/>
      <w:marTop w:val="0"/>
      <w:marBottom w:val="0"/>
      <w:divBdr>
        <w:top w:val="none" w:sz="0" w:space="0" w:color="auto"/>
        <w:left w:val="none" w:sz="0" w:space="0" w:color="auto"/>
        <w:bottom w:val="none" w:sz="0" w:space="0" w:color="auto"/>
        <w:right w:val="none" w:sz="0" w:space="0" w:color="auto"/>
      </w:divBdr>
    </w:div>
    <w:div w:id="890195902">
      <w:bodyDiv w:val="1"/>
      <w:marLeft w:val="0"/>
      <w:marRight w:val="0"/>
      <w:marTop w:val="0"/>
      <w:marBottom w:val="0"/>
      <w:divBdr>
        <w:top w:val="none" w:sz="0" w:space="0" w:color="auto"/>
        <w:left w:val="none" w:sz="0" w:space="0" w:color="auto"/>
        <w:bottom w:val="none" w:sz="0" w:space="0" w:color="auto"/>
        <w:right w:val="none" w:sz="0" w:space="0" w:color="auto"/>
      </w:divBdr>
    </w:div>
    <w:div w:id="1137380610">
      <w:bodyDiv w:val="1"/>
      <w:marLeft w:val="0"/>
      <w:marRight w:val="0"/>
      <w:marTop w:val="0"/>
      <w:marBottom w:val="0"/>
      <w:divBdr>
        <w:top w:val="none" w:sz="0" w:space="0" w:color="auto"/>
        <w:left w:val="none" w:sz="0" w:space="0" w:color="auto"/>
        <w:bottom w:val="none" w:sz="0" w:space="0" w:color="auto"/>
        <w:right w:val="none" w:sz="0" w:space="0" w:color="auto"/>
      </w:divBdr>
      <w:divsChild>
        <w:div w:id="712115255">
          <w:marLeft w:val="0"/>
          <w:marRight w:val="375"/>
          <w:marTop w:val="75"/>
          <w:marBottom w:val="180"/>
          <w:divBdr>
            <w:top w:val="none" w:sz="0" w:space="0" w:color="auto"/>
            <w:left w:val="none" w:sz="0" w:space="0" w:color="auto"/>
            <w:bottom w:val="none" w:sz="0" w:space="0" w:color="auto"/>
            <w:right w:val="none" w:sz="0" w:space="0" w:color="auto"/>
          </w:divBdr>
          <w:divsChild>
            <w:div w:id="1017997253">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185168436">
      <w:bodyDiv w:val="1"/>
      <w:marLeft w:val="0"/>
      <w:marRight w:val="0"/>
      <w:marTop w:val="0"/>
      <w:marBottom w:val="0"/>
      <w:divBdr>
        <w:top w:val="none" w:sz="0" w:space="0" w:color="auto"/>
        <w:left w:val="none" w:sz="0" w:space="0" w:color="auto"/>
        <w:bottom w:val="none" w:sz="0" w:space="0" w:color="auto"/>
        <w:right w:val="none" w:sz="0" w:space="0" w:color="auto"/>
      </w:divBdr>
    </w:div>
    <w:div w:id="1242836958">
      <w:bodyDiv w:val="1"/>
      <w:marLeft w:val="0"/>
      <w:marRight w:val="0"/>
      <w:marTop w:val="0"/>
      <w:marBottom w:val="0"/>
      <w:divBdr>
        <w:top w:val="none" w:sz="0" w:space="0" w:color="auto"/>
        <w:left w:val="none" w:sz="0" w:space="0" w:color="auto"/>
        <w:bottom w:val="none" w:sz="0" w:space="0" w:color="auto"/>
        <w:right w:val="none" w:sz="0" w:space="0" w:color="auto"/>
      </w:divBdr>
    </w:div>
    <w:div w:id="1260257981">
      <w:bodyDiv w:val="1"/>
      <w:marLeft w:val="0"/>
      <w:marRight w:val="0"/>
      <w:marTop w:val="0"/>
      <w:marBottom w:val="0"/>
      <w:divBdr>
        <w:top w:val="none" w:sz="0" w:space="0" w:color="auto"/>
        <w:left w:val="none" w:sz="0" w:space="0" w:color="auto"/>
        <w:bottom w:val="none" w:sz="0" w:space="0" w:color="auto"/>
        <w:right w:val="none" w:sz="0" w:space="0" w:color="auto"/>
      </w:divBdr>
    </w:div>
    <w:div w:id="1286698148">
      <w:bodyDiv w:val="1"/>
      <w:marLeft w:val="0"/>
      <w:marRight w:val="0"/>
      <w:marTop w:val="0"/>
      <w:marBottom w:val="0"/>
      <w:divBdr>
        <w:top w:val="none" w:sz="0" w:space="0" w:color="auto"/>
        <w:left w:val="none" w:sz="0" w:space="0" w:color="auto"/>
        <w:bottom w:val="none" w:sz="0" w:space="0" w:color="auto"/>
        <w:right w:val="none" w:sz="0" w:space="0" w:color="auto"/>
      </w:divBdr>
    </w:div>
    <w:div w:id="1392727454">
      <w:bodyDiv w:val="1"/>
      <w:marLeft w:val="0"/>
      <w:marRight w:val="0"/>
      <w:marTop w:val="0"/>
      <w:marBottom w:val="0"/>
      <w:divBdr>
        <w:top w:val="none" w:sz="0" w:space="0" w:color="auto"/>
        <w:left w:val="none" w:sz="0" w:space="0" w:color="auto"/>
        <w:bottom w:val="none" w:sz="0" w:space="0" w:color="auto"/>
        <w:right w:val="none" w:sz="0" w:space="0" w:color="auto"/>
      </w:divBdr>
    </w:div>
    <w:div w:id="1493641189">
      <w:bodyDiv w:val="1"/>
      <w:marLeft w:val="0"/>
      <w:marRight w:val="0"/>
      <w:marTop w:val="0"/>
      <w:marBottom w:val="0"/>
      <w:divBdr>
        <w:top w:val="none" w:sz="0" w:space="0" w:color="auto"/>
        <w:left w:val="none" w:sz="0" w:space="0" w:color="auto"/>
        <w:bottom w:val="none" w:sz="0" w:space="0" w:color="auto"/>
        <w:right w:val="none" w:sz="0" w:space="0" w:color="auto"/>
      </w:divBdr>
    </w:div>
    <w:div w:id="1494755882">
      <w:bodyDiv w:val="1"/>
      <w:marLeft w:val="0"/>
      <w:marRight w:val="0"/>
      <w:marTop w:val="0"/>
      <w:marBottom w:val="0"/>
      <w:divBdr>
        <w:top w:val="none" w:sz="0" w:space="0" w:color="auto"/>
        <w:left w:val="none" w:sz="0" w:space="0" w:color="auto"/>
        <w:bottom w:val="none" w:sz="0" w:space="0" w:color="auto"/>
        <w:right w:val="none" w:sz="0" w:space="0" w:color="auto"/>
      </w:divBdr>
    </w:div>
    <w:div w:id="1512452699">
      <w:bodyDiv w:val="1"/>
      <w:marLeft w:val="0"/>
      <w:marRight w:val="0"/>
      <w:marTop w:val="0"/>
      <w:marBottom w:val="0"/>
      <w:divBdr>
        <w:top w:val="none" w:sz="0" w:space="0" w:color="auto"/>
        <w:left w:val="none" w:sz="0" w:space="0" w:color="auto"/>
        <w:bottom w:val="none" w:sz="0" w:space="0" w:color="auto"/>
        <w:right w:val="none" w:sz="0" w:space="0" w:color="auto"/>
      </w:divBdr>
    </w:div>
    <w:div w:id="1641880909">
      <w:bodyDiv w:val="1"/>
      <w:marLeft w:val="0"/>
      <w:marRight w:val="0"/>
      <w:marTop w:val="0"/>
      <w:marBottom w:val="0"/>
      <w:divBdr>
        <w:top w:val="none" w:sz="0" w:space="0" w:color="auto"/>
        <w:left w:val="none" w:sz="0" w:space="0" w:color="auto"/>
        <w:bottom w:val="none" w:sz="0" w:space="0" w:color="auto"/>
        <w:right w:val="none" w:sz="0" w:space="0" w:color="auto"/>
      </w:divBdr>
    </w:div>
    <w:div w:id="1645046207">
      <w:bodyDiv w:val="1"/>
      <w:marLeft w:val="0"/>
      <w:marRight w:val="0"/>
      <w:marTop w:val="0"/>
      <w:marBottom w:val="0"/>
      <w:divBdr>
        <w:top w:val="none" w:sz="0" w:space="0" w:color="auto"/>
        <w:left w:val="none" w:sz="0" w:space="0" w:color="auto"/>
        <w:bottom w:val="none" w:sz="0" w:space="0" w:color="auto"/>
        <w:right w:val="none" w:sz="0" w:space="0" w:color="auto"/>
      </w:divBdr>
    </w:div>
    <w:div w:id="1668358558">
      <w:bodyDiv w:val="1"/>
      <w:marLeft w:val="0"/>
      <w:marRight w:val="0"/>
      <w:marTop w:val="0"/>
      <w:marBottom w:val="0"/>
      <w:divBdr>
        <w:top w:val="none" w:sz="0" w:space="0" w:color="auto"/>
        <w:left w:val="none" w:sz="0" w:space="0" w:color="auto"/>
        <w:bottom w:val="none" w:sz="0" w:space="0" w:color="auto"/>
        <w:right w:val="none" w:sz="0" w:space="0" w:color="auto"/>
      </w:divBdr>
    </w:div>
    <w:div w:id="1697392465">
      <w:bodyDiv w:val="1"/>
      <w:marLeft w:val="0"/>
      <w:marRight w:val="0"/>
      <w:marTop w:val="0"/>
      <w:marBottom w:val="0"/>
      <w:divBdr>
        <w:top w:val="none" w:sz="0" w:space="0" w:color="auto"/>
        <w:left w:val="none" w:sz="0" w:space="0" w:color="auto"/>
        <w:bottom w:val="none" w:sz="0" w:space="0" w:color="auto"/>
        <w:right w:val="none" w:sz="0" w:space="0" w:color="auto"/>
      </w:divBdr>
    </w:div>
    <w:div w:id="1724985325">
      <w:bodyDiv w:val="1"/>
      <w:marLeft w:val="0"/>
      <w:marRight w:val="0"/>
      <w:marTop w:val="0"/>
      <w:marBottom w:val="0"/>
      <w:divBdr>
        <w:top w:val="none" w:sz="0" w:space="0" w:color="auto"/>
        <w:left w:val="none" w:sz="0" w:space="0" w:color="auto"/>
        <w:bottom w:val="none" w:sz="0" w:space="0" w:color="auto"/>
        <w:right w:val="none" w:sz="0" w:space="0" w:color="auto"/>
      </w:divBdr>
    </w:div>
    <w:div w:id="1766414452">
      <w:bodyDiv w:val="1"/>
      <w:marLeft w:val="0"/>
      <w:marRight w:val="0"/>
      <w:marTop w:val="0"/>
      <w:marBottom w:val="0"/>
      <w:divBdr>
        <w:top w:val="none" w:sz="0" w:space="0" w:color="auto"/>
        <w:left w:val="none" w:sz="0" w:space="0" w:color="auto"/>
        <w:bottom w:val="none" w:sz="0" w:space="0" w:color="auto"/>
        <w:right w:val="none" w:sz="0" w:space="0" w:color="auto"/>
      </w:divBdr>
    </w:div>
    <w:div w:id="1768691082">
      <w:bodyDiv w:val="1"/>
      <w:marLeft w:val="0"/>
      <w:marRight w:val="0"/>
      <w:marTop w:val="0"/>
      <w:marBottom w:val="0"/>
      <w:divBdr>
        <w:top w:val="none" w:sz="0" w:space="0" w:color="auto"/>
        <w:left w:val="none" w:sz="0" w:space="0" w:color="auto"/>
        <w:bottom w:val="none" w:sz="0" w:space="0" w:color="auto"/>
        <w:right w:val="none" w:sz="0" w:space="0" w:color="auto"/>
      </w:divBdr>
    </w:div>
    <w:div w:id="1840002134">
      <w:bodyDiv w:val="1"/>
      <w:marLeft w:val="0"/>
      <w:marRight w:val="0"/>
      <w:marTop w:val="0"/>
      <w:marBottom w:val="0"/>
      <w:divBdr>
        <w:top w:val="none" w:sz="0" w:space="0" w:color="auto"/>
        <w:left w:val="none" w:sz="0" w:space="0" w:color="auto"/>
        <w:bottom w:val="none" w:sz="0" w:space="0" w:color="auto"/>
        <w:right w:val="none" w:sz="0" w:space="0" w:color="auto"/>
      </w:divBdr>
    </w:div>
    <w:div w:id="1845782301">
      <w:bodyDiv w:val="1"/>
      <w:marLeft w:val="0"/>
      <w:marRight w:val="0"/>
      <w:marTop w:val="0"/>
      <w:marBottom w:val="0"/>
      <w:divBdr>
        <w:top w:val="none" w:sz="0" w:space="0" w:color="auto"/>
        <w:left w:val="none" w:sz="0" w:space="0" w:color="auto"/>
        <w:bottom w:val="none" w:sz="0" w:space="0" w:color="auto"/>
        <w:right w:val="none" w:sz="0" w:space="0" w:color="auto"/>
      </w:divBdr>
      <w:divsChild>
        <w:div w:id="42410406">
          <w:marLeft w:val="450"/>
          <w:marRight w:val="0"/>
          <w:marTop w:val="135"/>
          <w:marBottom w:val="450"/>
          <w:divBdr>
            <w:top w:val="none" w:sz="0" w:space="0" w:color="auto"/>
            <w:left w:val="none" w:sz="0" w:space="0" w:color="auto"/>
            <w:bottom w:val="none" w:sz="0" w:space="0" w:color="auto"/>
            <w:right w:val="none" w:sz="0" w:space="0" w:color="auto"/>
          </w:divBdr>
        </w:div>
      </w:divsChild>
    </w:div>
    <w:div w:id="1880242155">
      <w:bodyDiv w:val="1"/>
      <w:marLeft w:val="0"/>
      <w:marRight w:val="0"/>
      <w:marTop w:val="0"/>
      <w:marBottom w:val="0"/>
      <w:divBdr>
        <w:top w:val="none" w:sz="0" w:space="0" w:color="auto"/>
        <w:left w:val="none" w:sz="0" w:space="0" w:color="auto"/>
        <w:bottom w:val="none" w:sz="0" w:space="0" w:color="auto"/>
        <w:right w:val="none" w:sz="0" w:space="0" w:color="auto"/>
      </w:divBdr>
    </w:div>
    <w:div w:id="19798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ssiancouncil.ru/analytics-and-comments/columns/sanctions/obzor-mezhdunarodnoy-sanktsionnoy-politiki-mart-2020/" TargetMode="External"/><Relationship Id="rId13" Type="http://schemas.openxmlformats.org/officeDocument/2006/relationships/hyperlink" Target="https://russiancouncil.ru/sanctions" TargetMode="External"/><Relationship Id="rId18" Type="http://schemas.openxmlformats.org/officeDocument/2006/relationships/hyperlink" Target="https://www.hrw.org/report/2019/10/29/maximum-pressure/us-economic-sanctions-harm-iranians-right-health" TargetMode="External"/><Relationship Id="rId3" Type="http://schemas.openxmlformats.org/officeDocument/2006/relationships/hyperlink" Target="https://russiancouncil.ru/analytics-and-comments/columns/sanctions/obzor-mezhdunarodnoy-sanktsionnoy-politiki-aprel-2020/?sphrase_id=36205254" TargetMode="External"/><Relationship Id="rId21" Type="http://schemas.openxmlformats.org/officeDocument/2006/relationships/hyperlink" Target="https://www.kommersant.ru/doc/4315690" TargetMode="External"/><Relationship Id="rId7" Type="http://schemas.openxmlformats.org/officeDocument/2006/relationships/hyperlink" Target="https://www.treasury.gov/resource-center/sanctions/Programs/Documents/covid19_factsheet_20200416.pdf" TargetMode="External"/><Relationship Id="rId12" Type="http://schemas.openxmlformats.org/officeDocument/2006/relationships/hyperlink" Target="https://ria.ru/20200403/1569555812.html" TargetMode="External"/><Relationship Id="rId17" Type="http://schemas.openxmlformats.org/officeDocument/2006/relationships/hyperlink" Target="https://www.kommersant.ru/doc/4309070" TargetMode="External"/><Relationship Id="rId2" Type="http://schemas.openxmlformats.org/officeDocument/2006/relationships/hyperlink" Target="https://www.interfax.ru/business/704459" TargetMode="External"/><Relationship Id="rId16" Type="http://schemas.openxmlformats.org/officeDocument/2006/relationships/hyperlink" Target="https://www.hrw.org/news/2020/05/26/venezuela-urgent-aid-needed-combat-covid-19" TargetMode="External"/><Relationship Id="rId20" Type="http://schemas.openxmlformats.org/officeDocument/2006/relationships/hyperlink" Target="https://russiancouncil.ru/analytics-and-comments/analytics/pomoshch-v-usloviyakh-sanktsiy/" TargetMode="External"/><Relationship Id="rId1" Type="http://schemas.openxmlformats.org/officeDocument/2006/relationships/hyperlink" Target="https://1prime.ru/state_regulation/20200326/831143282.html" TargetMode="External"/><Relationship Id="rId6" Type="http://schemas.openxmlformats.org/officeDocument/2006/relationships/hyperlink" Target="https://www.gazeta.ru/business/2020/04/06/13038445.shtml" TargetMode="External"/><Relationship Id="rId11" Type="http://schemas.openxmlformats.org/officeDocument/2006/relationships/hyperlink" Target="https://tass.ru/ekonomika/8152319" TargetMode="External"/><Relationship Id="rId24" Type="http://schemas.openxmlformats.org/officeDocument/2006/relationships/hyperlink" Target="http://www.ng.ru/economics/2020-04-02/4_7834_sanctions.html" TargetMode="External"/><Relationship Id="rId5" Type="http://schemas.openxmlformats.org/officeDocument/2006/relationships/hyperlink" Target="https://www.kommersant.ru/doc/4321763" TargetMode="External"/><Relationship Id="rId15" Type="http://schemas.openxmlformats.org/officeDocument/2006/relationships/hyperlink" Target="https://www.iris-france.org/145533-between-american-sanctions-and-the-covid-19-pandemic-where-is-iran/" TargetMode="External"/><Relationship Id="rId23" Type="http://schemas.openxmlformats.org/officeDocument/2006/relationships/hyperlink" Target="https://russiancouncil.ru/analytics-and-comments/columns/sanctions/obzor-mezhdunarodnoy-sanktsionnoy-politiki-aprel-2020/" TargetMode="External"/><Relationship Id="rId10" Type="http://schemas.openxmlformats.org/officeDocument/2006/relationships/hyperlink" Target="http://www.ng.ru/economics/2020-04-02/4_7834_sanctions.html" TargetMode="External"/><Relationship Id="rId19" Type="http://schemas.openxmlformats.org/officeDocument/2006/relationships/hyperlink" Target="http://www.ng.ru/economics/2020-04-02/4_7834_sanctions.html" TargetMode="External"/><Relationship Id="rId4" Type="http://schemas.openxmlformats.org/officeDocument/2006/relationships/hyperlink" Target="https://russiancouncil.ru/analytics-and-comments/columns/sanctions/sanktsii-protiv-irana-chto-dalshe/" TargetMode="External"/><Relationship Id="rId9" Type="http://schemas.openxmlformats.org/officeDocument/2006/relationships/hyperlink" Target="https://russiancouncil.ru/analytics-and-comments/columns/sanctions/obzor-mezhdunarodnoy-sanktsionnoy-politiki-aprel-2020/?sphrase_id=36205254" TargetMode="External"/><Relationship Id="rId14" Type="http://schemas.openxmlformats.org/officeDocument/2006/relationships/hyperlink" Target="https://rg.ru/2020/05/29/eksperty-dopustili-dlinnuiu-pauzu-v-eskalacii-sankcij-protiv-rossii.html" TargetMode="External"/><Relationship Id="rId22" Type="http://schemas.openxmlformats.org/officeDocument/2006/relationships/hyperlink" Target="https://tass.ru/politika/8206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016C50-C755-419B-8DB9-D95ED86FA2B8}">
  <ds:schemaRefs>
    <ds:schemaRef ds:uri="http://schemas.openxmlformats.org/officeDocument/2006/bibliography"/>
  </ds:schemaRefs>
</ds:datastoreItem>
</file>

<file path=customXml/itemProps2.xml><?xml version="1.0" encoding="utf-8"?>
<ds:datastoreItem xmlns:ds="http://schemas.openxmlformats.org/officeDocument/2006/customXml" ds:itemID="{F083E70A-6A2D-42A4-A1EA-C6F81CC49346}"/>
</file>

<file path=customXml/itemProps3.xml><?xml version="1.0" encoding="utf-8"?>
<ds:datastoreItem xmlns:ds="http://schemas.openxmlformats.org/officeDocument/2006/customXml" ds:itemID="{80EFDBF1-57FB-4468-9010-AA678D4E3E56}"/>
</file>

<file path=customXml/itemProps4.xml><?xml version="1.0" encoding="utf-8"?>
<ds:datastoreItem xmlns:ds="http://schemas.openxmlformats.org/officeDocument/2006/customXml" ds:itemID="{2DC86CFA-C508-4CAD-8FB3-4BBA560C405C}"/>
</file>

<file path=docProps/app.xml><?xml version="1.0" encoding="utf-8"?>
<Properties xmlns="http://schemas.openxmlformats.org/officeDocument/2006/extended-properties" xmlns:vt="http://schemas.openxmlformats.org/officeDocument/2006/docPropsVTypes">
  <Template>Normal</Template>
  <TotalTime>699</TotalTime>
  <Pages>11</Pages>
  <Words>4499</Words>
  <Characters>25647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 Афанасьев</dc:creator>
  <cp:keywords/>
  <dc:description/>
  <cp:lastModifiedBy>Женя Афанасьев</cp:lastModifiedBy>
  <cp:revision>96</cp:revision>
  <dcterms:created xsi:type="dcterms:W3CDTF">2020-06-14T16:19:00Z</dcterms:created>
  <dcterms:modified xsi:type="dcterms:W3CDTF">2020-06-15T12:59:00Z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