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6F6CE" w14:textId="0588129E" w:rsidR="00E4428C" w:rsidRPr="00755D5D" w:rsidRDefault="00D6073C" w:rsidP="00755D5D">
      <w:pPr>
        <w:pStyle w:val="Ttulo1"/>
        <w:rPr>
          <w:u w:val="none"/>
          <w:lang w:val="es-ES"/>
        </w:rPr>
      </w:pPr>
      <w:r w:rsidRPr="004E6F9E">
        <w:rPr>
          <w:u w:val="none"/>
          <w:lang w:val="es-ES"/>
        </w:rPr>
        <w:t xml:space="preserve">Cuestionario para </w:t>
      </w:r>
      <w:r w:rsidR="00755D5D" w:rsidRPr="00755D5D">
        <w:rPr>
          <w:u w:val="none"/>
          <w:lang w:val="es-ES"/>
        </w:rPr>
        <w:t>organizaciones de la sociedad civil</w:t>
      </w:r>
    </w:p>
    <w:p w14:paraId="0811E20E" w14:textId="77777777" w:rsidR="004E6F9E" w:rsidRPr="00E8383D" w:rsidRDefault="004E6F9E" w:rsidP="004E6F9E">
      <w:pPr>
        <w:pStyle w:val="Ttulo1"/>
        <w:rPr>
          <w:u w:val="none"/>
          <w:lang w:val="es-ES"/>
        </w:rPr>
      </w:pPr>
      <w:r w:rsidRPr="00E8383D">
        <w:rPr>
          <w:u w:val="none"/>
          <w:lang w:val="es-ES"/>
        </w:rPr>
        <w:t>Informe temático del Relator Especial sobre los impactos de los megaproyectos</w:t>
      </w:r>
      <w:r w:rsidRPr="009B59DE">
        <w:rPr>
          <w:rStyle w:val="Refdenotaalpie"/>
          <w:u w:val="none"/>
        </w:rPr>
        <w:footnoteReference w:id="1"/>
      </w:r>
      <w:r w:rsidRPr="00E8383D">
        <w:rPr>
          <w:u w:val="none"/>
          <w:lang w:val="es-ES"/>
        </w:rPr>
        <w:t xml:space="preserve">  </w:t>
      </w:r>
      <w:r>
        <w:rPr>
          <w:u w:val="none"/>
          <w:lang w:val="es-ES"/>
        </w:rPr>
        <w:t xml:space="preserve">sobre </w:t>
      </w:r>
      <w:r w:rsidRPr="00E8383D">
        <w:rPr>
          <w:u w:val="none"/>
          <w:lang w:val="es-ES"/>
        </w:rPr>
        <w:t xml:space="preserve">los derechos humanos al </w:t>
      </w:r>
      <w:r>
        <w:rPr>
          <w:u w:val="none"/>
          <w:lang w:val="es-ES"/>
        </w:rPr>
        <w:t>agua y al saneamiento</w:t>
      </w:r>
      <w:r w:rsidRPr="009B59DE">
        <w:rPr>
          <w:rStyle w:val="Refdenotaalpie"/>
          <w:u w:val="none"/>
        </w:rPr>
        <w:footnoteReference w:id="2"/>
      </w:r>
    </w:p>
    <w:p w14:paraId="05BFB1F7" w14:textId="77777777" w:rsidR="0080792E" w:rsidRPr="006B4A29" w:rsidRDefault="0080792E" w:rsidP="0080792E">
      <w:pPr>
        <w:spacing w:after="160" w:line="259" w:lineRule="auto"/>
        <w:ind w:left="0" w:right="0" w:firstLine="0"/>
        <w:rPr>
          <w:lang w:val="es-ES"/>
        </w:rPr>
      </w:pPr>
      <w:r w:rsidRPr="00554D0C">
        <w:rPr>
          <w:lang w:val="es-ES"/>
        </w:rPr>
        <w:t xml:space="preserve">El Relator Especial sobre los derechos humanos al agua y al saneamiento, el Sr. </w:t>
      </w:r>
      <w:proofErr w:type="spellStart"/>
      <w:r w:rsidRPr="00554D0C">
        <w:rPr>
          <w:lang w:val="es-ES"/>
        </w:rPr>
        <w:t>Léo</w:t>
      </w:r>
      <w:proofErr w:type="spellEnd"/>
      <w:r w:rsidRPr="00554D0C">
        <w:rPr>
          <w:lang w:val="es-ES"/>
        </w:rPr>
        <w:t xml:space="preserve"> Heller, presentará su informe temático sobre el impacto de los megaproyectos sobre los derechos humanos al agua y al saneamiento en la septuagésimo tercera sesión de la Asamblea General de las </w:t>
      </w:r>
      <w:r>
        <w:rPr>
          <w:lang w:val="es-ES"/>
        </w:rPr>
        <w:t xml:space="preserve">Naciones Unidas en 2019. </w:t>
      </w:r>
    </w:p>
    <w:p w14:paraId="76B968B2" w14:textId="7DD8D79B" w:rsidR="0080792E" w:rsidRDefault="0080792E" w:rsidP="0080792E">
      <w:pPr>
        <w:spacing w:after="160" w:line="259" w:lineRule="auto"/>
        <w:ind w:left="0" w:right="0" w:firstLine="0"/>
        <w:rPr>
          <w:lang w:val="es-ES"/>
        </w:rPr>
      </w:pPr>
      <w:r w:rsidRPr="00554D0C">
        <w:rPr>
          <w:lang w:val="es-ES"/>
        </w:rPr>
        <w:t>Como parte de su investigación</w:t>
      </w:r>
      <w:r w:rsidR="00651BA8">
        <w:rPr>
          <w:lang w:val="es-ES"/>
        </w:rPr>
        <w:t>,</w:t>
      </w:r>
      <w:r w:rsidRPr="00554D0C">
        <w:rPr>
          <w:lang w:val="es-ES"/>
        </w:rPr>
        <w:t xml:space="preserve"> el Relator Especial agradece las respuestas a cualquiera de las siguientes pr</w:t>
      </w:r>
      <w:r>
        <w:rPr>
          <w:lang w:val="es-ES"/>
        </w:rPr>
        <w:t>eguntas.</w:t>
      </w:r>
      <w:r w:rsidRPr="00554D0C">
        <w:rPr>
          <w:lang w:val="es-ES"/>
        </w:rPr>
        <w:t xml:space="preserve"> El cuestionario está organizado con respecto a las siete etapas de los derechos humanos al agua y al saneamiento en el ciclo de los megaproyectos (Ver</w:t>
      </w:r>
      <w:r>
        <w:rPr>
          <w:lang w:val="es-ES"/>
        </w:rPr>
        <w:t xml:space="preserve"> Anexo), en l</w:t>
      </w:r>
      <w:r w:rsidR="00AC361B">
        <w:rPr>
          <w:lang w:val="es-ES"/>
        </w:rPr>
        <w:t>a</w:t>
      </w:r>
      <w:r>
        <w:rPr>
          <w:lang w:val="es-ES"/>
        </w:rPr>
        <w:t>s que los impactos de los megaproyectos sobre los derechos humanos al agua y al saneamiento pueden tener lugar potencialmente</w:t>
      </w:r>
      <w:r w:rsidRPr="00554D0C">
        <w:rPr>
          <w:lang w:val="es-ES"/>
        </w:rPr>
        <w:t xml:space="preserve">. </w:t>
      </w:r>
    </w:p>
    <w:p w14:paraId="02D4536B" w14:textId="30B42361" w:rsidR="00E93050" w:rsidRPr="006B4A29" w:rsidRDefault="00E93050" w:rsidP="0080792E">
      <w:pPr>
        <w:spacing w:after="160" w:line="259" w:lineRule="auto"/>
        <w:ind w:left="0" w:right="0" w:firstLine="0"/>
        <w:rPr>
          <w:lang w:val="es-ES"/>
        </w:rPr>
      </w:pPr>
      <w:r w:rsidRPr="00755D5D">
        <w:rPr>
          <w:b/>
          <w:lang w:val="es-ES"/>
        </w:rPr>
        <w:t xml:space="preserve">Dado que el trabajo de las organizaciones de la sociedad civil puede centrarse en aspectos específicos o etapas de los megaproyectos, las respuestas pueden limitarse a las preguntas que se consideren relevantes. </w:t>
      </w:r>
    </w:p>
    <w:p w14:paraId="41F27B76" w14:textId="77777777" w:rsidR="0080792E" w:rsidRPr="00554D0C" w:rsidRDefault="0080792E" w:rsidP="0080792E">
      <w:pPr>
        <w:spacing w:after="160" w:line="259" w:lineRule="auto"/>
        <w:ind w:left="0" w:right="0" w:firstLine="0"/>
        <w:rPr>
          <w:b/>
          <w:lang w:val="es-ES"/>
        </w:rPr>
      </w:pPr>
      <w:r w:rsidRPr="00554D0C">
        <w:rPr>
          <w:lang w:val="es-ES"/>
        </w:rPr>
        <w:t>Sírvanse enviar sus respuestas a</w:t>
      </w:r>
      <w:r>
        <w:rPr>
          <w:lang w:val="es-ES"/>
        </w:rPr>
        <w:t xml:space="preserve"> </w:t>
      </w:r>
      <w:r w:rsidRPr="00554D0C">
        <w:rPr>
          <w:lang w:val="es-ES"/>
        </w:rPr>
        <w:t xml:space="preserve">srwatsan@ohchr.org </w:t>
      </w:r>
      <w:r>
        <w:rPr>
          <w:b/>
          <w:lang w:val="es-ES"/>
        </w:rPr>
        <w:t>hasta el</w:t>
      </w:r>
      <w:r w:rsidRPr="00554D0C">
        <w:rPr>
          <w:b/>
          <w:lang w:val="es-ES"/>
        </w:rPr>
        <w:t xml:space="preserve"> </w:t>
      </w:r>
      <w:r>
        <w:rPr>
          <w:b/>
          <w:lang w:val="es-ES"/>
        </w:rPr>
        <w:t>15</w:t>
      </w:r>
      <w:r w:rsidRPr="00554D0C">
        <w:rPr>
          <w:b/>
          <w:lang w:val="es-ES"/>
        </w:rPr>
        <w:t xml:space="preserve"> </w:t>
      </w:r>
      <w:r>
        <w:rPr>
          <w:b/>
          <w:lang w:val="es-ES"/>
        </w:rPr>
        <w:t>de marzo de</w:t>
      </w:r>
      <w:r w:rsidRPr="00554D0C">
        <w:rPr>
          <w:b/>
          <w:lang w:val="es-ES"/>
        </w:rPr>
        <w:t xml:space="preserve"> 2019. </w:t>
      </w:r>
    </w:p>
    <w:p w14:paraId="20048248" w14:textId="33E9D529" w:rsidR="00E4428C" w:rsidRPr="00C37C03" w:rsidRDefault="00C37C03" w:rsidP="00C37C03">
      <w:pPr>
        <w:spacing w:after="160" w:line="259" w:lineRule="auto"/>
        <w:ind w:right="0"/>
        <w:rPr>
          <w:lang w:val="es-ES"/>
        </w:rPr>
      </w:pPr>
      <w:r>
        <w:rPr>
          <w:b/>
          <w:color w:val="2F5496"/>
          <w:sz w:val="26"/>
          <w:lang w:val="es-ES"/>
        </w:rPr>
        <w:t>Preguntas Generales</w:t>
      </w:r>
    </w:p>
    <w:p w14:paraId="63B0E56F" w14:textId="573EDCC8" w:rsidR="00233A2B" w:rsidRDefault="00C37C03" w:rsidP="00314719">
      <w:pPr>
        <w:pStyle w:val="Prrafodelista"/>
        <w:numPr>
          <w:ilvl w:val="0"/>
          <w:numId w:val="1"/>
        </w:numPr>
        <w:spacing w:after="160" w:line="259" w:lineRule="auto"/>
        <w:ind w:right="0"/>
        <w:contextualSpacing w:val="0"/>
        <w:rPr>
          <w:lang w:val="es-ES"/>
        </w:rPr>
      </w:pPr>
      <w:r w:rsidRPr="00E564FF">
        <w:rPr>
          <w:lang w:val="es-ES"/>
        </w:rPr>
        <w:t xml:space="preserve">Sírvase aportar información sobre la labor y las responsabilidades de su organización en el monitoreo de los megaproyectos y en prevenir, reparar o </w:t>
      </w:r>
      <w:r w:rsidR="00E564FF" w:rsidRPr="00E564FF">
        <w:rPr>
          <w:lang w:val="es-ES"/>
        </w:rPr>
        <w:t xml:space="preserve">defender contra los impactos negativos </w:t>
      </w:r>
      <w:r w:rsidR="00E564FF">
        <w:rPr>
          <w:lang w:val="es-ES"/>
        </w:rPr>
        <w:t xml:space="preserve">de los mismos, o promover sus impactos positivos, particularmente, con respecto a los derechos al agua y al saneamiento. </w:t>
      </w:r>
    </w:p>
    <w:p w14:paraId="44680C99" w14:textId="77777777" w:rsidR="00510096" w:rsidRDefault="00233A2B" w:rsidP="00233A2B">
      <w:pPr>
        <w:spacing w:after="160" w:line="259" w:lineRule="auto"/>
        <w:ind w:left="0" w:right="0" w:firstLine="0"/>
        <w:rPr>
          <w:lang w:val="es-ES"/>
        </w:rPr>
      </w:pPr>
      <w:r>
        <w:rPr>
          <w:lang w:val="es-ES"/>
        </w:rPr>
        <w:t xml:space="preserve">Enda América Latina se ha dedicado durante los últimos cinco años a promover la construcción de Sistemas de Monitoreo Ambiental Comunitario, consistente en la elaboración, análisis y apropiación de información y conocimiento para la permanencia en los territorios por parte de las comunidades. En este contexto, lleva 3 años acompañando las Asociaciones de Acueductos Comunitarios, organizaciones comunitarias que abastecen de agua a los habitantes de la zona rural </w:t>
      </w:r>
      <w:bookmarkStart w:id="0" w:name="_GoBack"/>
      <w:r>
        <w:rPr>
          <w:lang w:val="es-ES"/>
        </w:rPr>
        <w:t>de sur de Bogotá</w:t>
      </w:r>
      <w:bookmarkEnd w:id="0"/>
      <w:r>
        <w:rPr>
          <w:lang w:val="es-ES"/>
        </w:rPr>
        <w:t xml:space="preserve">, que se han visto afectadas por varios megaproyectos extractivos y de servicios a saber: Relleno Sanitario Doña Juana, Ladrilleras del Sur de Bogotá, Parque Industrial Minero del Sur de Bogotá; todo esto en el contexto del cambio climático. Los indicadores generados, en particular sobre calidades y cantidad de agua, sobre el estado del paisaje y los conflictos ambientales locales han permitido fortalecer la toma de decisiones de las comunidades sobre el manejo del agua y de las microcuencas abastecedoras de agua que las benefician. </w:t>
      </w:r>
    </w:p>
    <w:p w14:paraId="21A8C28B" w14:textId="66B83135" w:rsidR="00233A2B" w:rsidRPr="00233A2B" w:rsidRDefault="00510096" w:rsidP="00233A2B">
      <w:pPr>
        <w:spacing w:after="160" w:line="259" w:lineRule="auto"/>
        <w:ind w:left="0" w:right="0" w:firstLine="0"/>
        <w:rPr>
          <w:lang w:val="es-ES"/>
        </w:rPr>
      </w:pPr>
      <w:r>
        <w:rPr>
          <w:lang w:val="es-ES"/>
        </w:rPr>
        <w:lastRenderedPageBreak/>
        <w:t xml:space="preserve">Los acueductos acompañados en dicho proceso corresponden a los de las veredas Mochuelo Alto, Pasquilla y Pasquillita en la zona rural de Ciudad Bolívar, </w:t>
      </w:r>
    </w:p>
    <w:p w14:paraId="5986CEDA" w14:textId="1874B7E8" w:rsidR="00233A2B" w:rsidRDefault="00E564FF" w:rsidP="00E564FF">
      <w:pPr>
        <w:pStyle w:val="Prrafodelista"/>
        <w:numPr>
          <w:ilvl w:val="0"/>
          <w:numId w:val="1"/>
        </w:numPr>
        <w:spacing w:after="160" w:line="259" w:lineRule="auto"/>
        <w:ind w:right="0"/>
        <w:contextualSpacing w:val="0"/>
        <w:rPr>
          <w:lang w:val="es-ES"/>
        </w:rPr>
      </w:pPr>
      <w:r w:rsidRPr="00E376A0">
        <w:rPr>
          <w:lang w:val="es-ES"/>
        </w:rPr>
        <w:t>¿Cuáles son los principales impactos</w:t>
      </w:r>
      <w:r>
        <w:rPr>
          <w:lang w:val="es-ES"/>
        </w:rPr>
        <w:t>,</w:t>
      </w:r>
      <w:r w:rsidRPr="00E376A0">
        <w:rPr>
          <w:lang w:val="es-ES"/>
        </w:rPr>
        <w:t xml:space="preserve"> positivos y negativos, considerados por su organización, que los megaproyectos puedan tener sobre el contenido normativo de los derechos humanos al agua y al saneamiento (calidad y seguridad, accesibilidad, disponibilidad, asequibilidad, di</w:t>
      </w:r>
      <w:r>
        <w:rPr>
          <w:lang w:val="es-ES"/>
        </w:rPr>
        <w:t>gnidad y privacidad) y los principios de derechos humanos (derecho a la participación y a la información, igualdad y no discriminación)?</w:t>
      </w:r>
      <w:r w:rsidRPr="00E376A0">
        <w:rPr>
          <w:lang w:val="es-ES"/>
        </w:rPr>
        <w:t xml:space="preserve"> </w:t>
      </w:r>
      <w:r w:rsidR="00314719" w:rsidRPr="00E564FF">
        <w:rPr>
          <w:lang w:val="es-ES"/>
        </w:rPr>
        <w:t xml:space="preserve"> </w:t>
      </w:r>
    </w:p>
    <w:p w14:paraId="50BFEB54" w14:textId="535696E2" w:rsidR="00233A2B" w:rsidRDefault="00233A2B" w:rsidP="00233A2B">
      <w:pPr>
        <w:spacing w:after="160" w:line="259" w:lineRule="auto"/>
        <w:ind w:left="0" w:right="0" w:firstLine="0"/>
        <w:rPr>
          <w:lang w:val="es-ES"/>
        </w:rPr>
      </w:pPr>
      <w:r>
        <w:rPr>
          <w:lang w:val="es-ES"/>
        </w:rPr>
        <w:t>Impactos Positivos:</w:t>
      </w:r>
    </w:p>
    <w:p w14:paraId="77ECD28E" w14:textId="2A5AA6A8" w:rsidR="00233A2B" w:rsidRDefault="00233A2B" w:rsidP="00233A2B">
      <w:pPr>
        <w:spacing w:after="160" w:line="259" w:lineRule="auto"/>
        <w:ind w:left="0" w:right="0" w:firstLine="0"/>
        <w:rPr>
          <w:lang w:val="es-ES"/>
        </w:rPr>
      </w:pPr>
      <w:r>
        <w:rPr>
          <w:lang w:val="es-ES"/>
        </w:rPr>
        <w:t>Sensibili</w:t>
      </w:r>
      <w:r w:rsidR="00F26AC4">
        <w:rPr>
          <w:lang w:val="es-ES"/>
        </w:rPr>
        <w:t>z</w:t>
      </w:r>
      <w:r>
        <w:rPr>
          <w:lang w:val="es-ES"/>
        </w:rPr>
        <w:t>ación de la comunidad sobre la importancia del cuidado del territorio para el acceso a un ambiente sano, para la garantía del derecho a la salud, en la medida que el territorio no muestra niveles de contaminación que pueda garantizar la salud de las comu</w:t>
      </w:r>
      <w:r w:rsidR="00F26AC4">
        <w:rPr>
          <w:lang w:val="es-ES"/>
        </w:rPr>
        <w:t>ni</w:t>
      </w:r>
      <w:r>
        <w:rPr>
          <w:lang w:val="es-ES"/>
        </w:rPr>
        <w:t>dades del sur de Bogotá, que ha desembocado en movilizaciones y dinámicas sociales que</w:t>
      </w:r>
      <w:r w:rsidR="00F26AC4">
        <w:rPr>
          <w:lang w:val="es-ES"/>
        </w:rPr>
        <w:t xml:space="preserve"> reivindican los derechos ala pa</w:t>
      </w:r>
      <w:r>
        <w:rPr>
          <w:lang w:val="es-ES"/>
        </w:rPr>
        <w:t xml:space="preserve">rticipación, la información y al a igualdad. </w:t>
      </w:r>
    </w:p>
    <w:p w14:paraId="6E4FE911" w14:textId="21BA7B4A" w:rsidR="00233A2B" w:rsidRDefault="00233A2B" w:rsidP="00233A2B">
      <w:pPr>
        <w:spacing w:after="160" w:line="259" w:lineRule="auto"/>
        <w:ind w:left="0" w:right="0" w:firstLine="0"/>
        <w:rPr>
          <w:lang w:val="es-ES"/>
        </w:rPr>
      </w:pPr>
      <w:r>
        <w:rPr>
          <w:lang w:val="es-ES"/>
        </w:rPr>
        <w:t>Impactos Negativos:</w:t>
      </w:r>
    </w:p>
    <w:p w14:paraId="260717A5" w14:textId="6E9A404C" w:rsidR="00233A2B" w:rsidRDefault="00233A2B" w:rsidP="00233A2B">
      <w:pPr>
        <w:spacing w:after="160" w:line="259" w:lineRule="auto"/>
        <w:ind w:left="0" w:right="0" w:firstLine="0"/>
        <w:rPr>
          <w:lang w:val="es-ES"/>
        </w:rPr>
      </w:pPr>
      <w:r>
        <w:rPr>
          <w:lang w:val="es-ES"/>
        </w:rPr>
        <w:t>Con el Relleno Sanitario de Doña Juana</w:t>
      </w:r>
      <w:r w:rsidR="00F26AC4">
        <w:rPr>
          <w:lang w:val="es-ES"/>
        </w:rPr>
        <w:t>, en los procesos de descomposición interna que se dan adentro del relleno,</w:t>
      </w:r>
      <w:r>
        <w:rPr>
          <w:lang w:val="es-ES"/>
        </w:rPr>
        <w:t xml:space="preserve"> se encuentran potenciales impactos en la calidad del aire que afecta potencialmente a los habitantes del Sur de Bogotá y en particular los habitantes de la zona rural de Ciudad Bolívar del Sur de Bogotá. Las afectaciones en la calidad del aire en </w:t>
      </w:r>
      <w:r w:rsidR="00F26AC4">
        <w:rPr>
          <w:lang w:val="es-ES"/>
        </w:rPr>
        <w:t xml:space="preserve">particular los parámetros de Material Particulado, Mercurio, Olores, entre otros. Parte de la contaminación atmosférica identificada potencialmente afecta las microcuencas abastecedoras y las aguas que abastecen los acueductos comunitarios. </w:t>
      </w:r>
    </w:p>
    <w:p w14:paraId="72B844AF" w14:textId="2A171D8C" w:rsidR="00F26AC4" w:rsidRDefault="00F26AC4" w:rsidP="00233A2B">
      <w:pPr>
        <w:spacing w:after="160" w:line="259" w:lineRule="auto"/>
        <w:ind w:left="0" w:right="0" w:firstLine="0"/>
        <w:rPr>
          <w:lang w:val="es-ES"/>
        </w:rPr>
      </w:pPr>
      <w:r>
        <w:rPr>
          <w:lang w:val="es-ES"/>
        </w:rPr>
        <w:t>Con las Ladrilleras del Sur de Bogotá se encuentran graves afectaciones por la quema intensiva carbón para el horneado de Ladrillos, lo que implica la generación masiva de gases de efecto invernadero, pero especialmente de Mercurio, Material Particulado, Óxidos de Nitrógeno, Azufre, y otros metales pesados, que potencialmente pueden afectar las microcuencas abastecedoras y el agua que abastece a los acueductos comunitarios</w:t>
      </w:r>
    </w:p>
    <w:p w14:paraId="691BA2C0" w14:textId="70263631" w:rsidR="00233A2B" w:rsidRDefault="00F26AC4" w:rsidP="00233A2B">
      <w:pPr>
        <w:spacing w:after="160" w:line="259" w:lineRule="auto"/>
        <w:ind w:left="0" w:right="0" w:firstLine="0"/>
        <w:rPr>
          <w:lang w:val="es-ES"/>
        </w:rPr>
      </w:pPr>
      <w:r>
        <w:rPr>
          <w:lang w:val="es-ES"/>
        </w:rPr>
        <w:t xml:space="preserve">El Parque Industrial Minero, afecta la cuenca media del río Tunjuelito y en general el microclima local, que potencialmente afecta al microclima regional, poniendo en evidencia la estabilidad de los patrones de lluvias que suministran agua a las microcuencas abastecedoras de los acueductos comunitarios. </w:t>
      </w:r>
    </w:p>
    <w:p w14:paraId="3AF74595" w14:textId="77777777" w:rsidR="00233A2B" w:rsidRPr="00233A2B" w:rsidRDefault="00233A2B" w:rsidP="00233A2B">
      <w:pPr>
        <w:spacing w:after="160" w:line="259" w:lineRule="auto"/>
        <w:ind w:left="0" w:right="0" w:firstLine="0"/>
        <w:rPr>
          <w:lang w:val="es-ES"/>
        </w:rPr>
      </w:pPr>
    </w:p>
    <w:p w14:paraId="37BDF91B" w14:textId="38FDAD65" w:rsidR="00F26AC4" w:rsidRDefault="001A0EBE" w:rsidP="00F26AC4">
      <w:pPr>
        <w:pStyle w:val="Prrafodelista"/>
        <w:numPr>
          <w:ilvl w:val="0"/>
          <w:numId w:val="1"/>
        </w:numPr>
        <w:spacing w:after="160" w:line="259" w:lineRule="auto"/>
        <w:ind w:right="0"/>
        <w:contextualSpacing w:val="0"/>
        <w:rPr>
          <w:lang w:val="es-ES"/>
        </w:rPr>
      </w:pPr>
      <w:r>
        <w:rPr>
          <w:lang w:val="es-ES"/>
        </w:rPr>
        <w:t>¿</w:t>
      </w:r>
      <w:r w:rsidR="00E564FF" w:rsidRPr="000B71C9">
        <w:rPr>
          <w:lang w:val="es-ES"/>
        </w:rPr>
        <w:t xml:space="preserve">Teniendo en cuenta su experiencia, </w:t>
      </w:r>
      <w:r w:rsidR="000B71C9">
        <w:rPr>
          <w:lang w:val="es-ES"/>
        </w:rPr>
        <w:t>q</w:t>
      </w:r>
      <w:r w:rsidR="00E564FF" w:rsidRPr="000B71C9">
        <w:rPr>
          <w:lang w:val="es-ES"/>
        </w:rPr>
        <w:t xml:space="preserve">ué retos afrontan los defensores de derechos humanos, los </w:t>
      </w:r>
      <w:r w:rsidR="000B71C9" w:rsidRPr="000B71C9">
        <w:rPr>
          <w:lang w:val="es-ES"/>
        </w:rPr>
        <w:t>líderes</w:t>
      </w:r>
      <w:r w:rsidR="00E564FF" w:rsidRPr="000B71C9">
        <w:rPr>
          <w:lang w:val="es-ES"/>
        </w:rPr>
        <w:t xml:space="preserve"> de comunidades</w:t>
      </w:r>
      <w:r w:rsidR="00FB4A60" w:rsidRPr="000B71C9">
        <w:rPr>
          <w:lang w:val="es-ES"/>
        </w:rPr>
        <w:t xml:space="preserve"> o las </w:t>
      </w:r>
      <w:r w:rsidR="000B71C9" w:rsidRPr="000B71C9">
        <w:rPr>
          <w:lang w:val="es-ES"/>
        </w:rPr>
        <w:t>poblaciones</w:t>
      </w:r>
      <w:r w:rsidR="00FB4A60" w:rsidRPr="000B71C9">
        <w:rPr>
          <w:lang w:val="es-ES"/>
        </w:rPr>
        <w:t xml:space="preserve"> afectadas</w:t>
      </w:r>
      <w:r w:rsidR="000B71C9" w:rsidRPr="000B71C9">
        <w:rPr>
          <w:lang w:val="es-ES"/>
        </w:rPr>
        <w:t>, a la hora de</w:t>
      </w:r>
      <w:r w:rsidR="000B71C9">
        <w:rPr>
          <w:lang w:val="es-ES"/>
        </w:rPr>
        <w:t xml:space="preserve"> protestar contra los impactos negativos de los megaproyectos </w:t>
      </w:r>
      <w:r>
        <w:rPr>
          <w:lang w:val="es-ES"/>
        </w:rPr>
        <w:t>sobre</w:t>
      </w:r>
      <w:r w:rsidR="000B71C9">
        <w:rPr>
          <w:lang w:val="es-ES"/>
        </w:rPr>
        <w:t xml:space="preserve"> los derechos humanos al agua y al saneamiento?</w:t>
      </w:r>
      <w:r w:rsidR="00E564FF" w:rsidRPr="000B71C9">
        <w:rPr>
          <w:lang w:val="es-ES"/>
        </w:rPr>
        <w:t xml:space="preserve"> </w:t>
      </w:r>
    </w:p>
    <w:p w14:paraId="76F1C0B3" w14:textId="10EAE542" w:rsidR="00F26AC4" w:rsidRDefault="00F26AC4" w:rsidP="00F26AC4">
      <w:pPr>
        <w:spacing w:after="160" w:line="259" w:lineRule="auto"/>
        <w:ind w:left="0" w:right="0" w:firstLine="0"/>
        <w:rPr>
          <w:lang w:val="es-ES"/>
        </w:rPr>
      </w:pPr>
      <w:r>
        <w:rPr>
          <w:lang w:val="es-ES"/>
        </w:rPr>
        <w:t xml:space="preserve">Como retos se encuentran la sistemática </w:t>
      </w:r>
      <w:proofErr w:type="spellStart"/>
      <w:r>
        <w:rPr>
          <w:lang w:val="es-ES"/>
        </w:rPr>
        <w:t>invisibilización</w:t>
      </w:r>
      <w:proofErr w:type="spellEnd"/>
      <w:r>
        <w:rPr>
          <w:lang w:val="es-ES"/>
        </w:rPr>
        <w:t xml:space="preserve"> de los derechos de las comunidades que se encuentran alrededor de estos megaproyectos por parte de la institucionalidad distrital, cabe resaltar que estas poblaciones se encuentran marginadas política y económicamente en la ciudad, mostrando graves indicadores de miseria, desnutrición y falta de garantía de derechos. </w:t>
      </w:r>
    </w:p>
    <w:p w14:paraId="2EEBCC9E" w14:textId="77777777" w:rsidR="00F26AC4" w:rsidRPr="00F26AC4" w:rsidRDefault="00F26AC4" w:rsidP="00F26AC4">
      <w:pPr>
        <w:spacing w:after="160" w:line="259" w:lineRule="auto"/>
        <w:ind w:left="0" w:right="0" w:firstLine="0"/>
        <w:rPr>
          <w:lang w:val="es-ES"/>
        </w:rPr>
      </w:pPr>
    </w:p>
    <w:p w14:paraId="1E69C05D" w14:textId="3E88CAE5" w:rsidR="00F26AC4" w:rsidRDefault="000B71C9" w:rsidP="00AB11D8">
      <w:pPr>
        <w:pStyle w:val="Prrafodelista"/>
        <w:numPr>
          <w:ilvl w:val="0"/>
          <w:numId w:val="1"/>
        </w:numPr>
        <w:spacing w:after="160" w:line="259" w:lineRule="auto"/>
        <w:ind w:right="0"/>
        <w:contextualSpacing w:val="0"/>
        <w:rPr>
          <w:lang w:val="es-ES"/>
        </w:rPr>
      </w:pPr>
      <w:r w:rsidRPr="000B71C9">
        <w:rPr>
          <w:lang w:val="es-ES"/>
        </w:rPr>
        <w:t>Sírvase aportar casos en los que las estrategias de defensa o los esfuerzos de las poblaciones afectadas contra los impactos negativos de los megaproyectos</w:t>
      </w:r>
      <w:r w:rsidR="00AC361B">
        <w:rPr>
          <w:lang w:val="es-ES"/>
        </w:rPr>
        <w:t>,</w:t>
      </w:r>
      <w:r w:rsidRPr="000B71C9">
        <w:rPr>
          <w:lang w:val="es-ES"/>
        </w:rPr>
        <w:t xml:space="preserve"> han resultad</w:t>
      </w:r>
      <w:r>
        <w:rPr>
          <w:lang w:val="es-ES"/>
        </w:rPr>
        <w:t>o en una mejora o una garantía en la protección</w:t>
      </w:r>
      <w:r w:rsidR="001A0EBE">
        <w:rPr>
          <w:lang w:val="es-ES"/>
        </w:rPr>
        <w:t>,</w:t>
      </w:r>
      <w:r>
        <w:rPr>
          <w:lang w:val="es-ES"/>
        </w:rPr>
        <w:t xml:space="preserve"> respeto o cumplimiento de los derechos humanos al agua y al saneamiento. </w:t>
      </w:r>
    </w:p>
    <w:p w14:paraId="20DC773B" w14:textId="4F3BACEA" w:rsidR="00F26AC4" w:rsidRPr="00F26AC4" w:rsidRDefault="00F26AC4" w:rsidP="00F26AC4">
      <w:pPr>
        <w:spacing w:after="160" w:line="259" w:lineRule="auto"/>
        <w:ind w:left="0" w:right="0" w:firstLine="0"/>
        <w:rPr>
          <w:lang w:val="es-ES"/>
        </w:rPr>
      </w:pPr>
      <w:r>
        <w:rPr>
          <w:lang w:val="es-ES"/>
        </w:rPr>
        <w:lastRenderedPageBreak/>
        <w:t xml:space="preserve">Se han logrado poner de relieve la responsabilidad de los operadores de los megaproyectos en la implementación de medidas de medición y control de la contaminación atmosférica y control de aguas residuales, </w:t>
      </w:r>
      <w:proofErr w:type="spellStart"/>
      <w:r>
        <w:rPr>
          <w:lang w:val="es-ES"/>
        </w:rPr>
        <w:t>asi</w:t>
      </w:r>
      <w:proofErr w:type="spellEnd"/>
      <w:r>
        <w:rPr>
          <w:lang w:val="es-ES"/>
        </w:rPr>
        <w:t xml:space="preserve"> como de medidas de mitigación ambiental como la siembra de árboles y la impleme</w:t>
      </w:r>
      <w:r w:rsidR="00F70279">
        <w:rPr>
          <w:lang w:val="es-ES"/>
        </w:rPr>
        <w:t>ntación de zonas verdes de amort</w:t>
      </w:r>
      <w:r>
        <w:rPr>
          <w:lang w:val="es-ES"/>
        </w:rPr>
        <w:t>iguamiento.</w:t>
      </w:r>
      <w:r w:rsidR="00F70279">
        <w:rPr>
          <w:lang w:val="es-ES"/>
        </w:rPr>
        <w:t xml:space="preserve"> Sin embargo las poblaciones han encontrado que en el territorio ninguna de estas medidas se han llevado a cabo o se llevan de manera insuficiente. </w:t>
      </w:r>
    </w:p>
    <w:p w14:paraId="53A9BE71" w14:textId="02A221EB" w:rsidR="00AB11D8" w:rsidRPr="00AC190A" w:rsidRDefault="000B71C9" w:rsidP="00AB11D8">
      <w:pPr>
        <w:pStyle w:val="Ttulo2"/>
        <w:rPr>
          <w:u w:val="none"/>
        </w:rPr>
      </w:pPr>
      <w:r>
        <w:rPr>
          <w:u w:val="none"/>
        </w:rPr>
        <w:t>1ª Etapa</w:t>
      </w:r>
      <w:r w:rsidRPr="009B59DE">
        <w:rPr>
          <w:u w:val="none"/>
        </w:rPr>
        <w:t xml:space="preserve">: </w:t>
      </w:r>
      <w:r w:rsidRPr="00FE57ED">
        <w:rPr>
          <w:u w:val="none"/>
          <w:lang w:val="es-ES"/>
        </w:rPr>
        <w:t>Macro</w:t>
      </w:r>
      <w:r w:rsidR="00087AE8">
        <w:rPr>
          <w:u w:val="none"/>
          <w:lang w:val="es-ES"/>
        </w:rPr>
        <w:t xml:space="preserve"> </w:t>
      </w:r>
      <w:r w:rsidRPr="00FE57ED">
        <w:rPr>
          <w:u w:val="none"/>
          <w:lang w:val="es-ES"/>
        </w:rPr>
        <w:t>planificación</w:t>
      </w:r>
      <w:r w:rsidR="00AB11D8" w:rsidRPr="00AC190A">
        <w:rPr>
          <w:u w:val="none"/>
        </w:rPr>
        <w:t xml:space="preserve"> </w:t>
      </w:r>
    </w:p>
    <w:p w14:paraId="31FBC47A" w14:textId="1795C561" w:rsidR="005A42C8" w:rsidRDefault="00412ED7" w:rsidP="001A0EBE">
      <w:pPr>
        <w:pStyle w:val="Prrafodelista"/>
        <w:numPr>
          <w:ilvl w:val="0"/>
          <w:numId w:val="1"/>
        </w:numPr>
        <w:spacing w:after="161"/>
        <w:ind w:right="0"/>
        <w:contextualSpacing w:val="0"/>
        <w:rPr>
          <w:lang w:val="es-ES"/>
        </w:rPr>
      </w:pPr>
      <w:r>
        <w:rPr>
          <w:lang w:val="es-ES"/>
        </w:rPr>
        <w:t>¿</w:t>
      </w:r>
      <w:r w:rsidR="000B71C9" w:rsidRPr="00FE57ED">
        <w:rPr>
          <w:lang w:val="es-ES"/>
        </w:rPr>
        <w:t>Durante la</w:t>
      </w:r>
      <w:r w:rsidR="000B71C9">
        <w:rPr>
          <w:lang w:val="es-ES"/>
        </w:rPr>
        <w:t xml:space="preserve"> etapa de</w:t>
      </w:r>
      <w:r w:rsidR="000B71C9" w:rsidRPr="00FE57ED">
        <w:rPr>
          <w:lang w:val="es-ES"/>
        </w:rPr>
        <w:t xml:space="preserve"> macro</w:t>
      </w:r>
      <w:r w:rsidR="00087AE8">
        <w:rPr>
          <w:lang w:val="es-ES"/>
        </w:rPr>
        <w:t xml:space="preserve"> </w:t>
      </w:r>
      <w:r w:rsidR="000B71C9" w:rsidRPr="00FE57ED">
        <w:rPr>
          <w:lang w:val="es-ES"/>
        </w:rPr>
        <w:t xml:space="preserve">planificación (la etapa en la que los megaproyectos son identificados como parte de la agenda de </w:t>
      </w:r>
      <w:r w:rsidR="001A0EBE">
        <w:rPr>
          <w:lang w:val="es-ES"/>
        </w:rPr>
        <w:t>d</w:t>
      </w:r>
      <w:r w:rsidR="000B71C9" w:rsidRPr="00FE57ED">
        <w:rPr>
          <w:lang w:val="es-ES"/>
        </w:rPr>
        <w:t>esarrollo de un país)</w:t>
      </w:r>
      <w:r w:rsidR="00BB5066" w:rsidRPr="000B71C9">
        <w:rPr>
          <w:lang w:val="es-ES"/>
        </w:rPr>
        <w:t>,</w:t>
      </w:r>
      <w:r w:rsidR="000B71C9">
        <w:rPr>
          <w:lang w:val="es-ES"/>
        </w:rPr>
        <w:t xml:space="preserve"> </w:t>
      </w:r>
      <w:r w:rsidR="00AC361B">
        <w:rPr>
          <w:lang w:val="es-ES"/>
        </w:rPr>
        <w:t>cuáles</w:t>
      </w:r>
      <w:r w:rsidR="001A0EBE">
        <w:rPr>
          <w:lang w:val="es-ES"/>
        </w:rPr>
        <w:t xml:space="preserve"> son las</w:t>
      </w:r>
      <w:r w:rsidR="000B71C9" w:rsidRPr="001A0EBE">
        <w:rPr>
          <w:lang w:val="es-ES"/>
        </w:rPr>
        <w:t xml:space="preserve"> </w:t>
      </w:r>
      <w:r w:rsidR="008C439B" w:rsidRPr="001A0EBE">
        <w:rPr>
          <w:lang w:val="es-ES"/>
        </w:rPr>
        <w:t xml:space="preserve">deficiencias legales, políticas e institucionales </w:t>
      </w:r>
      <w:r w:rsidR="00C00A60" w:rsidRPr="001A0EBE">
        <w:rPr>
          <w:lang w:val="es-ES"/>
        </w:rPr>
        <w:t xml:space="preserve">que puedan resultar en impactos sobre los derechos humanos al agua y al saneamiento? </w:t>
      </w:r>
      <w:r w:rsidR="00BB5066" w:rsidRPr="001A0EBE">
        <w:rPr>
          <w:lang w:val="es-ES"/>
        </w:rPr>
        <w:t xml:space="preserve"> </w:t>
      </w:r>
    </w:p>
    <w:p w14:paraId="3F657D53" w14:textId="0104FCA0" w:rsidR="00F70279" w:rsidRPr="00F70279" w:rsidRDefault="00F70279" w:rsidP="00F70279">
      <w:pPr>
        <w:spacing w:after="161"/>
        <w:ind w:left="0" w:right="0" w:firstLine="0"/>
        <w:rPr>
          <w:lang w:val="es-ES"/>
        </w:rPr>
      </w:pPr>
      <w:r>
        <w:rPr>
          <w:lang w:val="es-ES"/>
        </w:rPr>
        <w:t xml:space="preserve">La falta de participación, informada y significativa por parte de las comunidades en las fases de planeación de los megaproyectos. Se encuentra un serio desconocimiento de los proyectos y sus múltiples impactos por parte de las comunidades. </w:t>
      </w:r>
    </w:p>
    <w:p w14:paraId="22AD447A" w14:textId="67C1D9ED" w:rsidR="00AB11D8" w:rsidRDefault="00412ED7" w:rsidP="00C43BC4">
      <w:pPr>
        <w:pStyle w:val="Prrafodelista"/>
        <w:numPr>
          <w:ilvl w:val="0"/>
          <w:numId w:val="1"/>
        </w:numPr>
        <w:spacing w:after="161"/>
        <w:ind w:right="0"/>
        <w:contextualSpacing w:val="0"/>
        <w:rPr>
          <w:lang w:val="es-ES"/>
        </w:rPr>
      </w:pPr>
      <w:r w:rsidRPr="00412ED7">
        <w:rPr>
          <w:lang w:val="es-ES"/>
        </w:rPr>
        <w:t>¿Cómo y en qué formas deberían introducirse los enfoques basados en derechos humanos dentro de las políticas nacionales que integran megaproyectos, con el</w:t>
      </w:r>
      <w:r>
        <w:rPr>
          <w:lang w:val="es-ES"/>
        </w:rPr>
        <w:t xml:space="preserve"> objetivo de proteger</w:t>
      </w:r>
      <w:r w:rsidR="00AC361B">
        <w:rPr>
          <w:lang w:val="es-ES"/>
        </w:rPr>
        <w:t>,</w:t>
      </w:r>
      <w:r>
        <w:rPr>
          <w:lang w:val="es-ES"/>
        </w:rPr>
        <w:t xml:space="preserve"> promover o cumplir con los derechos al agua y al saneamiento? </w:t>
      </w:r>
    </w:p>
    <w:p w14:paraId="0BBEF7A8" w14:textId="47CB2C21" w:rsidR="00F94660" w:rsidRPr="00F94660" w:rsidRDefault="00F94660" w:rsidP="00F94660">
      <w:pPr>
        <w:spacing w:after="161"/>
        <w:ind w:left="0" w:right="0" w:firstLine="0"/>
        <w:rPr>
          <w:lang w:val="es-ES"/>
        </w:rPr>
      </w:pPr>
      <w:r>
        <w:rPr>
          <w:lang w:val="es-ES"/>
        </w:rPr>
        <w:t xml:space="preserve">Establecer mecanismos asequibles, claros y efectivos para que las comunidades puedan acceder a información significativa, suficiente y clara que le permita activar mecanismos para la defensa de sus derechos frente a los megaproyectos. </w:t>
      </w:r>
    </w:p>
    <w:p w14:paraId="5868D011" w14:textId="147C3CD0" w:rsidR="00F94660" w:rsidRDefault="00BD032A" w:rsidP="00C43BC4">
      <w:pPr>
        <w:pStyle w:val="Prrafodelista"/>
        <w:numPr>
          <w:ilvl w:val="0"/>
          <w:numId w:val="1"/>
        </w:numPr>
        <w:spacing w:after="161"/>
        <w:ind w:right="0"/>
        <w:contextualSpacing w:val="0"/>
        <w:rPr>
          <w:lang w:val="es-ES"/>
        </w:rPr>
      </w:pPr>
      <w:r w:rsidRPr="005425D9">
        <w:rPr>
          <w:lang w:val="es-ES"/>
        </w:rPr>
        <w:t>¿Qué tipo de procesos participativos han sido o deberían ser implementados</w:t>
      </w:r>
      <w:r w:rsidR="00AC361B">
        <w:rPr>
          <w:lang w:val="es-ES"/>
        </w:rPr>
        <w:t>,</w:t>
      </w:r>
      <w:r w:rsidRPr="005425D9">
        <w:rPr>
          <w:lang w:val="es-ES"/>
        </w:rPr>
        <w:t xml:space="preserve"> </w:t>
      </w:r>
      <w:r w:rsidR="005425D9" w:rsidRPr="005425D9">
        <w:rPr>
          <w:lang w:val="es-ES"/>
        </w:rPr>
        <w:t xml:space="preserve">para informar al público y a la población afectada y para facilitar la discusión sobre la </w:t>
      </w:r>
      <w:r w:rsidR="00741E41" w:rsidRPr="005425D9">
        <w:rPr>
          <w:lang w:val="es-ES"/>
        </w:rPr>
        <w:t>op</w:t>
      </w:r>
      <w:r w:rsidR="00F03448">
        <w:rPr>
          <w:lang w:val="es-ES"/>
        </w:rPr>
        <w:t>ción</w:t>
      </w:r>
      <w:r w:rsidR="005425D9" w:rsidRPr="005425D9">
        <w:rPr>
          <w:lang w:val="es-ES"/>
        </w:rPr>
        <w:t xml:space="preserve"> de incluir o no megaproyectos en las políticas nacionales de </w:t>
      </w:r>
      <w:r w:rsidR="00797351">
        <w:rPr>
          <w:lang w:val="es-ES"/>
        </w:rPr>
        <w:t>d</w:t>
      </w:r>
      <w:r w:rsidR="005425D9" w:rsidRPr="005425D9">
        <w:rPr>
          <w:lang w:val="es-ES"/>
        </w:rPr>
        <w:t xml:space="preserve">esarrollo? </w:t>
      </w:r>
    </w:p>
    <w:p w14:paraId="58937843" w14:textId="4F9474BB" w:rsidR="00F94660" w:rsidRPr="00F94660" w:rsidRDefault="00F94660" w:rsidP="00F94660">
      <w:pPr>
        <w:spacing w:after="161"/>
        <w:ind w:left="0" w:right="0" w:firstLine="0"/>
        <w:rPr>
          <w:lang w:val="es-ES"/>
        </w:rPr>
      </w:pPr>
      <w:r>
        <w:rPr>
          <w:lang w:val="es-ES"/>
        </w:rPr>
        <w:t xml:space="preserve">Los procesos participativos deben tener en cuenta los siguientes criterios: La temporalidad del proceso, que las comunidades puedan contar con tiempo suficiente para entender, socializar y tomar decisiones. Mecanismos apropiados a la cultura local. Consistentes en la implementación de mecanismos que permitan acceder a información acorde a la cultura, pedagogía y comunicación local. Garantía de incidencia suficiente. Que establezca que la participación informada, consensuada y determinada por las comunidades tenga incidencia real y determinante en la toma de decisiones sobre los megaproyectos. </w:t>
      </w:r>
    </w:p>
    <w:p w14:paraId="0AC59290" w14:textId="3EC07042" w:rsidR="00F94660" w:rsidRDefault="00AC361B" w:rsidP="00F94660">
      <w:pPr>
        <w:pStyle w:val="Prrafodelista"/>
        <w:numPr>
          <w:ilvl w:val="0"/>
          <w:numId w:val="1"/>
        </w:numPr>
        <w:spacing w:after="161"/>
        <w:ind w:right="0"/>
        <w:contextualSpacing w:val="0"/>
        <w:rPr>
          <w:lang w:val="es-ES"/>
        </w:rPr>
      </w:pPr>
      <w:bookmarkStart w:id="1" w:name="_Hlk528755745"/>
      <w:r>
        <w:rPr>
          <w:lang w:val="es-ES"/>
        </w:rPr>
        <w:t>¿</w:t>
      </w:r>
      <w:r w:rsidR="00797351" w:rsidRPr="00C03E03">
        <w:rPr>
          <w:lang w:val="es-ES"/>
        </w:rPr>
        <w:t xml:space="preserve">Qué retos existen para asegurar la transparencia y la participación, así como </w:t>
      </w:r>
      <w:r w:rsidR="00797351">
        <w:rPr>
          <w:lang w:val="es-ES"/>
        </w:rPr>
        <w:t>el acceso</w:t>
      </w:r>
      <w:r w:rsidR="00797351" w:rsidRPr="00C03E03">
        <w:rPr>
          <w:lang w:val="es-ES"/>
        </w:rPr>
        <w:t xml:space="preserve"> a </w:t>
      </w:r>
      <w:r w:rsidR="00797351">
        <w:rPr>
          <w:lang w:val="es-ES"/>
        </w:rPr>
        <w:t>información en la etapa de macro planificación</w:t>
      </w:r>
      <w:r w:rsidR="002C23FD">
        <w:rPr>
          <w:lang w:val="es-ES"/>
        </w:rPr>
        <w:t>?</w:t>
      </w:r>
      <w:r w:rsidR="00797351">
        <w:rPr>
          <w:lang w:val="es-ES"/>
        </w:rPr>
        <w:t xml:space="preserve"> </w:t>
      </w:r>
      <w:r w:rsidR="00797351" w:rsidRPr="00EC4CAC">
        <w:rPr>
          <w:lang w:val="es-ES"/>
        </w:rPr>
        <w:t xml:space="preserve">¿Cómo han sido abordados y garantizados los mismos, </w:t>
      </w:r>
      <w:r w:rsidR="00797351">
        <w:rPr>
          <w:lang w:val="es-ES"/>
        </w:rPr>
        <w:t xml:space="preserve">si se ha dado el caso? </w:t>
      </w:r>
    </w:p>
    <w:p w14:paraId="779F7BC0" w14:textId="01CBE74F" w:rsidR="00F94660" w:rsidRPr="00F94660" w:rsidRDefault="00F94660" w:rsidP="00F94660">
      <w:pPr>
        <w:spacing w:after="161"/>
        <w:ind w:left="0" w:right="0" w:firstLine="0"/>
        <w:rPr>
          <w:lang w:val="es-ES"/>
        </w:rPr>
      </w:pPr>
      <w:r>
        <w:rPr>
          <w:lang w:val="es-ES"/>
        </w:rPr>
        <w:t xml:space="preserve">El principal reto consiste en garantizar la no incidencia o influencia de las partes interesadas en la ejecución del proyecto sobre la toma de decisiones de las comunidades, o sobre sus lideres, o sobre la información a la que accede, para documentar de manera suficiente el proyecto que se encuentra en planificación. </w:t>
      </w:r>
    </w:p>
    <w:p w14:paraId="5451029F" w14:textId="26744121" w:rsidR="00AB11D8" w:rsidRPr="00C66034" w:rsidRDefault="00E4428C" w:rsidP="00AB11D8">
      <w:pPr>
        <w:pStyle w:val="Ttulo2"/>
        <w:rPr>
          <w:u w:val="none"/>
          <w:lang w:val="es-ES"/>
        </w:rPr>
      </w:pPr>
      <w:r w:rsidRPr="00C66034">
        <w:rPr>
          <w:u w:val="none"/>
          <w:lang w:val="es-ES"/>
        </w:rPr>
        <w:t>2</w:t>
      </w:r>
      <w:r w:rsidR="00C66034" w:rsidRPr="00C66034">
        <w:rPr>
          <w:u w:val="none"/>
          <w:lang w:val="es-ES"/>
        </w:rPr>
        <w:t>ª Etapa</w:t>
      </w:r>
      <w:r w:rsidRPr="00C66034">
        <w:rPr>
          <w:u w:val="none"/>
          <w:lang w:val="es-ES"/>
        </w:rPr>
        <w:t>:</w:t>
      </w:r>
      <w:r w:rsidR="00D8258E" w:rsidRPr="00C66034">
        <w:rPr>
          <w:u w:val="none"/>
          <w:lang w:val="es-ES"/>
        </w:rPr>
        <w:t xml:space="preserve"> P</w:t>
      </w:r>
      <w:r w:rsidR="00CA15C3" w:rsidRPr="00C66034">
        <w:rPr>
          <w:u w:val="none"/>
          <w:lang w:val="es-ES"/>
        </w:rPr>
        <w:t>lan</w:t>
      </w:r>
      <w:r w:rsidR="00C66034" w:rsidRPr="00C66034">
        <w:rPr>
          <w:u w:val="none"/>
          <w:lang w:val="es-ES"/>
        </w:rPr>
        <w:t xml:space="preserve">ificación y </w:t>
      </w:r>
      <w:r w:rsidR="00C66034">
        <w:rPr>
          <w:u w:val="none"/>
          <w:lang w:val="es-ES"/>
        </w:rPr>
        <w:t>d</w:t>
      </w:r>
      <w:r w:rsidR="00C66034" w:rsidRPr="00C66034">
        <w:rPr>
          <w:u w:val="none"/>
          <w:lang w:val="es-ES"/>
        </w:rPr>
        <w:t>iseño</w:t>
      </w:r>
      <w:r w:rsidR="00AB11D8" w:rsidRPr="00C66034">
        <w:rPr>
          <w:u w:val="none"/>
          <w:lang w:val="es-ES"/>
        </w:rPr>
        <w:t xml:space="preserve"> </w:t>
      </w:r>
    </w:p>
    <w:bookmarkEnd w:id="1"/>
    <w:p w14:paraId="067569CA" w14:textId="73A9C935" w:rsidR="00F94660" w:rsidRDefault="00797351" w:rsidP="00AB11D8">
      <w:pPr>
        <w:pStyle w:val="Prrafodelista"/>
        <w:numPr>
          <w:ilvl w:val="0"/>
          <w:numId w:val="1"/>
        </w:numPr>
        <w:spacing w:after="160" w:line="259" w:lineRule="auto"/>
        <w:ind w:right="0"/>
        <w:contextualSpacing w:val="0"/>
        <w:rPr>
          <w:lang w:val="es-ES"/>
        </w:rPr>
      </w:pPr>
      <w:r w:rsidRPr="00BC4945">
        <w:rPr>
          <w:lang w:val="es-ES"/>
        </w:rPr>
        <w:t>¿</w:t>
      </w:r>
      <w:r w:rsidR="00BC4945" w:rsidRPr="00BC4945">
        <w:rPr>
          <w:lang w:val="es-ES"/>
        </w:rPr>
        <w:t>Cuáles</w:t>
      </w:r>
      <w:r w:rsidRPr="00BC4945">
        <w:rPr>
          <w:lang w:val="es-ES"/>
        </w:rPr>
        <w:t xml:space="preserve"> son los retos afrontados durante la etapa de planificación y diseño al respetar, promover </w:t>
      </w:r>
      <w:r w:rsidR="00BC4945" w:rsidRPr="00BC4945">
        <w:rPr>
          <w:lang w:val="es-ES"/>
        </w:rPr>
        <w:t>y cumplir con los derechos humanos al agua y al saneamiento? ¿Cómo se han abordado y subsanado los mismos?</w:t>
      </w:r>
      <w:r w:rsidR="00BC4945" w:rsidRPr="002C23FD">
        <w:rPr>
          <w:lang w:val="es-ES"/>
        </w:rPr>
        <w:t xml:space="preserve"> </w:t>
      </w:r>
    </w:p>
    <w:p w14:paraId="5398DE07" w14:textId="06CEA510" w:rsidR="00F94660" w:rsidRPr="00F94660" w:rsidRDefault="00F94660" w:rsidP="00F94660">
      <w:pPr>
        <w:spacing w:after="160" w:line="259" w:lineRule="auto"/>
        <w:ind w:left="0" w:right="0" w:firstLine="0"/>
        <w:rPr>
          <w:lang w:val="es-ES"/>
        </w:rPr>
      </w:pPr>
      <w:r>
        <w:rPr>
          <w:lang w:val="es-ES"/>
        </w:rPr>
        <w:t xml:space="preserve">Dichos proyectos han logrado consolidar una posición de legitimidad durante varias décadas sin que existan datos suficientes y confiables que permitan sondear los impactos que generan sobre la atmósfera y las aguas. En esta medida el principal reto ha sido el de generar información que permita </w:t>
      </w:r>
      <w:r>
        <w:rPr>
          <w:lang w:val="es-ES"/>
        </w:rPr>
        <w:lastRenderedPageBreak/>
        <w:t xml:space="preserve">documentar y contrastar los sistemáticos problemas de salud que han venido mostrando las comunidades que se encuentran en el área de influencia de estos megaproyectos. </w:t>
      </w:r>
    </w:p>
    <w:p w14:paraId="728CFE2D" w14:textId="3EEA9D61" w:rsidR="00B035B7" w:rsidRPr="004E16E4" w:rsidRDefault="005425D9" w:rsidP="00B035B7">
      <w:pPr>
        <w:pStyle w:val="Prrafodelista"/>
        <w:numPr>
          <w:ilvl w:val="0"/>
          <w:numId w:val="1"/>
        </w:numPr>
        <w:spacing w:after="160" w:line="259" w:lineRule="auto"/>
        <w:ind w:right="0"/>
        <w:contextualSpacing w:val="0"/>
        <w:rPr>
          <w:lang w:val="es-ES"/>
        </w:rPr>
      </w:pPr>
      <w:r w:rsidRPr="00A01FD2">
        <w:rPr>
          <w:lang w:val="es-ES"/>
        </w:rPr>
        <w:t xml:space="preserve">¿Qué marcos legales y </w:t>
      </w:r>
      <w:r w:rsidR="004E16E4" w:rsidRPr="00A01FD2">
        <w:rPr>
          <w:lang w:val="es-ES"/>
        </w:rPr>
        <w:t>políticos</w:t>
      </w:r>
      <w:r w:rsidRPr="00A01FD2">
        <w:rPr>
          <w:lang w:val="es-ES"/>
        </w:rPr>
        <w:t xml:space="preserve"> clarifican las funciones, las obligaciones y las responsabilidades de derechos humanos</w:t>
      </w:r>
      <w:r w:rsidR="00A01FD2" w:rsidRPr="00A01FD2">
        <w:rPr>
          <w:lang w:val="es-ES"/>
        </w:rPr>
        <w:t xml:space="preserve">, de los actores </w:t>
      </w:r>
      <w:r w:rsidR="004E16E4" w:rsidRPr="00A01FD2">
        <w:rPr>
          <w:lang w:val="es-ES"/>
        </w:rPr>
        <w:t>involucrados en</w:t>
      </w:r>
      <w:r w:rsidR="00A01FD2" w:rsidRPr="00A01FD2">
        <w:rPr>
          <w:lang w:val="es-ES"/>
        </w:rPr>
        <w:t xml:space="preserve"> la etapa de planificación y diseño?</w:t>
      </w:r>
      <w:r w:rsidRPr="00A01FD2">
        <w:rPr>
          <w:lang w:val="es-ES"/>
        </w:rPr>
        <w:t xml:space="preserve"> </w:t>
      </w:r>
      <w:r w:rsidR="004E16E4">
        <w:rPr>
          <w:lang w:val="es-ES"/>
        </w:rPr>
        <w:t>¿</w:t>
      </w:r>
      <w:r w:rsidR="00A01FD2" w:rsidRPr="004E16E4">
        <w:rPr>
          <w:lang w:val="es-ES"/>
        </w:rPr>
        <w:t xml:space="preserve">Qué marcos legales </w:t>
      </w:r>
      <w:r w:rsidR="004E16E4" w:rsidRPr="004E16E4">
        <w:rPr>
          <w:lang w:val="es-ES"/>
        </w:rPr>
        <w:t>regulan a los actores involucrados con el fin de que actúen con respecto a sus obligaciones y responsabilidades de derechos humanos y que realicen ev</w:t>
      </w:r>
      <w:r w:rsidR="004E16E4">
        <w:rPr>
          <w:lang w:val="es-ES"/>
        </w:rPr>
        <w:t>aluaciones de impacto en sus respectivos proyectos</w:t>
      </w:r>
      <w:r w:rsidR="00B035B7" w:rsidRPr="004E16E4">
        <w:rPr>
          <w:lang w:val="es-ES"/>
        </w:rPr>
        <w:t>?</w:t>
      </w:r>
    </w:p>
    <w:p w14:paraId="4E8057E4" w14:textId="09FF33E4" w:rsidR="00EA00AA" w:rsidRDefault="004E16E4" w:rsidP="00BB4805">
      <w:pPr>
        <w:pStyle w:val="Prrafodelista"/>
        <w:numPr>
          <w:ilvl w:val="0"/>
          <w:numId w:val="1"/>
        </w:numPr>
        <w:spacing w:after="160" w:line="259" w:lineRule="auto"/>
        <w:ind w:right="0"/>
        <w:contextualSpacing w:val="0"/>
        <w:rPr>
          <w:lang w:val="es-ES"/>
        </w:rPr>
      </w:pPr>
      <w:r w:rsidRPr="00637E8F">
        <w:rPr>
          <w:lang w:val="es-ES"/>
        </w:rPr>
        <w:t xml:space="preserve">¿Cómo ha sido integrado satisfactoriamente el marco de </w:t>
      </w:r>
      <w:r w:rsidR="00637E8F" w:rsidRPr="00637E8F">
        <w:rPr>
          <w:lang w:val="es-ES"/>
        </w:rPr>
        <w:t>los derechos humanos al agua y al saneamiento dentro de la etapa de planificac</w:t>
      </w:r>
      <w:r w:rsidR="00637E8F">
        <w:rPr>
          <w:lang w:val="es-ES"/>
        </w:rPr>
        <w:t xml:space="preserve">ión y diseño, particularmente en el seno de evaluaciones de impacto sociales y medioambientales? </w:t>
      </w:r>
      <w:r w:rsidR="00637E8F" w:rsidRPr="00637E8F">
        <w:rPr>
          <w:lang w:val="es-ES"/>
        </w:rPr>
        <w:t xml:space="preserve">¿Cómo podrían mejorarse las evaluaciones de impacto para tener en cuenta los impactos sobre, y la protección de los </w:t>
      </w:r>
      <w:r w:rsidR="00637E8F">
        <w:rPr>
          <w:lang w:val="es-ES"/>
        </w:rPr>
        <w:t>derechos humanos al agua y al saneamiento?</w:t>
      </w:r>
    </w:p>
    <w:p w14:paraId="04A28D78" w14:textId="59032D93" w:rsidR="009E3353" w:rsidRDefault="009E3353" w:rsidP="009E3353">
      <w:pPr>
        <w:spacing w:after="160" w:line="259" w:lineRule="auto"/>
        <w:ind w:left="0" w:right="0" w:firstLine="0"/>
        <w:rPr>
          <w:lang w:val="es-ES"/>
        </w:rPr>
      </w:pPr>
      <w:r>
        <w:rPr>
          <w:lang w:val="es-ES"/>
        </w:rPr>
        <w:t>El marco de los derechos humanos al agua y al saneamiento no ha sido integrado en dichos casos.</w:t>
      </w:r>
    </w:p>
    <w:p w14:paraId="69F85537" w14:textId="0C5C8A07" w:rsidR="009E3353" w:rsidRDefault="009E3353" w:rsidP="009E3353">
      <w:pPr>
        <w:spacing w:after="160" w:line="259" w:lineRule="auto"/>
        <w:ind w:left="0" w:right="0" w:firstLine="0"/>
        <w:rPr>
          <w:lang w:val="es-ES"/>
        </w:rPr>
      </w:pPr>
      <w:r>
        <w:rPr>
          <w:lang w:val="es-ES"/>
        </w:rPr>
        <w:t xml:space="preserve">Las evaluaciones de impacto deben garantizar el acompañamiento técnico permanente a las comunidades que le permitan hacer seguimiento y garantizar la confiabilidad de las evaluaciones de los impactos. </w:t>
      </w:r>
    </w:p>
    <w:p w14:paraId="61F197E1" w14:textId="1F638888" w:rsidR="009E3353" w:rsidRPr="009E3353" w:rsidRDefault="009E3353" w:rsidP="009E3353">
      <w:pPr>
        <w:spacing w:after="160" w:line="259" w:lineRule="auto"/>
        <w:ind w:left="0" w:right="0" w:firstLine="0"/>
        <w:rPr>
          <w:lang w:val="es-ES"/>
        </w:rPr>
      </w:pPr>
      <w:r>
        <w:rPr>
          <w:lang w:val="es-ES"/>
        </w:rPr>
        <w:t xml:space="preserve">Los impactos deben realizarse por entes estatales, con suficiente capacidad técnica, humana y económica, además con suficiente independencia y objetividad que garantice la imparcialidad y la confiabilidad de los datos generados  en el estudio de impactos. </w:t>
      </w:r>
    </w:p>
    <w:p w14:paraId="2CB8A391" w14:textId="5BB02AF0" w:rsidR="00CE3FC7" w:rsidRDefault="00D00C37" w:rsidP="00BB4805">
      <w:pPr>
        <w:pStyle w:val="Prrafodelista"/>
        <w:numPr>
          <w:ilvl w:val="0"/>
          <w:numId w:val="1"/>
        </w:numPr>
        <w:spacing w:after="160" w:line="259" w:lineRule="auto"/>
        <w:ind w:right="0"/>
        <w:contextualSpacing w:val="0"/>
        <w:rPr>
          <w:lang w:val="es-ES"/>
        </w:rPr>
      </w:pPr>
      <w:r w:rsidRPr="00D00C37">
        <w:rPr>
          <w:lang w:val="es-ES"/>
        </w:rPr>
        <w:t xml:space="preserve">Sírvase aportar ejemplos de evaluaciones de impacto ex-ante en las que el marco de los derechos humanos, y en particular de los derechos al </w:t>
      </w:r>
      <w:r>
        <w:rPr>
          <w:lang w:val="es-ES"/>
        </w:rPr>
        <w:t>agua y al saneamiento, han sido integrados</w:t>
      </w:r>
      <w:r w:rsidR="00BC4945">
        <w:rPr>
          <w:lang w:val="es-ES"/>
        </w:rPr>
        <w:t>, fructífera o infructíferamente</w:t>
      </w:r>
      <w:r>
        <w:rPr>
          <w:lang w:val="es-ES"/>
        </w:rPr>
        <w:t xml:space="preserve"> en la </w:t>
      </w:r>
      <w:r w:rsidR="00087AE8">
        <w:rPr>
          <w:lang w:val="es-ES"/>
        </w:rPr>
        <w:t>etapa</w:t>
      </w:r>
      <w:r>
        <w:rPr>
          <w:lang w:val="es-ES"/>
        </w:rPr>
        <w:t xml:space="preserve"> de planificación y diseño.   </w:t>
      </w:r>
      <w:r w:rsidR="00CE3FC7" w:rsidRPr="00D00C37">
        <w:rPr>
          <w:lang w:val="es-ES"/>
        </w:rPr>
        <w:t xml:space="preserve"> </w:t>
      </w:r>
    </w:p>
    <w:p w14:paraId="48798B6B" w14:textId="3797C88F" w:rsidR="009E3353" w:rsidRPr="009E3353" w:rsidRDefault="009E3353" w:rsidP="009E3353">
      <w:pPr>
        <w:spacing w:after="160" w:line="259" w:lineRule="auto"/>
        <w:ind w:left="0" w:right="0" w:firstLine="0"/>
        <w:rPr>
          <w:lang w:val="es-ES"/>
        </w:rPr>
      </w:pPr>
      <w:r>
        <w:rPr>
          <w:lang w:val="es-ES"/>
        </w:rPr>
        <w:t xml:space="preserve">No se tienen ejemplos. </w:t>
      </w:r>
    </w:p>
    <w:p w14:paraId="70634648" w14:textId="70B5C736" w:rsidR="0036727F" w:rsidRDefault="004E0986" w:rsidP="0036727F">
      <w:pPr>
        <w:pStyle w:val="Prrafodelista"/>
        <w:numPr>
          <w:ilvl w:val="0"/>
          <w:numId w:val="1"/>
        </w:numPr>
        <w:spacing w:after="160" w:line="259" w:lineRule="auto"/>
        <w:ind w:right="0"/>
        <w:contextualSpacing w:val="0"/>
        <w:rPr>
          <w:lang w:val="es-ES"/>
        </w:rPr>
      </w:pPr>
      <w:r w:rsidRPr="00E861C7">
        <w:rPr>
          <w:lang w:val="es-ES"/>
        </w:rPr>
        <w:t>¿Qué resultados han revelado las evaluaciones de impacto ex-ante</w:t>
      </w:r>
      <w:r w:rsidR="00E861C7" w:rsidRPr="00E861C7">
        <w:rPr>
          <w:lang w:val="es-ES"/>
        </w:rPr>
        <w:t>, con respecto a los impactos potenciales sobre la realizac</w:t>
      </w:r>
      <w:r w:rsidR="00E861C7">
        <w:rPr>
          <w:lang w:val="es-ES"/>
        </w:rPr>
        <w:t xml:space="preserve">ión de los derechos humanos al agua y al saneamiento? </w:t>
      </w:r>
      <w:r w:rsidR="00C66034" w:rsidRPr="00E861C7">
        <w:rPr>
          <w:lang w:val="es-ES"/>
        </w:rPr>
        <w:t>¿En el caso en el que potenciales impactos negativos hayan sido identificados, qué medidas de mitigación y cautelares han sido incluidas en el proyecto?</w:t>
      </w:r>
      <w:r w:rsidR="00E861C7">
        <w:rPr>
          <w:lang w:val="es-ES"/>
        </w:rPr>
        <w:t xml:space="preserve"> </w:t>
      </w:r>
    </w:p>
    <w:p w14:paraId="54F5EC44" w14:textId="07478E79" w:rsidR="009E3353" w:rsidRPr="009E3353" w:rsidRDefault="009E3353" w:rsidP="009E3353">
      <w:pPr>
        <w:spacing w:after="160" w:line="259" w:lineRule="auto"/>
        <w:ind w:left="0" w:right="0" w:firstLine="0"/>
        <w:rPr>
          <w:lang w:val="es-ES"/>
        </w:rPr>
      </w:pPr>
      <w:r>
        <w:rPr>
          <w:lang w:val="es-ES"/>
        </w:rPr>
        <w:t xml:space="preserve">Se han identificado indicios de calidad del aire con investigaciones puntuales de universidades públicas, que se han visto acompañadas de ningún control de calidad de los impactos a la atmósfera e insuficientes seguimientos de los impactos al agua. Dichas observaciones están documentando acciones jurídicas colectivas que buscan establecer la responsabilidad de Estado al permitir de manera pasiva o activa la generación de impactos. </w:t>
      </w:r>
    </w:p>
    <w:p w14:paraId="5F317579" w14:textId="50784AC8" w:rsidR="009E3353" w:rsidRDefault="00C66034" w:rsidP="00BB4805">
      <w:pPr>
        <w:pStyle w:val="Prrafodelista"/>
        <w:numPr>
          <w:ilvl w:val="0"/>
          <w:numId w:val="1"/>
        </w:numPr>
        <w:spacing w:after="160" w:line="259" w:lineRule="auto"/>
        <w:ind w:right="0"/>
        <w:contextualSpacing w:val="0"/>
        <w:rPr>
          <w:lang w:val="es-ES"/>
        </w:rPr>
      </w:pPr>
      <w:r w:rsidRPr="00C66034">
        <w:rPr>
          <w:lang w:val="es-ES"/>
        </w:rPr>
        <w:t>¿Qué retos existen a la hora de combatir la corrupción y de asegurar la participación libre</w:t>
      </w:r>
      <w:r w:rsidR="00BC4945">
        <w:rPr>
          <w:lang w:val="es-ES"/>
        </w:rPr>
        <w:t>,</w:t>
      </w:r>
      <w:r w:rsidRPr="00C66034">
        <w:rPr>
          <w:lang w:val="es-ES"/>
        </w:rPr>
        <w:t xml:space="preserve"> activ</w:t>
      </w:r>
      <w:r w:rsidR="00BC4945">
        <w:rPr>
          <w:lang w:val="es-ES"/>
        </w:rPr>
        <w:t>a</w:t>
      </w:r>
      <w:r w:rsidRPr="00C66034">
        <w:rPr>
          <w:lang w:val="es-ES"/>
        </w:rPr>
        <w:t xml:space="preserve"> y significativa de la población afectada, en el seno de procesos participativos y consultativos</w:t>
      </w:r>
      <w:r w:rsidR="00BC4945">
        <w:rPr>
          <w:lang w:val="es-ES"/>
        </w:rPr>
        <w:t>,</w:t>
      </w:r>
      <w:r w:rsidRPr="00C66034">
        <w:rPr>
          <w:lang w:val="es-ES"/>
        </w:rPr>
        <w:t xml:space="preserve"> durante la etapa de planific</w:t>
      </w:r>
      <w:r>
        <w:rPr>
          <w:lang w:val="es-ES"/>
        </w:rPr>
        <w:t xml:space="preserve">ación y diseño? </w:t>
      </w:r>
    </w:p>
    <w:p w14:paraId="31D9C235" w14:textId="183AAD8F" w:rsidR="009E3353" w:rsidRPr="009E3353" w:rsidRDefault="009E3353" w:rsidP="009E3353">
      <w:pPr>
        <w:spacing w:after="160" w:line="259" w:lineRule="auto"/>
        <w:ind w:left="0" w:right="0" w:firstLine="0"/>
        <w:rPr>
          <w:lang w:val="es-ES"/>
        </w:rPr>
      </w:pPr>
      <w:r>
        <w:rPr>
          <w:lang w:val="es-ES"/>
        </w:rPr>
        <w:t xml:space="preserve">Ante la evidente incapacidad institucional para hacer seguimiento y acompañamiento efectivo a las comunidades para garantizar sus derechos, se encuentra el reto de fortalecer el sentido ético y moral profundo que orientan las actuaciones de los líderes y representantes de las organizaciones comunitarias. </w:t>
      </w:r>
    </w:p>
    <w:p w14:paraId="3BF73C7C" w14:textId="2639ABB0" w:rsidR="00CA03BF" w:rsidRPr="00AC190A" w:rsidRDefault="00E4428C" w:rsidP="00CA03BF">
      <w:pPr>
        <w:pStyle w:val="Ttulo2"/>
        <w:rPr>
          <w:u w:val="none"/>
        </w:rPr>
      </w:pPr>
      <w:r w:rsidRPr="00AC190A">
        <w:rPr>
          <w:u w:val="none"/>
        </w:rPr>
        <w:t>3</w:t>
      </w:r>
      <w:r w:rsidR="00C66034">
        <w:rPr>
          <w:u w:val="none"/>
        </w:rPr>
        <w:t>ª Etapa</w:t>
      </w:r>
      <w:r w:rsidRPr="00AC190A">
        <w:rPr>
          <w:u w:val="none"/>
        </w:rPr>
        <w:t>:</w:t>
      </w:r>
      <w:r w:rsidR="00D8258E" w:rsidRPr="00AC190A">
        <w:rPr>
          <w:u w:val="none"/>
        </w:rPr>
        <w:t xml:space="preserve"> </w:t>
      </w:r>
      <w:r w:rsidR="00C66034" w:rsidRPr="00F94404">
        <w:rPr>
          <w:u w:val="none"/>
          <w:lang w:val="es-ES"/>
        </w:rPr>
        <w:t>Licencia y aprobación</w:t>
      </w:r>
    </w:p>
    <w:p w14:paraId="16D8357E" w14:textId="22846D19" w:rsidR="00446144" w:rsidRDefault="00001D63" w:rsidP="00E67CC2">
      <w:pPr>
        <w:pStyle w:val="Prrafodelista"/>
        <w:numPr>
          <w:ilvl w:val="0"/>
          <w:numId w:val="1"/>
        </w:numPr>
        <w:spacing w:after="160" w:line="259" w:lineRule="auto"/>
        <w:ind w:right="0"/>
        <w:contextualSpacing w:val="0"/>
        <w:rPr>
          <w:lang w:val="es-ES"/>
        </w:rPr>
      </w:pPr>
      <w:r w:rsidRPr="00D94C6F">
        <w:rPr>
          <w:lang w:val="es-ES"/>
        </w:rPr>
        <w:t>¿Qué actores están involucrados al otorgar una licencia o aproba</w:t>
      </w:r>
      <w:r>
        <w:rPr>
          <w:lang w:val="es-ES"/>
        </w:rPr>
        <w:t xml:space="preserve">r megaproyectos y cómo </w:t>
      </w:r>
      <w:r w:rsidR="00087AE8">
        <w:rPr>
          <w:lang w:val="es-ES"/>
        </w:rPr>
        <w:t xml:space="preserve">se incorpora una perspectiva de derechos humanos en el seno de </w:t>
      </w:r>
      <w:r>
        <w:rPr>
          <w:lang w:val="es-ES"/>
        </w:rPr>
        <w:t>los procedimientos vigentes</w:t>
      </w:r>
      <w:r w:rsidR="00AC361B">
        <w:rPr>
          <w:lang w:val="es-ES"/>
        </w:rPr>
        <w:t>,</w:t>
      </w:r>
      <w:r>
        <w:rPr>
          <w:lang w:val="es-ES"/>
        </w:rPr>
        <w:t xml:space="preserve"> </w:t>
      </w:r>
      <w:bookmarkStart w:id="2" w:name="_Hlk535308617"/>
      <w:r>
        <w:rPr>
          <w:lang w:val="es-ES"/>
        </w:rPr>
        <w:lastRenderedPageBreak/>
        <w:t xml:space="preserve">relacionados </w:t>
      </w:r>
      <w:r w:rsidR="00AC361B">
        <w:rPr>
          <w:lang w:val="es-ES"/>
        </w:rPr>
        <w:t xml:space="preserve">con </w:t>
      </w:r>
      <w:r w:rsidR="00087AE8">
        <w:rPr>
          <w:lang w:val="es-ES"/>
        </w:rPr>
        <w:t xml:space="preserve">la </w:t>
      </w:r>
      <w:r w:rsidR="00087AE8" w:rsidRPr="00D94C6F">
        <w:rPr>
          <w:lang w:val="es-ES"/>
        </w:rPr>
        <w:t>licencia o aproba</w:t>
      </w:r>
      <w:r w:rsidR="00087AE8">
        <w:rPr>
          <w:lang w:val="es-ES"/>
        </w:rPr>
        <w:t xml:space="preserve">ción para la </w:t>
      </w:r>
      <w:r>
        <w:rPr>
          <w:lang w:val="es-ES"/>
        </w:rPr>
        <w:t xml:space="preserve">construcción y </w:t>
      </w:r>
      <w:r w:rsidR="00087AE8">
        <w:rPr>
          <w:lang w:val="es-ES"/>
        </w:rPr>
        <w:t>funcionamiento</w:t>
      </w:r>
      <w:r>
        <w:rPr>
          <w:lang w:val="es-ES"/>
        </w:rPr>
        <w:t xml:space="preserve"> de los megaproyectos?</w:t>
      </w:r>
    </w:p>
    <w:p w14:paraId="1E2105AB" w14:textId="4572E632" w:rsidR="009E3353" w:rsidRPr="009E3353" w:rsidRDefault="009E3353" w:rsidP="009E3353">
      <w:pPr>
        <w:spacing w:after="160" w:line="259" w:lineRule="auto"/>
        <w:ind w:left="0" w:right="0" w:firstLine="0"/>
        <w:rPr>
          <w:lang w:val="es-ES"/>
        </w:rPr>
      </w:pPr>
      <w:r>
        <w:rPr>
          <w:lang w:val="es-ES"/>
        </w:rPr>
        <w:t>En este momento La Agencia Nacional de Licencias Ambientales es el principal actor involucrado en el licenciamiento del Re</w:t>
      </w:r>
      <w:r w:rsidR="00F768E5">
        <w:rPr>
          <w:lang w:val="es-ES"/>
        </w:rPr>
        <w:t xml:space="preserve">lleno Sanitario de Doña Juana. En este momento no se encuentran mecanismos que incorporen la perspectiva de derechos humanos en los procedimientos de licenciamiento. </w:t>
      </w:r>
    </w:p>
    <w:bookmarkEnd w:id="2"/>
    <w:p w14:paraId="7F88F172" w14:textId="3B227F16" w:rsidR="00EA00AA" w:rsidRDefault="00E67CC2" w:rsidP="00E67CC2">
      <w:pPr>
        <w:pStyle w:val="Prrafodelista"/>
        <w:numPr>
          <w:ilvl w:val="0"/>
          <w:numId w:val="1"/>
        </w:numPr>
        <w:spacing w:after="160" w:line="259" w:lineRule="auto"/>
        <w:ind w:right="0"/>
        <w:rPr>
          <w:lang w:val="es-ES"/>
        </w:rPr>
      </w:pPr>
      <w:r w:rsidRPr="00E67CC2">
        <w:rPr>
          <w:lang w:val="es-ES"/>
        </w:rPr>
        <w:t>¿Qué garantías, salvaguardas o medidas de seguimiento han sido instauradas para asegurar que el marco de los derechos humanos al agua y al saneamiento se refleje en el acuerdo de licencia?</w:t>
      </w:r>
    </w:p>
    <w:p w14:paraId="68B44960" w14:textId="4AD056F1" w:rsidR="00F56BDA" w:rsidRPr="00F56BDA" w:rsidRDefault="00F56BDA" w:rsidP="00F56BDA">
      <w:pPr>
        <w:spacing w:after="160" w:line="259" w:lineRule="auto"/>
        <w:ind w:left="0" w:right="0" w:firstLine="0"/>
        <w:rPr>
          <w:lang w:val="es-ES"/>
        </w:rPr>
      </w:pPr>
      <w:r>
        <w:rPr>
          <w:lang w:val="es-ES"/>
        </w:rPr>
        <w:t xml:space="preserve">No se encuentran garantías, salvaguardas, o medidas de seguimiento eficaces y visibles. </w:t>
      </w:r>
    </w:p>
    <w:p w14:paraId="43A397FA" w14:textId="6E432381" w:rsidR="00AB11D8" w:rsidRPr="00BC4945" w:rsidRDefault="00E67CC2" w:rsidP="00AB11D8">
      <w:pPr>
        <w:pStyle w:val="Ttulo2"/>
        <w:rPr>
          <w:u w:val="none"/>
          <w:lang w:val="es-ES"/>
        </w:rPr>
      </w:pPr>
      <w:r w:rsidRPr="00BC4945">
        <w:rPr>
          <w:u w:val="none"/>
          <w:lang w:val="es-ES"/>
        </w:rPr>
        <w:t>4ª Etapa</w:t>
      </w:r>
      <w:r w:rsidR="00E4428C" w:rsidRPr="00BC4945">
        <w:rPr>
          <w:u w:val="none"/>
          <w:lang w:val="es-ES"/>
        </w:rPr>
        <w:t>:</w:t>
      </w:r>
      <w:r w:rsidR="00D8258E" w:rsidRPr="00BC4945">
        <w:rPr>
          <w:u w:val="none"/>
          <w:lang w:val="es-ES"/>
        </w:rPr>
        <w:t xml:space="preserve"> C</w:t>
      </w:r>
      <w:r w:rsidR="00AB11D8" w:rsidRPr="00BC4945">
        <w:rPr>
          <w:u w:val="none"/>
          <w:lang w:val="es-ES"/>
        </w:rPr>
        <w:t>onstruc</w:t>
      </w:r>
      <w:r w:rsidRPr="00BC4945">
        <w:rPr>
          <w:u w:val="none"/>
          <w:lang w:val="es-ES"/>
        </w:rPr>
        <w:t>ción</w:t>
      </w:r>
    </w:p>
    <w:p w14:paraId="760A2B82" w14:textId="2F7EFDB7" w:rsidR="00EA00AA" w:rsidRDefault="00866201" w:rsidP="00501469">
      <w:pPr>
        <w:pStyle w:val="Prrafodelista"/>
        <w:numPr>
          <w:ilvl w:val="0"/>
          <w:numId w:val="1"/>
        </w:numPr>
        <w:spacing w:after="160" w:line="259" w:lineRule="auto"/>
        <w:ind w:right="0"/>
        <w:contextualSpacing w:val="0"/>
        <w:rPr>
          <w:lang w:val="es-ES"/>
        </w:rPr>
      </w:pPr>
      <w:r w:rsidRPr="009D64E0">
        <w:rPr>
          <w:lang w:val="es-ES"/>
        </w:rPr>
        <w:t xml:space="preserve">¿Qué </w:t>
      </w:r>
      <w:r w:rsidR="009D64E0" w:rsidRPr="009D64E0">
        <w:rPr>
          <w:lang w:val="es-ES"/>
        </w:rPr>
        <w:t xml:space="preserve">impactos </w:t>
      </w:r>
      <w:r w:rsidR="00087AE8" w:rsidRPr="009D64E0">
        <w:rPr>
          <w:lang w:val="es-ES"/>
        </w:rPr>
        <w:t>específicos</w:t>
      </w:r>
      <w:r w:rsidR="009D64E0" w:rsidRPr="009D64E0">
        <w:rPr>
          <w:lang w:val="es-ES"/>
        </w:rPr>
        <w:t xml:space="preserve"> tienen los megaproyectos </w:t>
      </w:r>
      <w:r w:rsidR="00087AE8" w:rsidRPr="009D64E0">
        <w:rPr>
          <w:lang w:val="es-ES"/>
        </w:rPr>
        <w:t>sobre</w:t>
      </w:r>
      <w:r w:rsidR="009D64E0" w:rsidRPr="009D64E0">
        <w:rPr>
          <w:lang w:val="es-ES"/>
        </w:rPr>
        <w:t xml:space="preserve"> los derechos humanos al agua y al saneamiento durante su construcción? </w:t>
      </w:r>
      <w:r w:rsidR="00087AE8">
        <w:rPr>
          <w:lang w:val="es-ES"/>
        </w:rPr>
        <w:t>¿</w:t>
      </w:r>
      <w:r w:rsidR="009D64E0" w:rsidRPr="00087AE8">
        <w:rPr>
          <w:lang w:val="es-ES"/>
        </w:rPr>
        <w:t>Qué medi</w:t>
      </w:r>
      <w:r w:rsidR="00087AE8" w:rsidRPr="00087AE8">
        <w:rPr>
          <w:lang w:val="es-ES"/>
        </w:rPr>
        <w:t>das se han</w:t>
      </w:r>
      <w:r w:rsidR="00087AE8">
        <w:rPr>
          <w:lang w:val="es-ES"/>
        </w:rPr>
        <w:t xml:space="preserve"> </w:t>
      </w:r>
      <w:r w:rsidR="00087AE8" w:rsidRPr="00087AE8">
        <w:rPr>
          <w:lang w:val="es-ES"/>
        </w:rPr>
        <w:t>instaurado para prevenir, mitigar o monitorear dichos impactos</w:t>
      </w:r>
      <w:r w:rsidR="00087AE8">
        <w:rPr>
          <w:lang w:val="es-ES"/>
        </w:rPr>
        <w:t xml:space="preserve">? </w:t>
      </w:r>
    </w:p>
    <w:p w14:paraId="35A42907" w14:textId="28A319EB" w:rsidR="00F56BDA" w:rsidRPr="00F56BDA" w:rsidRDefault="00F56BDA" w:rsidP="00F56BDA">
      <w:pPr>
        <w:spacing w:after="160" w:line="259" w:lineRule="auto"/>
        <w:ind w:left="0" w:right="0" w:firstLine="0"/>
        <w:rPr>
          <w:lang w:val="es-ES"/>
        </w:rPr>
      </w:pPr>
      <w:r>
        <w:rPr>
          <w:lang w:val="es-ES"/>
        </w:rPr>
        <w:t xml:space="preserve">La construcción de dichos Megaproyectos: Relleno Sanitario Doña Juana, Parque Industrial Minero y Ladrilleras del Sur de Bogotá se realizaron varias décadas atrás, los impactos de la construcción  no se tienen documentados hasta ahora. </w:t>
      </w:r>
    </w:p>
    <w:p w14:paraId="376314F0" w14:textId="2F839550" w:rsidR="005E5F58" w:rsidRDefault="00087AE8" w:rsidP="005E5F58">
      <w:pPr>
        <w:pStyle w:val="Prrafodelista"/>
        <w:numPr>
          <w:ilvl w:val="0"/>
          <w:numId w:val="1"/>
        </w:numPr>
        <w:spacing w:after="160" w:line="259" w:lineRule="auto"/>
        <w:ind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durante la etapa de construcción de los megaproyectos. </w:t>
      </w:r>
    </w:p>
    <w:p w14:paraId="14260EE9" w14:textId="2BD9FC90" w:rsidR="00F56BDA" w:rsidRPr="00F56BDA" w:rsidRDefault="00F56BDA" w:rsidP="00F56BDA">
      <w:pPr>
        <w:spacing w:after="160" w:line="259" w:lineRule="auto"/>
        <w:ind w:left="0" w:right="0" w:firstLine="0"/>
        <w:rPr>
          <w:lang w:val="es-ES"/>
        </w:rPr>
      </w:pPr>
      <w:r>
        <w:rPr>
          <w:lang w:val="es-ES"/>
        </w:rPr>
        <w:t>--</w:t>
      </w:r>
      <w:r w:rsidR="004458B2">
        <w:rPr>
          <w:lang w:val="es-ES"/>
        </w:rPr>
        <w:t>N/A</w:t>
      </w:r>
    </w:p>
    <w:p w14:paraId="5DB51208" w14:textId="2506D7AE" w:rsidR="00087AE8" w:rsidRDefault="00087AE8" w:rsidP="00087AE8">
      <w:pPr>
        <w:pStyle w:val="Prrafodelista"/>
        <w:numPr>
          <w:ilvl w:val="0"/>
          <w:numId w:val="1"/>
        </w:numPr>
        <w:spacing w:after="160" w:line="259" w:lineRule="auto"/>
        <w:ind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de co</w:t>
      </w:r>
      <w:r>
        <w:rPr>
          <w:lang w:val="es-ES"/>
        </w:rPr>
        <w:t xml:space="preserve">nstrucción? </w:t>
      </w:r>
      <w:r w:rsidRPr="00087AE8">
        <w:rPr>
          <w:lang w:val="es-ES"/>
        </w:rPr>
        <w:t xml:space="preserve">¿Qué marcos </w:t>
      </w:r>
      <w:r w:rsidR="006C4388" w:rsidRPr="00087AE8">
        <w:rPr>
          <w:lang w:val="es-ES"/>
        </w:rPr>
        <w:t>políticos</w:t>
      </w:r>
      <w:r w:rsidRPr="00087AE8">
        <w:rPr>
          <w:lang w:val="es-ES"/>
        </w:rPr>
        <w:t xml:space="preserve"> y legales han sido instaurados para supervis</w:t>
      </w:r>
      <w:r w:rsidR="006C4388">
        <w:rPr>
          <w:lang w:val="es-ES"/>
        </w:rPr>
        <w:t>a</w:t>
      </w:r>
      <w:r w:rsidRPr="00087AE8">
        <w:rPr>
          <w:lang w:val="es-ES"/>
        </w:rPr>
        <w:t>r y monitorear el rendimiento de los mismos</w:t>
      </w:r>
      <w:r w:rsidR="000B7BE4">
        <w:rPr>
          <w:lang w:val="es-ES"/>
        </w:rPr>
        <w:t>,</w:t>
      </w:r>
      <w:r w:rsidRPr="00087AE8">
        <w:rPr>
          <w:lang w:val="es-ES"/>
        </w:rPr>
        <w:t xml:space="preserve"> desde una </w:t>
      </w:r>
      <w:r>
        <w:rPr>
          <w:lang w:val="es-ES"/>
        </w:rPr>
        <w:t xml:space="preserve">perspectiva de derechos humanos? </w:t>
      </w:r>
    </w:p>
    <w:p w14:paraId="744F3982" w14:textId="77777777" w:rsidR="004458B2" w:rsidRPr="00F56BDA" w:rsidRDefault="00F56BDA" w:rsidP="004458B2">
      <w:pPr>
        <w:spacing w:after="160" w:line="259" w:lineRule="auto"/>
        <w:ind w:left="0" w:right="0" w:firstLine="0"/>
        <w:rPr>
          <w:lang w:val="es-ES"/>
        </w:rPr>
      </w:pPr>
      <w:r>
        <w:rPr>
          <w:lang w:val="es-ES"/>
        </w:rPr>
        <w:t>--</w:t>
      </w:r>
      <w:r w:rsidR="004458B2">
        <w:rPr>
          <w:lang w:val="es-ES"/>
        </w:rPr>
        <w:t>--N/A</w:t>
      </w:r>
    </w:p>
    <w:p w14:paraId="57D0E6C0" w14:textId="424268E2" w:rsidR="00F56BDA" w:rsidRPr="00F56BDA" w:rsidRDefault="00F56BDA" w:rsidP="00F56BDA">
      <w:pPr>
        <w:spacing w:after="160" w:line="259" w:lineRule="auto"/>
        <w:ind w:left="0" w:right="0" w:firstLine="0"/>
        <w:rPr>
          <w:lang w:val="es-ES"/>
        </w:rPr>
      </w:pPr>
    </w:p>
    <w:p w14:paraId="604C8B8B" w14:textId="70C4A8AB" w:rsidR="00087AE8" w:rsidRDefault="00087AE8" w:rsidP="00087AE8">
      <w:pPr>
        <w:pStyle w:val="Prrafodelista"/>
        <w:numPr>
          <w:ilvl w:val="0"/>
          <w:numId w:val="1"/>
        </w:numPr>
        <w:spacing w:after="160" w:line="259" w:lineRule="auto"/>
        <w:ind w:right="0"/>
        <w:contextualSpacing w:val="0"/>
        <w:rPr>
          <w:lang w:val="es-ES"/>
        </w:rPr>
      </w:pPr>
      <w:r w:rsidRPr="00087AE8">
        <w:rPr>
          <w:lang w:val="es-ES"/>
        </w:rPr>
        <w:t>¿Qué procedimientos y ayudas para acceder a una reparación</w:t>
      </w:r>
      <w:r w:rsidR="000B7BE4">
        <w:rPr>
          <w:lang w:val="es-ES"/>
        </w:rPr>
        <w:t>,</w:t>
      </w:r>
      <w:r w:rsidRPr="00087AE8">
        <w:rPr>
          <w:lang w:val="es-ES"/>
        </w:rPr>
        <w:t xml:space="preserve"> están disponibles en los casos en los que los impactos negativos de los megaproyectos en la </w:t>
      </w:r>
      <w:r>
        <w:rPr>
          <w:lang w:val="es-ES"/>
        </w:rPr>
        <w:t xml:space="preserve">etapa </w:t>
      </w:r>
      <w:r w:rsidRPr="00087AE8">
        <w:rPr>
          <w:lang w:val="es-ES"/>
        </w:rPr>
        <w:t xml:space="preserve">de </w:t>
      </w:r>
      <w:r w:rsidR="000B7BE4" w:rsidRPr="00087AE8">
        <w:rPr>
          <w:lang w:val="es-ES"/>
        </w:rPr>
        <w:t>construcción</w:t>
      </w:r>
      <w:r w:rsidRPr="00087AE8">
        <w:rPr>
          <w:lang w:val="es-ES"/>
        </w:rPr>
        <w:t xml:space="preserve"> resultan en una violación o un abuso de los derechos al agua y al saneamiento? </w:t>
      </w:r>
    </w:p>
    <w:p w14:paraId="1E5E3287" w14:textId="77777777" w:rsidR="004458B2" w:rsidRPr="00F56BDA" w:rsidRDefault="00F56BDA" w:rsidP="004458B2">
      <w:pPr>
        <w:spacing w:after="160" w:line="259" w:lineRule="auto"/>
        <w:ind w:left="0" w:right="0" w:firstLine="0"/>
        <w:rPr>
          <w:lang w:val="es-ES"/>
        </w:rPr>
      </w:pPr>
      <w:r>
        <w:rPr>
          <w:lang w:val="es-ES"/>
        </w:rPr>
        <w:t>--</w:t>
      </w:r>
      <w:r w:rsidR="004458B2">
        <w:rPr>
          <w:lang w:val="es-ES"/>
        </w:rPr>
        <w:t>--N/A</w:t>
      </w:r>
    </w:p>
    <w:p w14:paraId="08BE6DD0" w14:textId="78FB9145" w:rsidR="00F56BDA" w:rsidRPr="00F56BDA" w:rsidRDefault="00F56BDA" w:rsidP="00F56BDA">
      <w:pPr>
        <w:spacing w:after="160" w:line="259" w:lineRule="auto"/>
        <w:ind w:left="0" w:right="0" w:firstLine="0"/>
        <w:rPr>
          <w:lang w:val="es-ES"/>
        </w:rPr>
      </w:pPr>
    </w:p>
    <w:p w14:paraId="5E402B62" w14:textId="3D11B818" w:rsidR="00AB11D8" w:rsidRPr="00087AE8" w:rsidRDefault="00087AE8" w:rsidP="00AB11D8">
      <w:pPr>
        <w:pStyle w:val="Ttulo2"/>
        <w:rPr>
          <w:u w:val="none"/>
          <w:lang w:val="es-ES"/>
        </w:rPr>
      </w:pPr>
      <w:r w:rsidRPr="00087AE8">
        <w:rPr>
          <w:u w:val="none"/>
          <w:lang w:val="es-ES"/>
        </w:rPr>
        <w:t>5ª Etapa</w:t>
      </w:r>
      <w:r w:rsidR="00E4428C" w:rsidRPr="00087AE8">
        <w:rPr>
          <w:u w:val="none"/>
          <w:lang w:val="es-ES"/>
        </w:rPr>
        <w:t>:</w:t>
      </w:r>
      <w:r w:rsidR="00D8258E" w:rsidRPr="00087AE8">
        <w:rPr>
          <w:u w:val="none"/>
          <w:lang w:val="es-ES"/>
        </w:rPr>
        <w:t xml:space="preserve"> </w:t>
      </w:r>
      <w:r w:rsidRPr="00087AE8">
        <w:rPr>
          <w:u w:val="none"/>
          <w:lang w:val="es-ES"/>
        </w:rPr>
        <w:t>Funcionamiento a c</w:t>
      </w:r>
      <w:r>
        <w:rPr>
          <w:u w:val="none"/>
          <w:lang w:val="es-ES"/>
        </w:rPr>
        <w:t>orto plazo</w:t>
      </w:r>
    </w:p>
    <w:p w14:paraId="52149040" w14:textId="2B340611" w:rsidR="00873265" w:rsidRDefault="00087AE8" w:rsidP="00087AE8">
      <w:pPr>
        <w:pStyle w:val="Prrafodelista"/>
        <w:numPr>
          <w:ilvl w:val="0"/>
          <w:numId w:val="1"/>
        </w:numPr>
        <w:spacing w:after="160" w:line="259" w:lineRule="auto"/>
        <w:ind w:right="0"/>
        <w:contextualSpacing w:val="0"/>
        <w:rPr>
          <w:lang w:val="es-ES"/>
        </w:rPr>
      </w:pPr>
      <w:r w:rsidRPr="009D64E0">
        <w:rPr>
          <w:lang w:val="es-ES"/>
        </w:rPr>
        <w:t xml:space="preserve">¿Qué impactos específicos tienen los megaproyectos sobre los derechos humanos al agua y al saneamiento </w:t>
      </w:r>
      <w:r>
        <w:rPr>
          <w:lang w:val="es-ES"/>
        </w:rPr>
        <w:t xml:space="preserve">cuando se completa su construcción y comienza su </w:t>
      </w:r>
      <w:r w:rsidR="006C4388">
        <w:rPr>
          <w:lang w:val="es-ES"/>
        </w:rPr>
        <w:t>funcionamiento</w:t>
      </w:r>
      <w:r w:rsidRPr="009D64E0">
        <w:rPr>
          <w:lang w:val="es-ES"/>
        </w:rPr>
        <w:t xml:space="preserve">? </w:t>
      </w:r>
      <w:r>
        <w:rPr>
          <w:lang w:val="es-ES"/>
        </w:rPr>
        <w:t>¿</w:t>
      </w:r>
      <w:r w:rsidRPr="00087AE8">
        <w:rPr>
          <w:lang w:val="es-ES"/>
        </w:rPr>
        <w:t>Qué medidas se han</w:t>
      </w:r>
      <w:r>
        <w:rPr>
          <w:lang w:val="es-ES"/>
        </w:rPr>
        <w:t xml:space="preserve"> </w:t>
      </w:r>
      <w:r w:rsidRPr="00087AE8">
        <w:rPr>
          <w:lang w:val="es-ES"/>
        </w:rPr>
        <w:t>instaurado para prevenir, mitigar o monitorear dichos impactos</w:t>
      </w:r>
      <w:r>
        <w:rPr>
          <w:lang w:val="es-ES"/>
        </w:rPr>
        <w:t xml:space="preserve">? </w:t>
      </w:r>
    </w:p>
    <w:p w14:paraId="05D99478" w14:textId="5081B64B" w:rsidR="00873265" w:rsidRPr="00873265" w:rsidRDefault="00873265" w:rsidP="00873265">
      <w:pPr>
        <w:spacing w:after="160" w:line="259" w:lineRule="auto"/>
        <w:ind w:left="0" w:right="0" w:firstLine="0"/>
        <w:rPr>
          <w:lang w:val="es-ES"/>
        </w:rPr>
      </w:pPr>
      <w:r>
        <w:rPr>
          <w:lang w:val="es-ES"/>
        </w:rPr>
        <w:t>La construcción de dichos Megaproyectos: Relleno Sanitario Doña Juana, Parque Industrial Minero y Ladrilleras del Sur de Bogotá se realizaron varias décadas atrás, los impactos de la construcción y de funcionamiento a corto plazo  no se tienen documentados hasta ahora</w:t>
      </w:r>
    </w:p>
    <w:p w14:paraId="61D18A24" w14:textId="6D1588F0" w:rsidR="00087AE8" w:rsidRDefault="00087AE8" w:rsidP="00087AE8">
      <w:pPr>
        <w:pStyle w:val="Prrafodelista"/>
        <w:numPr>
          <w:ilvl w:val="0"/>
          <w:numId w:val="1"/>
        </w:numPr>
        <w:spacing w:after="160" w:line="259" w:lineRule="auto"/>
        <w:ind w:right="0"/>
        <w:contextualSpacing w:val="0"/>
        <w:rPr>
          <w:lang w:val="es-ES"/>
        </w:rPr>
      </w:pPr>
      <w:r w:rsidRPr="00087AE8">
        <w:rPr>
          <w:lang w:val="es-ES"/>
        </w:rPr>
        <w:lastRenderedPageBreak/>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cuando los megaproyectos están en funcionamiento a corto plazo. </w:t>
      </w:r>
    </w:p>
    <w:p w14:paraId="11EA495E" w14:textId="781F80AD" w:rsidR="003B4CE7" w:rsidRPr="003B4CE7" w:rsidRDefault="003B4CE7" w:rsidP="003B4CE7">
      <w:pPr>
        <w:spacing w:after="160" w:line="259" w:lineRule="auto"/>
        <w:ind w:left="0" w:right="0" w:firstLine="0"/>
        <w:rPr>
          <w:lang w:val="es-ES"/>
        </w:rPr>
      </w:pPr>
      <w:r>
        <w:rPr>
          <w:lang w:val="es-ES"/>
        </w:rPr>
        <w:t>--</w:t>
      </w:r>
    </w:p>
    <w:p w14:paraId="043A2F28" w14:textId="3D479420" w:rsidR="00220CCA" w:rsidRDefault="00087AE8" w:rsidP="00220CCA">
      <w:pPr>
        <w:pStyle w:val="Prrafodelista"/>
        <w:numPr>
          <w:ilvl w:val="0"/>
          <w:numId w:val="1"/>
        </w:numPr>
        <w:spacing w:after="160" w:line="259" w:lineRule="auto"/>
        <w:ind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w:t>
      </w:r>
      <w:r w:rsidR="006C4388">
        <w:rPr>
          <w:lang w:val="es-ES"/>
        </w:rPr>
        <w:t>funcionamiento</w:t>
      </w:r>
      <w:r>
        <w:rPr>
          <w:lang w:val="es-ES"/>
        </w:rPr>
        <w:t xml:space="preserve">? </w:t>
      </w:r>
      <w:r w:rsidRPr="00087AE8">
        <w:rPr>
          <w:lang w:val="es-ES"/>
        </w:rPr>
        <w:t xml:space="preserve">¿Qué marcos políticos y legales han sido instaurados para </w:t>
      </w:r>
      <w:r>
        <w:rPr>
          <w:lang w:val="es-ES"/>
        </w:rPr>
        <w:t xml:space="preserve">regular la </w:t>
      </w:r>
      <w:r w:rsidRPr="00087AE8">
        <w:rPr>
          <w:lang w:val="es-ES"/>
        </w:rPr>
        <w:t>supervis</w:t>
      </w:r>
      <w:r>
        <w:rPr>
          <w:lang w:val="es-ES"/>
        </w:rPr>
        <w:t>ión</w:t>
      </w:r>
      <w:r w:rsidRPr="00087AE8">
        <w:rPr>
          <w:lang w:val="es-ES"/>
        </w:rPr>
        <w:t xml:space="preserve"> y </w:t>
      </w:r>
      <w:r>
        <w:rPr>
          <w:lang w:val="es-ES"/>
        </w:rPr>
        <w:t xml:space="preserve">el </w:t>
      </w:r>
      <w:r w:rsidRPr="00087AE8">
        <w:rPr>
          <w:lang w:val="es-ES"/>
        </w:rPr>
        <w:t>monitore</w:t>
      </w:r>
      <w:r>
        <w:rPr>
          <w:lang w:val="es-ES"/>
        </w:rPr>
        <w:t>o</w:t>
      </w:r>
      <w:r w:rsidRPr="00087AE8">
        <w:rPr>
          <w:lang w:val="es-ES"/>
        </w:rPr>
        <w:t xml:space="preserve"> </w:t>
      </w:r>
      <w:r>
        <w:rPr>
          <w:lang w:val="es-ES"/>
        </w:rPr>
        <w:t>d</w:t>
      </w:r>
      <w:r w:rsidRPr="00087AE8">
        <w:rPr>
          <w:lang w:val="es-ES"/>
        </w:rPr>
        <w:t xml:space="preserve">el </w:t>
      </w:r>
      <w:r>
        <w:rPr>
          <w:lang w:val="es-ES"/>
        </w:rPr>
        <w:t>desempeño</w:t>
      </w:r>
      <w:r w:rsidRPr="00087AE8">
        <w:rPr>
          <w:lang w:val="es-ES"/>
        </w:rPr>
        <w:t xml:space="preserve"> de los mismos </w:t>
      </w:r>
      <w:r>
        <w:rPr>
          <w:lang w:val="es-ES"/>
        </w:rPr>
        <w:t>actores</w:t>
      </w:r>
      <w:r w:rsidR="000B7BE4">
        <w:rPr>
          <w:lang w:val="es-ES"/>
        </w:rPr>
        <w:t>,</w:t>
      </w:r>
      <w:r>
        <w:rPr>
          <w:lang w:val="es-ES"/>
        </w:rPr>
        <w:t xml:space="preserve"> </w:t>
      </w:r>
      <w:r w:rsidRPr="00087AE8">
        <w:rPr>
          <w:lang w:val="es-ES"/>
        </w:rPr>
        <w:t xml:space="preserve">desde una </w:t>
      </w:r>
      <w:r>
        <w:rPr>
          <w:lang w:val="es-ES"/>
        </w:rPr>
        <w:t xml:space="preserve">perspectiva de derechos humanos? </w:t>
      </w:r>
    </w:p>
    <w:p w14:paraId="6B986F85" w14:textId="6E61BAED" w:rsidR="003B4CE7" w:rsidRPr="003B4CE7" w:rsidRDefault="003B4CE7" w:rsidP="003B4CE7">
      <w:pPr>
        <w:spacing w:after="160" w:line="259" w:lineRule="auto"/>
        <w:ind w:left="0" w:right="0" w:firstLine="0"/>
        <w:rPr>
          <w:lang w:val="es-ES"/>
        </w:rPr>
      </w:pPr>
      <w:r>
        <w:rPr>
          <w:lang w:val="es-ES"/>
        </w:rPr>
        <w:t>--</w:t>
      </w:r>
    </w:p>
    <w:p w14:paraId="09DACAA8" w14:textId="4DBDB25D" w:rsidR="00087AE8" w:rsidRDefault="00087AE8" w:rsidP="00087AE8">
      <w:pPr>
        <w:pStyle w:val="Prrafodelista"/>
        <w:numPr>
          <w:ilvl w:val="0"/>
          <w:numId w:val="1"/>
        </w:numPr>
        <w:spacing w:after="160" w:line="259" w:lineRule="auto"/>
        <w:ind w:right="0"/>
        <w:contextualSpacing w:val="0"/>
        <w:rPr>
          <w:lang w:val="es-ES"/>
        </w:rPr>
      </w:pPr>
      <w:r w:rsidRPr="00087AE8">
        <w:rPr>
          <w:lang w:val="es-ES"/>
        </w:rPr>
        <w:t xml:space="preserve">¿Qué procedimientos y ayudas para acceder a una reparación están disponibles en los casos en los que los impactos negativos de los megaproyectos en la </w:t>
      </w:r>
      <w:r>
        <w:rPr>
          <w:lang w:val="es-ES"/>
        </w:rPr>
        <w:t xml:space="preserve">etapa </w:t>
      </w:r>
      <w:r w:rsidRPr="00087AE8">
        <w:rPr>
          <w:lang w:val="es-ES"/>
        </w:rPr>
        <w:t xml:space="preserve">de </w:t>
      </w:r>
      <w:r>
        <w:rPr>
          <w:lang w:val="es-ES"/>
        </w:rPr>
        <w:t>funcionamiento a corto plazo</w:t>
      </w:r>
      <w:r w:rsidRPr="00087AE8">
        <w:rPr>
          <w:lang w:val="es-ES"/>
        </w:rPr>
        <w:t xml:space="preserve"> resultan en una violación o un abuso de los derechos al agua y al saneamiento? </w:t>
      </w:r>
    </w:p>
    <w:p w14:paraId="364CF99A" w14:textId="696E4A9B" w:rsidR="003B4CE7" w:rsidRPr="003B4CE7" w:rsidRDefault="003B4CE7" w:rsidP="003B4CE7">
      <w:pPr>
        <w:spacing w:after="160" w:line="259" w:lineRule="auto"/>
        <w:ind w:left="0" w:right="0" w:firstLine="0"/>
        <w:rPr>
          <w:lang w:val="es-ES"/>
        </w:rPr>
      </w:pPr>
      <w:r>
        <w:rPr>
          <w:lang w:val="es-ES"/>
        </w:rPr>
        <w:t>--</w:t>
      </w:r>
    </w:p>
    <w:p w14:paraId="6CE91945" w14:textId="3EE11CB4" w:rsidR="00AB11D8" w:rsidRPr="00087AE8" w:rsidRDefault="00E4428C" w:rsidP="00087AE8">
      <w:pPr>
        <w:pStyle w:val="Ttulo2"/>
        <w:rPr>
          <w:u w:val="none"/>
          <w:lang w:val="es-ES"/>
        </w:rPr>
      </w:pPr>
      <w:r w:rsidRPr="00087AE8">
        <w:rPr>
          <w:u w:val="none"/>
          <w:lang w:val="es-ES"/>
        </w:rPr>
        <w:t>6</w:t>
      </w:r>
      <w:r w:rsidR="00087AE8" w:rsidRPr="00087AE8">
        <w:rPr>
          <w:u w:val="none"/>
          <w:lang w:val="es-ES"/>
        </w:rPr>
        <w:t>ª Etapa</w:t>
      </w:r>
      <w:r w:rsidRPr="00087AE8">
        <w:rPr>
          <w:u w:val="none"/>
          <w:lang w:val="es-ES"/>
        </w:rPr>
        <w:t>:</w:t>
      </w:r>
      <w:r w:rsidR="00D8258E" w:rsidRPr="00087AE8">
        <w:rPr>
          <w:u w:val="none"/>
          <w:lang w:val="es-ES"/>
        </w:rPr>
        <w:t xml:space="preserve"> </w:t>
      </w:r>
      <w:r w:rsidR="00087AE8" w:rsidRPr="00087AE8">
        <w:rPr>
          <w:u w:val="none"/>
          <w:lang w:val="es-ES"/>
        </w:rPr>
        <w:t xml:space="preserve">Funcionamiento a </w:t>
      </w:r>
      <w:r w:rsidR="00087AE8">
        <w:rPr>
          <w:u w:val="none"/>
          <w:lang w:val="es-ES"/>
        </w:rPr>
        <w:t>largo plazo</w:t>
      </w:r>
      <w:r w:rsidR="00AB11D8" w:rsidRPr="00087AE8">
        <w:rPr>
          <w:u w:val="none"/>
          <w:lang w:val="es-ES"/>
        </w:rPr>
        <w:t xml:space="preserve"> </w:t>
      </w:r>
    </w:p>
    <w:p w14:paraId="07FBBD3C" w14:textId="3C76BEA9" w:rsidR="00087AE8" w:rsidRDefault="00087AE8" w:rsidP="00087AE8">
      <w:pPr>
        <w:pStyle w:val="Prrafodelista"/>
        <w:numPr>
          <w:ilvl w:val="0"/>
          <w:numId w:val="1"/>
        </w:numPr>
        <w:spacing w:after="160" w:line="259" w:lineRule="auto"/>
        <w:ind w:right="0"/>
        <w:contextualSpacing w:val="0"/>
        <w:rPr>
          <w:lang w:val="es-ES"/>
        </w:rPr>
      </w:pPr>
      <w:r w:rsidRPr="009D64E0">
        <w:rPr>
          <w:lang w:val="es-ES"/>
        </w:rPr>
        <w:t xml:space="preserve">¿Qué impactos específicos tienen los megaproyectos sobre los derechos humanos al agua y al saneamiento </w:t>
      </w:r>
      <w:r>
        <w:rPr>
          <w:lang w:val="es-ES"/>
        </w:rPr>
        <w:t>cuando han estado en funcionamiento durante un extenso periodo de tiempo</w:t>
      </w:r>
      <w:r w:rsidRPr="009D64E0">
        <w:rPr>
          <w:lang w:val="es-ES"/>
        </w:rPr>
        <w:t xml:space="preserve">? </w:t>
      </w:r>
      <w:r>
        <w:rPr>
          <w:lang w:val="es-ES"/>
        </w:rPr>
        <w:t>¿</w:t>
      </w:r>
      <w:r w:rsidRPr="00087AE8">
        <w:rPr>
          <w:lang w:val="es-ES"/>
        </w:rPr>
        <w:t>Qué medidas se han</w:t>
      </w:r>
      <w:r>
        <w:rPr>
          <w:lang w:val="es-ES"/>
        </w:rPr>
        <w:t xml:space="preserve"> </w:t>
      </w:r>
      <w:r w:rsidRPr="00087AE8">
        <w:rPr>
          <w:lang w:val="es-ES"/>
        </w:rPr>
        <w:t>instaurado para prevenir, mitigar o monitorear dichos impactos</w:t>
      </w:r>
      <w:r>
        <w:rPr>
          <w:lang w:val="es-ES"/>
        </w:rPr>
        <w:t xml:space="preserve">? </w:t>
      </w:r>
    </w:p>
    <w:p w14:paraId="47310F2C" w14:textId="7C010396" w:rsidR="003B4CE7" w:rsidRDefault="003B4CE7" w:rsidP="003B4CE7">
      <w:pPr>
        <w:spacing w:after="160" w:line="259" w:lineRule="auto"/>
        <w:ind w:left="0" w:right="0" w:firstLine="0"/>
        <w:rPr>
          <w:lang w:val="es-ES"/>
        </w:rPr>
      </w:pPr>
      <w:r>
        <w:rPr>
          <w:lang w:val="es-ES"/>
        </w:rPr>
        <w:t>Impactos Específicos</w:t>
      </w:r>
    </w:p>
    <w:p w14:paraId="6B822CE3" w14:textId="602423A9" w:rsidR="003B4CE7" w:rsidRDefault="003B4CE7" w:rsidP="003B4CE7">
      <w:pPr>
        <w:spacing w:after="160" w:line="259" w:lineRule="auto"/>
        <w:ind w:left="0" w:right="0" w:firstLine="0"/>
        <w:rPr>
          <w:lang w:val="es-ES"/>
        </w:rPr>
      </w:pPr>
      <w:r>
        <w:rPr>
          <w:lang w:val="es-ES"/>
        </w:rPr>
        <w:t>La contaminación atmosférica con Material Particulado, Óxidos de Nitrógeno, Azufre, Olores, y otros contaminantes por parte de los tres megaproyectos citados.</w:t>
      </w:r>
    </w:p>
    <w:p w14:paraId="1AA32EF4" w14:textId="4F0E7A86" w:rsidR="003B4CE7" w:rsidRDefault="003B4CE7" w:rsidP="003B4CE7">
      <w:pPr>
        <w:spacing w:after="160" w:line="259" w:lineRule="auto"/>
        <w:ind w:left="0" w:right="0" w:firstLine="0"/>
        <w:rPr>
          <w:lang w:val="es-ES"/>
        </w:rPr>
      </w:pPr>
      <w:r>
        <w:rPr>
          <w:lang w:val="es-ES"/>
        </w:rPr>
        <w:t xml:space="preserve">La contaminación atmosférica se ha manifestado a su vez, en la contaminación y deterioro de las microcuencas abastecedoras de agua de los acueductos comunitarios que se encuentran en el área de influencia de dichos megaproyectos y en particular sobre los megaproyectos de la zona rural de Ciudad Bolívar. </w:t>
      </w:r>
    </w:p>
    <w:p w14:paraId="3E61F55B" w14:textId="5D5A65AB" w:rsidR="003B4CE7" w:rsidRDefault="003B4CE7" w:rsidP="003B4CE7">
      <w:pPr>
        <w:spacing w:after="160" w:line="259" w:lineRule="auto"/>
        <w:ind w:left="0" w:right="0" w:firstLine="0"/>
        <w:rPr>
          <w:lang w:val="es-ES"/>
        </w:rPr>
      </w:pPr>
      <w:r>
        <w:rPr>
          <w:lang w:val="es-ES"/>
        </w:rPr>
        <w:t xml:space="preserve">La contaminación de las aguas residuales del Relleno Sanitario Doña Juana, que aunque contar con tratamiento, se tienen serias dudas sobre su capacidad de operación ante la insuficiente información de seguimiento de las aguas de vertimiento. El área de impacto, corresponde a la cuenca media del Río Tunjuelo que transita por una parte muy significativa del sur de la ciudad de Bogotá. </w:t>
      </w:r>
    </w:p>
    <w:p w14:paraId="0BC9B35C" w14:textId="3DC2C00F" w:rsidR="003C742A" w:rsidRDefault="003C742A" w:rsidP="003B4CE7">
      <w:pPr>
        <w:spacing w:after="160" w:line="259" w:lineRule="auto"/>
        <w:ind w:left="0" w:right="0" w:firstLine="0"/>
        <w:rPr>
          <w:lang w:val="es-ES"/>
        </w:rPr>
      </w:pPr>
      <w:r>
        <w:rPr>
          <w:lang w:val="es-ES"/>
        </w:rPr>
        <w:t xml:space="preserve">Las medidas de control de insectos, roedores y otros vectores (perros) relacionados con el Relleno Sanitario han sido claramente insuficientes, y han afectado las actividades productivas y domésticas de las poblaciones vecinas, en particular las de Mochuelo Bajo y Mochuelo Alto. </w:t>
      </w:r>
    </w:p>
    <w:p w14:paraId="6578EC19" w14:textId="77777777" w:rsidR="003B4CE7" w:rsidRDefault="003B4CE7" w:rsidP="003B4CE7">
      <w:pPr>
        <w:spacing w:after="160" w:line="259" w:lineRule="auto"/>
        <w:ind w:left="0" w:right="0" w:firstLine="0"/>
        <w:rPr>
          <w:lang w:val="es-ES"/>
        </w:rPr>
      </w:pPr>
    </w:p>
    <w:p w14:paraId="6B0675E3" w14:textId="012C7562" w:rsidR="003B4CE7" w:rsidRDefault="003B4CE7" w:rsidP="003B4CE7">
      <w:pPr>
        <w:spacing w:after="160" w:line="259" w:lineRule="auto"/>
        <w:ind w:left="0" w:right="0" w:firstLine="0"/>
        <w:rPr>
          <w:lang w:val="es-ES"/>
        </w:rPr>
      </w:pPr>
      <w:r>
        <w:rPr>
          <w:lang w:val="es-ES"/>
        </w:rPr>
        <w:t>Medidas de Mitigación</w:t>
      </w:r>
    </w:p>
    <w:p w14:paraId="1958DD3F" w14:textId="50498537" w:rsidR="003B4CE7" w:rsidRDefault="003B4CE7" w:rsidP="003B4CE7">
      <w:pPr>
        <w:spacing w:after="160" w:line="259" w:lineRule="auto"/>
        <w:ind w:left="0" w:right="0" w:firstLine="0"/>
        <w:rPr>
          <w:lang w:val="es-ES"/>
        </w:rPr>
      </w:pPr>
      <w:r>
        <w:rPr>
          <w:lang w:val="es-ES"/>
        </w:rPr>
        <w:t xml:space="preserve">Zona verde de amortiguamiento, que resulta claramente insuficiente en su área, no tiene la cobertura vegetal significativa, ni cuenta con la protección que garantice un efecto compensatorio real sobre los ecosistemas y el paisaje afectado. </w:t>
      </w:r>
    </w:p>
    <w:p w14:paraId="75FEEFFC" w14:textId="52801F48" w:rsidR="003B4CE7" w:rsidRDefault="003B4CE7" w:rsidP="003B4CE7">
      <w:pPr>
        <w:spacing w:after="160" w:line="259" w:lineRule="auto"/>
        <w:ind w:left="0" w:right="0" w:firstLine="0"/>
        <w:rPr>
          <w:lang w:val="es-ES"/>
        </w:rPr>
      </w:pPr>
      <w:r>
        <w:rPr>
          <w:lang w:val="es-ES"/>
        </w:rPr>
        <w:t xml:space="preserve">Reforestaciones que han tenido un efecto paisajístico relativo y que puede generar efectos colaterales adversos por cuanto se implementan monocultivos de especies foráneas (eucaliptos) altamente demandantes de agua y muy susceptibles a incendios forestales. Cabe adicionar que las zonas de </w:t>
      </w:r>
      <w:r>
        <w:rPr>
          <w:lang w:val="es-ES"/>
        </w:rPr>
        <w:lastRenderedPageBreak/>
        <w:t>reforestación no tienen un área significativa que signifiquen un impacto de compensación sobre los ecosistemas afectados.</w:t>
      </w:r>
    </w:p>
    <w:p w14:paraId="4AC53D33" w14:textId="77777777" w:rsidR="003C742A" w:rsidRPr="003B4CE7" w:rsidRDefault="003C742A" w:rsidP="003B4CE7">
      <w:pPr>
        <w:spacing w:after="160" w:line="259" w:lineRule="auto"/>
        <w:ind w:left="0" w:right="0" w:firstLine="0"/>
        <w:rPr>
          <w:lang w:val="es-ES"/>
        </w:rPr>
      </w:pPr>
    </w:p>
    <w:p w14:paraId="328F3F2E" w14:textId="1FF64A3D" w:rsidR="003B4CE7" w:rsidRDefault="00087AE8" w:rsidP="00087AE8">
      <w:pPr>
        <w:pStyle w:val="Prrafodelista"/>
        <w:numPr>
          <w:ilvl w:val="0"/>
          <w:numId w:val="1"/>
        </w:numPr>
        <w:spacing w:after="160" w:line="259" w:lineRule="auto"/>
        <w:ind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cuando los megaproyectos han estado en funcionamiento durante un extenso periodo de tiempo. </w:t>
      </w:r>
    </w:p>
    <w:p w14:paraId="468AC014" w14:textId="734ED949" w:rsidR="003B4CE7" w:rsidRDefault="003C742A" w:rsidP="003B4CE7">
      <w:pPr>
        <w:spacing w:after="160" w:line="259" w:lineRule="auto"/>
        <w:ind w:left="0" w:right="0" w:firstLine="0"/>
        <w:rPr>
          <w:lang w:val="es-ES"/>
        </w:rPr>
      </w:pPr>
      <w:r>
        <w:rPr>
          <w:lang w:val="es-ES"/>
        </w:rPr>
        <w:t xml:space="preserve">El Monitoreo Ambiental Comunitario ha sido adoptado con el objeto de dimensionar, analizar y comprender las amenazas que se ciernen sobre la salud humana y el ambiente que rodea las comunidades beneficiarias de los acueductos comunitarios. </w:t>
      </w:r>
    </w:p>
    <w:p w14:paraId="407D09C9" w14:textId="12AC1A31" w:rsidR="00F2255E" w:rsidRPr="003B4CE7" w:rsidRDefault="00F2255E" w:rsidP="003B4CE7">
      <w:pPr>
        <w:spacing w:after="160" w:line="259" w:lineRule="auto"/>
        <w:ind w:left="0" w:right="0" w:firstLine="0"/>
        <w:rPr>
          <w:lang w:val="es-ES"/>
        </w:rPr>
      </w:pPr>
      <w:r>
        <w:rPr>
          <w:lang w:val="es-ES"/>
        </w:rPr>
        <w:t xml:space="preserve">Las comunidades empiezan a gestionar a través de sus acueductos, mejoras técnicas para mejorar la capacidad de tratamiento de sus acueductos en particular en relación con la variabilidad climática y los períodos extendidos de sequía. </w:t>
      </w:r>
    </w:p>
    <w:p w14:paraId="63F941BC" w14:textId="43878DA6" w:rsidR="00085994" w:rsidRDefault="00085994" w:rsidP="00085994">
      <w:pPr>
        <w:pStyle w:val="Prrafodelista"/>
        <w:numPr>
          <w:ilvl w:val="0"/>
          <w:numId w:val="1"/>
        </w:numPr>
        <w:spacing w:after="160" w:line="259" w:lineRule="auto"/>
        <w:ind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w:t>
      </w:r>
      <w:r>
        <w:rPr>
          <w:lang w:val="es-ES"/>
        </w:rPr>
        <w:t xml:space="preserve">funcionamiento a largo plazo? </w:t>
      </w:r>
      <w:r w:rsidRPr="00087AE8">
        <w:rPr>
          <w:lang w:val="es-ES"/>
        </w:rPr>
        <w:t xml:space="preserve">¿Qué marcos políticos y legales han sido instaurados para </w:t>
      </w:r>
      <w:r>
        <w:rPr>
          <w:lang w:val="es-ES"/>
        </w:rPr>
        <w:t xml:space="preserve">regular la </w:t>
      </w:r>
      <w:r w:rsidRPr="00087AE8">
        <w:rPr>
          <w:lang w:val="es-ES"/>
        </w:rPr>
        <w:t>supervis</w:t>
      </w:r>
      <w:r>
        <w:rPr>
          <w:lang w:val="es-ES"/>
        </w:rPr>
        <w:t>ión</w:t>
      </w:r>
      <w:r w:rsidRPr="00087AE8">
        <w:rPr>
          <w:lang w:val="es-ES"/>
        </w:rPr>
        <w:t xml:space="preserve"> y </w:t>
      </w:r>
      <w:r>
        <w:rPr>
          <w:lang w:val="es-ES"/>
        </w:rPr>
        <w:t xml:space="preserve">el </w:t>
      </w:r>
      <w:r w:rsidRPr="00087AE8">
        <w:rPr>
          <w:lang w:val="es-ES"/>
        </w:rPr>
        <w:t>monitore</w:t>
      </w:r>
      <w:r>
        <w:rPr>
          <w:lang w:val="es-ES"/>
        </w:rPr>
        <w:t>o</w:t>
      </w:r>
      <w:r w:rsidRPr="00087AE8">
        <w:rPr>
          <w:lang w:val="es-ES"/>
        </w:rPr>
        <w:t xml:space="preserve"> </w:t>
      </w:r>
      <w:r>
        <w:rPr>
          <w:lang w:val="es-ES"/>
        </w:rPr>
        <w:t>d</w:t>
      </w:r>
      <w:r w:rsidRPr="00087AE8">
        <w:rPr>
          <w:lang w:val="es-ES"/>
        </w:rPr>
        <w:t xml:space="preserve">el </w:t>
      </w:r>
      <w:r>
        <w:rPr>
          <w:lang w:val="es-ES"/>
        </w:rPr>
        <w:t>desempeño</w:t>
      </w:r>
      <w:r w:rsidRPr="00087AE8">
        <w:rPr>
          <w:lang w:val="es-ES"/>
        </w:rPr>
        <w:t xml:space="preserve"> de los mismos </w:t>
      </w:r>
      <w:r>
        <w:rPr>
          <w:lang w:val="es-ES"/>
        </w:rPr>
        <w:t>actores</w:t>
      </w:r>
      <w:r w:rsidR="000B7BE4">
        <w:rPr>
          <w:lang w:val="es-ES"/>
        </w:rPr>
        <w:t>,</w:t>
      </w:r>
      <w:r>
        <w:rPr>
          <w:lang w:val="es-ES"/>
        </w:rPr>
        <w:t xml:space="preserve"> </w:t>
      </w:r>
      <w:r w:rsidRPr="00087AE8">
        <w:rPr>
          <w:lang w:val="es-ES"/>
        </w:rPr>
        <w:t xml:space="preserve">desde una </w:t>
      </w:r>
      <w:r>
        <w:rPr>
          <w:lang w:val="es-ES"/>
        </w:rPr>
        <w:t xml:space="preserve">perspectiva de derechos humanos? </w:t>
      </w:r>
    </w:p>
    <w:p w14:paraId="6F757FAC" w14:textId="479ED58A" w:rsidR="00F2255E" w:rsidRPr="00F2255E" w:rsidRDefault="004458B2" w:rsidP="00F2255E">
      <w:pPr>
        <w:spacing w:after="160" w:line="259" w:lineRule="auto"/>
        <w:ind w:left="0" w:right="0" w:firstLine="0"/>
        <w:rPr>
          <w:lang w:val="es-ES"/>
        </w:rPr>
      </w:pPr>
      <w:r>
        <w:rPr>
          <w:lang w:val="es-ES"/>
        </w:rPr>
        <w:t>Se cuentan con algunas sentencias de la Corte Constitucional que señalan la obligación de reparar a habitantes por afectaciones a la salud tras derrumbe en la década de los noventas, reparaciones que a la actualidad no han concluido; además de ello, existen múltiples acciones jurídicas de exigibilidad en curso, sin que por ello se pueda afirmar que existe un cuerpo de acciones con enfoques de derechos que mitiguen o solucionen los problemas en mención.</w:t>
      </w:r>
    </w:p>
    <w:p w14:paraId="7138D1A1" w14:textId="26C3E8BA" w:rsidR="00087AE8" w:rsidRPr="00F2255E" w:rsidRDefault="00087AE8" w:rsidP="00087AE8">
      <w:pPr>
        <w:pStyle w:val="Prrafodelista"/>
        <w:numPr>
          <w:ilvl w:val="0"/>
          <w:numId w:val="1"/>
        </w:numPr>
        <w:spacing w:after="160" w:line="259" w:lineRule="auto"/>
        <w:ind w:right="0"/>
        <w:contextualSpacing w:val="0"/>
        <w:rPr>
          <w:lang w:val="es-ES"/>
        </w:rPr>
      </w:pPr>
      <w:r w:rsidRPr="00087AE8">
        <w:rPr>
          <w:lang w:val="es-ES"/>
        </w:rPr>
        <w:t xml:space="preserve">¿Qué procedimientos y ayudas para acceder a una reparación están disponibles en los casos en los que los impactos negativos de los megaproyectos en la </w:t>
      </w:r>
      <w:r>
        <w:rPr>
          <w:lang w:val="es-ES"/>
        </w:rPr>
        <w:t xml:space="preserve">etapa </w:t>
      </w:r>
      <w:r w:rsidRPr="00087AE8">
        <w:rPr>
          <w:lang w:val="es-ES"/>
        </w:rPr>
        <w:t xml:space="preserve">de </w:t>
      </w:r>
      <w:r>
        <w:rPr>
          <w:lang w:val="es-ES"/>
        </w:rPr>
        <w:t xml:space="preserve">funcionamiento a </w:t>
      </w:r>
      <w:r w:rsidR="00085994">
        <w:rPr>
          <w:lang w:val="es-ES"/>
        </w:rPr>
        <w:t>larg</w:t>
      </w:r>
      <w:r>
        <w:rPr>
          <w:lang w:val="es-ES"/>
        </w:rPr>
        <w:t>o plazo</w:t>
      </w:r>
      <w:r w:rsidRPr="00087AE8">
        <w:rPr>
          <w:lang w:val="es-ES"/>
        </w:rPr>
        <w:t xml:space="preserve"> </w:t>
      </w:r>
      <w:r w:rsidRPr="00F2255E">
        <w:rPr>
          <w:lang w:val="es-ES"/>
        </w:rPr>
        <w:t xml:space="preserve">resultan en una violación o un abuso de los derechos al agua y al saneamiento? </w:t>
      </w:r>
    </w:p>
    <w:p w14:paraId="1DD2A7DD" w14:textId="37D53495" w:rsidR="00F2255E" w:rsidRDefault="00F2255E" w:rsidP="00F2255E">
      <w:pPr>
        <w:spacing w:after="160" w:line="259" w:lineRule="auto"/>
        <w:ind w:left="0" w:right="0" w:firstLine="0"/>
        <w:rPr>
          <w:lang w:val="es-ES"/>
        </w:rPr>
      </w:pPr>
      <w:r>
        <w:rPr>
          <w:lang w:val="es-ES"/>
        </w:rPr>
        <w:t>Las comunidades no tienen claros los mecanismos eficaces para la reparación para los impactos negativos que se han venido dando. Existen mecanismos de reparación</w:t>
      </w:r>
      <w:r w:rsidR="004458B2">
        <w:rPr>
          <w:lang w:val="es-ES"/>
        </w:rPr>
        <w:t xml:space="preserve"> (adelantados por la Defensoría del Pueblo)</w:t>
      </w:r>
      <w:r>
        <w:rPr>
          <w:lang w:val="es-ES"/>
        </w:rPr>
        <w:t xml:space="preserve"> pero han resultado claramente insuficientes, y han sido catalogados de carácter simbólico que han puesto en dudas sobre la seriedad y responsabilidad de los operadores de los megaproyectos citados. </w:t>
      </w:r>
    </w:p>
    <w:p w14:paraId="44C3F2CC" w14:textId="77777777" w:rsidR="00F2255E" w:rsidRDefault="00F2255E" w:rsidP="00F2255E">
      <w:pPr>
        <w:spacing w:after="160" w:line="259" w:lineRule="auto"/>
        <w:ind w:left="0" w:right="0" w:firstLine="0"/>
        <w:rPr>
          <w:lang w:val="es-ES"/>
        </w:rPr>
      </w:pPr>
    </w:p>
    <w:p w14:paraId="2C466409" w14:textId="77777777" w:rsidR="00F2255E" w:rsidRPr="00F2255E" w:rsidRDefault="00F2255E" w:rsidP="00F2255E">
      <w:pPr>
        <w:spacing w:after="160" w:line="259" w:lineRule="auto"/>
        <w:ind w:left="0" w:right="0" w:firstLine="0"/>
        <w:rPr>
          <w:lang w:val="es-ES"/>
        </w:rPr>
      </w:pPr>
    </w:p>
    <w:p w14:paraId="54D77CCA" w14:textId="77777777" w:rsidR="00087AE8" w:rsidRPr="00D918FB" w:rsidRDefault="00087AE8" w:rsidP="00087AE8">
      <w:pPr>
        <w:pStyle w:val="Ttulo2"/>
        <w:rPr>
          <w:u w:val="none"/>
          <w:lang w:val="es-ES"/>
        </w:rPr>
      </w:pPr>
      <w:r w:rsidRPr="00D918FB">
        <w:rPr>
          <w:u w:val="none"/>
          <w:lang w:val="es-ES"/>
        </w:rPr>
        <w:t xml:space="preserve">7ª Etapa: Evaluaciones ex-post </w:t>
      </w:r>
    </w:p>
    <w:p w14:paraId="3EE02CFB" w14:textId="77777777" w:rsidR="00087AE8" w:rsidRDefault="00087AE8" w:rsidP="00087AE8">
      <w:pPr>
        <w:pStyle w:val="Prrafodelista"/>
        <w:numPr>
          <w:ilvl w:val="0"/>
          <w:numId w:val="1"/>
        </w:numPr>
        <w:spacing w:after="160" w:line="259" w:lineRule="auto"/>
        <w:ind w:right="0"/>
        <w:contextualSpacing w:val="0"/>
        <w:rPr>
          <w:lang w:val="es-ES"/>
        </w:rPr>
      </w:pPr>
      <w:r w:rsidRPr="00EA1B03">
        <w:rPr>
          <w:lang w:val="es-ES"/>
        </w:rPr>
        <w:t xml:space="preserve">¿Cómo se llevan a cabo en práctica las evaluaciones ex-post de megaproyectos? ¿Son obligatorias por ley o por regulación? </w:t>
      </w:r>
    </w:p>
    <w:p w14:paraId="6600FDAC" w14:textId="2FE5BB61" w:rsidR="00F56BDA" w:rsidRPr="00F56BDA" w:rsidRDefault="00F56BDA" w:rsidP="00F56BDA">
      <w:pPr>
        <w:spacing w:after="160" w:line="259" w:lineRule="auto"/>
        <w:ind w:left="0" w:right="0" w:firstLine="0"/>
        <w:rPr>
          <w:lang w:val="es-ES"/>
        </w:rPr>
      </w:pPr>
      <w:r>
        <w:rPr>
          <w:lang w:val="es-ES"/>
        </w:rPr>
        <w:t>En este momento no se tienen claras las medidas ex-post para los megaproyectos mencionados.</w:t>
      </w:r>
      <w:r w:rsidR="004458B2">
        <w:rPr>
          <w:lang w:val="es-ES"/>
        </w:rPr>
        <w:t xml:space="preserve"> Ni las comunidades ni las organizaciones sociales, cuentan con información al respecto.</w:t>
      </w:r>
    </w:p>
    <w:p w14:paraId="42DD1746" w14:textId="339DB698" w:rsidR="00087AE8" w:rsidRDefault="00087AE8" w:rsidP="00087AE8">
      <w:pPr>
        <w:pStyle w:val="Prrafodelista"/>
        <w:numPr>
          <w:ilvl w:val="0"/>
          <w:numId w:val="1"/>
        </w:numPr>
        <w:spacing w:after="160" w:line="259" w:lineRule="auto"/>
        <w:ind w:right="0"/>
        <w:contextualSpacing w:val="0"/>
        <w:rPr>
          <w:lang w:val="es-ES"/>
        </w:rPr>
      </w:pPr>
      <w:r w:rsidRPr="002F3445">
        <w:rPr>
          <w:lang w:val="es-ES"/>
        </w:rPr>
        <w:t>¿Qué elementos de derechos humanos han sido incorporados en las evaluaciones de impacto ex-post llevadas a cabo poco tiempo después de la</w:t>
      </w:r>
      <w:r>
        <w:rPr>
          <w:lang w:val="es-ES"/>
        </w:rPr>
        <w:t xml:space="preserve"> construcción y al inicio </w:t>
      </w:r>
      <w:r w:rsidR="00085994">
        <w:rPr>
          <w:lang w:val="es-ES"/>
        </w:rPr>
        <w:t>del</w:t>
      </w:r>
      <w:r>
        <w:rPr>
          <w:lang w:val="es-ES"/>
        </w:rPr>
        <w:t xml:space="preserve"> funcionamiento, así como durante el funcionamiento a largo plazo de los megaproyectos? </w:t>
      </w:r>
      <w:r w:rsidRPr="002F3445">
        <w:rPr>
          <w:lang w:val="es-ES"/>
        </w:rPr>
        <w:t xml:space="preserve">¿Qué medidas pueden ser adoptadas </w:t>
      </w:r>
      <w:r>
        <w:rPr>
          <w:lang w:val="es-ES"/>
        </w:rPr>
        <w:t>p</w:t>
      </w:r>
      <w:r w:rsidRPr="002F3445">
        <w:rPr>
          <w:lang w:val="es-ES"/>
        </w:rPr>
        <w:t xml:space="preserve">ara mejorar la integración fructuosa de los enfoques de derechos humanos en dichas evaluaciones de impacto? </w:t>
      </w:r>
    </w:p>
    <w:p w14:paraId="1BABFE55" w14:textId="249686C4" w:rsidR="00873265" w:rsidRPr="00873265" w:rsidRDefault="00873265" w:rsidP="00873265">
      <w:pPr>
        <w:spacing w:after="160" w:line="259" w:lineRule="auto"/>
        <w:ind w:left="0" w:right="0" w:firstLine="0"/>
        <w:rPr>
          <w:lang w:val="es-ES"/>
        </w:rPr>
      </w:pPr>
      <w:r>
        <w:rPr>
          <w:lang w:val="es-ES"/>
        </w:rPr>
        <w:lastRenderedPageBreak/>
        <w:t>--</w:t>
      </w:r>
    </w:p>
    <w:p w14:paraId="3648AF2C" w14:textId="77777777" w:rsidR="00087AE8" w:rsidRDefault="00087AE8" w:rsidP="00087AE8">
      <w:pPr>
        <w:pStyle w:val="Prrafodelista"/>
        <w:numPr>
          <w:ilvl w:val="0"/>
          <w:numId w:val="1"/>
        </w:numPr>
        <w:spacing w:after="160" w:line="259" w:lineRule="auto"/>
        <w:ind w:right="0"/>
        <w:contextualSpacing w:val="0"/>
        <w:rPr>
          <w:lang w:val="es-ES"/>
        </w:rPr>
      </w:pPr>
      <w:r w:rsidRPr="002F3445">
        <w:rPr>
          <w:lang w:val="es-ES"/>
        </w:rPr>
        <w:t>¿Qué función tienen las evaluaciones de impacto ex-post como proceso de aprendizaje</w:t>
      </w:r>
      <w:r>
        <w:rPr>
          <w:lang w:val="es-ES"/>
        </w:rPr>
        <w:t xml:space="preserve"> </w:t>
      </w:r>
      <w:r w:rsidRPr="002F3445">
        <w:rPr>
          <w:lang w:val="es-ES"/>
        </w:rPr>
        <w:t>y</w:t>
      </w:r>
      <w:r>
        <w:rPr>
          <w:lang w:val="es-ES"/>
        </w:rPr>
        <w:t xml:space="preserve"> mecanismo</w:t>
      </w:r>
      <w:r w:rsidRPr="002F3445">
        <w:rPr>
          <w:lang w:val="es-ES"/>
        </w:rPr>
        <w:t xml:space="preserve"> de retroalimentación</w:t>
      </w:r>
      <w:r>
        <w:rPr>
          <w:lang w:val="es-ES"/>
        </w:rPr>
        <w:t xml:space="preserve"> para aportar directrices a otros proyectos similares? </w:t>
      </w:r>
      <w:r w:rsidRPr="002F3445">
        <w:rPr>
          <w:lang w:val="es-ES"/>
        </w:rPr>
        <w:t xml:space="preserve"> </w:t>
      </w:r>
    </w:p>
    <w:p w14:paraId="3EBC51CB" w14:textId="70B3BB96" w:rsidR="00651BA8" w:rsidRPr="006B4A29" w:rsidRDefault="00873265" w:rsidP="004458B2">
      <w:pPr>
        <w:spacing w:after="160" w:line="259" w:lineRule="auto"/>
        <w:ind w:left="0" w:right="0" w:firstLine="0"/>
        <w:rPr>
          <w:lang w:val="es-ES"/>
        </w:rPr>
      </w:pPr>
      <w:r>
        <w:rPr>
          <w:lang w:val="es-ES"/>
        </w:rPr>
        <w:t>--</w:t>
      </w:r>
    </w:p>
    <w:p w14:paraId="599AB189" w14:textId="77777777" w:rsidR="00651BA8" w:rsidRPr="005815D2" w:rsidRDefault="00651BA8" w:rsidP="00651BA8">
      <w:pPr>
        <w:pStyle w:val="Ttulo2"/>
        <w:ind w:left="0" w:firstLine="0"/>
        <w:jc w:val="center"/>
        <w:rPr>
          <w:lang w:val="es-ES"/>
        </w:rPr>
      </w:pPr>
      <w:bookmarkStart w:id="3" w:name="_Hlk535273646"/>
      <w:r w:rsidRPr="005815D2">
        <w:rPr>
          <w:lang w:val="es-ES"/>
        </w:rPr>
        <w:t>Anexo: Los derechos humanos al agua y al saneamiento en el ciclo d</w:t>
      </w:r>
      <w:r>
        <w:rPr>
          <w:lang w:val="es-ES"/>
        </w:rPr>
        <w:t>e los megaproyectos</w:t>
      </w:r>
    </w:p>
    <w:p w14:paraId="1E99B7FA" w14:textId="77777777" w:rsidR="00651BA8" w:rsidRPr="00DA1578" w:rsidRDefault="00651BA8" w:rsidP="00651BA8">
      <w:pPr>
        <w:rPr>
          <w:lang w:val="es-ES"/>
        </w:rPr>
      </w:pPr>
      <w:r w:rsidRPr="00F8389F">
        <w:rPr>
          <w:noProof/>
          <w:lang w:val="es-CO" w:eastAsia="es-CO"/>
        </w:rPr>
        <mc:AlternateContent>
          <mc:Choice Requires="wps">
            <w:drawing>
              <wp:anchor distT="0" distB="0" distL="114300" distR="114300" simplePos="0" relativeHeight="251659264" behindDoc="1" locked="0" layoutInCell="1" allowOverlap="1" wp14:anchorId="7D2D85B0" wp14:editId="566EADFE">
                <wp:simplePos x="0" y="0"/>
                <wp:positionH relativeFrom="column">
                  <wp:posOffset>-373380</wp:posOffset>
                </wp:positionH>
                <wp:positionV relativeFrom="paragraph">
                  <wp:posOffset>6350</wp:posOffset>
                </wp:positionV>
                <wp:extent cx="5402580" cy="1104900"/>
                <wp:effectExtent l="0" t="0" r="26670" b="19050"/>
                <wp:wrapTight wrapText="bothSides">
                  <wp:wrapPolygon edited="0">
                    <wp:start x="305" y="0"/>
                    <wp:lineTo x="0" y="1490"/>
                    <wp:lineTo x="0" y="20110"/>
                    <wp:lineTo x="305" y="21600"/>
                    <wp:lineTo x="21326" y="21600"/>
                    <wp:lineTo x="21630" y="20110"/>
                    <wp:lineTo x="21630" y="1490"/>
                    <wp:lineTo x="21326" y="0"/>
                    <wp:lineTo x="305" y="0"/>
                  </wp:wrapPolygon>
                </wp:wrapTight>
                <wp:docPr id="18" name="Rectángulo: esquinas redondeadas 17">
                  <a:extLst xmlns:a="http://schemas.openxmlformats.org/drawingml/2006/main">
                    <a:ext uri="{FF2B5EF4-FFF2-40B4-BE49-F238E27FC236}">
                      <a16:creationId xmlns:a16="http://schemas.microsoft.com/office/drawing/2014/main" id="{ECFB235B-285C-43AB-9DEF-40323664AA22}"/>
                    </a:ext>
                  </a:extLst>
                </wp:docPr>
                <wp:cNvGraphicFramePr/>
                <a:graphic xmlns:a="http://schemas.openxmlformats.org/drawingml/2006/main">
                  <a:graphicData uri="http://schemas.microsoft.com/office/word/2010/wordprocessingShape">
                    <wps:wsp>
                      <wps:cNvSpPr/>
                      <wps:spPr>
                        <a:xfrm>
                          <a:off x="0" y="0"/>
                          <a:ext cx="5402580" cy="11049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327B8A8" w14:textId="77777777" w:rsidR="00F2255E" w:rsidRDefault="00F2255E" w:rsidP="00651BA8">
                            <w:pPr>
                              <w:pStyle w:val="NormalWeb"/>
                              <w:spacing w:before="0" w:beforeAutospacing="0" w:after="0" w:afterAutospacing="0"/>
                              <w:jc w:val="center"/>
                            </w:pPr>
                            <w:r>
                              <w:rPr>
                                <w:rFonts w:asciiTheme="minorHAnsi" w:hAnsi="Calibri" w:cstheme="minorBidi"/>
                                <w:b/>
                                <w:bCs/>
                                <w:color w:val="000000" w:themeColor="text1"/>
                                <w:kern w:val="24"/>
                              </w:rPr>
                              <w:t>1. Macro Planificación</w:t>
                            </w:r>
                          </w:p>
                          <w:p w14:paraId="65E3EEE7" w14:textId="77777777" w:rsidR="00F2255E" w:rsidRPr="00CF7267" w:rsidRDefault="00F2255E"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Integración de los megaproyectos en la agenda nacional de desarrollo. </w:t>
                            </w:r>
                          </w:p>
                          <w:p w14:paraId="74510701" w14:textId="77777777" w:rsidR="00F2255E" w:rsidRPr="00CF7267" w:rsidRDefault="00F2255E"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Decisión sobre los marcos legales y políticos aplicables a megaproyectos.</w:t>
                            </w:r>
                          </w:p>
                          <w:p w14:paraId="6386B190" w14:textId="77777777" w:rsidR="00F2255E" w:rsidRPr="00CF7267" w:rsidRDefault="00F2255E"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Consideración de modelos alternativos de desarrollo.</w:t>
                            </w:r>
                          </w:p>
                          <w:p w14:paraId="4156D96C" w14:textId="77777777" w:rsidR="00F2255E" w:rsidRPr="00CF7267" w:rsidRDefault="00F2255E"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Planes de contingencia y reparación.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D85B0" id="Rectángulo: esquinas redondeadas 17" o:spid="_x0000_s1026" style="position:absolute;left:0;text-align:left;margin-left:-29.4pt;margin-top:.5pt;width:425.4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" fillcolor="white [3201]" strokecolor="#4472c4 [3204]" strokeweight="1pt">
                <v:stroke joinstyle="miter"/>
                <v:textbox>
                  <w:txbxContent>
                    <w:p w14:paraId="4327B8A8" w14:textId="77777777" w:rsidR="00F2255E" w:rsidRDefault="00F2255E" w:rsidP="00651BA8">
                      <w:pPr>
                        <w:pStyle w:val="NormalWeb"/>
                        <w:spacing w:before="0" w:beforeAutospacing="0" w:after="0" w:afterAutospacing="0"/>
                        <w:jc w:val="center"/>
                      </w:pPr>
                      <w:r>
                        <w:rPr>
                          <w:rFonts w:asciiTheme="minorHAnsi" w:hAnsi="Calibri" w:cstheme="minorBidi"/>
                          <w:b/>
                          <w:bCs/>
                          <w:color w:val="000000" w:themeColor="text1"/>
                          <w:kern w:val="24"/>
                        </w:rPr>
                        <w:t>1. Macro Planificación</w:t>
                      </w:r>
                    </w:p>
                    <w:p w14:paraId="65E3EEE7" w14:textId="77777777" w:rsidR="00F2255E" w:rsidRPr="00CF7267" w:rsidRDefault="00F2255E"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Integración de los megaproyectos en la agenda nacional de desarrollo. </w:t>
                      </w:r>
                    </w:p>
                    <w:p w14:paraId="74510701" w14:textId="77777777" w:rsidR="00F2255E" w:rsidRPr="00CF7267" w:rsidRDefault="00F2255E"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Decisión sobre los marcos legales y políticos aplicables a megaproyectos.</w:t>
                      </w:r>
                    </w:p>
                    <w:p w14:paraId="6386B190" w14:textId="77777777" w:rsidR="00F2255E" w:rsidRPr="00CF7267" w:rsidRDefault="00F2255E"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Consideración de modelos alternativos de desarrollo.</w:t>
                      </w:r>
                    </w:p>
                    <w:p w14:paraId="4156D96C" w14:textId="77777777" w:rsidR="00F2255E" w:rsidRPr="00CF7267" w:rsidRDefault="00F2255E"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Planes de contingencia y reparación.</w:t>
                      </w:r>
                    </w:p>
                  </w:txbxContent>
                </v:textbox>
                <w10:wrap type="tight"/>
              </v:roundrect>
            </w:pict>
          </mc:Fallback>
        </mc:AlternateContent>
      </w:r>
    </w:p>
    <w:p w14:paraId="0A33B82E" w14:textId="77777777" w:rsidR="00651BA8" w:rsidRPr="00DA1578" w:rsidRDefault="00651BA8" w:rsidP="00651BA8">
      <w:pPr>
        <w:rPr>
          <w:lang w:val="es-ES"/>
        </w:rPr>
      </w:pPr>
      <w:r>
        <w:rPr>
          <w:noProof/>
          <w:lang w:val="es-CO" w:eastAsia="es-CO"/>
        </w:rPr>
        <mc:AlternateContent>
          <mc:Choice Requires="wps">
            <w:drawing>
              <wp:anchor distT="0" distB="0" distL="114300" distR="114300" simplePos="0" relativeHeight="251688960" behindDoc="0" locked="0" layoutInCell="1" allowOverlap="1" wp14:anchorId="6F15C941" wp14:editId="31D6B69A">
                <wp:simplePos x="0" y="0"/>
                <wp:positionH relativeFrom="column">
                  <wp:posOffset>2339340</wp:posOffset>
                </wp:positionH>
                <wp:positionV relativeFrom="paragraph">
                  <wp:posOffset>6320790</wp:posOffset>
                </wp:positionV>
                <wp:extent cx="0" cy="365760"/>
                <wp:effectExtent l="76200" t="0" r="76200" b="53340"/>
                <wp:wrapNone/>
                <wp:docPr id="89" name="Conector recto de flecha 89"/>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F00EAC" id="_x0000_t32" coordsize="21600,21600" o:spt="32" o:oned="t" path="m,l21600,21600e" filled="f">
                <v:path arrowok="t" fillok="f" o:connecttype="none"/>
                <o:lock v:ext="edit" shapetype="t"/>
              </v:shapetype>
              <v:shape id="Conector recto de flecha 89" o:spid="_x0000_s1026" type="#_x0000_t32" style="position:absolute;margin-left:184.2pt;margin-top:497.7pt;width:0;height:28.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" strokecolor="#4472c4 [3204]" strokeweight=".5pt">
                <v:stroke endarrow="block" joinstyle="miter"/>
              </v:shape>
            </w:pict>
          </mc:Fallback>
        </mc:AlternateContent>
      </w:r>
      <w:r>
        <w:rPr>
          <w:noProof/>
          <w:lang w:val="es-CO" w:eastAsia="es-CO"/>
        </w:rPr>
        <mc:AlternateContent>
          <mc:Choice Requires="wps">
            <w:drawing>
              <wp:anchor distT="0" distB="0" distL="114300" distR="114300" simplePos="0" relativeHeight="251687936" behindDoc="0" locked="0" layoutInCell="1" allowOverlap="1" wp14:anchorId="152812AE" wp14:editId="3D6163CB">
                <wp:simplePos x="0" y="0"/>
                <wp:positionH relativeFrom="column">
                  <wp:posOffset>2324100</wp:posOffset>
                </wp:positionH>
                <wp:positionV relativeFrom="paragraph">
                  <wp:posOffset>5086350</wp:posOffset>
                </wp:positionV>
                <wp:extent cx="0" cy="312420"/>
                <wp:effectExtent l="76200" t="0" r="57150" b="49530"/>
                <wp:wrapNone/>
                <wp:docPr id="88" name="Conector recto de flecha 88"/>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50F489" id="Conector recto de flecha 88" o:spid="_x0000_s1026" type="#_x0000_t32" style="position:absolute;margin-left:183pt;margin-top:400.5pt;width:0;height:24.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" strokecolor="#4472c4 [3204]" strokeweight=".5pt">
                <v:stroke endarrow="block" joinstyle="miter"/>
              </v:shape>
            </w:pict>
          </mc:Fallback>
        </mc:AlternateContent>
      </w:r>
      <w:r w:rsidRPr="00F8389F">
        <w:rPr>
          <w:noProof/>
          <w:lang w:val="es-CO" w:eastAsia="es-CO"/>
        </w:rPr>
        <mc:AlternateContent>
          <mc:Choice Requires="wps">
            <w:drawing>
              <wp:anchor distT="0" distB="0" distL="114300" distR="114300" simplePos="0" relativeHeight="251662336" behindDoc="0" locked="0" layoutInCell="1" allowOverlap="1" wp14:anchorId="5C3E40A1" wp14:editId="5B42512E">
                <wp:simplePos x="0" y="0"/>
                <wp:positionH relativeFrom="column">
                  <wp:posOffset>-434340</wp:posOffset>
                </wp:positionH>
                <wp:positionV relativeFrom="paragraph">
                  <wp:posOffset>4004310</wp:posOffset>
                </wp:positionV>
                <wp:extent cx="5455920" cy="1082040"/>
                <wp:effectExtent l="0" t="0" r="11430" b="22860"/>
                <wp:wrapNone/>
                <wp:docPr id="21" name="Rectángulo: esquinas redondeadas 20">
                  <a:extLst xmlns:a="http://schemas.openxmlformats.org/drawingml/2006/main">
                    <a:ext uri="{FF2B5EF4-FFF2-40B4-BE49-F238E27FC236}">
                      <a16:creationId xmlns:a16="http://schemas.microsoft.com/office/drawing/2014/main" id="{F9C177DA-9242-47EB-8C2E-B9101D4BD46A}"/>
                    </a:ext>
                  </a:extLst>
                </wp:docPr>
                <wp:cNvGraphicFramePr/>
                <a:graphic xmlns:a="http://schemas.openxmlformats.org/drawingml/2006/main">
                  <a:graphicData uri="http://schemas.microsoft.com/office/word/2010/wordprocessingShape">
                    <wps:wsp>
                      <wps:cNvSpPr/>
                      <wps:spPr>
                        <a:xfrm>
                          <a:off x="0" y="0"/>
                          <a:ext cx="5455920" cy="108204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BDFE498" w14:textId="77777777" w:rsidR="00F2255E" w:rsidRDefault="00F2255E" w:rsidP="00651BA8">
                            <w:pPr>
                              <w:pStyle w:val="NormalWeb"/>
                              <w:spacing w:before="0" w:beforeAutospacing="0" w:after="0" w:afterAutospacing="0"/>
                              <w:jc w:val="center"/>
                            </w:pPr>
                            <w:r>
                              <w:rPr>
                                <w:rFonts w:asciiTheme="minorHAnsi" w:hAnsi="Calibri" w:cstheme="minorBidi"/>
                                <w:b/>
                                <w:bCs/>
                                <w:color w:val="000000" w:themeColor="text1"/>
                                <w:kern w:val="24"/>
                              </w:rPr>
                              <w:t xml:space="preserve">4. </w:t>
                            </w:r>
                            <w:r>
                              <w:rPr>
                                <w:rFonts w:ascii="Cambria" w:eastAsia="Cambria" w:hAnsi="Cambria" w:cstheme="minorBidi"/>
                                <w:b/>
                                <w:bCs/>
                                <w:color w:val="000000" w:themeColor="text1"/>
                                <w:kern w:val="24"/>
                              </w:rPr>
                              <w:t>Construcción</w:t>
                            </w:r>
                          </w:p>
                          <w:p w14:paraId="17516553" w14:textId="77777777" w:rsidR="00F2255E" w:rsidRPr="00CF7267" w:rsidRDefault="00F2255E"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Inicio de acciones por parte de actores involucrados en megaproyectos.</w:t>
                            </w:r>
                          </w:p>
                          <w:p w14:paraId="28A8ED48" w14:textId="77777777" w:rsidR="00F2255E" w:rsidRPr="00CF7267" w:rsidRDefault="00F2255E"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físicos o legales sobre tierras y recursos naturales.</w:t>
                            </w:r>
                          </w:p>
                          <w:p w14:paraId="73A3AB9C" w14:textId="77777777" w:rsidR="00F2255E" w:rsidRPr="00CF7267" w:rsidRDefault="00F2255E"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Impactos debido a la polución o agotamiento de recursos o bloqueo por parte de las poblaciones afectadas.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E40A1" id="Rectángulo: esquinas redondeadas 20" o:spid="_x0000_s1027" style="position:absolute;left:0;text-align:left;margin-left:-34.2pt;margin-top:315.3pt;width:429.6pt;height:8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" fillcolor="white [3201]" strokecolor="#4472c4 [3204]" strokeweight="1pt">
                <v:stroke joinstyle="miter"/>
                <v:textbox>
                  <w:txbxContent>
                    <w:p w14:paraId="3BDFE498" w14:textId="77777777" w:rsidR="00F2255E" w:rsidRDefault="00F2255E" w:rsidP="00651BA8">
                      <w:pPr>
                        <w:pStyle w:val="NormalWeb"/>
                        <w:spacing w:before="0" w:beforeAutospacing="0" w:after="0" w:afterAutospacing="0"/>
                        <w:jc w:val="center"/>
                      </w:pPr>
                      <w:r>
                        <w:rPr>
                          <w:rFonts w:asciiTheme="minorHAnsi" w:hAnsi="Calibri" w:cstheme="minorBidi"/>
                          <w:b/>
                          <w:bCs/>
                          <w:color w:val="000000" w:themeColor="text1"/>
                          <w:kern w:val="24"/>
                        </w:rPr>
                        <w:t xml:space="preserve">4. </w:t>
                      </w:r>
                      <w:r>
                        <w:rPr>
                          <w:rFonts w:ascii="Cambria" w:eastAsia="Cambria" w:hAnsi="Cambria" w:cstheme="minorBidi"/>
                          <w:b/>
                          <w:bCs/>
                          <w:color w:val="000000" w:themeColor="text1"/>
                          <w:kern w:val="24"/>
                        </w:rPr>
                        <w:t>Construcción</w:t>
                      </w:r>
                    </w:p>
                    <w:p w14:paraId="17516553" w14:textId="77777777" w:rsidR="00F2255E" w:rsidRPr="00CF7267" w:rsidRDefault="00F2255E"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Inicio de acciones por parte de actores involucrados en megaproyectos.</w:t>
                      </w:r>
                    </w:p>
                    <w:p w14:paraId="28A8ED48" w14:textId="77777777" w:rsidR="00F2255E" w:rsidRPr="00CF7267" w:rsidRDefault="00F2255E"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físicos o legales sobre tierras y recursos naturales.</w:t>
                      </w:r>
                    </w:p>
                    <w:p w14:paraId="73A3AB9C" w14:textId="77777777" w:rsidR="00F2255E" w:rsidRPr="00CF7267" w:rsidRDefault="00F2255E"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Impactos debido a la polución o agotamiento de recursos o bloqueo por parte de las poblaciones afectadas.</w:t>
                      </w:r>
                    </w:p>
                  </w:txbxContent>
                </v:textbox>
              </v:roundrect>
            </w:pict>
          </mc:Fallback>
        </mc:AlternateContent>
      </w:r>
      <w:r>
        <w:rPr>
          <w:noProof/>
          <w:lang w:val="es-CO" w:eastAsia="es-CO"/>
        </w:rPr>
        <mc:AlternateContent>
          <mc:Choice Requires="wps">
            <w:drawing>
              <wp:anchor distT="0" distB="0" distL="114300" distR="114300" simplePos="0" relativeHeight="251686912" behindDoc="0" locked="0" layoutInCell="1" allowOverlap="1" wp14:anchorId="1A3132BF" wp14:editId="6C74857A">
                <wp:simplePos x="0" y="0"/>
                <wp:positionH relativeFrom="column">
                  <wp:posOffset>2301240</wp:posOffset>
                </wp:positionH>
                <wp:positionV relativeFrom="paragraph">
                  <wp:posOffset>2251710</wp:posOffset>
                </wp:positionV>
                <wp:extent cx="0" cy="289560"/>
                <wp:effectExtent l="76200" t="0" r="57150" b="53340"/>
                <wp:wrapNone/>
                <wp:docPr id="86" name="Conector recto de flecha 86"/>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0503BC" id="Conector recto de flecha 86" o:spid="_x0000_s1026" type="#_x0000_t32" style="position:absolute;margin-left:181.2pt;margin-top:177.3pt;width:0;height:22.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" strokecolor="#4472c4 [3204]" strokeweight=".5pt">
                <v:stroke endarrow="block" joinstyle="miter"/>
              </v:shape>
            </w:pict>
          </mc:Fallback>
        </mc:AlternateContent>
      </w:r>
      <w:r>
        <w:rPr>
          <w:noProof/>
          <w:lang w:val="es-CO" w:eastAsia="es-CO"/>
        </w:rPr>
        <mc:AlternateContent>
          <mc:Choice Requires="wps">
            <w:drawing>
              <wp:anchor distT="0" distB="0" distL="114300" distR="114300" simplePos="0" relativeHeight="251685888" behindDoc="0" locked="0" layoutInCell="1" allowOverlap="1" wp14:anchorId="4D318D16" wp14:editId="00FE50E6">
                <wp:simplePos x="0" y="0"/>
                <wp:positionH relativeFrom="column">
                  <wp:posOffset>2278380</wp:posOffset>
                </wp:positionH>
                <wp:positionV relativeFrom="paragraph">
                  <wp:posOffset>910590</wp:posOffset>
                </wp:positionV>
                <wp:extent cx="0" cy="320040"/>
                <wp:effectExtent l="76200" t="0" r="76200" b="60960"/>
                <wp:wrapNone/>
                <wp:docPr id="85" name="Conector recto de flecha 85"/>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EA1748" id="Conector recto de flecha 85" o:spid="_x0000_s1026" type="#_x0000_t32" style="position:absolute;margin-left:179.4pt;margin-top:71.7pt;width:0;height:25.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" strokecolor="#4472c4 [3204]" strokeweight=".5pt">
                <v:stroke endarrow="block" joinstyle="miter"/>
              </v:shape>
            </w:pict>
          </mc:Fallback>
        </mc:AlternateContent>
      </w:r>
      <w:r w:rsidRPr="00F8389F">
        <w:rPr>
          <w:noProof/>
          <w:lang w:val="es-CO" w:eastAsia="es-CO"/>
        </w:rPr>
        <mc:AlternateContent>
          <mc:Choice Requires="wps">
            <w:drawing>
              <wp:anchor distT="0" distB="0" distL="114300" distR="114300" simplePos="0" relativeHeight="251660288" behindDoc="0" locked="0" layoutInCell="1" allowOverlap="1" wp14:anchorId="37723B1B" wp14:editId="34525373">
                <wp:simplePos x="0" y="0"/>
                <wp:positionH relativeFrom="column">
                  <wp:posOffset>-396240</wp:posOffset>
                </wp:positionH>
                <wp:positionV relativeFrom="paragraph">
                  <wp:posOffset>1215390</wp:posOffset>
                </wp:positionV>
                <wp:extent cx="5394960" cy="1028700"/>
                <wp:effectExtent l="0" t="0" r="15240" b="19050"/>
                <wp:wrapNone/>
                <wp:docPr id="19" name="Rectángulo: esquinas redondeadas 18">
                  <a:extLst xmlns:a="http://schemas.openxmlformats.org/drawingml/2006/main">
                    <a:ext uri="{FF2B5EF4-FFF2-40B4-BE49-F238E27FC236}">
                      <a16:creationId xmlns:a16="http://schemas.microsoft.com/office/drawing/2014/main" id="{2AF7DD0D-08AD-4C89-A6BA-FA9DB0785C57}"/>
                    </a:ext>
                  </a:extLst>
                </wp:docPr>
                <wp:cNvGraphicFramePr/>
                <a:graphic xmlns:a="http://schemas.openxmlformats.org/drawingml/2006/main">
                  <a:graphicData uri="http://schemas.microsoft.com/office/word/2010/wordprocessingShape">
                    <wps:wsp>
                      <wps:cNvSpPr/>
                      <wps:spPr>
                        <a:xfrm>
                          <a:off x="0" y="0"/>
                          <a:ext cx="5394960" cy="10287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8FB724F" w14:textId="77777777" w:rsidR="00F2255E" w:rsidRDefault="00F2255E" w:rsidP="00651BA8">
                            <w:pPr>
                              <w:pStyle w:val="NormalWeb"/>
                              <w:spacing w:before="0" w:beforeAutospacing="0" w:after="0" w:afterAutospacing="0"/>
                              <w:jc w:val="center"/>
                            </w:pPr>
                            <w:r>
                              <w:rPr>
                                <w:rFonts w:ascii="Cambria" w:eastAsia="Cambria" w:hAnsi="Cambria" w:cstheme="minorBidi"/>
                                <w:b/>
                                <w:bCs/>
                                <w:color w:val="000000" w:themeColor="text1"/>
                                <w:kern w:val="24"/>
                              </w:rPr>
                              <w:t xml:space="preserve">2. </w:t>
                            </w:r>
                            <w:r>
                              <w:rPr>
                                <w:rFonts w:ascii="Cambria" w:eastAsia="Cambria" w:hAnsi="Cambria" w:cstheme="minorBidi"/>
                                <w:b/>
                                <w:bCs/>
                                <w:color w:val="000000" w:themeColor="text1"/>
                                <w:kern w:val="24"/>
                              </w:rPr>
                              <w:t>Planificación y diseño</w:t>
                            </w:r>
                          </w:p>
                          <w:p w14:paraId="115D3D9C" w14:textId="77777777" w:rsidR="00F2255E" w:rsidRPr="00CF7267" w:rsidRDefault="00F2255E"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Definición de aspectos prácticos y técnicos.</w:t>
                            </w:r>
                          </w:p>
                          <w:p w14:paraId="41113548" w14:textId="77777777" w:rsidR="00F2255E" w:rsidRPr="00CF7267" w:rsidRDefault="00F2255E"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Asignación </w:t>
                            </w:r>
                            <w:r>
                              <w:rPr>
                                <w:rFonts w:cstheme="minorBidi"/>
                                <w:color w:val="000000" w:themeColor="text1"/>
                                <w:kern w:val="24"/>
                                <w:lang w:val="es-ES"/>
                              </w:rPr>
                              <w:t xml:space="preserve">de </w:t>
                            </w:r>
                            <w:r w:rsidRPr="00CF7267">
                              <w:rPr>
                                <w:rFonts w:cstheme="minorBidi"/>
                                <w:color w:val="000000" w:themeColor="text1"/>
                                <w:kern w:val="24"/>
                                <w:lang w:val="es-ES"/>
                              </w:rPr>
                              <w:t>funciones concretas y responsabilidades de actores involucrados.</w:t>
                            </w:r>
                          </w:p>
                          <w:p w14:paraId="4C35DA0E" w14:textId="77777777" w:rsidR="00F2255E" w:rsidRPr="00CF7267" w:rsidRDefault="00F2255E"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ex-ante y procesos participativos.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23B1B" id="Rectángulo: esquinas redondeadas 18" o:spid="_x0000_s1028" style="position:absolute;left:0;text-align:left;margin-left:-31.2pt;margin-top:95.7pt;width:424.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" fillcolor="white [3201]" strokecolor="#4472c4 [3204]" strokeweight="1pt">
                <v:stroke joinstyle="miter"/>
                <v:textbox>
                  <w:txbxContent>
                    <w:p w14:paraId="68FB724F" w14:textId="77777777" w:rsidR="00F2255E" w:rsidRDefault="00F2255E" w:rsidP="00651BA8">
                      <w:pPr>
                        <w:pStyle w:val="NormalWeb"/>
                        <w:spacing w:before="0" w:beforeAutospacing="0" w:after="0" w:afterAutospacing="0"/>
                        <w:jc w:val="center"/>
                      </w:pPr>
                      <w:r>
                        <w:rPr>
                          <w:rFonts w:ascii="Cambria" w:eastAsia="Cambria" w:hAnsi="Cambria" w:cstheme="minorBidi"/>
                          <w:b/>
                          <w:bCs/>
                          <w:color w:val="000000" w:themeColor="text1"/>
                          <w:kern w:val="24"/>
                        </w:rPr>
                        <w:t xml:space="preserve">2. </w:t>
                      </w:r>
                      <w:r>
                        <w:rPr>
                          <w:rFonts w:ascii="Cambria" w:eastAsia="Cambria" w:hAnsi="Cambria" w:cstheme="minorBidi"/>
                          <w:b/>
                          <w:bCs/>
                          <w:color w:val="000000" w:themeColor="text1"/>
                          <w:kern w:val="24"/>
                        </w:rPr>
                        <w:t>Planificación y diseño</w:t>
                      </w:r>
                    </w:p>
                    <w:p w14:paraId="115D3D9C" w14:textId="77777777" w:rsidR="00F2255E" w:rsidRPr="00CF7267" w:rsidRDefault="00F2255E"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Definición de aspectos prácticos y técnicos.</w:t>
                      </w:r>
                    </w:p>
                    <w:p w14:paraId="41113548" w14:textId="77777777" w:rsidR="00F2255E" w:rsidRPr="00CF7267" w:rsidRDefault="00F2255E"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Asignación </w:t>
                      </w:r>
                      <w:r>
                        <w:rPr>
                          <w:rFonts w:cstheme="minorBidi"/>
                          <w:color w:val="000000" w:themeColor="text1"/>
                          <w:kern w:val="24"/>
                          <w:lang w:val="es-ES"/>
                        </w:rPr>
                        <w:t xml:space="preserve">de </w:t>
                      </w:r>
                      <w:r w:rsidRPr="00CF7267">
                        <w:rPr>
                          <w:rFonts w:cstheme="minorBidi"/>
                          <w:color w:val="000000" w:themeColor="text1"/>
                          <w:kern w:val="24"/>
                          <w:lang w:val="es-ES"/>
                        </w:rPr>
                        <w:t>funciones concretas y responsabilidades de actores involucrados.</w:t>
                      </w:r>
                    </w:p>
                    <w:p w14:paraId="4C35DA0E" w14:textId="77777777" w:rsidR="00F2255E" w:rsidRPr="00CF7267" w:rsidRDefault="00F2255E"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ex-ante y procesos participativos. </w:t>
                      </w:r>
                    </w:p>
                  </w:txbxContent>
                </v:textbox>
              </v:roundrect>
            </w:pict>
          </mc:Fallback>
        </mc:AlternateContent>
      </w:r>
      <w:r>
        <w:rPr>
          <w:noProof/>
          <w:lang w:val="es-CO" w:eastAsia="es-CO"/>
        </w:rPr>
        <mc:AlternateContent>
          <mc:Choice Requires="wps">
            <w:drawing>
              <wp:anchor distT="0" distB="0" distL="114300" distR="114300" simplePos="0" relativeHeight="251684864" behindDoc="0" locked="0" layoutInCell="1" allowOverlap="1" wp14:anchorId="55584382" wp14:editId="3622BF2C">
                <wp:simplePos x="0" y="0"/>
                <wp:positionH relativeFrom="page">
                  <wp:posOffset>5894796</wp:posOffset>
                </wp:positionH>
                <wp:positionV relativeFrom="paragraph">
                  <wp:posOffset>2922633</wp:posOffset>
                </wp:positionV>
                <wp:extent cx="1581150" cy="1571625"/>
                <wp:effectExtent l="0" t="0" r="19050" b="28575"/>
                <wp:wrapNone/>
                <wp:docPr id="84" name="Rectángulo: esquinas redondeadas 84"/>
                <wp:cNvGraphicFramePr/>
                <a:graphic xmlns:a="http://schemas.openxmlformats.org/drawingml/2006/main">
                  <a:graphicData uri="http://schemas.microsoft.com/office/word/2010/wordprocessingShape">
                    <wps:wsp>
                      <wps:cNvSpPr/>
                      <wps:spPr>
                        <a:xfrm>
                          <a:off x="0" y="0"/>
                          <a:ext cx="1581150" cy="1571625"/>
                        </a:xfrm>
                        <a:prstGeom prst="roundRect">
                          <a:avLst/>
                        </a:prstGeom>
                        <a:ln>
                          <a:solidFill>
                            <a:schemeClr val="accent1"/>
                          </a:solidFill>
                        </a:ln>
                      </wps:spPr>
                      <wps:style>
                        <a:lnRef idx="2">
                          <a:schemeClr val="accent5"/>
                        </a:lnRef>
                        <a:fillRef idx="1">
                          <a:schemeClr val="lt1"/>
                        </a:fillRef>
                        <a:effectRef idx="0">
                          <a:schemeClr val="accent5"/>
                        </a:effectRef>
                        <a:fontRef idx="minor">
                          <a:schemeClr val="dk1"/>
                        </a:fontRef>
                      </wps:style>
                      <wps:txbx>
                        <w:txbxContent>
                          <w:p w14:paraId="48FB2F31" w14:textId="69512A5C" w:rsidR="00F2255E" w:rsidRPr="00070DB9" w:rsidRDefault="00F2255E" w:rsidP="00651BA8">
                            <w:pPr>
                              <w:spacing w:after="0" w:line="240" w:lineRule="auto"/>
                              <w:ind w:left="0" w:right="0" w:firstLine="0"/>
                              <w:jc w:val="center"/>
                              <w:rPr>
                                <w:rFonts w:ascii="Times New Roman" w:eastAsia="Times New Roman" w:hAnsi="Times New Roman" w:cs="Times New Roman"/>
                                <w:color w:val="auto"/>
                                <w:lang w:val="es-ES" w:eastAsia="es-ES"/>
                              </w:rPr>
                            </w:pPr>
                            <w:r>
                              <w:rPr>
                                <w:rFonts w:cstheme="minorBidi"/>
                                <w:b/>
                                <w:bCs/>
                                <w:color w:val="000000" w:themeColor="text1"/>
                                <w:kern w:val="24"/>
                                <w:lang w:val="es-ES" w:eastAsia="es-ES"/>
                              </w:rPr>
                              <w:t xml:space="preserve">7. </w:t>
                            </w:r>
                            <w:r w:rsidRPr="00070DB9">
                              <w:rPr>
                                <w:rFonts w:cstheme="minorBidi"/>
                                <w:b/>
                                <w:bCs/>
                                <w:color w:val="000000" w:themeColor="text1"/>
                                <w:kern w:val="24"/>
                                <w:lang w:val="es-ES" w:eastAsia="es-ES"/>
                              </w:rPr>
                              <w:t>Monitoreo y evaluación de derechos humanos</w:t>
                            </w:r>
                          </w:p>
                          <w:p w14:paraId="674E380D" w14:textId="77777777" w:rsidR="00F2255E" w:rsidRPr="00070DB9" w:rsidRDefault="00F2255E" w:rsidP="00651BA8">
                            <w:pPr>
                              <w:spacing w:after="0" w:line="240" w:lineRule="auto"/>
                              <w:ind w:left="0" w:right="0" w:firstLine="0"/>
                              <w:jc w:val="center"/>
                              <w:rPr>
                                <w:rFonts w:ascii="Times New Roman" w:eastAsia="Times New Roman" w:hAnsi="Times New Roman" w:cs="Times New Roman"/>
                                <w:color w:val="auto"/>
                                <w:lang w:val="es-ES" w:eastAsia="es-ES"/>
                              </w:rPr>
                            </w:pPr>
                            <w:r w:rsidRPr="00070DB9">
                              <w:rPr>
                                <w:rFonts w:cstheme="minorBidi"/>
                                <w:b/>
                                <w:bCs/>
                                <w:color w:val="000000" w:themeColor="text1"/>
                                <w:kern w:val="24"/>
                                <w:lang w:val="es-ES" w:eastAsia="es-ES"/>
                              </w:rPr>
                              <w:t xml:space="preserve"> </w:t>
                            </w:r>
                            <w:r>
                              <w:rPr>
                                <w:rFonts w:cstheme="minorBidi"/>
                                <w:b/>
                                <w:bCs/>
                                <w:color w:val="000000" w:themeColor="text1"/>
                                <w:kern w:val="24"/>
                                <w:lang w:val="es-ES" w:eastAsia="es-ES"/>
                              </w:rPr>
                              <w:t xml:space="preserve">que retroalimentan </w:t>
                            </w:r>
                            <w:r w:rsidRPr="00070DB9">
                              <w:rPr>
                                <w:rFonts w:cstheme="minorBidi"/>
                                <w:b/>
                                <w:bCs/>
                                <w:color w:val="000000" w:themeColor="text1"/>
                                <w:kern w:val="24"/>
                                <w:lang w:val="es-ES" w:eastAsia="es-ES"/>
                              </w:rPr>
                              <w:t>diferentes etapas de megaproyectos posteriores.</w:t>
                            </w:r>
                          </w:p>
                          <w:p w14:paraId="3EC92EFA" w14:textId="77777777" w:rsidR="00F2255E" w:rsidRPr="00070DB9" w:rsidRDefault="00F2255E" w:rsidP="00651BA8">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84382" id="Rectángulo: esquinas redondeadas 84" o:spid="_x0000_s1029" style="position:absolute;left:0;text-align:left;margin-left:464.15pt;margin-top:230.15pt;width:124.5pt;height:12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" fillcolor="white [3201]" strokecolor="#4472c4 [3204]" strokeweight="1pt">
                <v:stroke joinstyle="miter"/>
                <v:textbox>
                  <w:txbxContent>
                    <w:p w14:paraId="48FB2F31" w14:textId="69512A5C" w:rsidR="00F2255E" w:rsidRPr="00070DB9" w:rsidRDefault="00F2255E" w:rsidP="00651BA8">
                      <w:pPr>
                        <w:spacing w:after="0" w:line="240" w:lineRule="auto"/>
                        <w:ind w:left="0" w:right="0" w:firstLine="0"/>
                        <w:jc w:val="center"/>
                        <w:rPr>
                          <w:rFonts w:ascii="Times New Roman" w:eastAsia="Times New Roman" w:hAnsi="Times New Roman" w:cs="Times New Roman"/>
                          <w:color w:val="auto"/>
                          <w:lang w:val="es-ES" w:eastAsia="es-ES"/>
                        </w:rPr>
                      </w:pPr>
                      <w:r>
                        <w:rPr>
                          <w:rFonts w:cstheme="minorBidi"/>
                          <w:b/>
                          <w:bCs/>
                          <w:color w:val="000000" w:themeColor="text1"/>
                          <w:kern w:val="24"/>
                          <w:lang w:val="es-ES" w:eastAsia="es-ES"/>
                        </w:rPr>
                        <w:t xml:space="preserve">7. </w:t>
                      </w:r>
                      <w:r w:rsidRPr="00070DB9">
                        <w:rPr>
                          <w:rFonts w:cstheme="minorBidi"/>
                          <w:b/>
                          <w:bCs/>
                          <w:color w:val="000000" w:themeColor="text1"/>
                          <w:kern w:val="24"/>
                          <w:lang w:val="es-ES" w:eastAsia="es-ES"/>
                        </w:rPr>
                        <w:t>Monitoreo y evaluación de derechos humanos</w:t>
                      </w:r>
                    </w:p>
                    <w:p w14:paraId="674E380D" w14:textId="77777777" w:rsidR="00F2255E" w:rsidRPr="00070DB9" w:rsidRDefault="00F2255E" w:rsidP="00651BA8">
                      <w:pPr>
                        <w:spacing w:after="0" w:line="240" w:lineRule="auto"/>
                        <w:ind w:left="0" w:right="0" w:firstLine="0"/>
                        <w:jc w:val="center"/>
                        <w:rPr>
                          <w:rFonts w:ascii="Times New Roman" w:eastAsia="Times New Roman" w:hAnsi="Times New Roman" w:cs="Times New Roman"/>
                          <w:color w:val="auto"/>
                          <w:lang w:val="es-ES" w:eastAsia="es-ES"/>
                        </w:rPr>
                      </w:pPr>
                      <w:r w:rsidRPr="00070DB9">
                        <w:rPr>
                          <w:rFonts w:cstheme="minorBidi"/>
                          <w:b/>
                          <w:bCs/>
                          <w:color w:val="000000" w:themeColor="text1"/>
                          <w:kern w:val="24"/>
                          <w:lang w:val="es-ES" w:eastAsia="es-ES"/>
                        </w:rPr>
                        <w:t xml:space="preserve"> </w:t>
                      </w:r>
                      <w:r>
                        <w:rPr>
                          <w:rFonts w:cstheme="minorBidi"/>
                          <w:b/>
                          <w:bCs/>
                          <w:color w:val="000000" w:themeColor="text1"/>
                          <w:kern w:val="24"/>
                          <w:lang w:val="es-ES" w:eastAsia="es-ES"/>
                        </w:rPr>
                        <w:t xml:space="preserve">que retroalimentan </w:t>
                      </w:r>
                      <w:r w:rsidRPr="00070DB9">
                        <w:rPr>
                          <w:rFonts w:cstheme="minorBidi"/>
                          <w:b/>
                          <w:bCs/>
                          <w:color w:val="000000" w:themeColor="text1"/>
                          <w:kern w:val="24"/>
                          <w:lang w:val="es-ES" w:eastAsia="es-ES"/>
                        </w:rPr>
                        <w:t>diferentes etapas de megaproyectos posteriores.</w:t>
                      </w:r>
                    </w:p>
                    <w:p w14:paraId="3EC92EFA" w14:textId="77777777" w:rsidR="00F2255E" w:rsidRPr="00070DB9" w:rsidRDefault="00F2255E" w:rsidP="00651BA8">
                      <w:pPr>
                        <w:ind w:left="0"/>
                        <w:jc w:val="center"/>
                        <w:rPr>
                          <w:lang w:val="es-ES"/>
                        </w:rPr>
                      </w:pPr>
                    </w:p>
                  </w:txbxContent>
                </v:textbox>
                <w10:wrap anchorx="page"/>
              </v:roundrect>
            </w:pict>
          </mc:Fallback>
        </mc:AlternateContent>
      </w:r>
      <w:r>
        <w:rPr>
          <w:noProof/>
          <w:lang w:val="es-CO" w:eastAsia="es-CO"/>
        </w:rPr>
        <mc:AlternateContent>
          <mc:Choice Requires="wps">
            <w:drawing>
              <wp:anchor distT="0" distB="0" distL="114300" distR="114300" simplePos="0" relativeHeight="251683840" behindDoc="0" locked="0" layoutInCell="1" allowOverlap="1" wp14:anchorId="6E0CD8DE" wp14:editId="7DE8AD56">
                <wp:simplePos x="0" y="0"/>
                <wp:positionH relativeFrom="column">
                  <wp:posOffset>5138058</wp:posOffset>
                </wp:positionH>
                <wp:positionV relativeFrom="paragraph">
                  <wp:posOffset>3711484</wp:posOffset>
                </wp:positionV>
                <wp:extent cx="114300" cy="0"/>
                <wp:effectExtent l="0" t="0" r="0" b="0"/>
                <wp:wrapNone/>
                <wp:docPr id="83" name="Conector recto 83"/>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ED8CB" id="Conector recto 8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292.25pt" to="413.55pt,2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9744" behindDoc="0" locked="0" layoutInCell="1" allowOverlap="1" wp14:anchorId="624EC3A3" wp14:editId="02B426C0">
                <wp:simplePos x="0" y="0"/>
                <wp:positionH relativeFrom="column">
                  <wp:posOffset>5029200</wp:posOffset>
                </wp:positionH>
                <wp:positionV relativeFrom="paragraph">
                  <wp:posOffset>3091000</wp:posOffset>
                </wp:positionV>
                <wp:extent cx="114300" cy="0"/>
                <wp:effectExtent l="0" t="0" r="0" b="0"/>
                <wp:wrapNone/>
                <wp:docPr id="78" name="Conector recto 78"/>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42F9A" id="Conector recto 7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243.4pt" to="405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81792" behindDoc="0" locked="0" layoutInCell="1" allowOverlap="1" wp14:anchorId="543F41C1" wp14:editId="19CA7730">
                <wp:simplePos x="0" y="0"/>
                <wp:positionH relativeFrom="column">
                  <wp:posOffset>5007429</wp:posOffset>
                </wp:positionH>
                <wp:positionV relativeFrom="paragraph">
                  <wp:posOffset>5855970</wp:posOffset>
                </wp:positionV>
                <wp:extent cx="141514" cy="0"/>
                <wp:effectExtent l="0" t="0" r="0" b="0"/>
                <wp:wrapNone/>
                <wp:docPr id="81" name="Conector recto 81"/>
                <wp:cNvGraphicFramePr/>
                <a:graphic xmlns:a="http://schemas.openxmlformats.org/drawingml/2006/main">
                  <a:graphicData uri="http://schemas.microsoft.com/office/word/2010/wordprocessingShape">
                    <wps:wsp>
                      <wps:cNvCnPr/>
                      <wps:spPr>
                        <a:xfrm>
                          <a:off x="0" y="0"/>
                          <a:ext cx="141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93228" id="Conector recto 8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3pt,461.1pt" to="405.45pt,4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80768" behindDoc="0" locked="0" layoutInCell="1" allowOverlap="1" wp14:anchorId="074B3067" wp14:editId="6A8C893A">
                <wp:simplePos x="0" y="0"/>
                <wp:positionH relativeFrom="column">
                  <wp:posOffset>5023757</wp:posOffset>
                </wp:positionH>
                <wp:positionV relativeFrom="paragraph">
                  <wp:posOffset>4538799</wp:posOffset>
                </wp:positionV>
                <wp:extent cx="113756" cy="0"/>
                <wp:effectExtent l="0" t="0" r="0" b="0"/>
                <wp:wrapNone/>
                <wp:docPr id="79" name="Conector recto 79"/>
                <wp:cNvGraphicFramePr/>
                <a:graphic xmlns:a="http://schemas.openxmlformats.org/drawingml/2006/main">
                  <a:graphicData uri="http://schemas.microsoft.com/office/word/2010/wordprocessingShape">
                    <wps:wsp>
                      <wps:cNvCnPr/>
                      <wps:spPr>
                        <a:xfrm>
                          <a:off x="0" y="0"/>
                          <a:ext cx="1137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E9F55" id="Conector recto 7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5pt,357.4pt" to="404.5pt,3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8720" behindDoc="0" locked="0" layoutInCell="1" allowOverlap="1" wp14:anchorId="2C795D8C" wp14:editId="470697C7">
                <wp:simplePos x="0" y="0"/>
                <wp:positionH relativeFrom="column">
                  <wp:posOffset>4985656</wp:posOffset>
                </wp:positionH>
                <wp:positionV relativeFrom="paragraph">
                  <wp:posOffset>1708513</wp:posOffset>
                </wp:positionV>
                <wp:extent cx="168729" cy="0"/>
                <wp:effectExtent l="0" t="0" r="0" b="0"/>
                <wp:wrapNone/>
                <wp:docPr id="77" name="Conector recto 77"/>
                <wp:cNvGraphicFramePr/>
                <a:graphic xmlns:a="http://schemas.openxmlformats.org/drawingml/2006/main">
                  <a:graphicData uri="http://schemas.microsoft.com/office/word/2010/wordprocessingShape">
                    <wps:wsp>
                      <wps:cNvCnPr/>
                      <wps:spPr>
                        <a:xfrm flipH="1" flipV="1">
                          <a:off x="0" y="0"/>
                          <a:ext cx="168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579E3" id="Conector recto 77"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5pt,134.55pt" to="405.85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82816" behindDoc="0" locked="0" layoutInCell="1" allowOverlap="1" wp14:anchorId="62F997EA" wp14:editId="1C45D80F">
                <wp:simplePos x="0" y="0"/>
                <wp:positionH relativeFrom="column">
                  <wp:posOffset>5034643</wp:posOffset>
                </wp:positionH>
                <wp:positionV relativeFrom="paragraph">
                  <wp:posOffset>7167335</wp:posOffset>
                </wp:positionV>
                <wp:extent cx="114300" cy="5805"/>
                <wp:effectExtent l="0" t="0" r="19050" b="32385"/>
                <wp:wrapNone/>
                <wp:docPr id="82" name="Conector recto 82"/>
                <wp:cNvGraphicFramePr/>
                <a:graphic xmlns:a="http://schemas.openxmlformats.org/drawingml/2006/main">
                  <a:graphicData uri="http://schemas.microsoft.com/office/word/2010/wordprocessingShape">
                    <wps:wsp>
                      <wps:cNvCnPr/>
                      <wps:spPr>
                        <a:xfrm flipH="1" flipV="1">
                          <a:off x="0" y="0"/>
                          <a:ext cx="114300" cy="5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DE518" id="Conector recto 82"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45pt,564.35pt" to="405.45pt,5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6672" behindDoc="0" locked="0" layoutInCell="1" allowOverlap="1" wp14:anchorId="3E7E6814" wp14:editId="126B9CB0">
                <wp:simplePos x="0" y="0"/>
                <wp:positionH relativeFrom="column">
                  <wp:posOffset>5143500</wp:posOffset>
                </wp:positionH>
                <wp:positionV relativeFrom="paragraph">
                  <wp:posOffset>380456</wp:posOffset>
                </wp:positionV>
                <wp:extent cx="0" cy="6786880"/>
                <wp:effectExtent l="0" t="0" r="38100" b="33020"/>
                <wp:wrapNone/>
                <wp:docPr id="74" name="Conector recto 74"/>
                <wp:cNvGraphicFramePr/>
                <a:graphic xmlns:a="http://schemas.openxmlformats.org/drawingml/2006/main">
                  <a:graphicData uri="http://schemas.microsoft.com/office/word/2010/wordprocessingShape">
                    <wps:wsp>
                      <wps:cNvCnPr/>
                      <wps:spPr>
                        <a:xfrm>
                          <a:off x="0" y="0"/>
                          <a:ext cx="0" cy="6786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F5702" id="Conector recto 7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9.95pt" to="405pt,5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7696" behindDoc="0" locked="0" layoutInCell="1" allowOverlap="1" wp14:anchorId="4566C21C" wp14:editId="12319287">
                <wp:simplePos x="0" y="0"/>
                <wp:positionH relativeFrom="column">
                  <wp:posOffset>5034642</wp:posOffset>
                </wp:positionH>
                <wp:positionV relativeFrom="paragraph">
                  <wp:posOffset>385899</wp:posOffset>
                </wp:positionV>
                <wp:extent cx="103051" cy="0"/>
                <wp:effectExtent l="0" t="0" r="0" b="0"/>
                <wp:wrapNone/>
                <wp:docPr id="76" name="Conector recto 76"/>
                <wp:cNvGraphicFramePr/>
                <a:graphic xmlns:a="http://schemas.openxmlformats.org/drawingml/2006/main">
                  <a:graphicData uri="http://schemas.microsoft.com/office/word/2010/wordprocessingShape">
                    <wps:wsp>
                      <wps:cNvCnPr/>
                      <wps:spPr>
                        <a:xfrm flipH="1">
                          <a:off x="0" y="0"/>
                          <a:ext cx="1030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05C06" id="Conector recto 7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45pt,30.4pt" to="404.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3360" behindDoc="0" locked="0" layoutInCell="1" allowOverlap="1" wp14:anchorId="12CEFD2B" wp14:editId="29D30FF9">
                <wp:simplePos x="0" y="0"/>
                <wp:positionH relativeFrom="column">
                  <wp:posOffset>-449580</wp:posOffset>
                </wp:positionH>
                <wp:positionV relativeFrom="paragraph">
                  <wp:posOffset>5391150</wp:posOffset>
                </wp:positionV>
                <wp:extent cx="5455920" cy="937260"/>
                <wp:effectExtent l="0" t="0" r="11430" b="15240"/>
                <wp:wrapNone/>
                <wp:docPr id="22" name="Rectángulo: esquinas redondeadas 21">
                  <a:extLst xmlns:a="http://schemas.openxmlformats.org/drawingml/2006/main">
                    <a:ext uri="{FF2B5EF4-FFF2-40B4-BE49-F238E27FC236}">
                      <a16:creationId xmlns:a16="http://schemas.microsoft.com/office/drawing/2014/main" id="{58A3196B-AE37-4496-B945-4B57D2D10803}"/>
                    </a:ext>
                  </a:extLst>
                </wp:docPr>
                <wp:cNvGraphicFramePr/>
                <a:graphic xmlns:a="http://schemas.openxmlformats.org/drawingml/2006/main">
                  <a:graphicData uri="http://schemas.microsoft.com/office/word/2010/wordprocessingShape">
                    <wps:wsp>
                      <wps:cNvSpPr/>
                      <wps:spPr>
                        <a:xfrm>
                          <a:off x="0" y="0"/>
                          <a:ext cx="5455920" cy="93726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71C0802" w14:textId="77777777" w:rsidR="00F2255E" w:rsidRDefault="00F2255E" w:rsidP="00651BA8">
                            <w:pPr>
                              <w:pStyle w:val="NormalWeb"/>
                              <w:spacing w:before="0" w:beforeAutospacing="0" w:after="0" w:afterAutospacing="0"/>
                              <w:jc w:val="center"/>
                            </w:pPr>
                            <w:r>
                              <w:rPr>
                                <w:rFonts w:ascii="Cambria" w:eastAsia="Cambria" w:hAnsi="Cambria" w:cstheme="minorBidi"/>
                                <w:b/>
                                <w:bCs/>
                                <w:color w:val="000000" w:themeColor="text1"/>
                                <w:kern w:val="24"/>
                              </w:rPr>
                              <w:t xml:space="preserve">5. </w:t>
                            </w:r>
                            <w:r>
                              <w:rPr>
                                <w:rFonts w:ascii="Cambria" w:eastAsia="Cambria" w:hAnsi="Cambria" w:cstheme="minorBidi"/>
                                <w:b/>
                                <w:bCs/>
                                <w:color w:val="000000" w:themeColor="text1"/>
                                <w:kern w:val="24"/>
                              </w:rPr>
                              <w:t>Funcionamiento a corto plazo</w:t>
                            </w:r>
                          </w:p>
                          <w:p w14:paraId="196C10BE" w14:textId="77777777" w:rsidR="00F2255E" w:rsidRPr="00CF7267" w:rsidRDefault="00F2255E"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su construcción.</w:t>
                            </w:r>
                          </w:p>
                          <w:p w14:paraId="61CAFE98" w14:textId="77777777" w:rsidR="00F2255E" w:rsidRPr="00CF7267" w:rsidRDefault="00F2255E"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debidos a errores de construcción.</w:t>
                            </w:r>
                          </w:p>
                          <w:p w14:paraId="4396088D" w14:textId="77777777" w:rsidR="00F2255E" w:rsidRPr="00CF7267" w:rsidRDefault="00F2255E"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Evaluación de posibles diferencias entre resultados esperados y reales.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EFD2B" id="Rectángulo: esquinas redondeadas 21" o:spid="_x0000_s1030" style="position:absolute;left:0;text-align:left;margin-left:-35.4pt;margin-top:424.5pt;width:429.6pt;height: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" fillcolor="white [3201]" strokecolor="#4472c4 [3204]" strokeweight="1pt">
                <v:stroke joinstyle="miter"/>
                <v:textbox>
                  <w:txbxContent>
                    <w:p w14:paraId="471C0802" w14:textId="77777777" w:rsidR="00F2255E" w:rsidRDefault="00F2255E" w:rsidP="00651BA8">
                      <w:pPr>
                        <w:pStyle w:val="NormalWeb"/>
                        <w:spacing w:before="0" w:beforeAutospacing="0" w:after="0" w:afterAutospacing="0"/>
                        <w:jc w:val="center"/>
                      </w:pPr>
                      <w:r>
                        <w:rPr>
                          <w:rFonts w:ascii="Cambria" w:eastAsia="Cambria" w:hAnsi="Cambria" w:cstheme="minorBidi"/>
                          <w:b/>
                          <w:bCs/>
                          <w:color w:val="000000" w:themeColor="text1"/>
                          <w:kern w:val="24"/>
                        </w:rPr>
                        <w:t xml:space="preserve">5. </w:t>
                      </w:r>
                      <w:r>
                        <w:rPr>
                          <w:rFonts w:ascii="Cambria" w:eastAsia="Cambria" w:hAnsi="Cambria" w:cstheme="minorBidi"/>
                          <w:b/>
                          <w:bCs/>
                          <w:color w:val="000000" w:themeColor="text1"/>
                          <w:kern w:val="24"/>
                        </w:rPr>
                        <w:t>Funcionamiento a corto plazo</w:t>
                      </w:r>
                    </w:p>
                    <w:p w14:paraId="196C10BE" w14:textId="77777777" w:rsidR="00F2255E" w:rsidRPr="00CF7267" w:rsidRDefault="00F2255E"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su construcción.</w:t>
                      </w:r>
                    </w:p>
                    <w:p w14:paraId="61CAFE98" w14:textId="77777777" w:rsidR="00F2255E" w:rsidRPr="00CF7267" w:rsidRDefault="00F2255E"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debidos a errores de construcción.</w:t>
                      </w:r>
                    </w:p>
                    <w:p w14:paraId="4396088D" w14:textId="77777777" w:rsidR="00F2255E" w:rsidRPr="00CF7267" w:rsidRDefault="00F2255E"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Evaluación de posibles diferencias entre resultados esperados y reales.</w:t>
                      </w:r>
                    </w:p>
                  </w:txbxContent>
                </v:textbox>
              </v:roundrect>
            </w:pict>
          </mc:Fallback>
        </mc:AlternateContent>
      </w:r>
      <w:r w:rsidRPr="00F8389F">
        <w:rPr>
          <w:noProof/>
          <w:lang w:val="es-CO" w:eastAsia="es-CO"/>
        </w:rPr>
        <mc:AlternateContent>
          <mc:Choice Requires="wps">
            <w:drawing>
              <wp:anchor distT="0" distB="0" distL="114300" distR="114300" simplePos="0" relativeHeight="251661312" behindDoc="0" locked="0" layoutInCell="1" allowOverlap="1" wp14:anchorId="21188386" wp14:editId="447A6AC5">
                <wp:simplePos x="0" y="0"/>
                <wp:positionH relativeFrom="column">
                  <wp:posOffset>-381000</wp:posOffset>
                </wp:positionH>
                <wp:positionV relativeFrom="paragraph">
                  <wp:posOffset>2533650</wp:posOffset>
                </wp:positionV>
                <wp:extent cx="5410200" cy="1066800"/>
                <wp:effectExtent l="0" t="0" r="19050" b="19050"/>
                <wp:wrapNone/>
                <wp:docPr id="20" name="Rectángulo: esquinas redondeadas 19">
                  <a:extLst xmlns:a="http://schemas.openxmlformats.org/drawingml/2006/main">
                    <a:ext uri="{FF2B5EF4-FFF2-40B4-BE49-F238E27FC236}">
                      <a16:creationId xmlns:a16="http://schemas.microsoft.com/office/drawing/2014/main" id="{BC73A696-E785-4335-B44B-2A0439114180}"/>
                    </a:ext>
                  </a:extLst>
                </wp:docPr>
                <wp:cNvGraphicFramePr/>
                <a:graphic xmlns:a="http://schemas.openxmlformats.org/drawingml/2006/main">
                  <a:graphicData uri="http://schemas.microsoft.com/office/word/2010/wordprocessingShape">
                    <wps:wsp>
                      <wps:cNvSpPr/>
                      <wps:spPr>
                        <a:xfrm>
                          <a:off x="0" y="0"/>
                          <a:ext cx="5410200" cy="10668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DD2E24F" w14:textId="77777777" w:rsidR="00F2255E" w:rsidRDefault="00F2255E" w:rsidP="00651BA8">
                            <w:pPr>
                              <w:pStyle w:val="NormalWeb"/>
                              <w:spacing w:before="0" w:beforeAutospacing="0" w:after="0" w:afterAutospacing="0"/>
                              <w:jc w:val="center"/>
                            </w:pPr>
                            <w:r>
                              <w:rPr>
                                <w:rFonts w:ascii="Cambria" w:eastAsia="Cambria" w:hAnsi="Cambria" w:cstheme="minorBidi"/>
                                <w:b/>
                                <w:bCs/>
                                <w:color w:val="000000" w:themeColor="text1"/>
                                <w:kern w:val="24"/>
                              </w:rPr>
                              <w:t xml:space="preserve">3. </w:t>
                            </w:r>
                            <w:r>
                              <w:rPr>
                                <w:rFonts w:ascii="Cambria" w:eastAsia="Cambria" w:hAnsi="Cambria" w:cstheme="minorBidi"/>
                                <w:b/>
                                <w:bCs/>
                                <w:color w:val="000000" w:themeColor="text1"/>
                                <w:kern w:val="24"/>
                              </w:rPr>
                              <w:t>Licencia y aprobación</w:t>
                            </w:r>
                          </w:p>
                          <w:p w14:paraId="4E40EFC7" w14:textId="77777777" w:rsidR="00F2255E" w:rsidRPr="00CF7267" w:rsidRDefault="00F2255E"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Validación de los megaproyectos por parte de las autoridades públicas.</w:t>
                            </w:r>
                          </w:p>
                          <w:p w14:paraId="2C3B8188" w14:textId="77777777" w:rsidR="00F2255E" w:rsidRPr="00CF7267" w:rsidRDefault="00F2255E"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de impactos sociales y medioambientales. </w:t>
                            </w:r>
                          </w:p>
                          <w:p w14:paraId="01E508E4" w14:textId="77777777" w:rsidR="00F2255E" w:rsidRPr="00CF7267" w:rsidRDefault="00F2255E"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Autorización a actores involucrados </w:t>
                            </w:r>
                            <w:r>
                              <w:rPr>
                                <w:rFonts w:cstheme="minorBidi"/>
                                <w:color w:val="000000" w:themeColor="text1"/>
                                <w:kern w:val="24"/>
                                <w:lang w:val="es-ES"/>
                              </w:rPr>
                              <w:t>a</w:t>
                            </w:r>
                            <w:r w:rsidRPr="00CF7267">
                              <w:rPr>
                                <w:rFonts w:cstheme="minorBidi"/>
                                <w:color w:val="000000" w:themeColor="text1"/>
                                <w:kern w:val="24"/>
                                <w:lang w:val="es-ES"/>
                              </w:rPr>
                              <w:t xml:space="preserve"> proseguir con etapas siguientes.</w:t>
                            </w:r>
                          </w:p>
                          <w:p w14:paraId="4A92B512" w14:textId="77777777" w:rsidR="00F2255E" w:rsidRPr="00CF7267" w:rsidRDefault="00F2255E"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Control de megaproyectos</w:t>
                            </w:r>
                            <w:r>
                              <w:rPr>
                                <w:rFonts w:cstheme="minorBidi"/>
                                <w:color w:val="000000" w:themeColor="text1"/>
                                <w:kern w:val="24"/>
                                <w:lang w:val="es-ES"/>
                              </w:rPr>
                              <w:t xml:space="preserve"> que</w:t>
                            </w:r>
                            <w:r w:rsidRPr="00CF7267">
                              <w:rPr>
                                <w:rFonts w:cstheme="minorBidi"/>
                                <w:color w:val="000000" w:themeColor="text1"/>
                                <w:kern w:val="24"/>
                                <w:lang w:val="es-ES"/>
                              </w:rPr>
                              <w:t xml:space="preserve"> incumplen estándares de derechos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88386" id="Rectángulo: esquinas redondeadas 19" o:spid="_x0000_s1031" style="position:absolute;left:0;text-align:left;margin-left:-30pt;margin-top:199.5pt;width:426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" fillcolor="white [3201]" strokecolor="#4472c4 [3204]" strokeweight="1pt">
                <v:stroke joinstyle="miter"/>
                <v:textbox>
                  <w:txbxContent>
                    <w:p w14:paraId="6DD2E24F" w14:textId="77777777" w:rsidR="00F2255E" w:rsidRDefault="00F2255E" w:rsidP="00651BA8">
                      <w:pPr>
                        <w:pStyle w:val="NormalWeb"/>
                        <w:spacing w:before="0" w:beforeAutospacing="0" w:after="0" w:afterAutospacing="0"/>
                        <w:jc w:val="center"/>
                      </w:pPr>
                      <w:r>
                        <w:rPr>
                          <w:rFonts w:ascii="Cambria" w:eastAsia="Cambria" w:hAnsi="Cambria" w:cstheme="minorBidi"/>
                          <w:b/>
                          <w:bCs/>
                          <w:color w:val="000000" w:themeColor="text1"/>
                          <w:kern w:val="24"/>
                        </w:rPr>
                        <w:t xml:space="preserve">3. </w:t>
                      </w:r>
                      <w:r>
                        <w:rPr>
                          <w:rFonts w:ascii="Cambria" w:eastAsia="Cambria" w:hAnsi="Cambria" w:cstheme="minorBidi"/>
                          <w:b/>
                          <w:bCs/>
                          <w:color w:val="000000" w:themeColor="text1"/>
                          <w:kern w:val="24"/>
                        </w:rPr>
                        <w:t>Licencia y aprobación</w:t>
                      </w:r>
                    </w:p>
                    <w:p w14:paraId="4E40EFC7" w14:textId="77777777" w:rsidR="00F2255E" w:rsidRPr="00CF7267" w:rsidRDefault="00F2255E"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Validación de los megaproyectos por parte de las autoridades públicas.</w:t>
                      </w:r>
                    </w:p>
                    <w:p w14:paraId="2C3B8188" w14:textId="77777777" w:rsidR="00F2255E" w:rsidRPr="00CF7267" w:rsidRDefault="00F2255E"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de impactos sociales y medioambientales. </w:t>
                      </w:r>
                    </w:p>
                    <w:p w14:paraId="01E508E4" w14:textId="77777777" w:rsidR="00F2255E" w:rsidRPr="00CF7267" w:rsidRDefault="00F2255E"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Autorización a actores involucrados </w:t>
                      </w:r>
                      <w:r>
                        <w:rPr>
                          <w:rFonts w:cstheme="minorBidi"/>
                          <w:color w:val="000000" w:themeColor="text1"/>
                          <w:kern w:val="24"/>
                          <w:lang w:val="es-ES"/>
                        </w:rPr>
                        <w:t>a</w:t>
                      </w:r>
                      <w:r w:rsidRPr="00CF7267">
                        <w:rPr>
                          <w:rFonts w:cstheme="minorBidi"/>
                          <w:color w:val="000000" w:themeColor="text1"/>
                          <w:kern w:val="24"/>
                          <w:lang w:val="es-ES"/>
                        </w:rPr>
                        <w:t xml:space="preserve"> proseguir con etapas siguientes.</w:t>
                      </w:r>
                    </w:p>
                    <w:p w14:paraId="4A92B512" w14:textId="77777777" w:rsidR="00F2255E" w:rsidRPr="00CF7267" w:rsidRDefault="00F2255E"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Control de megaproyectos</w:t>
                      </w:r>
                      <w:r>
                        <w:rPr>
                          <w:rFonts w:cstheme="minorBidi"/>
                          <w:color w:val="000000" w:themeColor="text1"/>
                          <w:kern w:val="24"/>
                          <w:lang w:val="es-ES"/>
                        </w:rPr>
                        <w:t xml:space="preserve"> que</w:t>
                      </w:r>
                      <w:r w:rsidRPr="00CF7267">
                        <w:rPr>
                          <w:rFonts w:cstheme="minorBidi"/>
                          <w:color w:val="000000" w:themeColor="text1"/>
                          <w:kern w:val="24"/>
                          <w:lang w:val="es-ES"/>
                        </w:rPr>
                        <w:t xml:space="preserve"> incumplen estándares de derechos humanos.</w:t>
                      </w:r>
                    </w:p>
                  </w:txbxContent>
                </v:textbox>
              </v:roundrect>
            </w:pict>
          </mc:Fallback>
        </mc:AlternateContent>
      </w:r>
      <w:r>
        <w:rPr>
          <w:noProof/>
          <w:lang w:val="es-CO" w:eastAsia="es-CO"/>
        </w:rPr>
        <mc:AlternateContent>
          <mc:Choice Requires="wps">
            <w:drawing>
              <wp:anchor distT="0" distB="0" distL="114300" distR="114300" simplePos="0" relativeHeight="251675648" behindDoc="0" locked="0" layoutInCell="1" allowOverlap="1" wp14:anchorId="275EDF29" wp14:editId="7DA3E854">
                <wp:simplePos x="0" y="0"/>
                <wp:positionH relativeFrom="column">
                  <wp:posOffset>2308860</wp:posOffset>
                </wp:positionH>
                <wp:positionV relativeFrom="paragraph">
                  <wp:posOffset>3608070</wp:posOffset>
                </wp:positionV>
                <wp:extent cx="0" cy="381000"/>
                <wp:effectExtent l="76200" t="0" r="95250" b="57150"/>
                <wp:wrapNone/>
                <wp:docPr id="70" name="Conector recto de flecha 70"/>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E69AD5" id="Conector recto de flecha 70" o:spid="_x0000_s1026" type="#_x0000_t32" style="position:absolute;margin-left:181.8pt;margin-top:284.1pt;width:0;height:30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" strokecolor="#4472c4 [3204]" strokeweight=".5pt">
                <v:stroke endarrow="block" joinstyle="miter"/>
              </v:shape>
            </w:pict>
          </mc:Fallback>
        </mc:AlternateContent>
      </w:r>
      <w:r>
        <w:rPr>
          <w:noProof/>
          <w:lang w:val="es-CO" w:eastAsia="es-CO"/>
        </w:rPr>
        <mc:AlternateContent>
          <mc:Choice Requires="wps">
            <w:drawing>
              <wp:anchor distT="0" distB="0" distL="114300" distR="114300" simplePos="0" relativeHeight="251674624" behindDoc="0" locked="0" layoutInCell="1" allowOverlap="1" wp14:anchorId="1414E6D0" wp14:editId="00E77CA1">
                <wp:simplePos x="0" y="0"/>
                <wp:positionH relativeFrom="column">
                  <wp:posOffset>-472440</wp:posOffset>
                </wp:positionH>
                <wp:positionV relativeFrom="paragraph">
                  <wp:posOffset>6671310</wp:posOffset>
                </wp:positionV>
                <wp:extent cx="5509260" cy="914400"/>
                <wp:effectExtent l="0" t="0" r="15240" b="19050"/>
                <wp:wrapNone/>
                <wp:docPr id="64" name="Rectángulo: esquinas redondeadas 64"/>
                <wp:cNvGraphicFramePr/>
                <a:graphic xmlns:a="http://schemas.openxmlformats.org/drawingml/2006/main">
                  <a:graphicData uri="http://schemas.microsoft.com/office/word/2010/wordprocessingShape">
                    <wps:wsp>
                      <wps:cNvSpPr/>
                      <wps:spPr>
                        <a:xfrm>
                          <a:off x="0" y="0"/>
                          <a:ext cx="5509260" cy="9144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9394DC0" w14:textId="77777777" w:rsidR="00F2255E" w:rsidRPr="00CF7267" w:rsidRDefault="00F2255E" w:rsidP="00651BA8">
                            <w:pPr>
                              <w:ind w:left="0"/>
                              <w:jc w:val="center"/>
                              <w:rPr>
                                <w:lang w:val="es-ES"/>
                              </w:rPr>
                            </w:pPr>
                            <w:r w:rsidRPr="007939F2">
                              <w:rPr>
                                <w:b/>
                                <w:bCs/>
                                <w:lang w:val="es-ES"/>
                              </w:rPr>
                              <w:t xml:space="preserve">6. </w:t>
                            </w:r>
                            <w:r w:rsidRPr="00CF7267">
                              <w:rPr>
                                <w:b/>
                                <w:bCs/>
                                <w:lang w:val="es-ES"/>
                              </w:rPr>
                              <w:t>Funcionamiento</w:t>
                            </w:r>
                            <w:r w:rsidRPr="007939F2">
                              <w:rPr>
                                <w:b/>
                                <w:bCs/>
                                <w:lang w:val="es-ES"/>
                              </w:rPr>
                              <w:t xml:space="preserve"> a largo </w:t>
                            </w:r>
                            <w:r w:rsidRPr="00CF7267">
                              <w:rPr>
                                <w:b/>
                                <w:bCs/>
                                <w:lang w:val="es-ES"/>
                              </w:rPr>
                              <w:t>plazo</w:t>
                            </w:r>
                          </w:p>
                          <w:p w14:paraId="2668CA45" w14:textId="77777777" w:rsidR="00F2255E" w:rsidRPr="00CF7267" w:rsidRDefault="00F2255E" w:rsidP="00651BA8">
                            <w:pPr>
                              <w:pStyle w:val="Prrafodelista"/>
                              <w:numPr>
                                <w:ilvl w:val="0"/>
                                <w:numId w:val="18"/>
                              </w:numPr>
                              <w:spacing w:after="0" w:line="240" w:lineRule="auto"/>
                              <w:ind w:right="0"/>
                              <w:jc w:val="left"/>
                              <w:rPr>
                                <w:rFonts w:eastAsia="Times New Roman"/>
                                <w:color w:val="4472C4"/>
                                <w:lang w:val="es-ES"/>
                              </w:rPr>
                            </w:pPr>
                            <w:r w:rsidRPr="007939F2">
                              <w:rPr>
                                <w:rFonts w:cstheme="minorBidi"/>
                                <w:color w:val="000000" w:themeColor="text1"/>
                                <w:kern w:val="24"/>
                                <w:lang w:val="es-ES"/>
                              </w:rPr>
                              <w:t xml:space="preserve">Funcionamiento del </w:t>
                            </w:r>
                            <w:r>
                              <w:rPr>
                                <w:rFonts w:cstheme="minorBidi"/>
                                <w:color w:val="000000" w:themeColor="text1"/>
                                <w:kern w:val="24"/>
                                <w:lang w:val="es-ES"/>
                              </w:rPr>
                              <w:t>p</w:t>
                            </w:r>
                            <w:r w:rsidRPr="007939F2">
                              <w:rPr>
                                <w:rFonts w:cstheme="minorBidi"/>
                                <w:color w:val="000000" w:themeColor="text1"/>
                                <w:kern w:val="24"/>
                                <w:lang w:val="es-ES"/>
                              </w:rPr>
                              <w:t>royecto después de un extenso periodo de tiempo</w:t>
                            </w:r>
                            <w:r w:rsidRPr="00CF7267">
                              <w:rPr>
                                <w:rFonts w:cstheme="minorBidi"/>
                                <w:color w:val="000000" w:themeColor="text1"/>
                                <w:kern w:val="24"/>
                                <w:lang w:val="es-ES"/>
                              </w:rPr>
                              <w:t>.</w:t>
                            </w:r>
                          </w:p>
                          <w:p w14:paraId="1D2474F0" w14:textId="77777777" w:rsidR="00F2255E" w:rsidRPr="007939F2" w:rsidRDefault="00F2255E" w:rsidP="00651BA8">
                            <w:pPr>
                              <w:pStyle w:val="Prrafodelista"/>
                              <w:numPr>
                                <w:ilvl w:val="0"/>
                                <w:numId w:val="18"/>
                              </w:numPr>
                              <w:spacing w:after="0" w:line="240" w:lineRule="auto"/>
                              <w:ind w:right="0"/>
                              <w:jc w:val="left"/>
                              <w:rPr>
                                <w:rFonts w:eastAsia="Times New Roman"/>
                                <w:color w:val="auto"/>
                                <w:lang w:val="es-ES"/>
                              </w:rPr>
                            </w:pPr>
                            <w:r w:rsidRPr="007939F2">
                              <w:rPr>
                                <w:rFonts w:eastAsia="Times New Roman"/>
                                <w:color w:val="auto"/>
                                <w:lang w:val="es-ES"/>
                              </w:rPr>
                              <w:t>Deterioro de infraestructura (riesgo de desastre incrementado).</w:t>
                            </w:r>
                          </w:p>
                          <w:p w14:paraId="1AA6D3B0" w14:textId="77777777" w:rsidR="00F2255E" w:rsidRPr="00CF7267" w:rsidRDefault="00F2255E" w:rsidP="00651BA8">
                            <w:pPr>
                              <w:pStyle w:val="Prrafodelista"/>
                              <w:numPr>
                                <w:ilvl w:val="0"/>
                                <w:numId w:val="18"/>
                              </w:numPr>
                              <w:spacing w:after="0" w:line="240" w:lineRule="auto"/>
                              <w:ind w:right="0"/>
                              <w:jc w:val="left"/>
                              <w:rPr>
                                <w:rFonts w:eastAsia="Times New Roman"/>
                                <w:color w:val="4472C4"/>
                                <w:lang w:val="es-ES"/>
                              </w:rPr>
                            </w:pPr>
                            <w:r>
                              <w:rPr>
                                <w:rFonts w:cstheme="minorBidi"/>
                                <w:color w:val="000000" w:themeColor="text1"/>
                                <w:kern w:val="24"/>
                                <w:lang w:val="es-ES"/>
                              </w:rPr>
                              <w:t>Monitoreo de impactos que puedan aparecer a largo plazo</w:t>
                            </w:r>
                            <w:r w:rsidRPr="00CF7267">
                              <w:rPr>
                                <w:rFonts w:cstheme="minorBidi"/>
                                <w:color w:val="000000" w:themeColor="text1"/>
                                <w:kern w:val="24"/>
                                <w:lang w:val="es-ES"/>
                              </w:rPr>
                              <w:t>.</w:t>
                            </w:r>
                          </w:p>
                          <w:p w14:paraId="0D13B8C5" w14:textId="77777777" w:rsidR="00F2255E" w:rsidRPr="00CF7267" w:rsidRDefault="00F2255E" w:rsidP="00651BA8">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4E6D0" id="Rectángulo: esquinas redondeadas 64" o:spid="_x0000_s1032" style="position:absolute;left:0;text-align:left;margin-left:-37.2pt;margin-top:525.3pt;width:433.8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" fillcolor="white [3201]" strokecolor="#4472c4 [3204]" strokeweight="1pt">
                <v:stroke joinstyle="miter"/>
                <v:textbox>
                  <w:txbxContent>
                    <w:p w14:paraId="79394DC0" w14:textId="77777777" w:rsidR="00F2255E" w:rsidRPr="00CF7267" w:rsidRDefault="00F2255E" w:rsidP="00651BA8">
                      <w:pPr>
                        <w:ind w:left="0"/>
                        <w:jc w:val="center"/>
                        <w:rPr>
                          <w:lang w:val="es-ES"/>
                        </w:rPr>
                      </w:pPr>
                      <w:r w:rsidRPr="007939F2">
                        <w:rPr>
                          <w:b/>
                          <w:bCs/>
                          <w:lang w:val="es-ES"/>
                        </w:rPr>
                        <w:t xml:space="preserve">6. </w:t>
                      </w:r>
                      <w:r w:rsidRPr="00CF7267">
                        <w:rPr>
                          <w:b/>
                          <w:bCs/>
                          <w:lang w:val="es-ES"/>
                        </w:rPr>
                        <w:t>Funcionamiento</w:t>
                      </w:r>
                      <w:r w:rsidRPr="007939F2">
                        <w:rPr>
                          <w:b/>
                          <w:bCs/>
                          <w:lang w:val="es-ES"/>
                        </w:rPr>
                        <w:t xml:space="preserve"> a largo </w:t>
                      </w:r>
                      <w:r w:rsidRPr="00CF7267">
                        <w:rPr>
                          <w:b/>
                          <w:bCs/>
                          <w:lang w:val="es-ES"/>
                        </w:rPr>
                        <w:t>plazo</w:t>
                      </w:r>
                    </w:p>
                    <w:p w14:paraId="2668CA45" w14:textId="77777777" w:rsidR="00F2255E" w:rsidRPr="00CF7267" w:rsidRDefault="00F2255E" w:rsidP="00651BA8">
                      <w:pPr>
                        <w:pStyle w:val="Prrafodelista"/>
                        <w:numPr>
                          <w:ilvl w:val="0"/>
                          <w:numId w:val="18"/>
                        </w:numPr>
                        <w:spacing w:after="0" w:line="240" w:lineRule="auto"/>
                        <w:ind w:right="0"/>
                        <w:jc w:val="left"/>
                        <w:rPr>
                          <w:rFonts w:eastAsia="Times New Roman"/>
                          <w:color w:val="4472C4"/>
                          <w:lang w:val="es-ES"/>
                        </w:rPr>
                      </w:pPr>
                      <w:r w:rsidRPr="007939F2">
                        <w:rPr>
                          <w:rFonts w:cstheme="minorBidi"/>
                          <w:color w:val="000000" w:themeColor="text1"/>
                          <w:kern w:val="24"/>
                          <w:lang w:val="es-ES"/>
                        </w:rPr>
                        <w:t xml:space="preserve">Funcionamiento del </w:t>
                      </w:r>
                      <w:r>
                        <w:rPr>
                          <w:rFonts w:cstheme="minorBidi"/>
                          <w:color w:val="000000" w:themeColor="text1"/>
                          <w:kern w:val="24"/>
                          <w:lang w:val="es-ES"/>
                        </w:rPr>
                        <w:t>p</w:t>
                      </w:r>
                      <w:r w:rsidRPr="007939F2">
                        <w:rPr>
                          <w:rFonts w:cstheme="minorBidi"/>
                          <w:color w:val="000000" w:themeColor="text1"/>
                          <w:kern w:val="24"/>
                          <w:lang w:val="es-ES"/>
                        </w:rPr>
                        <w:t>royecto después de un extenso periodo de tiempo</w:t>
                      </w:r>
                      <w:r w:rsidRPr="00CF7267">
                        <w:rPr>
                          <w:rFonts w:cstheme="minorBidi"/>
                          <w:color w:val="000000" w:themeColor="text1"/>
                          <w:kern w:val="24"/>
                          <w:lang w:val="es-ES"/>
                        </w:rPr>
                        <w:t>.</w:t>
                      </w:r>
                    </w:p>
                    <w:p w14:paraId="1D2474F0" w14:textId="77777777" w:rsidR="00F2255E" w:rsidRPr="007939F2" w:rsidRDefault="00F2255E" w:rsidP="00651BA8">
                      <w:pPr>
                        <w:pStyle w:val="Prrafodelista"/>
                        <w:numPr>
                          <w:ilvl w:val="0"/>
                          <w:numId w:val="18"/>
                        </w:numPr>
                        <w:spacing w:after="0" w:line="240" w:lineRule="auto"/>
                        <w:ind w:right="0"/>
                        <w:jc w:val="left"/>
                        <w:rPr>
                          <w:rFonts w:eastAsia="Times New Roman"/>
                          <w:color w:val="auto"/>
                          <w:lang w:val="es-ES"/>
                        </w:rPr>
                      </w:pPr>
                      <w:r w:rsidRPr="007939F2">
                        <w:rPr>
                          <w:rFonts w:eastAsia="Times New Roman"/>
                          <w:color w:val="auto"/>
                          <w:lang w:val="es-ES"/>
                        </w:rPr>
                        <w:t>Deterioro de infraestructura (riesgo de desastre incrementado).</w:t>
                      </w:r>
                    </w:p>
                    <w:p w14:paraId="1AA6D3B0" w14:textId="77777777" w:rsidR="00F2255E" w:rsidRPr="00CF7267" w:rsidRDefault="00F2255E" w:rsidP="00651BA8">
                      <w:pPr>
                        <w:pStyle w:val="Prrafodelista"/>
                        <w:numPr>
                          <w:ilvl w:val="0"/>
                          <w:numId w:val="18"/>
                        </w:numPr>
                        <w:spacing w:after="0" w:line="240" w:lineRule="auto"/>
                        <w:ind w:right="0"/>
                        <w:jc w:val="left"/>
                        <w:rPr>
                          <w:rFonts w:eastAsia="Times New Roman"/>
                          <w:color w:val="4472C4"/>
                          <w:lang w:val="es-ES"/>
                        </w:rPr>
                      </w:pPr>
                      <w:r>
                        <w:rPr>
                          <w:rFonts w:cstheme="minorBidi"/>
                          <w:color w:val="000000" w:themeColor="text1"/>
                          <w:kern w:val="24"/>
                          <w:lang w:val="es-ES"/>
                        </w:rPr>
                        <w:t>Monitoreo de impactos que puedan aparecer a largo plazo</w:t>
                      </w:r>
                      <w:r w:rsidRPr="00CF7267">
                        <w:rPr>
                          <w:rFonts w:cstheme="minorBidi"/>
                          <w:color w:val="000000" w:themeColor="text1"/>
                          <w:kern w:val="24"/>
                          <w:lang w:val="es-ES"/>
                        </w:rPr>
                        <w:t>.</w:t>
                      </w:r>
                    </w:p>
                    <w:p w14:paraId="0D13B8C5" w14:textId="77777777" w:rsidR="00F2255E" w:rsidRPr="00CF7267" w:rsidRDefault="00F2255E" w:rsidP="00651BA8">
                      <w:pPr>
                        <w:ind w:left="0"/>
                        <w:jc w:val="center"/>
                        <w:rPr>
                          <w:lang w:val="es-ES"/>
                        </w:rPr>
                      </w:pPr>
                    </w:p>
                  </w:txbxContent>
                </v:textbox>
              </v:roundrect>
            </w:pict>
          </mc:Fallback>
        </mc:AlternateContent>
      </w:r>
      <w:r w:rsidRPr="00F8389F">
        <w:rPr>
          <w:noProof/>
          <w:lang w:val="es-CO" w:eastAsia="es-CO"/>
        </w:rPr>
        <mc:AlternateContent>
          <mc:Choice Requires="wps">
            <w:drawing>
              <wp:anchor distT="0" distB="0" distL="114300" distR="114300" simplePos="0" relativeHeight="251664384" behindDoc="0" locked="0" layoutInCell="1" allowOverlap="1" wp14:anchorId="4BA4CF68" wp14:editId="0CB594FD">
                <wp:simplePos x="0" y="0"/>
                <wp:positionH relativeFrom="column">
                  <wp:posOffset>-683260</wp:posOffset>
                </wp:positionH>
                <wp:positionV relativeFrom="paragraph">
                  <wp:posOffset>9358630</wp:posOffset>
                </wp:positionV>
                <wp:extent cx="5387249" cy="825623"/>
                <wp:effectExtent l="0" t="0" r="23495" b="12700"/>
                <wp:wrapNone/>
                <wp:docPr id="24" name="Rectángulo: esquinas redondeadas 23">
                  <a:extLst xmlns:a="http://schemas.openxmlformats.org/drawingml/2006/main">
                    <a:ext uri="{FF2B5EF4-FFF2-40B4-BE49-F238E27FC236}">
                      <a16:creationId xmlns:a16="http://schemas.microsoft.com/office/drawing/2014/main" id="{5706CAF7-BDF1-4895-9F85-31A380530E4F}"/>
                    </a:ext>
                  </a:extLst>
                </wp:docPr>
                <wp:cNvGraphicFramePr/>
                <a:graphic xmlns:a="http://schemas.openxmlformats.org/drawingml/2006/main">
                  <a:graphicData uri="http://schemas.microsoft.com/office/word/2010/wordprocessingShape">
                    <wps:wsp>
                      <wps:cNvSpPr/>
                      <wps:spPr>
                        <a:xfrm>
                          <a:off x="0" y="0"/>
                          <a:ext cx="5387249"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8A40906" w14:textId="77777777" w:rsidR="00F2255E" w:rsidRDefault="00F2255E" w:rsidP="00651BA8">
                            <w:pPr>
                              <w:pStyle w:val="NormalWeb"/>
                              <w:spacing w:before="0" w:beforeAutospacing="0" w:after="0" w:afterAutospacing="0"/>
                              <w:jc w:val="center"/>
                            </w:pPr>
                            <w:r>
                              <w:rPr>
                                <w:rFonts w:ascii="Cambria" w:eastAsia="Cambria" w:hAnsi="Cambria" w:cstheme="minorBidi"/>
                                <w:b/>
                                <w:bCs/>
                                <w:color w:val="000000" w:themeColor="text1"/>
                                <w:kern w:val="24"/>
                              </w:rPr>
                              <w:t xml:space="preserve">6. </w:t>
                            </w:r>
                            <w:r>
                              <w:rPr>
                                <w:rFonts w:ascii="Cambria" w:eastAsia="Cambria" w:hAnsi="Cambria" w:cstheme="minorBidi"/>
                                <w:b/>
                                <w:bCs/>
                                <w:color w:val="000000" w:themeColor="text1"/>
                                <w:kern w:val="24"/>
                              </w:rPr>
                              <w:t>Funcionamiento a largo plazo</w:t>
                            </w:r>
                          </w:p>
                          <w:p w14:paraId="57FB1281" w14:textId="77777777" w:rsidR="00F2255E" w:rsidRPr="00CF7267" w:rsidRDefault="00F2255E"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un extenso periodo de tiempo.</w:t>
                            </w:r>
                          </w:p>
                          <w:p w14:paraId="5601CB35" w14:textId="77777777" w:rsidR="00F2255E" w:rsidRPr="00CF7267" w:rsidRDefault="00F2255E"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Deterior de infraestructura (riesgo de desastre incrementado).</w:t>
                            </w:r>
                          </w:p>
                          <w:p w14:paraId="1DDDA31F" w14:textId="77777777" w:rsidR="00F2255E" w:rsidRPr="00CF7267" w:rsidRDefault="00F2255E"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que puedan aparecer a largo plazo.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A4CF68" id="Rectángulo: esquinas redondeadas 23" o:spid="_x0000_s1033" style="position:absolute;left:0;text-align:left;margin-left:-53.8pt;margin-top:736.9pt;width:424.2pt;height: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" fillcolor="white [3201]" strokecolor="#4472c4 [3204]" strokeweight="1pt">
                <v:stroke joinstyle="miter"/>
                <v:textbox>
                  <w:txbxContent>
                    <w:p w14:paraId="48A40906" w14:textId="77777777" w:rsidR="00F2255E" w:rsidRDefault="00F2255E" w:rsidP="00651BA8">
                      <w:pPr>
                        <w:pStyle w:val="NormalWeb"/>
                        <w:spacing w:before="0" w:beforeAutospacing="0" w:after="0" w:afterAutospacing="0"/>
                        <w:jc w:val="center"/>
                      </w:pPr>
                      <w:r>
                        <w:rPr>
                          <w:rFonts w:ascii="Cambria" w:eastAsia="Cambria" w:hAnsi="Cambria" w:cstheme="minorBidi"/>
                          <w:b/>
                          <w:bCs/>
                          <w:color w:val="000000" w:themeColor="text1"/>
                          <w:kern w:val="24"/>
                        </w:rPr>
                        <w:t xml:space="preserve">6. </w:t>
                      </w:r>
                      <w:r>
                        <w:rPr>
                          <w:rFonts w:ascii="Cambria" w:eastAsia="Cambria" w:hAnsi="Cambria" w:cstheme="minorBidi"/>
                          <w:b/>
                          <w:bCs/>
                          <w:color w:val="000000" w:themeColor="text1"/>
                          <w:kern w:val="24"/>
                        </w:rPr>
                        <w:t>Funcionamiento a largo plazo</w:t>
                      </w:r>
                    </w:p>
                    <w:p w14:paraId="57FB1281" w14:textId="77777777" w:rsidR="00F2255E" w:rsidRPr="00CF7267" w:rsidRDefault="00F2255E"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un extenso periodo de tiempo.</w:t>
                      </w:r>
                    </w:p>
                    <w:p w14:paraId="5601CB35" w14:textId="77777777" w:rsidR="00F2255E" w:rsidRPr="00CF7267" w:rsidRDefault="00F2255E"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Deterior de infraestructura (riesgo de desastre incrementado).</w:t>
                      </w:r>
                    </w:p>
                    <w:p w14:paraId="1DDDA31F" w14:textId="77777777" w:rsidR="00F2255E" w:rsidRPr="00CF7267" w:rsidRDefault="00F2255E"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que puedan aparecer a largo plazo.</w:t>
                      </w:r>
                    </w:p>
                  </w:txbxContent>
                </v:textbox>
              </v:roundrect>
            </w:pict>
          </mc:Fallback>
        </mc:AlternateContent>
      </w:r>
      <w:r w:rsidRPr="00F8389F">
        <w:rPr>
          <w:noProof/>
          <w:lang w:val="es-CO" w:eastAsia="es-CO"/>
        </w:rPr>
        <mc:AlternateContent>
          <mc:Choice Requires="wps">
            <w:drawing>
              <wp:anchor distT="0" distB="0" distL="114300" distR="114300" simplePos="0" relativeHeight="251665408" behindDoc="0" locked="0" layoutInCell="1" allowOverlap="1" wp14:anchorId="2D216270" wp14:editId="74CA22D3">
                <wp:simplePos x="0" y="0"/>
                <wp:positionH relativeFrom="column">
                  <wp:posOffset>12581890</wp:posOffset>
                </wp:positionH>
                <wp:positionV relativeFrom="paragraph">
                  <wp:posOffset>3740150</wp:posOffset>
                </wp:positionV>
                <wp:extent cx="2183135" cy="1272458"/>
                <wp:effectExtent l="0" t="0" r="26670" b="23495"/>
                <wp:wrapNone/>
                <wp:docPr id="36" name="Rectángulo: esquinas redondeadas 18">
                  <a:extLst xmlns:a="http://schemas.openxmlformats.org/drawingml/2006/main">
                    <a:ext uri="{FF2B5EF4-FFF2-40B4-BE49-F238E27FC236}">
                      <a16:creationId xmlns:a16="http://schemas.microsoft.com/office/drawing/2014/main" id="{2AF7DD0D-08AD-4C89-A6BA-FA9DB0785C57}"/>
                    </a:ext>
                  </a:extLst>
                </wp:docPr>
                <wp:cNvGraphicFramePr/>
                <a:graphic xmlns:a="http://schemas.openxmlformats.org/drawingml/2006/main">
                  <a:graphicData uri="http://schemas.microsoft.com/office/word/2010/wordprocessingShape">
                    <wps:wsp>
                      <wps:cNvSpPr/>
                      <wps:spPr>
                        <a:xfrm>
                          <a:off x="0" y="0"/>
                          <a:ext cx="2183135" cy="127245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AC7A132" w14:textId="77777777" w:rsidR="00F2255E" w:rsidRPr="00CF7267" w:rsidRDefault="00F2255E"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Monitoreo y evaluación de derechos humanos</w:t>
                            </w:r>
                          </w:p>
                          <w:p w14:paraId="377FD933" w14:textId="77777777" w:rsidR="00F2255E" w:rsidRPr="00CF7267" w:rsidRDefault="00F2255E"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Retroalimentación en diferentes etapas de megaproyectos posteriores.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216270" id="_x0000_s1034" style="position:absolute;left:0;text-align:left;margin-left:990.7pt;margin-top:294.5pt;width:171.9pt;height:100.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" fillcolor="white [3201]" strokecolor="#4472c4 [3204]" strokeweight="1pt">
                <v:stroke joinstyle="miter"/>
                <v:textbox>
                  <w:txbxContent>
                    <w:p w14:paraId="5AC7A132" w14:textId="77777777" w:rsidR="00F2255E" w:rsidRPr="00CF7267" w:rsidRDefault="00F2255E"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Monitoreo y evaluación de derechos humanos</w:t>
                      </w:r>
                    </w:p>
                    <w:p w14:paraId="377FD933" w14:textId="77777777" w:rsidR="00F2255E" w:rsidRPr="00CF7267" w:rsidRDefault="00F2255E"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Retroalimentación en diferentes etapas de megaproyectos posteriores.</w:t>
                      </w:r>
                    </w:p>
                  </w:txbxContent>
                </v:textbox>
              </v:roundrect>
            </w:pict>
          </mc:Fallback>
        </mc:AlternateContent>
      </w:r>
      <w:r w:rsidRPr="00F8389F">
        <w:rPr>
          <w:noProof/>
          <w:lang w:val="es-CO" w:eastAsia="es-CO"/>
        </w:rPr>
        <mc:AlternateContent>
          <mc:Choice Requires="wps">
            <w:drawing>
              <wp:anchor distT="0" distB="0" distL="114300" distR="114300" simplePos="0" relativeHeight="251666432" behindDoc="0" locked="0" layoutInCell="1" allowOverlap="1" wp14:anchorId="09A6E514" wp14:editId="62AEDD72">
                <wp:simplePos x="0" y="0"/>
                <wp:positionH relativeFrom="column">
                  <wp:posOffset>10091420</wp:posOffset>
                </wp:positionH>
                <wp:positionV relativeFrom="paragraph">
                  <wp:posOffset>10172700</wp:posOffset>
                </wp:positionV>
                <wp:extent cx="752811" cy="5153"/>
                <wp:effectExtent l="0" t="0" r="28575" b="33020"/>
                <wp:wrapNone/>
                <wp:docPr id="41" name="Conector reto 40"/>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58C25" id="Conector reto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94.6pt,801pt" to="853.9pt,8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7456" behindDoc="0" locked="0" layoutInCell="1" allowOverlap="1" wp14:anchorId="69724C8E" wp14:editId="60EFE43C">
                <wp:simplePos x="0" y="0"/>
                <wp:positionH relativeFrom="column">
                  <wp:posOffset>10116820</wp:posOffset>
                </wp:positionH>
                <wp:positionV relativeFrom="paragraph">
                  <wp:posOffset>7995920</wp:posOffset>
                </wp:positionV>
                <wp:extent cx="752811" cy="5153"/>
                <wp:effectExtent l="0" t="0" r="28575" b="33020"/>
                <wp:wrapNone/>
                <wp:docPr id="43" name="Conector reto 42"/>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55D4F" id="Conector reto 4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96.6pt,629.6pt" to="855.9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8480" behindDoc="0" locked="0" layoutInCell="1" allowOverlap="1" wp14:anchorId="6E13CD47" wp14:editId="08B703D3">
                <wp:simplePos x="0" y="0"/>
                <wp:positionH relativeFrom="column">
                  <wp:posOffset>10116820</wp:posOffset>
                </wp:positionH>
                <wp:positionV relativeFrom="paragraph">
                  <wp:posOffset>5922010</wp:posOffset>
                </wp:positionV>
                <wp:extent cx="752811" cy="5153"/>
                <wp:effectExtent l="0" t="0" r="28575" b="33020"/>
                <wp:wrapNone/>
                <wp:docPr id="44"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054E9" id="Conector reto 4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96.6pt,466.3pt" to="855.9pt,4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9504" behindDoc="0" locked="0" layoutInCell="1" allowOverlap="1" wp14:anchorId="701A5FD6" wp14:editId="3EDB78B2">
                <wp:simplePos x="0" y="0"/>
                <wp:positionH relativeFrom="column">
                  <wp:posOffset>10116820</wp:posOffset>
                </wp:positionH>
                <wp:positionV relativeFrom="paragraph">
                  <wp:posOffset>3719830</wp:posOffset>
                </wp:positionV>
                <wp:extent cx="752811" cy="5153"/>
                <wp:effectExtent l="0" t="0" r="28575" b="33020"/>
                <wp:wrapNone/>
                <wp:docPr id="23"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AEE90" id="Conector reto 4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796.6pt,292.9pt" to="855.9pt,2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70528" behindDoc="0" locked="0" layoutInCell="1" allowOverlap="1" wp14:anchorId="04B22A7F" wp14:editId="4214F7D8">
                <wp:simplePos x="0" y="0"/>
                <wp:positionH relativeFrom="column">
                  <wp:posOffset>10116820</wp:posOffset>
                </wp:positionH>
                <wp:positionV relativeFrom="paragraph">
                  <wp:posOffset>1517650</wp:posOffset>
                </wp:positionV>
                <wp:extent cx="752811" cy="5153"/>
                <wp:effectExtent l="0" t="0" r="28575" b="33020"/>
                <wp:wrapNone/>
                <wp:docPr id="25"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E2D28" id="Conector reto 4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96.6pt,119.5pt" to="855.9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71552" behindDoc="0" locked="0" layoutInCell="1" allowOverlap="1" wp14:anchorId="3974EBAA" wp14:editId="5581BC90">
                <wp:simplePos x="0" y="0"/>
                <wp:positionH relativeFrom="column">
                  <wp:posOffset>10091420</wp:posOffset>
                </wp:positionH>
                <wp:positionV relativeFrom="paragraph">
                  <wp:posOffset>-660400</wp:posOffset>
                </wp:positionV>
                <wp:extent cx="752811" cy="5153"/>
                <wp:effectExtent l="0" t="0" r="28575" b="33020"/>
                <wp:wrapNone/>
                <wp:docPr id="31"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1CA4A" id="Conector reto 4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94.6pt,-52pt" to="853.9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72576" behindDoc="0" locked="0" layoutInCell="1" allowOverlap="1" wp14:anchorId="6D2BB80D" wp14:editId="4140BF76">
                <wp:simplePos x="0" y="0"/>
                <wp:positionH relativeFrom="column">
                  <wp:posOffset>11600180</wp:posOffset>
                </wp:positionH>
                <wp:positionV relativeFrom="paragraph">
                  <wp:posOffset>-690880</wp:posOffset>
                </wp:positionV>
                <wp:extent cx="10029" cy="5432122"/>
                <wp:effectExtent l="0" t="0" r="28575" b="35560"/>
                <wp:wrapNone/>
                <wp:docPr id="33" name="Conector re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9" cy="54321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DE6B7" id="Conector reto 4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13.4pt,-54.4pt" to="914.2pt,3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" strokecolor="#4472c4 [3204]" strokeweight=".5pt">
                <v:stroke joinstyle="miter"/>
                <o:lock v:ext="edit" shapetype="f"/>
              </v:line>
            </w:pict>
          </mc:Fallback>
        </mc:AlternateContent>
      </w:r>
      <w:r w:rsidRPr="00F8389F">
        <w:rPr>
          <w:noProof/>
          <w:lang w:val="es-CO" w:eastAsia="es-CO"/>
        </w:rPr>
        <mc:AlternateContent>
          <mc:Choice Requires="wps">
            <w:drawing>
              <wp:anchor distT="0" distB="0" distL="114300" distR="114300" simplePos="0" relativeHeight="251673600" behindDoc="0" locked="0" layoutInCell="1" allowOverlap="1" wp14:anchorId="6BFDEBB4" wp14:editId="0748506E">
                <wp:simplePos x="0" y="0"/>
                <wp:positionH relativeFrom="column">
                  <wp:posOffset>11596370</wp:posOffset>
                </wp:positionH>
                <wp:positionV relativeFrom="paragraph">
                  <wp:posOffset>4517390</wp:posOffset>
                </wp:positionV>
                <wp:extent cx="492332" cy="1"/>
                <wp:effectExtent l="0" t="0" r="0" b="0"/>
                <wp:wrapNone/>
                <wp:docPr id="34" name="Conector reto 43"/>
                <wp:cNvGraphicFramePr/>
                <a:graphic xmlns:a="http://schemas.openxmlformats.org/drawingml/2006/main">
                  <a:graphicData uri="http://schemas.microsoft.com/office/word/2010/wordprocessingShape">
                    <wps:wsp>
                      <wps:cNvCnPr/>
                      <wps:spPr>
                        <a:xfrm>
                          <a:off x="0" y="0"/>
                          <a:ext cx="492332"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0B4A5" id="Conector reto 4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13.1pt,355.7pt" to="951.85pt,3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" strokecolor="#4472c4 [3204]" strokeweight=".5pt">
                <v:stroke joinstyle="miter"/>
              </v:line>
            </w:pict>
          </mc:Fallback>
        </mc:AlternateContent>
      </w:r>
      <w:bookmarkEnd w:id="3"/>
    </w:p>
    <w:p w14:paraId="4F59DF20" w14:textId="0AADA88C" w:rsidR="00871AFE" w:rsidRPr="00DA1578" w:rsidRDefault="00871AFE" w:rsidP="00651BA8">
      <w:pPr>
        <w:pStyle w:val="Ttulo2"/>
        <w:ind w:left="0" w:firstLine="0"/>
        <w:jc w:val="center"/>
        <w:rPr>
          <w:lang w:val="es-ES"/>
        </w:rPr>
      </w:pPr>
    </w:p>
    <w:sectPr w:rsidR="00871AFE" w:rsidRPr="00DA1578" w:rsidSect="00681DDF">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036D" w14:textId="77777777" w:rsidR="00EC6525" w:rsidRDefault="00EC6525" w:rsidP="00C43BC4">
      <w:pPr>
        <w:spacing w:after="0" w:line="240" w:lineRule="auto"/>
      </w:pPr>
      <w:r>
        <w:separator/>
      </w:r>
    </w:p>
  </w:endnote>
  <w:endnote w:type="continuationSeparator" w:id="0">
    <w:p w14:paraId="27A32028" w14:textId="77777777" w:rsidR="00EC6525" w:rsidRDefault="00EC6525" w:rsidP="00C4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E1000AEF"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AE2E" w14:textId="77777777" w:rsidR="00F2255E" w:rsidRDefault="00F2255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708609"/>
      <w:docPartObj>
        <w:docPartGallery w:val="Page Numbers (Bottom of Page)"/>
        <w:docPartUnique/>
      </w:docPartObj>
    </w:sdtPr>
    <w:sdtEndPr>
      <w:rPr>
        <w:noProof/>
      </w:rPr>
    </w:sdtEndPr>
    <w:sdtContent>
      <w:p w14:paraId="0A19F4EF" w14:textId="3F48CC74" w:rsidR="00F2255E" w:rsidRDefault="00F2255E">
        <w:pPr>
          <w:pStyle w:val="Piedepgina"/>
          <w:jc w:val="center"/>
        </w:pPr>
        <w:r>
          <w:fldChar w:fldCharType="begin"/>
        </w:r>
        <w:r>
          <w:instrText xml:space="preserve"> PAGE   \* MERGEFORMAT </w:instrText>
        </w:r>
        <w:r>
          <w:fldChar w:fldCharType="separate"/>
        </w:r>
        <w:r w:rsidR="005413BB">
          <w:rPr>
            <w:noProof/>
          </w:rPr>
          <w:t>2</w:t>
        </w:r>
        <w:r>
          <w:rPr>
            <w:noProof/>
          </w:rPr>
          <w:fldChar w:fldCharType="end"/>
        </w:r>
      </w:p>
    </w:sdtContent>
  </w:sdt>
  <w:p w14:paraId="510AC194" w14:textId="77777777" w:rsidR="00F2255E" w:rsidRDefault="00F225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4294" w14:textId="77777777" w:rsidR="00F2255E" w:rsidRDefault="00F225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C6799" w14:textId="77777777" w:rsidR="00EC6525" w:rsidRDefault="00EC6525" w:rsidP="00C43BC4">
      <w:pPr>
        <w:spacing w:after="0" w:line="240" w:lineRule="auto"/>
      </w:pPr>
      <w:r>
        <w:separator/>
      </w:r>
    </w:p>
  </w:footnote>
  <w:footnote w:type="continuationSeparator" w:id="0">
    <w:p w14:paraId="4158FE40" w14:textId="77777777" w:rsidR="00EC6525" w:rsidRDefault="00EC6525" w:rsidP="00C43BC4">
      <w:pPr>
        <w:spacing w:after="0" w:line="240" w:lineRule="auto"/>
      </w:pPr>
      <w:r>
        <w:continuationSeparator/>
      </w:r>
    </w:p>
  </w:footnote>
  <w:footnote w:id="1">
    <w:p w14:paraId="3119EA02" w14:textId="77777777" w:rsidR="00F2255E" w:rsidRPr="0088332D" w:rsidRDefault="00F2255E" w:rsidP="004E6F9E">
      <w:pPr>
        <w:spacing w:after="0"/>
        <w:ind w:left="0" w:right="0" w:firstLine="0"/>
        <w:rPr>
          <w:rFonts w:cstheme="minorHAnsi"/>
          <w:lang w:val="es-ES"/>
        </w:rPr>
      </w:pPr>
      <w:r>
        <w:rPr>
          <w:rStyle w:val="Refdenotaalpie"/>
        </w:rPr>
        <w:footnoteRef/>
      </w:r>
      <w:r w:rsidRPr="0088332D">
        <w:rPr>
          <w:lang w:val="es-ES"/>
        </w:rPr>
        <w:t xml:space="preserve"> </w:t>
      </w:r>
      <w:r w:rsidRPr="0088332D">
        <w:rPr>
          <w:sz w:val="18"/>
          <w:szCs w:val="18"/>
          <w:lang w:val="es-ES"/>
        </w:rPr>
        <w:t>En este cuestionario, el término “megaproyectos” se refier</w:t>
      </w:r>
      <w:r>
        <w:rPr>
          <w:sz w:val="18"/>
          <w:szCs w:val="18"/>
          <w:lang w:val="es-ES"/>
        </w:rPr>
        <w:t>e</w:t>
      </w:r>
      <w:r w:rsidRPr="0088332D">
        <w:rPr>
          <w:sz w:val="18"/>
          <w:szCs w:val="18"/>
          <w:lang w:val="es-ES"/>
        </w:rPr>
        <w:t xml:space="preserve"> a los proyectos que causen impactos significativos sobre los derechos humanos al agua y al saneamiento y sobre otros derechos relacionados, y que cumplen con uno de los siguientes criterios como </w:t>
      </w:r>
      <w:r>
        <w:rPr>
          <w:sz w:val="18"/>
          <w:szCs w:val="18"/>
          <w:lang w:val="es-ES"/>
        </w:rPr>
        <w:t>mínimo</w:t>
      </w:r>
      <w:r w:rsidRPr="0088332D">
        <w:rPr>
          <w:rFonts w:cstheme="minorHAnsi"/>
          <w:sz w:val="18"/>
          <w:szCs w:val="18"/>
          <w:lang w:val="es-ES"/>
        </w:rPr>
        <w:t xml:space="preserve">: (1) </w:t>
      </w:r>
      <w:r>
        <w:rPr>
          <w:rFonts w:cstheme="minorHAnsi"/>
          <w:sz w:val="18"/>
          <w:szCs w:val="18"/>
          <w:lang w:val="es-ES"/>
        </w:rPr>
        <w:t xml:space="preserve">un amplio uso de tierras y/o una modificación considerable de los recursos hídricos; </w:t>
      </w:r>
      <w:r w:rsidRPr="0088332D">
        <w:rPr>
          <w:rFonts w:cstheme="minorHAnsi"/>
          <w:sz w:val="18"/>
          <w:szCs w:val="18"/>
          <w:lang w:val="es-ES"/>
        </w:rPr>
        <w:t xml:space="preserve">(2) </w:t>
      </w:r>
      <w:r>
        <w:rPr>
          <w:rFonts w:cstheme="minorHAnsi"/>
          <w:sz w:val="18"/>
          <w:szCs w:val="18"/>
          <w:lang w:val="es-ES"/>
        </w:rPr>
        <w:t>un largo periodo de implementación</w:t>
      </w:r>
      <w:r w:rsidRPr="0088332D">
        <w:rPr>
          <w:rFonts w:cstheme="minorHAnsi"/>
          <w:sz w:val="18"/>
          <w:szCs w:val="18"/>
          <w:lang w:val="es-ES"/>
        </w:rPr>
        <w:t>.</w:t>
      </w:r>
    </w:p>
  </w:footnote>
  <w:footnote w:id="2">
    <w:p w14:paraId="4A332E09" w14:textId="614F2634" w:rsidR="00F2255E" w:rsidRPr="004E6F9E" w:rsidRDefault="00F2255E" w:rsidP="004E6F9E">
      <w:pPr>
        <w:spacing w:after="161"/>
        <w:ind w:left="0" w:right="0" w:firstLine="0"/>
        <w:rPr>
          <w:rFonts w:cstheme="minorHAnsi"/>
          <w:sz w:val="18"/>
          <w:szCs w:val="18"/>
          <w:lang w:val="es-ES"/>
        </w:rPr>
      </w:pPr>
      <w:r w:rsidRPr="00D16B35">
        <w:rPr>
          <w:rStyle w:val="Refdenotaalpie"/>
          <w:sz w:val="18"/>
          <w:szCs w:val="18"/>
        </w:rPr>
        <w:footnoteRef/>
      </w:r>
      <w:r w:rsidRPr="00B856CD">
        <w:rPr>
          <w:lang w:val="es-ES"/>
        </w:rPr>
        <w:t xml:space="preserve"> </w:t>
      </w:r>
      <w:r w:rsidRPr="00B856CD">
        <w:rPr>
          <w:sz w:val="18"/>
          <w:szCs w:val="18"/>
          <w:lang w:val="es-ES"/>
        </w:rPr>
        <w:t xml:space="preserve">El marco se centra en el acceso a servicios de agua potable para </w:t>
      </w:r>
      <w:r>
        <w:rPr>
          <w:sz w:val="18"/>
          <w:szCs w:val="18"/>
          <w:lang w:val="es-ES"/>
        </w:rPr>
        <w:t xml:space="preserve">el consumo humano </w:t>
      </w:r>
      <w:r w:rsidRPr="00B856CD">
        <w:rPr>
          <w:sz w:val="18"/>
          <w:szCs w:val="18"/>
          <w:lang w:val="es-ES"/>
        </w:rPr>
        <w:t>y el acceso a servicios de</w:t>
      </w:r>
      <w:r>
        <w:rPr>
          <w:sz w:val="18"/>
          <w:szCs w:val="18"/>
          <w:lang w:val="es-ES"/>
        </w:rPr>
        <w:t xml:space="preserve"> saneamiento, incluyendo retretes e instalaciones con duchas o de higiene 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993E" w14:textId="77777777" w:rsidR="00F2255E" w:rsidRDefault="00F225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AEF5" w14:textId="77777777" w:rsidR="00F2255E" w:rsidRDefault="00F2255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B7CA" w14:textId="77777777" w:rsidR="00F2255E" w:rsidRDefault="00F2255E" w:rsidP="00681DDF">
    <w:pPr>
      <w:pStyle w:val="Encabezado"/>
      <w:tabs>
        <w:tab w:val="right" w:pos="3686"/>
        <w:tab w:val="left" w:pos="5812"/>
      </w:tabs>
      <w:jc w:val="center"/>
      <w:rPr>
        <w:sz w:val="14"/>
        <w:szCs w:val="14"/>
        <w:lang w:val="fr-CH"/>
      </w:rPr>
    </w:pPr>
    <w:r>
      <w:rPr>
        <w:noProof/>
        <w:sz w:val="14"/>
        <w:szCs w:val="14"/>
        <w:lang w:val="es-CO" w:eastAsia="es-CO"/>
      </w:rPr>
      <w:drawing>
        <wp:inline distT="0" distB="0" distL="0" distR="0" wp14:anchorId="1575B0AC" wp14:editId="5F0779FE">
          <wp:extent cx="2842260" cy="1226820"/>
          <wp:effectExtent l="0" t="0" r="0" b="0"/>
          <wp:docPr id="1"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7BB877FA" w14:textId="77777777" w:rsidR="00F2255E" w:rsidRPr="002745FF" w:rsidRDefault="00F2255E" w:rsidP="00681DDF">
    <w:pPr>
      <w:pStyle w:val="Encabezado"/>
      <w:tabs>
        <w:tab w:val="right" w:pos="3686"/>
        <w:tab w:val="left" w:pos="5812"/>
      </w:tabs>
      <w:jc w:val="center"/>
      <w:rPr>
        <w:sz w:val="14"/>
        <w:szCs w:val="14"/>
        <w:lang w:val="fr-CH"/>
      </w:rPr>
    </w:pPr>
    <w:r w:rsidRPr="002745FF">
      <w:rPr>
        <w:sz w:val="14"/>
        <w:szCs w:val="14"/>
        <w:lang w:val="fr-CH"/>
      </w:rPr>
      <w:t>PALAIS DES NATIONS • 1211 GENEVA 10, SWITZERLAND</w:t>
    </w:r>
  </w:p>
  <w:p w14:paraId="63BB04AD" w14:textId="7747E19F" w:rsidR="00F2255E" w:rsidRPr="00681DDF" w:rsidRDefault="00F2255E" w:rsidP="00681DDF">
    <w:pPr>
      <w:pStyle w:val="Encabezado"/>
      <w:tabs>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Pr="002745FF">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C66"/>
    <w:multiLevelType w:val="hybridMultilevel"/>
    <w:tmpl w:val="1B224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B74EA9"/>
    <w:multiLevelType w:val="hybridMultilevel"/>
    <w:tmpl w:val="6156BC52"/>
    <w:lvl w:ilvl="0" w:tplc="C6CE582C">
      <w:start w:val="1"/>
      <w:numFmt w:val="decimal"/>
      <w:lvlText w:val="%1."/>
      <w:lvlJc w:val="left"/>
      <w:pPr>
        <w:ind w:left="360" w:hanging="360"/>
      </w:pPr>
      <w:rPr>
        <w:color w:val="2E74B5" w:themeColor="accent5"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DE1C53"/>
    <w:multiLevelType w:val="hybridMultilevel"/>
    <w:tmpl w:val="B1F6C1DE"/>
    <w:lvl w:ilvl="0" w:tplc="04090001">
      <w:start w:val="1"/>
      <w:numFmt w:val="bullet"/>
      <w:lvlText w:val=""/>
      <w:lvlJc w:val="left"/>
      <w:pPr>
        <w:ind w:left="720" w:hanging="360"/>
      </w:pPr>
      <w:rPr>
        <w:rFonts w:ascii="Symbol" w:hAnsi="Symbol" w:hint="default"/>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F03290"/>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7C394B"/>
    <w:multiLevelType w:val="hybridMultilevel"/>
    <w:tmpl w:val="6D5275DE"/>
    <w:lvl w:ilvl="0" w:tplc="4EBE4C22">
      <w:start w:val="1"/>
      <w:numFmt w:val="bullet"/>
      <w:lvlText w:val="•"/>
      <w:lvlJc w:val="left"/>
      <w:pPr>
        <w:tabs>
          <w:tab w:val="num" w:pos="-87"/>
        </w:tabs>
        <w:ind w:left="-87" w:hanging="360"/>
      </w:pPr>
      <w:rPr>
        <w:rFonts w:ascii="Arial" w:hAnsi="Arial" w:hint="default"/>
      </w:rPr>
    </w:lvl>
    <w:lvl w:ilvl="1" w:tplc="1BB8DF86" w:tentative="1">
      <w:start w:val="1"/>
      <w:numFmt w:val="bullet"/>
      <w:lvlText w:val="•"/>
      <w:lvlJc w:val="left"/>
      <w:pPr>
        <w:tabs>
          <w:tab w:val="num" w:pos="633"/>
        </w:tabs>
        <w:ind w:left="633" w:hanging="360"/>
      </w:pPr>
      <w:rPr>
        <w:rFonts w:ascii="Arial" w:hAnsi="Arial" w:hint="default"/>
      </w:rPr>
    </w:lvl>
    <w:lvl w:ilvl="2" w:tplc="C0F04998" w:tentative="1">
      <w:start w:val="1"/>
      <w:numFmt w:val="bullet"/>
      <w:lvlText w:val="•"/>
      <w:lvlJc w:val="left"/>
      <w:pPr>
        <w:tabs>
          <w:tab w:val="num" w:pos="1353"/>
        </w:tabs>
        <w:ind w:left="1353" w:hanging="360"/>
      </w:pPr>
      <w:rPr>
        <w:rFonts w:ascii="Arial" w:hAnsi="Arial" w:hint="default"/>
      </w:rPr>
    </w:lvl>
    <w:lvl w:ilvl="3" w:tplc="BB1E0018" w:tentative="1">
      <w:start w:val="1"/>
      <w:numFmt w:val="bullet"/>
      <w:lvlText w:val="•"/>
      <w:lvlJc w:val="left"/>
      <w:pPr>
        <w:tabs>
          <w:tab w:val="num" w:pos="2073"/>
        </w:tabs>
        <w:ind w:left="2073" w:hanging="360"/>
      </w:pPr>
      <w:rPr>
        <w:rFonts w:ascii="Arial" w:hAnsi="Arial" w:hint="default"/>
      </w:rPr>
    </w:lvl>
    <w:lvl w:ilvl="4" w:tplc="03007F70" w:tentative="1">
      <w:start w:val="1"/>
      <w:numFmt w:val="bullet"/>
      <w:lvlText w:val="•"/>
      <w:lvlJc w:val="left"/>
      <w:pPr>
        <w:tabs>
          <w:tab w:val="num" w:pos="2793"/>
        </w:tabs>
        <w:ind w:left="2793" w:hanging="360"/>
      </w:pPr>
      <w:rPr>
        <w:rFonts w:ascii="Arial" w:hAnsi="Arial" w:hint="default"/>
      </w:rPr>
    </w:lvl>
    <w:lvl w:ilvl="5" w:tplc="8FB450F6" w:tentative="1">
      <w:start w:val="1"/>
      <w:numFmt w:val="bullet"/>
      <w:lvlText w:val="•"/>
      <w:lvlJc w:val="left"/>
      <w:pPr>
        <w:tabs>
          <w:tab w:val="num" w:pos="3513"/>
        </w:tabs>
        <w:ind w:left="3513" w:hanging="360"/>
      </w:pPr>
      <w:rPr>
        <w:rFonts w:ascii="Arial" w:hAnsi="Arial" w:hint="default"/>
      </w:rPr>
    </w:lvl>
    <w:lvl w:ilvl="6" w:tplc="76F4DF66" w:tentative="1">
      <w:start w:val="1"/>
      <w:numFmt w:val="bullet"/>
      <w:lvlText w:val="•"/>
      <w:lvlJc w:val="left"/>
      <w:pPr>
        <w:tabs>
          <w:tab w:val="num" w:pos="4233"/>
        </w:tabs>
        <w:ind w:left="4233" w:hanging="360"/>
      </w:pPr>
      <w:rPr>
        <w:rFonts w:ascii="Arial" w:hAnsi="Arial" w:hint="default"/>
      </w:rPr>
    </w:lvl>
    <w:lvl w:ilvl="7" w:tplc="DCDA575C" w:tentative="1">
      <w:start w:val="1"/>
      <w:numFmt w:val="bullet"/>
      <w:lvlText w:val="•"/>
      <w:lvlJc w:val="left"/>
      <w:pPr>
        <w:tabs>
          <w:tab w:val="num" w:pos="4953"/>
        </w:tabs>
        <w:ind w:left="4953" w:hanging="360"/>
      </w:pPr>
      <w:rPr>
        <w:rFonts w:ascii="Arial" w:hAnsi="Arial" w:hint="default"/>
      </w:rPr>
    </w:lvl>
    <w:lvl w:ilvl="8" w:tplc="EB4C6C4E" w:tentative="1">
      <w:start w:val="1"/>
      <w:numFmt w:val="bullet"/>
      <w:lvlText w:val="•"/>
      <w:lvlJc w:val="left"/>
      <w:pPr>
        <w:tabs>
          <w:tab w:val="num" w:pos="5673"/>
        </w:tabs>
        <w:ind w:left="5673" w:hanging="360"/>
      </w:pPr>
      <w:rPr>
        <w:rFonts w:ascii="Arial" w:hAnsi="Arial" w:hint="default"/>
      </w:rPr>
    </w:lvl>
  </w:abstractNum>
  <w:abstractNum w:abstractNumId="8" w15:restartNumberingAfterBreak="0">
    <w:nsid w:val="477C1527"/>
    <w:multiLevelType w:val="hybridMultilevel"/>
    <w:tmpl w:val="34B670BA"/>
    <w:lvl w:ilvl="0" w:tplc="C6CE582C">
      <w:start w:val="1"/>
      <w:numFmt w:val="decimal"/>
      <w:lvlText w:val="%1."/>
      <w:lvlJc w:val="left"/>
      <w:pPr>
        <w:ind w:left="360" w:hanging="360"/>
      </w:pPr>
      <w:rPr>
        <w:color w:val="2E74B5" w:themeColor="accent5" w:themeShade="BF"/>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472C4"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BF3B2E"/>
    <w:multiLevelType w:val="hybridMultilevel"/>
    <w:tmpl w:val="19A89A22"/>
    <w:lvl w:ilvl="0" w:tplc="C36813B2">
      <w:start w:val="1"/>
      <w:numFmt w:val="bullet"/>
      <w:lvlText w:val="•"/>
      <w:lvlJc w:val="left"/>
      <w:pPr>
        <w:tabs>
          <w:tab w:val="num" w:pos="643"/>
        </w:tabs>
        <w:ind w:left="643" w:hanging="360"/>
      </w:pPr>
      <w:rPr>
        <w:rFonts w:ascii="Cambria" w:hAnsi="Cambria" w:hint="default"/>
      </w:rPr>
    </w:lvl>
    <w:lvl w:ilvl="1" w:tplc="904E7890" w:tentative="1">
      <w:start w:val="1"/>
      <w:numFmt w:val="bullet"/>
      <w:lvlText w:val="•"/>
      <w:lvlJc w:val="left"/>
      <w:pPr>
        <w:tabs>
          <w:tab w:val="num" w:pos="1363"/>
        </w:tabs>
        <w:ind w:left="1363" w:hanging="360"/>
      </w:pPr>
      <w:rPr>
        <w:rFonts w:ascii="Arial" w:hAnsi="Arial" w:hint="default"/>
      </w:rPr>
    </w:lvl>
    <w:lvl w:ilvl="2" w:tplc="89DEAB38" w:tentative="1">
      <w:start w:val="1"/>
      <w:numFmt w:val="bullet"/>
      <w:lvlText w:val="•"/>
      <w:lvlJc w:val="left"/>
      <w:pPr>
        <w:tabs>
          <w:tab w:val="num" w:pos="2083"/>
        </w:tabs>
        <w:ind w:left="2083" w:hanging="360"/>
      </w:pPr>
      <w:rPr>
        <w:rFonts w:ascii="Arial" w:hAnsi="Arial" w:hint="default"/>
      </w:rPr>
    </w:lvl>
    <w:lvl w:ilvl="3" w:tplc="0988F130" w:tentative="1">
      <w:start w:val="1"/>
      <w:numFmt w:val="bullet"/>
      <w:lvlText w:val="•"/>
      <w:lvlJc w:val="left"/>
      <w:pPr>
        <w:tabs>
          <w:tab w:val="num" w:pos="2803"/>
        </w:tabs>
        <w:ind w:left="2803" w:hanging="360"/>
      </w:pPr>
      <w:rPr>
        <w:rFonts w:ascii="Arial" w:hAnsi="Arial" w:hint="default"/>
      </w:rPr>
    </w:lvl>
    <w:lvl w:ilvl="4" w:tplc="820C73B0" w:tentative="1">
      <w:start w:val="1"/>
      <w:numFmt w:val="bullet"/>
      <w:lvlText w:val="•"/>
      <w:lvlJc w:val="left"/>
      <w:pPr>
        <w:tabs>
          <w:tab w:val="num" w:pos="3523"/>
        </w:tabs>
        <w:ind w:left="3523" w:hanging="360"/>
      </w:pPr>
      <w:rPr>
        <w:rFonts w:ascii="Arial" w:hAnsi="Arial" w:hint="default"/>
      </w:rPr>
    </w:lvl>
    <w:lvl w:ilvl="5" w:tplc="AD0AEECC" w:tentative="1">
      <w:start w:val="1"/>
      <w:numFmt w:val="bullet"/>
      <w:lvlText w:val="•"/>
      <w:lvlJc w:val="left"/>
      <w:pPr>
        <w:tabs>
          <w:tab w:val="num" w:pos="4243"/>
        </w:tabs>
        <w:ind w:left="4243" w:hanging="360"/>
      </w:pPr>
      <w:rPr>
        <w:rFonts w:ascii="Arial" w:hAnsi="Arial" w:hint="default"/>
      </w:rPr>
    </w:lvl>
    <w:lvl w:ilvl="6" w:tplc="A8708432" w:tentative="1">
      <w:start w:val="1"/>
      <w:numFmt w:val="bullet"/>
      <w:lvlText w:val="•"/>
      <w:lvlJc w:val="left"/>
      <w:pPr>
        <w:tabs>
          <w:tab w:val="num" w:pos="4963"/>
        </w:tabs>
        <w:ind w:left="4963" w:hanging="360"/>
      </w:pPr>
      <w:rPr>
        <w:rFonts w:ascii="Arial" w:hAnsi="Arial" w:hint="default"/>
      </w:rPr>
    </w:lvl>
    <w:lvl w:ilvl="7" w:tplc="0CA459B2" w:tentative="1">
      <w:start w:val="1"/>
      <w:numFmt w:val="bullet"/>
      <w:lvlText w:val="•"/>
      <w:lvlJc w:val="left"/>
      <w:pPr>
        <w:tabs>
          <w:tab w:val="num" w:pos="5683"/>
        </w:tabs>
        <w:ind w:left="5683" w:hanging="360"/>
      </w:pPr>
      <w:rPr>
        <w:rFonts w:ascii="Arial" w:hAnsi="Arial" w:hint="default"/>
      </w:rPr>
    </w:lvl>
    <w:lvl w:ilvl="8" w:tplc="5C9411AE" w:tentative="1">
      <w:start w:val="1"/>
      <w:numFmt w:val="bullet"/>
      <w:lvlText w:val="•"/>
      <w:lvlJc w:val="left"/>
      <w:pPr>
        <w:tabs>
          <w:tab w:val="num" w:pos="6403"/>
        </w:tabs>
        <w:ind w:left="6403" w:hanging="360"/>
      </w:pPr>
      <w:rPr>
        <w:rFonts w:ascii="Arial" w:hAnsi="Arial" w:hint="default"/>
      </w:rPr>
    </w:lvl>
  </w:abstractNum>
  <w:abstractNum w:abstractNumId="13"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665343"/>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6B3C83"/>
    <w:multiLevelType w:val="hybridMultilevel"/>
    <w:tmpl w:val="776CE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7"/>
  </w:num>
  <w:num w:numId="4">
    <w:abstractNumId w:val="5"/>
  </w:num>
  <w:num w:numId="5">
    <w:abstractNumId w:val="4"/>
  </w:num>
  <w:num w:numId="6">
    <w:abstractNumId w:val="18"/>
  </w:num>
  <w:num w:numId="7">
    <w:abstractNumId w:val="3"/>
  </w:num>
  <w:num w:numId="8">
    <w:abstractNumId w:val="6"/>
  </w:num>
  <w:num w:numId="9">
    <w:abstractNumId w:val="11"/>
  </w:num>
  <w:num w:numId="10">
    <w:abstractNumId w:val="20"/>
  </w:num>
  <w:num w:numId="11">
    <w:abstractNumId w:val="16"/>
  </w:num>
  <w:num w:numId="12">
    <w:abstractNumId w:val="13"/>
  </w:num>
  <w:num w:numId="13">
    <w:abstractNumId w:val="8"/>
  </w:num>
  <w:num w:numId="14">
    <w:abstractNumId w:val="14"/>
  </w:num>
  <w:num w:numId="15">
    <w:abstractNumId w:val="19"/>
  </w:num>
  <w:num w:numId="16">
    <w:abstractNumId w:val="10"/>
  </w:num>
  <w:num w:numId="17">
    <w:abstractNumId w:val="1"/>
  </w:num>
  <w:num w:numId="18">
    <w:abstractNumId w:val="9"/>
  </w:num>
  <w:num w:numId="19">
    <w:abstractNumId w:val="15"/>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823"/>
    <w:rsid w:val="00001D63"/>
    <w:rsid w:val="00005269"/>
    <w:rsid w:val="000251FA"/>
    <w:rsid w:val="000260D3"/>
    <w:rsid w:val="00032E5E"/>
    <w:rsid w:val="000458C8"/>
    <w:rsid w:val="00046616"/>
    <w:rsid w:val="00056C14"/>
    <w:rsid w:val="0007065D"/>
    <w:rsid w:val="00070DB9"/>
    <w:rsid w:val="00085994"/>
    <w:rsid w:val="00087AE8"/>
    <w:rsid w:val="00087FB3"/>
    <w:rsid w:val="00096500"/>
    <w:rsid w:val="000B71C9"/>
    <w:rsid w:val="000B7BE4"/>
    <w:rsid w:val="000C325F"/>
    <w:rsid w:val="000C659E"/>
    <w:rsid w:val="00106C60"/>
    <w:rsid w:val="00123BAE"/>
    <w:rsid w:val="00134323"/>
    <w:rsid w:val="00142E7C"/>
    <w:rsid w:val="0018284E"/>
    <w:rsid w:val="001A0EBE"/>
    <w:rsid w:val="001B0820"/>
    <w:rsid w:val="001B78C8"/>
    <w:rsid w:val="001C2125"/>
    <w:rsid w:val="001E09EA"/>
    <w:rsid w:val="001F21A0"/>
    <w:rsid w:val="001F70B1"/>
    <w:rsid w:val="0020208D"/>
    <w:rsid w:val="00202F5A"/>
    <w:rsid w:val="0021461C"/>
    <w:rsid w:val="00220CCA"/>
    <w:rsid w:val="00221A3B"/>
    <w:rsid w:val="00233A2B"/>
    <w:rsid w:val="0024484A"/>
    <w:rsid w:val="002911DC"/>
    <w:rsid w:val="002A3F6C"/>
    <w:rsid w:val="002C23FD"/>
    <w:rsid w:val="002D21A9"/>
    <w:rsid w:val="00303EE1"/>
    <w:rsid w:val="00304B94"/>
    <w:rsid w:val="00314719"/>
    <w:rsid w:val="00354494"/>
    <w:rsid w:val="0036727F"/>
    <w:rsid w:val="0038645E"/>
    <w:rsid w:val="003B4CE7"/>
    <w:rsid w:val="003C742A"/>
    <w:rsid w:val="003D3791"/>
    <w:rsid w:val="003E5916"/>
    <w:rsid w:val="00404266"/>
    <w:rsid w:val="00412ED7"/>
    <w:rsid w:val="00413660"/>
    <w:rsid w:val="004410DF"/>
    <w:rsid w:val="004458B2"/>
    <w:rsid w:val="00446144"/>
    <w:rsid w:val="004578AD"/>
    <w:rsid w:val="004706ED"/>
    <w:rsid w:val="00482B9E"/>
    <w:rsid w:val="00485BF5"/>
    <w:rsid w:val="004B4761"/>
    <w:rsid w:val="004C6EE8"/>
    <w:rsid w:val="004E0986"/>
    <w:rsid w:val="004E16E4"/>
    <w:rsid w:val="004E6F9E"/>
    <w:rsid w:val="004F475A"/>
    <w:rsid w:val="00501186"/>
    <w:rsid w:val="00501469"/>
    <w:rsid w:val="00510096"/>
    <w:rsid w:val="00513716"/>
    <w:rsid w:val="00514594"/>
    <w:rsid w:val="005413BB"/>
    <w:rsid w:val="005425D9"/>
    <w:rsid w:val="00551A7D"/>
    <w:rsid w:val="00551B06"/>
    <w:rsid w:val="00584970"/>
    <w:rsid w:val="00590F3C"/>
    <w:rsid w:val="0059242F"/>
    <w:rsid w:val="00597804"/>
    <w:rsid w:val="005A028E"/>
    <w:rsid w:val="005A42C8"/>
    <w:rsid w:val="005B212F"/>
    <w:rsid w:val="005B5594"/>
    <w:rsid w:val="005B56FA"/>
    <w:rsid w:val="005C494E"/>
    <w:rsid w:val="005D3BCA"/>
    <w:rsid w:val="005E5F58"/>
    <w:rsid w:val="005F681F"/>
    <w:rsid w:val="00610D56"/>
    <w:rsid w:val="00637E8F"/>
    <w:rsid w:val="006470F8"/>
    <w:rsid w:val="00651AE6"/>
    <w:rsid w:val="00651BA8"/>
    <w:rsid w:val="00660B94"/>
    <w:rsid w:val="0067618B"/>
    <w:rsid w:val="00681DDF"/>
    <w:rsid w:val="00685DEF"/>
    <w:rsid w:val="006C4388"/>
    <w:rsid w:val="007111ED"/>
    <w:rsid w:val="00731BC8"/>
    <w:rsid w:val="00741E41"/>
    <w:rsid w:val="00755D5D"/>
    <w:rsid w:val="00762378"/>
    <w:rsid w:val="00765F79"/>
    <w:rsid w:val="0079006F"/>
    <w:rsid w:val="007939F2"/>
    <w:rsid w:val="0079492D"/>
    <w:rsid w:val="00797351"/>
    <w:rsid w:val="007A0BF5"/>
    <w:rsid w:val="007A3DD1"/>
    <w:rsid w:val="007A447E"/>
    <w:rsid w:val="007B5D48"/>
    <w:rsid w:val="007D7704"/>
    <w:rsid w:val="007E6161"/>
    <w:rsid w:val="00803E50"/>
    <w:rsid w:val="0080792E"/>
    <w:rsid w:val="0081215C"/>
    <w:rsid w:val="008238A8"/>
    <w:rsid w:val="00843DA1"/>
    <w:rsid w:val="00851B95"/>
    <w:rsid w:val="00866201"/>
    <w:rsid w:val="00871AFE"/>
    <w:rsid w:val="00873265"/>
    <w:rsid w:val="00881669"/>
    <w:rsid w:val="008C439B"/>
    <w:rsid w:val="008C540A"/>
    <w:rsid w:val="008D039B"/>
    <w:rsid w:val="008E6E0E"/>
    <w:rsid w:val="008F1BD5"/>
    <w:rsid w:val="00927700"/>
    <w:rsid w:val="00933132"/>
    <w:rsid w:val="00957CBF"/>
    <w:rsid w:val="009817F1"/>
    <w:rsid w:val="009B7250"/>
    <w:rsid w:val="009D64E0"/>
    <w:rsid w:val="009E3353"/>
    <w:rsid w:val="00A01FD2"/>
    <w:rsid w:val="00A15EC0"/>
    <w:rsid w:val="00A54F89"/>
    <w:rsid w:val="00A71A0C"/>
    <w:rsid w:val="00A73F8A"/>
    <w:rsid w:val="00AB11D8"/>
    <w:rsid w:val="00AB3852"/>
    <w:rsid w:val="00AC190A"/>
    <w:rsid w:val="00AC361B"/>
    <w:rsid w:val="00AC4818"/>
    <w:rsid w:val="00AF32E7"/>
    <w:rsid w:val="00B035B7"/>
    <w:rsid w:val="00B0553F"/>
    <w:rsid w:val="00B42EE0"/>
    <w:rsid w:val="00B8173E"/>
    <w:rsid w:val="00B90844"/>
    <w:rsid w:val="00B90DCB"/>
    <w:rsid w:val="00BB4805"/>
    <w:rsid w:val="00BB5066"/>
    <w:rsid w:val="00BB546E"/>
    <w:rsid w:val="00BB70EE"/>
    <w:rsid w:val="00BB7237"/>
    <w:rsid w:val="00BC167D"/>
    <w:rsid w:val="00BC4945"/>
    <w:rsid w:val="00BC7EB7"/>
    <w:rsid w:val="00BD032A"/>
    <w:rsid w:val="00C00A60"/>
    <w:rsid w:val="00C16462"/>
    <w:rsid w:val="00C37C03"/>
    <w:rsid w:val="00C43BC4"/>
    <w:rsid w:val="00C53B6E"/>
    <w:rsid w:val="00C60365"/>
    <w:rsid w:val="00C66034"/>
    <w:rsid w:val="00C85428"/>
    <w:rsid w:val="00CA03BF"/>
    <w:rsid w:val="00CA15C3"/>
    <w:rsid w:val="00CE2F25"/>
    <w:rsid w:val="00CE3FC7"/>
    <w:rsid w:val="00CF7267"/>
    <w:rsid w:val="00D00C37"/>
    <w:rsid w:val="00D16B35"/>
    <w:rsid w:val="00D6073C"/>
    <w:rsid w:val="00D736A5"/>
    <w:rsid w:val="00D8258E"/>
    <w:rsid w:val="00D950C1"/>
    <w:rsid w:val="00DA1578"/>
    <w:rsid w:val="00DA5823"/>
    <w:rsid w:val="00E23E1C"/>
    <w:rsid w:val="00E31F8A"/>
    <w:rsid w:val="00E36394"/>
    <w:rsid w:val="00E4428C"/>
    <w:rsid w:val="00E564FF"/>
    <w:rsid w:val="00E67CC2"/>
    <w:rsid w:val="00E861C7"/>
    <w:rsid w:val="00E93050"/>
    <w:rsid w:val="00EA00AA"/>
    <w:rsid w:val="00EA073D"/>
    <w:rsid w:val="00EA35A9"/>
    <w:rsid w:val="00EA4E92"/>
    <w:rsid w:val="00EC6525"/>
    <w:rsid w:val="00F02531"/>
    <w:rsid w:val="00F03448"/>
    <w:rsid w:val="00F2255E"/>
    <w:rsid w:val="00F2405D"/>
    <w:rsid w:val="00F2452D"/>
    <w:rsid w:val="00F26AC4"/>
    <w:rsid w:val="00F56439"/>
    <w:rsid w:val="00F56BDA"/>
    <w:rsid w:val="00F70279"/>
    <w:rsid w:val="00F72730"/>
    <w:rsid w:val="00F76655"/>
    <w:rsid w:val="00F768E5"/>
    <w:rsid w:val="00F83660"/>
    <w:rsid w:val="00F8389F"/>
    <w:rsid w:val="00F90452"/>
    <w:rsid w:val="00F94660"/>
    <w:rsid w:val="00FB4A60"/>
    <w:rsid w:val="00FD5228"/>
    <w:rsid w:val="00FF06F9"/>
    <w:rsid w:val="00FF5342"/>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B535"/>
  <w15:docId w15:val="{E2DB51A2-BE34-46BB-8243-35B30F2E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1D8"/>
    <w:pPr>
      <w:spacing w:after="28" w:line="257" w:lineRule="auto"/>
      <w:ind w:left="370" w:right="2" w:hanging="370"/>
      <w:jc w:val="both"/>
    </w:pPr>
    <w:rPr>
      <w:rFonts w:ascii="Cambria" w:eastAsia="Cambria" w:hAnsi="Cambria" w:cs="Cambria"/>
      <w:color w:val="000000"/>
      <w:lang w:val="en-GB" w:eastAsia="ko-KR"/>
    </w:rPr>
  </w:style>
  <w:style w:type="paragraph" w:styleId="Ttulo1">
    <w:name w:val="heading 1"/>
    <w:next w:val="Normal"/>
    <w:link w:val="Ttulo1Car"/>
    <w:uiPriority w:val="9"/>
    <w:unhideWhenUsed/>
    <w:qFormat/>
    <w:rsid w:val="00AB11D8"/>
    <w:pPr>
      <w:keepNext/>
      <w:keepLines/>
      <w:spacing w:after="159"/>
      <w:ind w:left="10" w:hanging="10"/>
      <w:jc w:val="center"/>
      <w:outlineLvl w:val="0"/>
    </w:pPr>
    <w:rPr>
      <w:rFonts w:ascii="Cambria" w:eastAsia="Cambria" w:hAnsi="Cambria" w:cs="Cambria"/>
      <w:b/>
      <w:color w:val="2F5496"/>
      <w:sz w:val="28"/>
      <w:u w:val="single" w:color="2F5496"/>
      <w:lang w:val="en-GB" w:eastAsia="ko-KR"/>
    </w:rPr>
  </w:style>
  <w:style w:type="paragraph" w:styleId="Ttulo2">
    <w:name w:val="heading 2"/>
    <w:next w:val="Normal"/>
    <w:link w:val="Ttulo2Car"/>
    <w:uiPriority w:val="9"/>
    <w:unhideWhenUsed/>
    <w:qFormat/>
    <w:rsid w:val="00AB11D8"/>
    <w:pPr>
      <w:keepNext/>
      <w:keepLines/>
      <w:spacing w:after="136"/>
      <w:ind w:left="10" w:hanging="10"/>
      <w:outlineLvl w:val="1"/>
    </w:pPr>
    <w:rPr>
      <w:rFonts w:ascii="Cambria" w:eastAsia="Cambria" w:hAnsi="Cambria" w:cs="Cambria"/>
      <w:b/>
      <w:color w:val="2F5496"/>
      <w:sz w:val="26"/>
      <w:u w:val="single"/>
      <w:lang w:val="en-GB"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11D8"/>
    <w:rPr>
      <w:rFonts w:ascii="Cambria" w:eastAsia="Cambria" w:hAnsi="Cambria" w:cs="Cambria"/>
      <w:b/>
      <w:color w:val="2F5496"/>
      <w:sz w:val="28"/>
      <w:u w:val="single" w:color="2F5496"/>
      <w:lang w:val="en-GB" w:eastAsia="ko-KR"/>
    </w:rPr>
  </w:style>
  <w:style w:type="character" w:customStyle="1" w:styleId="Ttulo2Car">
    <w:name w:val="Título 2 Car"/>
    <w:basedOn w:val="Fuentedeprrafopredeter"/>
    <w:link w:val="Ttulo2"/>
    <w:uiPriority w:val="9"/>
    <w:rsid w:val="00AB11D8"/>
    <w:rPr>
      <w:rFonts w:ascii="Cambria" w:eastAsia="Cambria" w:hAnsi="Cambria" w:cs="Cambria"/>
      <w:b/>
      <w:color w:val="2F5496"/>
      <w:sz w:val="26"/>
      <w:u w:val="single"/>
      <w:lang w:val="en-GB" w:eastAsia="ko-KR"/>
    </w:rPr>
  </w:style>
  <w:style w:type="paragraph" w:styleId="Prrafodelista">
    <w:name w:val="List Paragraph"/>
    <w:basedOn w:val="Normal"/>
    <w:uiPriority w:val="34"/>
    <w:qFormat/>
    <w:rsid w:val="00AB11D8"/>
    <w:pPr>
      <w:ind w:left="720"/>
      <w:contextualSpacing/>
    </w:pPr>
  </w:style>
  <w:style w:type="character" w:styleId="Hipervnculo">
    <w:name w:val="Hyperlink"/>
    <w:basedOn w:val="Fuentedeprrafopredeter"/>
    <w:uiPriority w:val="99"/>
    <w:unhideWhenUsed/>
    <w:rsid w:val="00AB11D8"/>
    <w:rPr>
      <w:color w:val="0563C1" w:themeColor="hyperlink"/>
      <w:u w:val="single"/>
    </w:rPr>
  </w:style>
  <w:style w:type="character" w:styleId="Refdecomentario">
    <w:name w:val="annotation reference"/>
    <w:basedOn w:val="Fuentedeprrafopredeter"/>
    <w:uiPriority w:val="99"/>
    <w:semiHidden/>
    <w:unhideWhenUsed/>
    <w:rsid w:val="00AB11D8"/>
    <w:rPr>
      <w:sz w:val="16"/>
      <w:szCs w:val="16"/>
    </w:rPr>
  </w:style>
  <w:style w:type="paragraph" w:styleId="Textocomentario">
    <w:name w:val="annotation text"/>
    <w:basedOn w:val="Normal"/>
    <w:link w:val="TextocomentarioCar"/>
    <w:uiPriority w:val="99"/>
    <w:semiHidden/>
    <w:unhideWhenUsed/>
    <w:rsid w:val="00AB1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11D8"/>
    <w:rPr>
      <w:rFonts w:ascii="Cambria" w:eastAsia="Cambria" w:hAnsi="Cambria" w:cs="Cambria"/>
      <w:color w:val="000000"/>
      <w:sz w:val="20"/>
      <w:szCs w:val="20"/>
      <w:lang w:val="en-GB" w:eastAsia="ko-KR"/>
    </w:rPr>
  </w:style>
  <w:style w:type="paragraph" w:styleId="Textodeglobo">
    <w:name w:val="Balloon Text"/>
    <w:basedOn w:val="Normal"/>
    <w:link w:val="TextodegloboCar"/>
    <w:uiPriority w:val="99"/>
    <w:semiHidden/>
    <w:unhideWhenUsed/>
    <w:rsid w:val="00AB1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1D8"/>
    <w:rPr>
      <w:rFonts w:ascii="Segoe UI" w:eastAsia="Cambria" w:hAnsi="Segoe UI" w:cs="Segoe UI"/>
      <w:color w:val="000000"/>
      <w:sz w:val="18"/>
      <w:szCs w:val="18"/>
      <w:lang w:val="en-GB" w:eastAsia="ko-KR"/>
    </w:rPr>
  </w:style>
  <w:style w:type="paragraph" w:styleId="Asuntodelcomentario">
    <w:name w:val="annotation subject"/>
    <w:basedOn w:val="Textocomentario"/>
    <w:next w:val="Textocomentario"/>
    <w:link w:val="AsuntodelcomentarioCar"/>
    <w:uiPriority w:val="99"/>
    <w:semiHidden/>
    <w:unhideWhenUsed/>
    <w:rsid w:val="00FF06F9"/>
    <w:rPr>
      <w:b/>
      <w:bCs/>
    </w:rPr>
  </w:style>
  <w:style w:type="character" w:customStyle="1" w:styleId="AsuntodelcomentarioCar">
    <w:name w:val="Asunto del comentario Car"/>
    <w:basedOn w:val="TextocomentarioCar"/>
    <w:link w:val="Asuntodelcomentario"/>
    <w:uiPriority w:val="99"/>
    <w:semiHidden/>
    <w:rsid w:val="00FF06F9"/>
    <w:rPr>
      <w:rFonts w:ascii="Cambria" w:eastAsia="Cambria" w:hAnsi="Cambria" w:cs="Cambria"/>
      <w:b/>
      <w:bCs/>
      <w:color w:val="000000"/>
      <w:sz w:val="20"/>
      <w:szCs w:val="20"/>
      <w:lang w:val="en-GB" w:eastAsia="ko-KR"/>
    </w:rPr>
  </w:style>
  <w:style w:type="paragraph" w:styleId="Mapadeldocumento">
    <w:name w:val="Document Map"/>
    <w:basedOn w:val="Normal"/>
    <w:link w:val="MapadeldocumentoCar"/>
    <w:uiPriority w:val="99"/>
    <w:semiHidden/>
    <w:unhideWhenUsed/>
    <w:rsid w:val="00E4428C"/>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E4428C"/>
    <w:rPr>
      <w:rFonts w:ascii="Lucida Grande" w:eastAsia="Cambria" w:hAnsi="Lucida Grande" w:cs="Lucida Grande"/>
      <w:color w:val="000000"/>
      <w:sz w:val="24"/>
      <w:szCs w:val="24"/>
      <w:lang w:val="en-GB" w:eastAsia="ko-KR"/>
    </w:rPr>
  </w:style>
  <w:style w:type="paragraph" w:styleId="Textonotapie">
    <w:name w:val="footnote text"/>
    <w:basedOn w:val="Normal"/>
    <w:link w:val="TextonotapieCar"/>
    <w:uiPriority w:val="99"/>
    <w:unhideWhenUsed/>
    <w:rsid w:val="00C43BC4"/>
    <w:pPr>
      <w:spacing w:after="0" w:line="240" w:lineRule="auto"/>
    </w:pPr>
    <w:rPr>
      <w:sz w:val="24"/>
      <w:szCs w:val="24"/>
    </w:rPr>
  </w:style>
  <w:style w:type="character" w:customStyle="1" w:styleId="TextonotapieCar">
    <w:name w:val="Texto nota pie Car"/>
    <w:basedOn w:val="Fuentedeprrafopredeter"/>
    <w:link w:val="Textonotapie"/>
    <w:uiPriority w:val="99"/>
    <w:rsid w:val="00C43BC4"/>
    <w:rPr>
      <w:rFonts w:ascii="Cambria" w:eastAsia="Cambria" w:hAnsi="Cambria" w:cs="Cambria"/>
      <w:color w:val="000000"/>
      <w:sz w:val="24"/>
      <w:szCs w:val="24"/>
      <w:lang w:val="en-GB" w:eastAsia="ko-KR"/>
    </w:rPr>
  </w:style>
  <w:style w:type="character" w:styleId="Refdenotaalpie">
    <w:name w:val="footnote reference"/>
    <w:basedOn w:val="Fuentedeprrafopredeter"/>
    <w:uiPriority w:val="99"/>
    <w:unhideWhenUsed/>
    <w:rsid w:val="00C43BC4"/>
    <w:rPr>
      <w:vertAlign w:val="superscript"/>
    </w:rPr>
  </w:style>
  <w:style w:type="paragraph" w:styleId="Encabezado">
    <w:name w:val="header"/>
    <w:basedOn w:val="Normal"/>
    <w:link w:val="EncabezadoCar"/>
    <w:uiPriority w:val="99"/>
    <w:unhideWhenUsed/>
    <w:rsid w:val="00590F3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90F3C"/>
    <w:rPr>
      <w:rFonts w:ascii="Cambria" w:eastAsia="Cambria" w:hAnsi="Cambria" w:cs="Cambria"/>
      <w:color w:val="000000"/>
      <w:lang w:val="en-GB" w:eastAsia="ko-KR"/>
    </w:rPr>
  </w:style>
  <w:style w:type="paragraph" w:styleId="Piedepgina">
    <w:name w:val="footer"/>
    <w:basedOn w:val="Normal"/>
    <w:link w:val="PiedepginaCar"/>
    <w:uiPriority w:val="99"/>
    <w:unhideWhenUsed/>
    <w:rsid w:val="00590F3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90F3C"/>
    <w:rPr>
      <w:rFonts w:ascii="Cambria" w:eastAsia="Cambria" w:hAnsi="Cambria" w:cs="Cambria"/>
      <w:color w:val="000000"/>
      <w:lang w:val="en-GB" w:eastAsia="ko-KR"/>
    </w:rPr>
  </w:style>
  <w:style w:type="paragraph" w:styleId="NormalWeb">
    <w:name w:val="Normal (Web)"/>
    <w:basedOn w:val="Normal"/>
    <w:uiPriority w:val="99"/>
    <w:semiHidden/>
    <w:unhideWhenUsed/>
    <w:rsid w:val="00597804"/>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763108">
      <w:bodyDiv w:val="1"/>
      <w:marLeft w:val="0"/>
      <w:marRight w:val="0"/>
      <w:marTop w:val="0"/>
      <w:marBottom w:val="0"/>
      <w:divBdr>
        <w:top w:val="none" w:sz="0" w:space="0" w:color="auto"/>
        <w:left w:val="none" w:sz="0" w:space="0" w:color="auto"/>
        <w:bottom w:val="none" w:sz="0" w:space="0" w:color="auto"/>
        <w:right w:val="none" w:sz="0" w:space="0" w:color="auto"/>
      </w:divBdr>
      <w:divsChild>
        <w:div w:id="244073541">
          <w:marLeft w:val="446"/>
          <w:marRight w:val="0"/>
          <w:marTop w:val="0"/>
          <w:marBottom w:val="0"/>
          <w:divBdr>
            <w:top w:val="none" w:sz="0" w:space="0" w:color="auto"/>
            <w:left w:val="none" w:sz="0" w:space="0" w:color="auto"/>
            <w:bottom w:val="none" w:sz="0" w:space="0" w:color="auto"/>
            <w:right w:val="none" w:sz="0" w:space="0" w:color="auto"/>
          </w:divBdr>
        </w:div>
        <w:div w:id="100077551">
          <w:marLeft w:val="446"/>
          <w:marRight w:val="0"/>
          <w:marTop w:val="0"/>
          <w:marBottom w:val="0"/>
          <w:divBdr>
            <w:top w:val="none" w:sz="0" w:space="0" w:color="auto"/>
            <w:left w:val="none" w:sz="0" w:space="0" w:color="auto"/>
            <w:bottom w:val="none" w:sz="0" w:space="0" w:color="auto"/>
            <w:right w:val="none" w:sz="0" w:space="0" w:color="auto"/>
          </w:divBdr>
        </w:div>
        <w:div w:id="1079912548">
          <w:marLeft w:val="446"/>
          <w:marRight w:val="0"/>
          <w:marTop w:val="0"/>
          <w:marBottom w:val="0"/>
          <w:divBdr>
            <w:top w:val="none" w:sz="0" w:space="0" w:color="auto"/>
            <w:left w:val="none" w:sz="0" w:space="0" w:color="auto"/>
            <w:bottom w:val="none" w:sz="0" w:space="0" w:color="auto"/>
            <w:right w:val="none" w:sz="0" w:space="0" w:color="auto"/>
          </w:divBdr>
        </w:div>
      </w:divsChild>
    </w:div>
    <w:div w:id="602496558">
      <w:bodyDiv w:val="1"/>
      <w:marLeft w:val="0"/>
      <w:marRight w:val="0"/>
      <w:marTop w:val="0"/>
      <w:marBottom w:val="0"/>
      <w:divBdr>
        <w:top w:val="none" w:sz="0" w:space="0" w:color="auto"/>
        <w:left w:val="none" w:sz="0" w:space="0" w:color="auto"/>
        <w:bottom w:val="none" w:sz="0" w:space="0" w:color="auto"/>
        <w:right w:val="none" w:sz="0" w:space="0" w:color="auto"/>
      </w:divBdr>
      <w:divsChild>
        <w:div w:id="64766265">
          <w:marLeft w:val="446"/>
          <w:marRight w:val="0"/>
          <w:marTop w:val="0"/>
          <w:marBottom w:val="0"/>
          <w:divBdr>
            <w:top w:val="none" w:sz="0" w:space="0" w:color="auto"/>
            <w:left w:val="none" w:sz="0" w:space="0" w:color="auto"/>
            <w:bottom w:val="none" w:sz="0" w:space="0" w:color="auto"/>
            <w:right w:val="none" w:sz="0" w:space="0" w:color="auto"/>
          </w:divBdr>
        </w:div>
        <w:div w:id="456604249">
          <w:marLeft w:val="446"/>
          <w:marRight w:val="0"/>
          <w:marTop w:val="0"/>
          <w:marBottom w:val="0"/>
          <w:divBdr>
            <w:top w:val="none" w:sz="0" w:space="0" w:color="auto"/>
            <w:left w:val="none" w:sz="0" w:space="0" w:color="auto"/>
            <w:bottom w:val="none" w:sz="0" w:space="0" w:color="auto"/>
            <w:right w:val="none" w:sz="0" w:space="0" w:color="auto"/>
          </w:divBdr>
        </w:div>
        <w:div w:id="571619570">
          <w:marLeft w:val="446"/>
          <w:marRight w:val="0"/>
          <w:marTop w:val="0"/>
          <w:marBottom w:val="0"/>
          <w:divBdr>
            <w:top w:val="none" w:sz="0" w:space="0" w:color="auto"/>
            <w:left w:val="none" w:sz="0" w:space="0" w:color="auto"/>
            <w:bottom w:val="none" w:sz="0" w:space="0" w:color="auto"/>
            <w:right w:val="none" w:sz="0" w:space="0" w:color="auto"/>
          </w:divBdr>
        </w:div>
      </w:divsChild>
    </w:div>
    <w:div w:id="680862977">
      <w:bodyDiv w:val="1"/>
      <w:marLeft w:val="0"/>
      <w:marRight w:val="0"/>
      <w:marTop w:val="0"/>
      <w:marBottom w:val="0"/>
      <w:divBdr>
        <w:top w:val="none" w:sz="0" w:space="0" w:color="auto"/>
        <w:left w:val="none" w:sz="0" w:space="0" w:color="auto"/>
        <w:bottom w:val="none" w:sz="0" w:space="0" w:color="auto"/>
        <w:right w:val="none" w:sz="0" w:space="0" w:color="auto"/>
      </w:divBdr>
      <w:divsChild>
        <w:div w:id="1310354936">
          <w:marLeft w:val="446"/>
          <w:marRight w:val="0"/>
          <w:marTop w:val="0"/>
          <w:marBottom w:val="0"/>
          <w:divBdr>
            <w:top w:val="none" w:sz="0" w:space="0" w:color="auto"/>
            <w:left w:val="none" w:sz="0" w:space="0" w:color="auto"/>
            <w:bottom w:val="none" w:sz="0" w:space="0" w:color="auto"/>
            <w:right w:val="none" w:sz="0" w:space="0" w:color="auto"/>
          </w:divBdr>
        </w:div>
        <w:div w:id="382487028">
          <w:marLeft w:val="446"/>
          <w:marRight w:val="0"/>
          <w:marTop w:val="0"/>
          <w:marBottom w:val="0"/>
          <w:divBdr>
            <w:top w:val="none" w:sz="0" w:space="0" w:color="auto"/>
            <w:left w:val="none" w:sz="0" w:space="0" w:color="auto"/>
            <w:bottom w:val="none" w:sz="0" w:space="0" w:color="auto"/>
            <w:right w:val="none" w:sz="0" w:space="0" w:color="auto"/>
          </w:divBdr>
        </w:div>
        <w:div w:id="981999664">
          <w:marLeft w:val="446"/>
          <w:marRight w:val="0"/>
          <w:marTop w:val="0"/>
          <w:marBottom w:val="0"/>
          <w:divBdr>
            <w:top w:val="none" w:sz="0" w:space="0" w:color="auto"/>
            <w:left w:val="none" w:sz="0" w:space="0" w:color="auto"/>
            <w:bottom w:val="none" w:sz="0" w:space="0" w:color="auto"/>
            <w:right w:val="none" w:sz="0" w:space="0" w:color="auto"/>
          </w:divBdr>
        </w:div>
        <w:div w:id="627782811">
          <w:marLeft w:val="446"/>
          <w:marRight w:val="0"/>
          <w:marTop w:val="0"/>
          <w:marBottom w:val="0"/>
          <w:divBdr>
            <w:top w:val="none" w:sz="0" w:space="0" w:color="auto"/>
            <w:left w:val="none" w:sz="0" w:space="0" w:color="auto"/>
            <w:bottom w:val="none" w:sz="0" w:space="0" w:color="auto"/>
            <w:right w:val="none" w:sz="0" w:space="0" w:color="auto"/>
          </w:divBdr>
        </w:div>
      </w:divsChild>
    </w:div>
    <w:div w:id="1067342988">
      <w:bodyDiv w:val="1"/>
      <w:marLeft w:val="0"/>
      <w:marRight w:val="0"/>
      <w:marTop w:val="0"/>
      <w:marBottom w:val="0"/>
      <w:divBdr>
        <w:top w:val="none" w:sz="0" w:space="0" w:color="auto"/>
        <w:left w:val="none" w:sz="0" w:space="0" w:color="auto"/>
        <w:bottom w:val="none" w:sz="0" w:space="0" w:color="auto"/>
        <w:right w:val="none" w:sz="0" w:space="0" w:color="auto"/>
      </w:divBdr>
    </w:div>
    <w:div w:id="1559366719">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6">
          <w:marLeft w:val="446"/>
          <w:marRight w:val="0"/>
          <w:marTop w:val="0"/>
          <w:marBottom w:val="0"/>
          <w:divBdr>
            <w:top w:val="none" w:sz="0" w:space="0" w:color="auto"/>
            <w:left w:val="none" w:sz="0" w:space="0" w:color="auto"/>
            <w:bottom w:val="none" w:sz="0" w:space="0" w:color="auto"/>
            <w:right w:val="none" w:sz="0" w:space="0" w:color="auto"/>
          </w:divBdr>
        </w:div>
        <w:div w:id="1460030431">
          <w:marLeft w:val="446"/>
          <w:marRight w:val="0"/>
          <w:marTop w:val="0"/>
          <w:marBottom w:val="0"/>
          <w:divBdr>
            <w:top w:val="none" w:sz="0" w:space="0" w:color="auto"/>
            <w:left w:val="none" w:sz="0" w:space="0" w:color="auto"/>
            <w:bottom w:val="none" w:sz="0" w:space="0" w:color="auto"/>
            <w:right w:val="none" w:sz="0" w:space="0" w:color="auto"/>
          </w:divBdr>
        </w:div>
        <w:div w:id="333191779">
          <w:marLeft w:val="446"/>
          <w:marRight w:val="0"/>
          <w:marTop w:val="0"/>
          <w:marBottom w:val="0"/>
          <w:divBdr>
            <w:top w:val="none" w:sz="0" w:space="0" w:color="auto"/>
            <w:left w:val="none" w:sz="0" w:space="0" w:color="auto"/>
            <w:bottom w:val="none" w:sz="0" w:space="0" w:color="auto"/>
            <w:right w:val="none" w:sz="0" w:space="0" w:color="auto"/>
          </w:divBdr>
        </w:div>
      </w:divsChild>
    </w:div>
    <w:div w:id="1615405101">
      <w:bodyDiv w:val="1"/>
      <w:marLeft w:val="0"/>
      <w:marRight w:val="0"/>
      <w:marTop w:val="0"/>
      <w:marBottom w:val="0"/>
      <w:divBdr>
        <w:top w:val="none" w:sz="0" w:space="0" w:color="auto"/>
        <w:left w:val="none" w:sz="0" w:space="0" w:color="auto"/>
        <w:bottom w:val="none" w:sz="0" w:space="0" w:color="auto"/>
        <w:right w:val="none" w:sz="0" w:space="0" w:color="auto"/>
      </w:divBdr>
      <w:divsChild>
        <w:div w:id="1768767588">
          <w:marLeft w:val="446"/>
          <w:marRight w:val="0"/>
          <w:marTop w:val="0"/>
          <w:marBottom w:val="0"/>
          <w:divBdr>
            <w:top w:val="none" w:sz="0" w:space="0" w:color="auto"/>
            <w:left w:val="none" w:sz="0" w:space="0" w:color="auto"/>
            <w:bottom w:val="none" w:sz="0" w:space="0" w:color="auto"/>
            <w:right w:val="none" w:sz="0" w:space="0" w:color="auto"/>
          </w:divBdr>
        </w:div>
      </w:divsChild>
    </w:div>
    <w:div w:id="1702780885">
      <w:bodyDiv w:val="1"/>
      <w:marLeft w:val="0"/>
      <w:marRight w:val="0"/>
      <w:marTop w:val="0"/>
      <w:marBottom w:val="0"/>
      <w:divBdr>
        <w:top w:val="none" w:sz="0" w:space="0" w:color="auto"/>
        <w:left w:val="none" w:sz="0" w:space="0" w:color="auto"/>
        <w:bottom w:val="none" w:sz="0" w:space="0" w:color="auto"/>
        <w:right w:val="none" w:sz="0" w:space="0" w:color="auto"/>
      </w:divBdr>
      <w:divsChild>
        <w:div w:id="956108830">
          <w:marLeft w:val="446"/>
          <w:marRight w:val="0"/>
          <w:marTop w:val="0"/>
          <w:marBottom w:val="0"/>
          <w:divBdr>
            <w:top w:val="none" w:sz="0" w:space="0" w:color="auto"/>
            <w:left w:val="none" w:sz="0" w:space="0" w:color="auto"/>
            <w:bottom w:val="none" w:sz="0" w:space="0" w:color="auto"/>
            <w:right w:val="none" w:sz="0" w:space="0" w:color="auto"/>
          </w:divBdr>
        </w:div>
      </w:divsChild>
    </w:div>
    <w:div w:id="1737244651">
      <w:bodyDiv w:val="1"/>
      <w:marLeft w:val="0"/>
      <w:marRight w:val="0"/>
      <w:marTop w:val="0"/>
      <w:marBottom w:val="0"/>
      <w:divBdr>
        <w:top w:val="none" w:sz="0" w:space="0" w:color="auto"/>
        <w:left w:val="none" w:sz="0" w:space="0" w:color="auto"/>
        <w:bottom w:val="none" w:sz="0" w:space="0" w:color="auto"/>
        <w:right w:val="none" w:sz="0" w:space="0" w:color="auto"/>
      </w:divBdr>
      <w:divsChild>
        <w:div w:id="1974283500">
          <w:marLeft w:val="446"/>
          <w:marRight w:val="0"/>
          <w:marTop w:val="0"/>
          <w:marBottom w:val="0"/>
          <w:divBdr>
            <w:top w:val="none" w:sz="0" w:space="0" w:color="auto"/>
            <w:left w:val="none" w:sz="0" w:space="0" w:color="auto"/>
            <w:bottom w:val="none" w:sz="0" w:space="0" w:color="auto"/>
            <w:right w:val="none" w:sz="0" w:space="0" w:color="auto"/>
          </w:divBdr>
        </w:div>
        <w:div w:id="1012953696">
          <w:marLeft w:val="446"/>
          <w:marRight w:val="0"/>
          <w:marTop w:val="0"/>
          <w:marBottom w:val="0"/>
          <w:divBdr>
            <w:top w:val="none" w:sz="0" w:space="0" w:color="auto"/>
            <w:left w:val="none" w:sz="0" w:space="0" w:color="auto"/>
            <w:bottom w:val="none" w:sz="0" w:space="0" w:color="auto"/>
            <w:right w:val="none" w:sz="0" w:space="0" w:color="auto"/>
          </w:divBdr>
        </w:div>
        <w:div w:id="620457380">
          <w:marLeft w:val="446"/>
          <w:marRight w:val="0"/>
          <w:marTop w:val="0"/>
          <w:marBottom w:val="0"/>
          <w:divBdr>
            <w:top w:val="none" w:sz="0" w:space="0" w:color="auto"/>
            <w:left w:val="none" w:sz="0" w:space="0" w:color="auto"/>
            <w:bottom w:val="none" w:sz="0" w:space="0" w:color="auto"/>
            <w:right w:val="none" w:sz="0" w:space="0" w:color="auto"/>
          </w:divBdr>
        </w:div>
        <w:div w:id="959993628">
          <w:marLeft w:val="446"/>
          <w:marRight w:val="0"/>
          <w:marTop w:val="0"/>
          <w:marBottom w:val="0"/>
          <w:divBdr>
            <w:top w:val="none" w:sz="0" w:space="0" w:color="auto"/>
            <w:left w:val="none" w:sz="0" w:space="0" w:color="auto"/>
            <w:bottom w:val="none" w:sz="0" w:space="0" w:color="auto"/>
            <w:right w:val="none" w:sz="0" w:space="0" w:color="auto"/>
          </w:divBdr>
        </w:div>
      </w:divsChild>
    </w:div>
    <w:div w:id="1831016029">
      <w:bodyDiv w:val="1"/>
      <w:marLeft w:val="0"/>
      <w:marRight w:val="0"/>
      <w:marTop w:val="0"/>
      <w:marBottom w:val="0"/>
      <w:divBdr>
        <w:top w:val="none" w:sz="0" w:space="0" w:color="auto"/>
        <w:left w:val="none" w:sz="0" w:space="0" w:color="auto"/>
        <w:bottom w:val="none" w:sz="0" w:space="0" w:color="auto"/>
        <w:right w:val="none" w:sz="0" w:space="0" w:color="auto"/>
      </w:divBdr>
      <w:divsChild>
        <w:div w:id="1591815834">
          <w:marLeft w:val="446"/>
          <w:marRight w:val="0"/>
          <w:marTop w:val="0"/>
          <w:marBottom w:val="0"/>
          <w:divBdr>
            <w:top w:val="none" w:sz="0" w:space="0" w:color="auto"/>
            <w:left w:val="none" w:sz="0" w:space="0" w:color="auto"/>
            <w:bottom w:val="none" w:sz="0" w:space="0" w:color="auto"/>
            <w:right w:val="none" w:sz="0" w:space="0" w:color="auto"/>
          </w:divBdr>
        </w:div>
        <w:div w:id="1908804879">
          <w:marLeft w:val="446"/>
          <w:marRight w:val="0"/>
          <w:marTop w:val="0"/>
          <w:marBottom w:val="0"/>
          <w:divBdr>
            <w:top w:val="none" w:sz="0" w:space="0" w:color="auto"/>
            <w:left w:val="none" w:sz="0" w:space="0" w:color="auto"/>
            <w:bottom w:val="none" w:sz="0" w:space="0" w:color="auto"/>
            <w:right w:val="none" w:sz="0" w:space="0" w:color="auto"/>
          </w:divBdr>
        </w:div>
        <w:div w:id="10138730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CD4C-2020-4326-BE62-B7BC5AAB07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E3FED86-183F-4803-B69E-03D4C0689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081FA-334F-44E5-AEC6-CF5DBB1AAF58}">
  <ds:schemaRefs>
    <ds:schemaRef ds:uri="http://schemas.microsoft.com/sharepoint/v3/contenttype/forms"/>
  </ds:schemaRefs>
</ds:datastoreItem>
</file>

<file path=customXml/itemProps4.xml><?xml version="1.0" encoding="utf-8"?>
<ds:datastoreItem xmlns:ds="http://schemas.openxmlformats.org/officeDocument/2006/customXml" ds:itemID="{7D427FEB-3DA8-42EF-AD8E-7AD34BC8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3333</Words>
  <Characters>18334</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Questionnaire_CSO_ES</vt:lpstr>
      <vt:lpstr/>
    </vt:vector>
  </TitlesOfParts>
  <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Asociaciones_de_Acueductos_Comunitarios_Sur_de_Bogotá</dc:title>
  <dc:creator>Rafael Alamar</dc:creator>
  <cp:lastModifiedBy>Rafael Alamar</cp:lastModifiedBy>
  <cp:revision>2</cp:revision>
  <cp:lastPrinted>2018-12-28T11:16:00Z</cp:lastPrinted>
  <dcterms:created xsi:type="dcterms:W3CDTF">2019-03-21T12:46:00Z</dcterms:created>
  <dcterms:modified xsi:type="dcterms:W3CDTF">2019-03-21T12:46:00Z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