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94" w:rsidRDefault="00470EDC" w:rsidP="00470ED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Grupo de </w:t>
      </w:r>
      <w:r w:rsidR="00826A44"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/>
          <w:b/>
          <w:sz w:val="24"/>
          <w:szCs w:val="24"/>
        </w:rPr>
        <w:t>rabajo sobre la discriminación contra la mujer en la legislación y en la práctica</w:t>
      </w:r>
    </w:p>
    <w:p w:rsidR="00470EDC" w:rsidRDefault="00B23C31" w:rsidP="00470ED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Cuestionario sobre </w:t>
      </w:r>
      <w:r w:rsidR="00470EDC">
        <w:rPr>
          <w:rFonts w:ascii="Cambria" w:hAnsi="Cambria"/>
          <w:b/>
          <w:sz w:val="24"/>
          <w:szCs w:val="24"/>
        </w:rPr>
        <w:t>buenas prácticas</w:t>
      </w:r>
    </w:p>
    <w:p w:rsidR="0094220A" w:rsidRDefault="00B23C31" w:rsidP="0016666F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De conformidad</w:t>
      </w:r>
      <w:r w:rsidR="00470EDC" w:rsidRPr="00945E0A">
        <w:rPr>
          <w:rFonts w:ascii="Cambria" w:hAnsi="Cambria"/>
          <w:sz w:val="23"/>
          <w:szCs w:val="23"/>
        </w:rPr>
        <w:t xml:space="preserve"> con su man</w:t>
      </w:r>
      <w:r w:rsidR="0016666F" w:rsidRPr="00945E0A">
        <w:rPr>
          <w:rFonts w:ascii="Cambria" w:hAnsi="Cambria"/>
          <w:sz w:val="23"/>
          <w:szCs w:val="23"/>
        </w:rPr>
        <w:t xml:space="preserve">dato, el </w:t>
      </w:r>
      <w:r w:rsidR="00826A44" w:rsidRPr="00945E0A">
        <w:rPr>
          <w:rFonts w:ascii="Cambria" w:hAnsi="Cambria"/>
          <w:sz w:val="23"/>
          <w:szCs w:val="23"/>
        </w:rPr>
        <w:t>G</w:t>
      </w:r>
      <w:r w:rsidR="0016666F" w:rsidRPr="00945E0A">
        <w:rPr>
          <w:rFonts w:ascii="Cambria" w:hAnsi="Cambria"/>
          <w:sz w:val="23"/>
          <w:szCs w:val="23"/>
        </w:rPr>
        <w:t xml:space="preserve">rupo </w:t>
      </w:r>
      <w:r w:rsidR="00826A44" w:rsidRPr="00945E0A">
        <w:rPr>
          <w:rFonts w:ascii="Cambria" w:hAnsi="Cambria"/>
          <w:sz w:val="23"/>
          <w:szCs w:val="23"/>
        </w:rPr>
        <w:t>de T</w:t>
      </w:r>
      <w:r w:rsidR="0016666F" w:rsidRPr="00945E0A">
        <w:rPr>
          <w:rFonts w:ascii="Cambria" w:hAnsi="Cambria"/>
          <w:sz w:val="23"/>
          <w:szCs w:val="23"/>
        </w:rPr>
        <w:t xml:space="preserve">rabajo de </w:t>
      </w:r>
      <w:r>
        <w:rPr>
          <w:rFonts w:ascii="Cambria" w:hAnsi="Cambria"/>
          <w:sz w:val="23"/>
          <w:szCs w:val="23"/>
        </w:rPr>
        <w:t>Naciones Unidas sobre  la cuestión de</w:t>
      </w:r>
      <w:r w:rsidR="00470EDC" w:rsidRPr="00945E0A">
        <w:rPr>
          <w:rFonts w:ascii="Cambria" w:hAnsi="Cambria"/>
          <w:sz w:val="23"/>
          <w:szCs w:val="23"/>
        </w:rPr>
        <w:t xml:space="preserve"> la discriminación contra la mujer en la legislación y en la práctica</w:t>
      </w:r>
      <w:r w:rsidR="00826A44" w:rsidRPr="00945E0A">
        <w:rPr>
          <w:rFonts w:ascii="Cambria" w:hAnsi="Cambria"/>
          <w:sz w:val="23"/>
          <w:szCs w:val="23"/>
        </w:rPr>
        <w:t>,</w:t>
      </w:r>
      <w:r w:rsidR="00470EDC" w:rsidRPr="00945E0A">
        <w:rPr>
          <w:rFonts w:ascii="Cambria" w:hAnsi="Cambria"/>
          <w:sz w:val="23"/>
          <w:szCs w:val="23"/>
        </w:rPr>
        <w:t xml:space="preserve"> ha desarrollado este cuestionario</w:t>
      </w:r>
      <w:r w:rsidR="00997C95">
        <w:rPr>
          <w:rFonts w:ascii="Cambria" w:hAnsi="Cambria"/>
          <w:sz w:val="23"/>
          <w:szCs w:val="23"/>
        </w:rPr>
        <w:t xml:space="preserve"> en el marco de su próximo informe</w:t>
      </w:r>
      <w:r w:rsidR="0016666F" w:rsidRPr="00945E0A">
        <w:rPr>
          <w:rFonts w:ascii="Cambria" w:hAnsi="Cambria"/>
          <w:sz w:val="23"/>
          <w:szCs w:val="23"/>
        </w:rPr>
        <w:t xml:space="preserve"> par</w:t>
      </w:r>
      <w:r>
        <w:rPr>
          <w:rFonts w:ascii="Cambria" w:hAnsi="Cambria"/>
          <w:sz w:val="23"/>
          <w:szCs w:val="23"/>
        </w:rPr>
        <w:t>a recabar información sobre “</w:t>
      </w:r>
      <w:r w:rsidR="0016666F" w:rsidRPr="00945E0A">
        <w:rPr>
          <w:rFonts w:ascii="Cambria" w:hAnsi="Cambria"/>
          <w:sz w:val="23"/>
          <w:szCs w:val="23"/>
        </w:rPr>
        <w:t xml:space="preserve">buenas prácticas” en la eliminación de la discriminación y </w:t>
      </w:r>
      <w:r w:rsidR="00674F93">
        <w:rPr>
          <w:rFonts w:ascii="Cambria" w:hAnsi="Cambria"/>
          <w:sz w:val="23"/>
          <w:szCs w:val="23"/>
        </w:rPr>
        <w:t xml:space="preserve">el empoderamiento </w:t>
      </w:r>
      <w:r w:rsidR="00997C95">
        <w:rPr>
          <w:rFonts w:ascii="Cambria" w:hAnsi="Cambria"/>
          <w:sz w:val="23"/>
          <w:szCs w:val="23"/>
        </w:rPr>
        <w:t>de la mujer</w:t>
      </w:r>
      <w:r w:rsidR="0016666F" w:rsidRPr="00945E0A">
        <w:rPr>
          <w:rFonts w:ascii="Cambria" w:hAnsi="Cambria"/>
          <w:sz w:val="23"/>
          <w:szCs w:val="23"/>
        </w:rPr>
        <w:t>.</w:t>
      </w:r>
      <w:r w:rsidR="00997C95">
        <w:rPr>
          <w:rFonts w:ascii="Cambria" w:hAnsi="Cambria"/>
          <w:sz w:val="23"/>
          <w:szCs w:val="23"/>
        </w:rPr>
        <w:t xml:space="preserve"> Dado el carácter central de la ley para </w:t>
      </w:r>
      <w:proofErr w:type="spellStart"/>
      <w:r w:rsidR="00997C95">
        <w:rPr>
          <w:rFonts w:ascii="Cambria" w:hAnsi="Cambria"/>
          <w:sz w:val="23"/>
          <w:szCs w:val="23"/>
        </w:rPr>
        <w:t>el</w:t>
      </w:r>
      <w:proofErr w:type="spellEnd"/>
      <w:r w:rsidR="00997C95">
        <w:rPr>
          <w:rFonts w:ascii="Cambria" w:hAnsi="Cambria"/>
          <w:sz w:val="23"/>
          <w:szCs w:val="23"/>
        </w:rPr>
        <w:t xml:space="preserve"> mandato</w:t>
      </w:r>
      <w:r w:rsidR="00826A44" w:rsidRPr="00945E0A">
        <w:rPr>
          <w:rFonts w:ascii="Cambria" w:hAnsi="Cambria"/>
          <w:sz w:val="23"/>
          <w:szCs w:val="23"/>
        </w:rPr>
        <w:t>, el informe se centrará</w:t>
      </w:r>
      <w:r w:rsidR="0094220A" w:rsidRPr="00945E0A">
        <w:rPr>
          <w:rFonts w:ascii="Cambria" w:hAnsi="Cambria"/>
          <w:sz w:val="23"/>
          <w:szCs w:val="23"/>
        </w:rPr>
        <w:t xml:space="preserve"> en los procesos por los cuales </w:t>
      </w:r>
      <w:r w:rsidR="00997C95">
        <w:rPr>
          <w:rFonts w:ascii="Cambria" w:hAnsi="Cambria"/>
          <w:sz w:val="23"/>
          <w:szCs w:val="23"/>
        </w:rPr>
        <w:t xml:space="preserve">fueron creadas </w:t>
      </w:r>
      <w:r w:rsidR="0094220A" w:rsidRPr="00945E0A">
        <w:rPr>
          <w:rFonts w:ascii="Cambria" w:hAnsi="Cambria"/>
          <w:sz w:val="23"/>
          <w:szCs w:val="23"/>
        </w:rPr>
        <w:t xml:space="preserve">las leyes </w:t>
      </w:r>
      <w:r w:rsidR="003E7790" w:rsidRPr="00945E0A">
        <w:rPr>
          <w:rFonts w:ascii="Cambria" w:hAnsi="Cambria"/>
          <w:sz w:val="23"/>
          <w:szCs w:val="23"/>
        </w:rPr>
        <w:t xml:space="preserve">que </w:t>
      </w:r>
      <w:r w:rsidR="00997C95">
        <w:rPr>
          <w:rFonts w:ascii="Cambria" w:hAnsi="Cambria"/>
          <w:sz w:val="23"/>
          <w:szCs w:val="23"/>
        </w:rPr>
        <w:t>respalda</w:t>
      </w:r>
      <w:r w:rsidR="0094220A" w:rsidRPr="00945E0A">
        <w:rPr>
          <w:rFonts w:ascii="Cambria" w:hAnsi="Cambria"/>
          <w:sz w:val="23"/>
          <w:szCs w:val="23"/>
        </w:rPr>
        <w:t>n la igualdad de la</w:t>
      </w:r>
      <w:r w:rsidR="00674F93">
        <w:rPr>
          <w:rFonts w:ascii="Cambria" w:hAnsi="Cambria"/>
          <w:sz w:val="23"/>
          <w:szCs w:val="23"/>
        </w:rPr>
        <w:t xml:space="preserve"> mujer</w:t>
      </w:r>
      <w:r w:rsidR="0094220A" w:rsidRPr="00945E0A">
        <w:rPr>
          <w:rFonts w:ascii="Cambria" w:hAnsi="Cambria"/>
          <w:sz w:val="23"/>
          <w:szCs w:val="23"/>
        </w:rPr>
        <w:t xml:space="preserve"> y el disfrute de los derechos humanos de las mismas, </w:t>
      </w:r>
      <w:r w:rsidR="00997C95">
        <w:rPr>
          <w:rFonts w:ascii="Cambria" w:hAnsi="Cambria"/>
          <w:sz w:val="23"/>
          <w:szCs w:val="23"/>
        </w:rPr>
        <w:t xml:space="preserve">y como se implementaron </w:t>
      </w:r>
      <w:r w:rsidR="0094220A" w:rsidRPr="00945E0A">
        <w:rPr>
          <w:rFonts w:ascii="Cambria" w:hAnsi="Cambria"/>
          <w:sz w:val="23"/>
          <w:szCs w:val="23"/>
        </w:rPr>
        <w:t xml:space="preserve">de manera que apoyen el </w:t>
      </w:r>
      <w:r w:rsidR="003E7790" w:rsidRPr="00945E0A">
        <w:rPr>
          <w:rFonts w:ascii="Cambria" w:hAnsi="Cambria"/>
          <w:sz w:val="23"/>
          <w:szCs w:val="23"/>
        </w:rPr>
        <w:t xml:space="preserve">disfrute </w:t>
      </w:r>
      <w:r w:rsidR="00997C95">
        <w:rPr>
          <w:rFonts w:ascii="Cambria" w:hAnsi="Cambria"/>
          <w:sz w:val="23"/>
          <w:szCs w:val="23"/>
        </w:rPr>
        <w:t xml:space="preserve">de </w:t>
      </w:r>
      <w:r w:rsidR="003E7790" w:rsidRPr="00945E0A">
        <w:rPr>
          <w:rFonts w:ascii="Cambria" w:hAnsi="Cambria"/>
          <w:sz w:val="23"/>
          <w:szCs w:val="23"/>
        </w:rPr>
        <w:t>sus derechos humanos y las libertades fundamentales.</w:t>
      </w:r>
    </w:p>
    <w:p w:rsidR="00C83F37" w:rsidRDefault="003E7790" w:rsidP="0016666F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El cuest</w:t>
      </w:r>
      <w:r w:rsidR="00161615">
        <w:rPr>
          <w:rFonts w:ascii="Cambria" w:hAnsi="Cambria"/>
          <w:sz w:val="23"/>
          <w:szCs w:val="23"/>
        </w:rPr>
        <w:t xml:space="preserve">ionario pretende recabar información acerca de cómo una ley específica </w:t>
      </w:r>
      <w:r w:rsidR="006B0373">
        <w:rPr>
          <w:rFonts w:ascii="Cambria" w:hAnsi="Cambria"/>
          <w:sz w:val="23"/>
          <w:szCs w:val="23"/>
        </w:rPr>
        <w:t xml:space="preserve">con fines de combatir </w:t>
      </w:r>
      <w:r w:rsidR="00161615">
        <w:rPr>
          <w:rFonts w:ascii="Cambria" w:hAnsi="Cambria"/>
          <w:sz w:val="23"/>
          <w:szCs w:val="23"/>
        </w:rPr>
        <w:t xml:space="preserve">la discriminación </w:t>
      </w:r>
      <w:r w:rsidR="00674F93">
        <w:rPr>
          <w:rFonts w:ascii="Cambria" w:hAnsi="Cambria"/>
          <w:sz w:val="23"/>
          <w:szCs w:val="23"/>
        </w:rPr>
        <w:t>contra</w:t>
      </w:r>
      <w:r w:rsidR="00161615">
        <w:rPr>
          <w:rFonts w:ascii="Cambria" w:hAnsi="Cambria"/>
          <w:sz w:val="23"/>
          <w:szCs w:val="23"/>
        </w:rPr>
        <w:t xml:space="preserve"> la mujer y </w:t>
      </w:r>
      <w:r w:rsidR="00945E0A">
        <w:rPr>
          <w:rFonts w:ascii="Cambria" w:hAnsi="Cambria"/>
          <w:sz w:val="23"/>
          <w:szCs w:val="23"/>
        </w:rPr>
        <w:t>promover sustancialmente</w:t>
      </w:r>
      <w:r w:rsidR="00161615">
        <w:rPr>
          <w:rFonts w:ascii="Cambria" w:hAnsi="Cambria"/>
          <w:sz w:val="23"/>
          <w:szCs w:val="23"/>
        </w:rPr>
        <w:t xml:space="preserve"> la igualdad d</w:t>
      </w:r>
      <w:r w:rsidR="00C83F37">
        <w:rPr>
          <w:rFonts w:ascii="Cambria" w:hAnsi="Cambria"/>
          <w:sz w:val="23"/>
          <w:szCs w:val="23"/>
        </w:rPr>
        <w:t>e</w:t>
      </w:r>
      <w:r w:rsidR="00945E0A">
        <w:rPr>
          <w:rFonts w:ascii="Cambria" w:hAnsi="Cambria"/>
          <w:sz w:val="23"/>
          <w:szCs w:val="23"/>
        </w:rPr>
        <w:t xml:space="preserve"> género, </w:t>
      </w:r>
      <w:r w:rsidR="00274BC2">
        <w:rPr>
          <w:rFonts w:ascii="Cambria" w:hAnsi="Cambria"/>
          <w:sz w:val="23"/>
          <w:szCs w:val="23"/>
        </w:rPr>
        <w:t>se aplica</w:t>
      </w:r>
      <w:r w:rsidR="00674F93">
        <w:rPr>
          <w:rFonts w:ascii="Cambria" w:hAnsi="Cambria"/>
          <w:sz w:val="23"/>
          <w:szCs w:val="23"/>
        </w:rPr>
        <w:t xml:space="preserve"> </w:t>
      </w:r>
      <w:r w:rsidR="00C83F37">
        <w:rPr>
          <w:rFonts w:ascii="Cambria" w:hAnsi="Cambria"/>
          <w:sz w:val="23"/>
          <w:szCs w:val="23"/>
        </w:rPr>
        <w:t>correctamente (I) y qué efecto</w:t>
      </w:r>
      <w:r w:rsidR="009247B0">
        <w:rPr>
          <w:rFonts w:ascii="Cambria" w:hAnsi="Cambria"/>
          <w:sz w:val="23"/>
          <w:szCs w:val="23"/>
        </w:rPr>
        <w:t>s</w:t>
      </w:r>
      <w:r w:rsidR="00C83F37">
        <w:rPr>
          <w:rFonts w:ascii="Cambria" w:hAnsi="Cambria"/>
          <w:sz w:val="23"/>
          <w:szCs w:val="23"/>
        </w:rPr>
        <w:t xml:space="preserve"> ha tenido la</w:t>
      </w:r>
      <w:r w:rsidR="009247B0">
        <w:rPr>
          <w:rFonts w:ascii="Cambria" w:hAnsi="Cambria"/>
          <w:sz w:val="23"/>
          <w:szCs w:val="23"/>
        </w:rPr>
        <w:t xml:space="preserve"> misma para las mujeres sobre el terreno</w:t>
      </w:r>
      <w:r w:rsidR="00505AD6">
        <w:rPr>
          <w:rFonts w:ascii="Cambria" w:hAnsi="Cambria"/>
          <w:sz w:val="23"/>
          <w:szCs w:val="23"/>
        </w:rPr>
        <w:t xml:space="preserve"> (II)</w:t>
      </w:r>
      <w:r w:rsidR="009247B0">
        <w:rPr>
          <w:rFonts w:ascii="Cambria" w:hAnsi="Cambria"/>
          <w:sz w:val="23"/>
          <w:szCs w:val="23"/>
        </w:rPr>
        <w:t>.</w:t>
      </w:r>
    </w:p>
    <w:p w:rsidR="00C83F37" w:rsidRDefault="00C83F37" w:rsidP="0016666F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La Convención sobre la Eliminación de Todas las Formas de Discriminación Contra la Mujer (CEDAW)</w:t>
      </w:r>
      <w:r w:rsidR="007F71A5">
        <w:rPr>
          <w:rFonts w:ascii="Cambria" w:hAnsi="Cambria"/>
          <w:sz w:val="23"/>
          <w:szCs w:val="23"/>
        </w:rPr>
        <w:t xml:space="preserve"> establece de manera clara las</w:t>
      </w:r>
      <w:r>
        <w:rPr>
          <w:rFonts w:ascii="Cambria" w:hAnsi="Cambria"/>
          <w:sz w:val="23"/>
          <w:szCs w:val="23"/>
        </w:rPr>
        <w:t xml:space="preserve"> obligaciones </w:t>
      </w:r>
      <w:r w:rsidR="007F71A5">
        <w:rPr>
          <w:rFonts w:ascii="Cambria" w:hAnsi="Cambria"/>
          <w:sz w:val="23"/>
          <w:szCs w:val="23"/>
        </w:rPr>
        <w:t xml:space="preserve">por parte del Estado de respetar, </w:t>
      </w:r>
      <w:r>
        <w:rPr>
          <w:rFonts w:ascii="Cambria" w:hAnsi="Cambria"/>
          <w:sz w:val="23"/>
          <w:szCs w:val="23"/>
        </w:rPr>
        <w:t xml:space="preserve">proteger y cumplir con los derechos humanos de las mujeres, asegurando </w:t>
      </w:r>
      <w:r>
        <w:rPr>
          <w:rFonts w:ascii="Cambria" w:hAnsi="Cambria"/>
          <w:i/>
          <w:sz w:val="23"/>
          <w:szCs w:val="23"/>
        </w:rPr>
        <w:t>de facto</w:t>
      </w:r>
      <w:r>
        <w:rPr>
          <w:rFonts w:ascii="Cambria" w:hAnsi="Cambria"/>
          <w:sz w:val="23"/>
          <w:szCs w:val="23"/>
        </w:rPr>
        <w:t xml:space="preserve"> el disfrute de los mismos.</w:t>
      </w:r>
      <w:r w:rsidR="009373FC">
        <w:rPr>
          <w:rFonts w:ascii="Cambria" w:hAnsi="Cambria"/>
          <w:sz w:val="23"/>
          <w:szCs w:val="23"/>
        </w:rPr>
        <w:t xml:space="preserve"> El marco de la CEDAW se basa en el principio de igualdad sustantiva lo cual requiere que los Estados participen de manera activa, no sólo eliminando leyes y prácticas discriminatorias contra las mujeres sino también creando un entorno en el que los derechos de las mujeres puedan ser cumplidos. Las buenas prácticas </w:t>
      </w:r>
      <w:r w:rsidR="007F71A5">
        <w:rPr>
          <w:rFonts w:ascii="Cambria" w:hAnsi="Cambria"/>
          <w:sz w:val="23"/>
          <w:szCs w:val="23"/>
        </w:rPr>
        <w:t>en la promoción de los derechos humanos de las mujeres requerirán un enfoque integral en las que se aborden tanto las causas como las consecuencias de la discriminación, y que aspiren a la transformación social.</w:t>
      </w:r>
    </w:p>
    <w:p w:rsidR="00FC3F01" w:rsidRDefault="007F71A5" w:rsidP="00FC3F01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Reconociendo la aspiración del Grupo de Trabajo de comprender mejor los proceso</w:t>
      </w:r>
      <w:r w:rsidR="00CB4EA8">
        <w:rPr>
          <w:rFonts w:ascii="Cambria" w:hAnsi="Cambria"/>
          <w:sz w:val="23"/>
          <w:szCs w:val="23"/>
        </w:rPr>
        <w:t>s y los elemen</w:t>
      </w:r>
      <w:r w:rsidR="00CA05B1">
        <w:rPr>
          <w:rFonts w:ascii="Cambria" w:hAnsi="Cambria"/>
          <w:sz w:val="23"/>
          <w:szCs w:val="23"/>
        </w:rPr>
        <w:t xml:space="preserve">tos que contribuyen a crear </w:t>
      </w:r>
      <w:r w:rsidR="00CB4EA8">
        <w:rPr>
          <w:rFonts w:ascii="Cambria" w:hAnsi="Cambria"/>
          <w:sz w:val="23"/>
          <w:szCs w:val="23"/>
        </w:rPr>
        <w:t>“buenas prácticas” tanto en la legislación como</w:t>
      </w:r>
      <w:r w:rsidR="00CA05B1">
        <w:rPr>
          <w:rFonts w:ascii="Cambria" w:hAnsi="Cambria"/>
          <w:sz w:val="23"/>
          <w:szCs w:val="23"/>
        </w:rPr>
        <w:t xml:space="preserve"> en su aplicación, el Grupo</w:t>
      </w:r>
      <w:r w:rsidR="00674F93">
        <w:rPr>
          <w:rFonts w:ascii="Cambria" w:hAnsi="Cambria"/>
          <w:sz w:val="23"/>
          <w:szCs w:val="23"/>
        </w:rPr>
        <w:t xml:space="preserve"> solicita que</w:t>
      </w:r>
      <w:r w:rsidR="00274BC2">
        <w:rPr>
          <w:rFonts w:ascii="Cambria" w:hAnsi="Cambria"/>
          <w:sz w:val="23"/>
          <w:szCs w:val="23"/>
        </w:rPr>
        <w:t xml:space="preserve"> se</w:t>
      </w:r>
      <w:r w:rsidR="00674F93">
        <w:rPr>
          <w:rFonts w:ascii="Cambria" w:hAnsi="Cambria"/>
          <w:sz w:val="23"/>
          <w:szCs w:val="23"/>
        </w:rPr>
        <w:t xml:space="preserve"> proporcione</w:t>
      </w:r>
      <w:r w:rsidR="00CB4EA8">
        <w:rPr>
          <w:rFonts w:ascii="Cambria" w:hAnsi="Cambria"/>
          <w:sz w:val="23"/>
          <w:szCs w:val="23"/>
        </w:rPr>
        <w:t xml:space="preserve"> información detallada de </w:t>
      </w:r>
      <w:r w:rsidR="00CB4EA8" w:rsidRPr="00674F93">
        <w:rPr>
          <w:rFonts w:ascii="Cambria" w:hAnsi="Cambria"/>
          <w:b/>
          <w:sz w:val="23"/>
          <w:szCs w:val="23"/>
        </w:rPr>
        <w:t xml:space="preserve">al menos </w:t>
      </w:r>
      <w:r w:rsidR="00FC3F01" w:rsidRPr="00674F93">
        <w:rPr>
          <w:rFonts w:ascii="Cambria" w:hAnsi="Cambria"/>
          <w:b/>
          <w:sz w:val="23"/>
          <w:szCs w:val="23"/>
        </w:rPr>
        <w:t>una ley</w:t>
      </w:r>
      <w:r w:rsidR="00674F93">
        <w:rPr>
          <w:rFonts w:ascii="Cambria" w:hAnsi="Cambria"/>
          <w:sz w:val="23"/>
          <w:szCs w:val="23"/>
        </w:rPr>
        <w:t xml:space="preserve"> aprobada</w:t>
      </w:r>
      <w:r w:rsidR="00FC3F01">
        <w:rPr>
          <w:rFonts w:ascii="Cambria" w:hAnsi="Cambria"/>
          <w:sz w:val="23"/>
          <w:szCs w:val="23"/>
        </w:rPr>
        <w:t xml:space="preserve"> </w:t>
      </w:r>
      <w:r w:rsidR="00CB4EA8">
        <w:rPr>
          <w:rFonts w:ascii="Cambria" w:hAnsi="Cambria"/>
          <w:sz w:val="23"/>
          <w:szCs w:val="23"/>
        </w:rPr>
        <w:t xml:space="preserve">por un Estado que haya sido </w:t>
      </w:r>
      <w:r w:rsidR="00452CEE">
        <w:rPr>
          <w:rFonts w:ascii="Cambria" w:hAnsi="Cambria"/>
          <w:sz w:val="23"/>
          <w:szCs w:val="23"/>
        </w:rPr>
        <w:t>aplicada</w:t>
      </w:r>
      <w:r w:rsidR="00FC3F01">
        <w:rPr>
          <w:rFonts w:ascii="Cambria" w:hAnsi="Cambria"/>
          <w:sz w:val="23"/>
          <w:szCs w:val="23"/>
        </w:rPr>
        <w:t xml:space="preserve"> exitosamente</w:t>
      </w:r>
      <w:r w:rsidR="00452CEE">
        <w:rPr>
          <w:rFonts w:ascii="Cambria" w:hAnsi="Cambria"/>
          <w:sz w:val="23"/>
          <w:szCs w:val="23"/>
        </w:rPr>
        <w:t>,</w:t>
      </w:r>
      <w:r w:rsidR="00FC3F01">
        <w:rPr>
          <w:rFonts w:ascii="Cambria" w:hAnsi="Cambria"/>
          <w:sz w:val="23"/>
          <w:szCs w:val="23"/>
        </w:rPr>
        <w:t xml:space="preserve"> además de tener un impacto particularmente importante en la eliminación de la discri</w:t>
      </w:r>
      <w:r w:rsidR="00452CEE">
        <w:rPr>
          <w:rFonts w:ascii="Cambria" w:hAnsi="Cambria"/>
          <w:sz w:val="23"/>
          <w:szCs w:val="23"/>
        </w:rPr>
        <w:t xml:space="preserve">minación contra la mujer en el ámbito específico de dicha ley, </w:t>
      </w:r>
      <w:r w:rsidR="00274BC2">
        <w:rPr>
          <w:rFonts w:ascii="Cambria" w:hAnsi="Cambria"/>
          <w:sz w:val="23"/>
          <w:szCs w:val="23"/>
        </w:rPr>
        <w:t xml:space="preserve">y </w:t>
      </w:r>
      <w:r w:rsidR="00452CEE">
        <w:rPr>
          <w:rFonts w:ascii="Cambria" w:hAnsi="Cambria"/>
          <w:sz w:val="23"/>
          <w:szCs w:val="23"/>
        </w:rPr>
        <w:t xml:space="preserve">de mejorar el disfrute de los derechos humanos de las mujeres en el contexto nacional, </w:t>
      </w:r>
      <w:r w:rsidR="00CA2542">
        <w:rPr>
          <w:rFonts w:ascii="Cambria" w:hAnsi="Cambria"/>
          <w:sz w:val="23"/>
          <w:szCs w:val="23"/>
        </w:rPr>
        <w:t xml:space="preserve">de manera que se considere como “buena práctica”. Los procesos </w:t>
      </w:r>
      <w:r w:rsidR="00674F93">
        <w:rPr>
          <w:rFonts w:ascii="Cambria" w:hAnsi="Cambria"/>
          <w:sz w:val="23"/>
          <w:szCs w:val="23"/>
        </w:rPr>
        <w:t>de cambio sustantivo</w:t>
      </w:r>
      <w:r w:rsidR="00CA2542">
        <w:rPr>
          <w:rFonts w:ascii="Cambria" w:hAnsi="Cambria"/>
          <w:sz w:val="23"/>
          <w:szCs w:val="23"/>
        </w:rPr>
        <w:t xml:space="preserve"> a menudo requieren de periodos de varios años, por lo que la ley </w:t>
      </w:r>
      <w:r w:rsidR="00674F93">
        <w:rPr>
          <w:rFonts w:ascii="Cambria" w:hAnsi="Cambria"/>
          <w:sz w:val="23"/>
          <w:szCs w:val="23"/>
        </w:rPr>
        <w:t xml:space="preserve">no necesita </w:t>
      </w:r>
      <w:r w:rsidR="00CA05B1">
        <w:rPr>
          <w:rFonts w:ascii="Cambria" w:hAnsi="Cambria"/>
          <w:sz w:val="23"/>
          <w:szCs w:val="23"/>
        </w:rPr>
        <w:t>ser nueva: este análisis  deberá centrarse en una ley cuyo impacto</w:t>
      </w:r>
      <w:r w:rsidR="00CA2542">
        <w:rPr>
          <w:rFonts w:ascii="Cambria" w:hAnsi="Cambria"/>
          <w:sz w:val="23"/>
          <w:szCs w:val="23"/>
        </w:rPr>
        <w:t xml:space="preserve"> </w:t>
      </w:r>
      <w:r w:rsidR="00CA05B1">
        <w:rPr>
          <w:rFonts w:ascii="Cambria" w:hAnsi="Cambria"/>
          <w:sz w:val="23"/>
          <w:szCs w:val="23"/>
        </w:rPr>
        <w:t>haya sido documentado y se siga manifestando</w:t>
      </w:r>
      <w:r w:rsidR="00CA2542">
        <w:rPr>
          <w:rFonts w:ascii="Cambria" w:hAnsi="Cambria"/>
          <w:sz w:val="23"/>
          <w:szCs w:val="23"/>
        </w:rPr>
        <w:t xml:space="preserve"> a día de hoy.</w:t>
      </w:r>
    </w:p>
    <w:p w:rsidR="00674F93" w:rsidRDefault="00452CEE" w:rsidP="00FC3F01">
      <w:pPr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El Grupo de Trabajo desea agradecer a todos los </w:t>
      </w:r>
      <w:r w:rsidR="00CA05B1">
        <w:rPr>
          <w:rFonts w:ascii="Cambria" w:hAnsi="Cambria"/>
          <w:sz w:val="23"/>
          <w:szCs w:val="23"/>
        </w:rPr>
        <w:t xml:space="preserve">actores concernidos </w:t>
      </w:r>
      <w:r>
        <w:rPr>
          <w:rFonts w:ascii="Cambria" w:hAnsi="Cambria"/>
          <w:sz w:val="23"/>
          <w:szCs w:val="23"/>
        </w:rPr>
        <w:t xml:space="preserve">por responder a este cuestionario </w:t>
      </w:r>
      <w:r w:rsidR="00674F93" w:rsidRPr="00674F93">
        <w:rPr>
          <w:rFonts w:ascii="Cambria" w:hAnsi="Cambria"/>
          <w:b/>
          <w:sz w:val="23"/>
          <w:szCs w:val="23"/>
        </w:rPr>
        <w:t xml:space="preserve">antes </w:t>
      </w:r>
      <w:r w:rsidR="00505AD6">
        <w:rPr>
          <w:rFonts w:ascii="Cambria" w:hAnsi="Cambria"/>
          <w:b/>
          <w:sz w:val="23"/>
          <w:szCs w:val="23"/>
        </w:rPr>
        <w:t>del 12</w:t>
      </w:r>
      <w:r w:rsidR="001B793F">
        <w:rPr>
          <w:rFonts w:ascii="Cambria" w:hAnsi="Cambria"/>
          <w:b/>
          <w:sz w:val="23"/>
          <w:szCs w:val="23"/>
        </w:rPr>
        <w:t xml:space="preserve"> de Septiembre de</w:t>
      </w:r>
      <w:r w:rsidRPr="00674F93">
        <w:rPr>
          <w:rFonts w:ascii="Cambria" w:hAnsi="Cambria"/>
          <w:b/>
          <w:sz w:val="23"/>
          <w:szCs w:val="23"/>
        </w:rPr>
        <w:t xml:space="preserve"> 2016.</w:t>
      </w:r>
    </w:p>
    <w:p w:rsidR="00674F93" w:rsidRDefault="00674F93">
      <w:p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br w:type="page"/>
      </w:r>
    </w:p>
    <w:p w:rsidR="00674F93" w:rsidRPr="00674F93" w:rsidRDefault="00674F93" w:rsidP="00674F93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674F93">
        <w:rPr>
          <w:rFonts w:ascii="Cambria" w:hAnsi="Cambria"/>
          <w:b/>
          <w:sz w:val="24"/>
          <w:szCs w:val="24"/>
          <w:u w:val="single"/>
        </w:rPr>
        <w:lastRenderedPageBreak/>
        <w:t>Cuestionario</w:t>
      </w:r>
    </w:p>
    <w:p w:rsidR="00674F93" w:rsidRPr="00674F93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jc w:val="both"/>
        <w:rPr>
          <w:rFonts w:ascii="Cambria" w:hAnsi="Cambria"/>
          <w:b/>
          <w:sz w:val="24"/>
          <w:szCs w:val="24"/>
        </w:rPr>
      </w:pPr>
      <w:r w:rsidRPr="002E6036">
        <w:rPr>
          <w:rFonts w:ascii="Cambria" w:hAnsi="Cambria"/>
          <w:b/>
          <w:sz w:val="24"/>
          <w:szCs w:val="24"/>
        </w:rPr>
        <w:t xml:space="preserve">En las siguientes secciones, </w:t>
      </w:r>
      <w:r w:rsidR="00F93341">
        <w:rPr>
          <w:rFonts w:ascii="Cambria" w:hAnsi="Cambria"/>
          <w:b/>
          <w:sz w:val="24"/>
          <w:szCs w:val="24"/>
        </w:rPr>
        <w:t>por favor proporcione</w:t>
      </w:r>
      <w:r w:rsidRPr="002E6036">
        <w:rPr>
          <w:rFonts w:ascii="Cambria" w:hAnsi="Cambria"/>
          <w:b/>
          <w:sz w:val="24"/>
          <w:szCs w:val="24"/>
        </w:rPr>
        <w:t xml:space="preserve"> información acerca de </w:t>
      </w:r>
      <w:r>
        <w:rPr>
          <w:rFonts w:ascii="Cambria" w:hAnsi="Cambria"/>
          <w:b/>
          <w:sz w:val="24"/>
          <w:szCs w:val="24"/>
        </w:rPr>
        <w:t>una</w:t>
      </w:r>
      <w:r w:rsidRPr="002E6036">
        <w:rPr>
          <w:rFonts w:ascii="Cambria" w:hAnsi="Cambria"/>
          <w:b/>
          <w:sz w:val="24"/>
          <w:szCs w:val="24"/>
        </w:rPr>
        <w:t> ley que ha</w:t>
      </w:r>
      <w:r w:rsidR="00F93341">
        <w:rPr>
          <w:rFonts w:ascii="Cambria" w:hAnsi="Cambria"/>
          <w:b/>
          <w:sz w:val="24"/>
          <w:szCs w:val="24"/>
        </w:rPr>
        <w:t>ya</w:t>
      </w:r>
      <w:r w:rsidRPr="002E6036">
        <w:rPr>
          <w:rFonts w:ascii="Cambria" w:hAnsi="Cambria"/>
          <w:b/>
          <w:sz w:val="24"/>
          <w:szCs w:val="24"/>
        </w:rPr>
        <w:t xml:space="preserve"> sido seleccionada como estudio de un caso ejemplar de una </w:t>
      </w:r>
      <w:r>
        <w:rPr>
          <w:rFonts w:ascii="Cambria" w:hAnsi="Cambria"/>
          <w:b/>
          <w:sz w:val="24"/>
          <w:szCs w:val="24"/>
        </w:rPr>
        <w:t>"buena práctica"</w:t>
      </w:r>
      <w:r w:rsidRPr="002E6036">
        <w:rPr>
          <w:rFonts w:ascii="Cambria" w:hAnsi="Cambria"/>
          <w:b/>
          <w:sz w:val="24"/>
          <w:szCs w:val="24"/>
        </w:rPr>
        <w:t> en la eliminación de la discriminación y el empoderamiento de la mujer en su contexto nacional. 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rPr>
          <w:rFonts w:ascii="Cambria" w:hAnsi="Cambria"/>
          <w:b/>
          <w:sz w:val="24"/>
          <w:szCs w:val="24"/>
        </w:rPr>
      </w:pPr>
      <w:r w:rsidRPr="002E6036">
        <w:rPr>
          <w:rFonts w:ascii="Cambria" w:hAnsi="Cambria"/>
          <w:b/>
          <w:sz w:val="24"/>
          <w:szCs w:val="24"/>
        </w:rPr>
        <w:t>I. Identificación de una ley que ha eliminado o reducido sustancialmente la</w:t>
      </w:r>
      <w:r>
        <w:rPr>
          <w:rFonts w:ascii="Cambria" w:hAnsi="Cambria"/>
          <w:b/>
          <w:sz w:val="24"/>
          <w:szCs w:val="24"/>
        </w:rPr>
        <w:t> discriminación y apoya</w:t>
      </w:r>
      <w:r w:rsidRPr="002E6036">
        <w:rPr>
          <w:rFonts w:ascii="Cambria" w:hAnsi="Cambria"/>
          <w:b/>
          <w:sz w:val="24"/>
          <w:szCs w:val="24"/>
        </w:rPr>
        <w:t> la potenciación de la mujer.</w:t>
      </w:r>
    </w:p>
    <w:p w:rsidR="00674F93" w:rsidRPr="002E6036" w:rsidRDefault="00674F93" w:rsidP="00674F93">
      <w:pPr>
        <w:rPr>
          <w:rFonts w:ascii="Cambria" w:hAnsi="Cambria"/>
          <w:i/>
          <w:sz w:val="24"/>
          <w:szCs w:val="24"/>
        </w:rPr>
      </w:pPr>
      <w:r w:rsidRPr="002E6036">
        <w:rPr>
          <w:rFonts w:ascii="Cambria" w:hAnsi="Cambria"/>
          <w:i/>
          <w:sz w:val="24"/>
          <w:szCs w:val="24"/>
        </w:rPr>
        <w:t>Información sobre los antecedentes de la ley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1. Nombre/Título de la legislación: ___________________________________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 xml:space="preserve">2. La fecha de la aprobación de la ley y </w:t>
      </w:r>
      <w:r>
        <w:rPr>
          <w:rFonts w:ascii="Cambria" w:hAnsi="Cambria"/>
          <w:sz w:val="24"/>
          <w:szCs w:val="24"/>
        </w:rPr>
        <w:t xml:space="preserve">que </w:t>
      </w:r>
      <w:r w:rsidRPr="002E6036">
        <w:rPr>
          <w:rFonts w:ascii="Cambria" w:hAnsi="Cambria"/>
          <w:sz w:val="24"/>
          <w:szCs w:val="24"/>
        </w:rPr>
        <w:t>entró en vigor: _______________________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 xml:space="preserve">3. </w:t>
      </w:r>
      <w:r>
        <w:rPr>
          <w:rFonts w:ascii="Cambria" w:hAnsi="Cambria"/>
          <w:sz w:val="24"/>
          <w:szCs w:val="24"/>
        </w:rPr>
        <w:t>¿</w:t>
      </w:r>
      <w:r w:rsidRPr="002E6036">
        <w:rPr>
          <w:rFonts w:ascii="Cambria" w:hAnsi="Cambria"/>
          <w:sz w:val="24"/>
          <w:szCs w:val="24"/>
        </w:rPr>
        <w:t>Fue una nueva ley o la modificación de una ley existente?</w:t>
      </w:r>
    </w:p>
    <w:p w:rsidR="00674F93" w:rsidRPr="00674F93" w:rsidRDefault="00F93341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>
        <w:rPr>
          <w:rFonts w:ascii="Cambria" w:hAnsi="Cambria" w:cs="Times New Roman"/>
          <w:sz w:val="24"/>
          <w:szCs w:val="24"/>
          <w:lang w:val="es-ES"/>
        </w:rPr>
        <w:t>Nueva</w:t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674F93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  <w:t>Modificación </w:t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674F93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="00674F93" w:rsidRPr="00674F93">
        <w:rPr>
          <w:rFonts w:ascii="Cambria" w:hAnsi="Cambria" w:cs="Times New Roman"/>
          <w:sz w:val="24"/>
          <w:szCs w:val="24"/>
          <w:lang w:val="es-ES"/>
        </w:rPr>
        <w:t xml:space="preserve"> ) </w:t>
      </w:r>
    </w:p>
    <w:p w:rsidR="00674F93" w:rsidRPr="002E6036" w:rsidRDefault="00674F93" w:rsidP="00674F93">
      <w:pPr>
        <w:ind w:left="720" w:hanging="720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ab/>
        <w:t>Si se trataba de una enmienda de una ley ya e</w:t>
      </w:r>
      <w:r w:rsidR="00F93341">
        <w:rPr>
          <w:rFonts w:ascii="Cambria" w:hAnsi="Cambria"/>
          <w:sz w:val="24"/>
          <w:szCs w:val="24"/>
        </w:rPr>
        <w:t>xistente, por favor proporcione</w:t>
      </w:r>
      <w:r w:rsidRPr="002E6036">
        <w:rPr>
          <w:rFonts w:ascii="Cambria" w:hAnsi="Cambria"/>
          <w:sz w:val="24"/>
          <w:szCs w:val="24"/>
        </w:rPr>
        <w:t xml:space="preserve"> su nombre/título del derecho existente y cualquier información pertinente aquí: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>¿La legislación está centrada</w:t>
      </w:r>
      <w:r w:rsidRPr="002E6036">
        <w:rPr>
          <w:rFonts w:ascii="Cambria" w:hAnsi="Cambria"/>
          <w:sz w:val="24"/>
          <w:szCs w:val="24"/>
        </w:rPr>
        <w:t xml:space="preserve"> específicamente en la discriminación contra la </w:t>
      </w:r>
      <w:r w:rsidR="005D653F">
        <w:rPr>
          <w:rFonts w:ascii="Cambria" w:hAnsi="Cambria"/>
          <w:sz w:val="24"/>
          <w:szCs w:val="24"/>
        </w:rPr>
        <w:t>mujer y la igualdad de género</w:t>
      </w:r>
      <w:r w:rsidRPr="002E6036">
        <w:rPr>
          <w:rFonts w:ascii="Cambria" w:hAnsi="Cambria"/>
          <w:sz w:val="24"/>
          <w:szCs w:val="24"/>
        </w:rPr>
        <w:t xml:space="preserve">, o es parte de una </w:t>
      </w:r>
      <w:r w:rsidR="005D653F">
        <w:rPr>
          <w:rFonts w:ascii="Cambria" w:hAnsi="Cambria"/>
          <w:sz w:val="24"/>
          <w:szCs w:val="24"/>
        </w:rPr>
        <w:t xml:space="preserve"> legislación más amplia (p. ej. l</w:t>
      </w:r>
      <w:r w:rsidRPr="002E6036">
        <w:rPr>
          <w:rFonts w:ascii="Cambria" w:hAnsi="Cambria"/>
          <w:sz w:val="24"/>
          <w:szCs w:val="24"/>
        </w:rPr>
        <w:t xml:space="preserve">as leyes laborales con disposiciones sobre el género)? </w:t>
      </w:r>
      <w:r>
        <w:rPr>
          <w:rFonts w:ascii="Cambria" w:hAnsi="Cambria"/>
          <w:sz w:val="24"/>
          <w:szCs w:val="24"/>
        </w:rPr>
        <w:t>Por favor, arguméntelo.</w:t>
      </w:r>
      <w:r w:rsidRPr="002E6036">
        <w:rPr>
          <w:rFonts w:ascii="Cambria" w:hAnsi="Cambria"/>
          <w:sz w:val="24"/>
          <w:szCs w:val="24"/>
        </w:rPr>
        <w:t> </w:t>
      </w:r>
    </w:p>
    <w:p w:rsidR="00674F93" w:rsidRDefault="005D653F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Por favor proporcione</w:t>
      </w:r>
      <w:r w:rsidR="00674F93" w:rsidRPr="002E6036">
        <w:rPr>
          <w:rFonts w:ascii="Cambria" w:hAnsi="Cambria"/>
          <w:sz w:val="24"/>
          <w:szCs w:val="24"/>
        </w:rPr>
        <w:t xml:space="preserve"> un resumen del contenido de la ley, su preámbulo</w:t>
      </w:r>
      <w:r w:rsidR="009A7C88">
        <w:rPr>
          <w:rFonts w:ascii="Cambria" w:hAnsi="Cambria"/>
          <w:sz w:val="24"/>
          <w:szCs w:val="24"/>
        </w:rPr>
        <w:t xml:space="preserve"> o nota explicativa, </w:t>
      </w:r>
      <w:r w:rsidR="00674F93">
        <w:rPr>
          <w:rFonts w:ascii="Cambria" w:hAnsi="Cambria"/>
          <w:sz w:val="24"/>
          <w:szCs w:val="24"/>
        </w:rPr>
        <w:t>política</w:t>
      </w:r>
      <w:r w:rsidR="009A7C88">
        <w:rPr>
          <w:rFonts w:ascii="Cambria" w:hAnsi="Cambria"/>
          <w:sz w:val="24"/>
          <w:szCs w:val="24"/>
        </w:rPr>
        <w:t>s</w:t>
      </w:r>
      <w:r w:rsidR="006D2DD5">
        <w:rPr>
          <w:rFonts w:ascii="Cambria" w:hAnsi="Cambria"/>
          <w:sz w:val="24"/>
          <w:szCs w:val="24"/>
        </w:rPr>
        <w:t xml:space="preserve">, la difusión e implementación </w:t>
      </w:r>
      <w:r w:rsidR="00674F93">
        <w:rPr>
          <w:rFonts w:ascii="Cambria" w:hAnsi="Cambria"/>
          <w:sz w:val="24"/>
          <w:szCs w:val="24"/>
        </w:rPr>
        <w:t>de los reglamentos y las disposiciones para el acceso a la justicia, así como un enlac</w:t>
      </w:r>
      <w:r w:rsidR="00F93341">
        <w:rPr>
          <w:rFonts w:ascii="Cambria" w:hAnsi="Cambria"/>
          <w:sz w:val="24"/>
          <w:szCs w:val="24"/>
        </w:rPr>
        <w:t xml:space="preserve">e </w:t>
      </w:r>
      <w:r w:rsidR="006D2DD5">
        <w:rPr>
          <w:rFonts w:ascii="Cambria" w:hAnsi="Cambria"/>
          <w:sz w:val="24"/>
          <w:szCs w:val="24"/>
        </w:rPr>
        <w:t xml:space="preserve">en donde </w:t>
      </w:r>
      <w:r w:rsidR="00F93341">
        <w:rPr>
          <w:rFonts w:ascii="Cambria" w:hAnsi="Cambria"/>
          <w:sz w:val="24"/>
          <w:szCs w:val="24"/>
        </w:rPr>
        <w:t>todos estos se puedan</w:t>
      </w:r>
      <w:r w:rsidR="00674F93">
        <w:rPr>
          <w:rFonts w:ascii="Cambria" w:hAnsi="Cambria"/>
          <w:sz w:val="24"/>
          <w:szCs w:val="24"/>
        </w:rPr>
        <w:t xml:space="preserve"> encontrar en línea.</w:t>
      </w:r>
    </w:p>
    <w:p w:rsidR="00674F93" w:rsidRPr="002E6036" w:rsidRDefault="00674F93" w:rsidP="00674F93">
      <w:pPr>
        <w:jc w:val="both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6. ¿</w:t>
      </w:r>
      <w:r w:rsidR="009F0E39">
        <w:rPr>
          <w:rFonts w:ascii="Cambria" w:hAnsi="Cambria"/>
          <w:sz w:val="24"/>
          <w:szCs w:val="24"/>
        </w:rPr>
        <w:t>Cuándo</w:t>
      </w:r>
      <w:r>
        <w:rPr>
          <w:rFonts w:ascii="Cambria" w:hAnsi="Cambria"/>
          <w:sz w:val="24"/>
          <w:szCs w:val="24"/>
        </w:rPr>
        <w:t xml:space="preserve"> fue el primer borrador de esta ley y cuando se adoptó (por favor,</w:t>
      </w:r>
      <w:r w:rsidRPr="008D7E30">
        <w:rPr>
          <w:rFonts w:ascii="Cambria" w:hAnsi="Cambria"/>
          <w:sz w:val="24"/>
          <w:szCs w:val="24"/>
        </w:rPr>
        <w:t> especifique las fechas del primer proyecto y la adopción</w:t>
      </w:r>
      <w:r w:rsidR="009F0E39">
        <w:rPr>
          <w:rFonts w:ascii="Cambria" w:hAnsi="Cambria"/>
          <w:sz w:val="24"/>
          <w:szCs w:val="24"/>
        </w:rPr>
        <w:t>)</w:t>
      </w:r>
      <w:r w:rsidRPr="008D7E30">
        <w:rPr>
          <w:rFonts w:ascii="Cambria" w:hAnsi="Cambria"/>
          <w:sz w:val="24"/>
          <w:szCs w:val="24"/>
        </w:rPr>
        <w:t>? 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D823BD" w:rsidP="00674F9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 </w:t>
      </w:r>
      <w:r w:rsidR="00674F93" w:rsidRPr="002E6036">
        <w:rPr>
          <w:rFonts w:ascii="Cambria" w:hAnsi="Cambria"/>
          <w:i/>
          <w:sz w:val="24"/>
          <w:szCs w:val="24"/>
        </w:rPr>
        <w:t>cumplimiento de la</w:t>
      </w:r>
      <w:r>
        <w:rPr>
          <w:rFonts w:ascii="Cambria" w:hAnsi="Cambria"/>
          <w:i/>
          <w:sz w:val="24"/>
          <w:szCs w:val="24"/>
        </w:rPr>
        <w:t xml:space="preserve"> ley con</w:t>
      </w:r>
      <w:r w:rsidR="00674F93" w:rsidRPr="002E6036">
        <w:rPr>
          <w:rFonts w:ascii="Cambria" w:hAnsi="Cambria"/>
          <w:i/>
          <w:sz w:val="24"/>
          <w:szCs w:val="24"/>
        </w:rPr>
        <w:t xml:space="preserve"> CEDAW</w:t>
      </w:r>
    </w:p>
    <w:p w:rsidR="00674F93" w:rsidRPr="002E6036" w:rsidRDefault="006D2DD5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674F93" w:rsidRPr="002E6036">
        <w:rPr>
          <w:rFonts w:ascii="Cambria" w:hAnsi="Cambria"/>
          <w:sz w:val="24"/>
          <w:szCs w:val="24"/>
        </w:rPr>
        <w:t xml:space="preserve">. En su opinión, ¿la ley en cuestión </w:t>
      </w:r>
      <w:r w:rsidR="009F0E39">
        <w:rPr>
          <w:rFonts w:ascii="Cambria" w:hAnsi="Cambria"/>
          <w:sz w:val="24"/>
          <w:szCs w:val="24"/>
        </w:rPr>
        <w:t>promueve</w:t>
      </w:r>
      <w:r w:rsidR="00674F93" w:rsidRPr="002E6036">
        <w:rPr>
          <w:rFonts w:ascii="Cambria" w:hAnsi="Cambria"/>
          <w:sz w:val="24"/>
          <w:szCs w:val="24"/>
        </w:rPr>
        <w:t xml:space="preserve"> una obligación positiva del Estado para lograr la igualdad sustantiva de la mujer?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 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ab/>
        <w:t xml:space="preserve">Si la respuesta es sí, por favor </w:t>
      </w:r>
      <w:r w:rsidR="00F93341">
        <w:rPr>
          <w:rFonts w:ascii="Cambria" w:hAnsi="Cambria"/>
          <w:sz w:val="24"/>
          <w:szCs w:val="24"/>
        </w:rPr>
        <w:t>arguméntelo</w:t>
      </w:r>
      <w:r w:rsidRPr="002E6036">
        <w:rPr>
          <w:rFonts w:ascii="Cambria" w:hAnsi="Cambria"/>
          <w:sz w:val="24"/>
          <w:szCs w:val="24"/>
        </w:rPr>
        <w:t>: </w:t>
      </w:r>
    </w:p>
    <w:p w:rsidR="00674F93" w:rsidRPr="002E6036" w:rsidRDefault="006D2DD5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674F93" w:rsidRPr="002E6036">
        <w:rPr>
          <w:rFonts w:ascii="Cambria" w:hAnsi="Cambria"/>
          <w:sz w:val="24"/>
          <w:szCs w:val="24"/>
        </w:rPr>
        <w:t xml:space="preserve">. ¿La ley contiene una definición de la discriminación </w:t>
      </w:r>
      <w:r w:rsidR="00F93341">
        <w:rPr>
          <w:rFonts w:ascii="Cambria" w:hAnsi="Cambria"/>
          <w:sz w:val="24"/>
          <w:szCs w:val="24"/>
        </w:rPr>
        <w:t>e</w:t>
      </w:r>
      <w:r w:rsidR="00674F93" w:rsidRPr="002E6036">
        <w:rPr>
          <w:rFonts w:ascii="Cambria" w:hAnsi="Cambria"/>
          <w:sz w:val="24"/>
          <w:szCs w:val="24"/>
        </w:rPr>
        <w:t>n armonía con el artículo 1 de la CEDAW?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 </w:t>
      </w:r>
    </w:p>
    <w:p w:rsidR="00674F93" w:rsidRPr="002E6036" w:rsidRDefault="00674F93" w:rsidP="00674F93">
      <w:pPr>
        <w:ind w:left="720" w:hanging="720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lastRenderedPageBreak/>
        <w:tab/>
        <w:t xml:space="preserve">Si la respuesta es sí, por favor, </w:t>
      </w:r>
      <w:r w:rsidR="009F0E39">
        <w:rPr>
          <w:rFonts w:ascii="Cambria" w:hAnsi="Cambria"/>
          <w:sz w:val="24"/>
          <w:szCs w:val="24"/>
        </w:rPr>
        <w:t>indique</w:t>
      </w:r>
      <w:r w:rsidR="00886DC0">
        <w:rPr>
          <w:rFonts w:ascii="Cambria" w:hAnsi="Cambria"/>
          <w:sz w:val="24"/>
          <w:szCs w:val="24"/>
        </w:rPr>
        <w:t xml:space="preserve"> la </w:t>
      </w:r>
      <w:r w:rsidRPr="002E6036">
        <w:rPr>
          <w:rFonts w:ascii="Cambria" w:hAnsi="Cambria"/>
          <w:sz w:val="24"/>
          <w:szCs w:val="24"/>
        </w:rPr>
        <w:t xml:space="preserve">sección del documento pertinente.   </w:t>
      </w:r>
      <w:r w:rsidR="009F0E39">
        <w:rPr>
          <w:rFonts w:ascii="Cambria" w:hAnsi="Cambria"/>
          <w:sz w:val="24"/>
          <w:szCs w:val="24"/>
        </w:rPr>
        <w:t>Si no es así, por favor, indique</w:t>
      </w:r>
      <w:r w:rsidRPr="002E6036">
        <w:rPr>
          <w:rFonts w:ascii="Cambria" w:hAnsi="Cambria"/>
          <w:sz w:val="24"/>
          <w:szCs w:val="24"/>
        </w:rPr>
        <w:t xml:space="preserve"> si es</w:t>
      </w:r>
      <w:r w:rsidR="009F0E39">
        <w:rPr>
          <w:rFonts w:ascii="Cambria" w:hAnsi="Cambria"/>
          <w:sz w:val="24"/>
          <w:szCs w:val="24"/>
        </w:rPr>
        <w:t>a definición ya está consagrada</w:t>
      </w:r>
      <w:r w:rsidRPr="002E6036">
        <w:rPr>
          <w:rFonts w:ascii="Cambria" w:hAnsi="Cambria"/>
          <w:sz w:val="24"/>
          <w:szCs w:val="24"/>
        </w:rPr>
        <w:t xml:space="preserve"> en la constitución o la carta de derechos.</w:t>
      </w:r>
    </w:p>
    <w:p w:rsidR="00674F93" w:rsidRPr="002E6036" w:rsidRDefault="006D2DD5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674F93" w:rsidRPr="002E6036">
        <w:rPr>
          <w:rFonts w:ascii="Cambria" w:hAnsi="Cambria"/>
          <w:sz w:val="24"/>
          <w:szCs w:val="24"/>
        </w:rPr>
        <w:t>. ¿</w:t>
      </w:r>
      <w:r w:rsidR="009F0E39">
        <w:rPr>
          <w:rFonts w:ascii="Cambria" w:hAnsi="Cambria"/>
          <w:sz w:val="24"/>
          <w:szCs w:val="24"/>
        </w:rPr>
        <w:t>L</w:t>
      </w:r>
      <w:r w:rsidR="00674F93" w:rsidRPr="002E6036">
        <w:rPr>
          <w:rFonts w:ascii="Cambria" w:hAnsi="Cambria"/>
          <w:sz w:val="24"/>
          <w:szCs w:val="24"/>
        </w:rPr>
        <w:t xml:space="preserve">a definición </w:t>
      </w:r>
      <w:r w:rsidR="009F0E39">
        <w:rPr>
          <w:rFonts w:ascii="Cambria" w:hAnsi="Cambria"/>
          <w:sz w:val="24"/>
          <w:szCs w:val="24"/>
        </w:rPr>
        <w:t xml:space="preserve">que da la ley </w:t>
      </w:r>
      <w:r w:rsidR="00674F93" w:rsidRPr="002E6036">
        <w:rPr>
          <w:rFonts w:ascii="Cambria" w:hAnsi="Cambria"/>
          <w:sz w:val="24"/>
          <w:szCs w:val="24"/>
        </w:rPr>
        <w:t>de discriminación incluye</w:t>
      </w:r>
      <w:r w:rsidR="009F0E39">
        <w:rPr>
          <w:rFonts w:ascii="Cambria" w:hAnsi="Cambria"/>
          <w:sz w:val="24"/>
          <w:szCs w:val="24"/>
        </w:rPr>
        <w:t xml:space="preserve"> y define</w:t>
      </w:r>
      <w:r w:rsidR="00674F93" w:rsidRPr="002E6036">
        <w:rPr>
          <w:rFonts w:ascii="Cambria" w:hAnsi="Cambria"/>
          <w:sz w:val="24"/>
          <w:szCs w:val="24"/>
        </w:rPr>
        <w:t xml:space="preserve"> t</w:t>
      </w:r>
      <w:r w:rsidR="009F0E39">
        <w:rPr>
          <w:rFonts w:ascii="Cambria" w:hAnsi="Cambria"/>
          <w:sz w:val="24"/>
          <w:szCs w:val="24"/>
        </w:rPr>
        <w:t>anto la discriminación directa como la</w:t>
      </w:r>
      <w:r w:rsidR="00674F93" w:rsidRPr="002E6036">
        <w:rPr>
          <w:rFonts w:ascii="Cambria" w:hAnsi="Cambria"/>
          <w:sz w:val="24"/>
          <w:szCs w:val="24"/>
        </w:rPr>
        <w:t xml:space="preserve"> indirecta?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 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ab/>
      </w:r>
      <w:r w:rsidRPr="002A1F3A">
        <w:rPr>
          <w:rFonts w:ascii="Cambria" w:hAnsi="Cambria"/>
          <w:sz w:val="24"/>
          <w:szCs w:val="24"/>
        </w:rPr>
        <w:t xml:space="preserve">Si la respuesta es sí, por favor </w:t>
      </w:r>
      <w:r w:rsidR="009F0E39">
        <w:rPr>
          <w:rFonts w:ascii="Cambria" w:hAnsi="Cambria"/>
          <w:sz w:val="24"/>
          <w:szCs w:val="24"/>
        </w:rPr>
        <w:t>arguméntelo</w:t>
      </w:r>
      <w:r w:rsidRPr="002A1F3A">
        <w:rPr>
          <w:rFonts w:ascii="Cambria" w:hAnsi="Cambria"/>
          <w:sz w:val="24"/>
          <w:szCs w:val="24"/>
        </w:rPr>
        <w:t>: </w:t>
      </w:r>
      <w:r w:rsidRPr="002A1F3A">
        <w:rPr>
          <w:rFonts w:ascii="Cambria" w:hAnsi="Cambria"/>
          <w:sz w:val="24"/>
          <w:szCs w:val="24"/>
        </w:rPr>
        <w:br/>
      </w:r>
      <w:r w:rsidRPr="002A1F3A">
        <w:rPr>
          <w:rFonts w:ascii="Cambria" w:hAnsi="Cambria"/>
          <w:sz w:val="24"/>
          <w:szCs w:val="24"/>
        </w:rPr>
        <w:br/>
      </w:r>
      <w:r w:rsidR="006D2DD5">
        <w:rPr>
          <w:rFonts w:ascii="Cambria" w:hAnsi="Cambria"/>
          <w:sz w:val="24"/>
          <w:szCs w:val="24"/>
        </w:rPr>
        <w:t>10</w:t>
      </w:r>
      <w:r w:rsidRPr="002A1F3A">
        <w:rPr>
          <w:rFonts w:ascii="Cambria" w:hAnsi="Cambria"/>
          <w:sz w:val="24"/>
          <w:szCs w:val="24"/>
        </w:rPr>
        <w:t>.</w:t>
      </w:r>
      <w:r w:rsidRPr="002A1F3A">
        <w:rPr>
          <w:rFonts w:ascii="Cambria" w:hAnsi="Cambria"/>
          <w:sz w:val="24"/>
          <w:szCs w:val="24"/>
        </w:rPr>
        <w:tab/>
      </w:r>
      <w:r w:rsidR="009F0E39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Cómo</w:t>
      </w:r>
      <w:r w:rsidRPr="000869C0">
        <w:rPr>
          <w:rFonts w:ascii="Cambria" w:hAnsi="Cambria"/>
          <w:sz w:val="24"/>
          <w:szCs w:val="24"/>
        </w:rPr>
        <w:t xml:space="preserve"> la Constitución ha apoyado el proceso de aprobación y aplicación de la ley? ¿La Constitución tiene una </w:t>
      </w:r>
      <w:r w:rsidR="00886DC0">
        <w:rPr>
          <w:rFonts w:ascii="Cambria" w:hAnsi="Cambria"/>
          <w:sz w:val="24"/>
          <w:szCs w:val="24"/>
        </w:rPr>
        <w:t>disposición</w:t>
      </w:r>
      <w:r w:rsidR="009F0E39">
        <w:rPr>
          <w:rFonts w:ascii="Cambria" w:hAnsi="Cambria"/>
          <w:sz w:val="24"/>
          <w:szCs w:val="24"/>
        </w:rPr>
        <w:t xml:space="preserve"> de </w:t>
      </w:r>
      <w:r w:rsidRPr="000869C0">
        <w:rPr>
          <w:rFonts w:ascii="Cambria" w:hAnsi="Cambria"/>
          <w:sz w:val="24"/>
          <w:szCs w:val="24"/>
        </w:rPr>
        <w:t>igualdad y</w:t>
      </w:r>
      <w:r w:rsidR="009F0E39">
        <w:rPr>
          <w:rFonts w:ascii="Cambria" w:hAnsi="Cambria"/>
          <w:sz w:val="24"/>
          <w:szCs w:val="24"/>
        </w:rPr>
        <w:t xml:space="preserve"> no discriminación</w:t>
      </w:r>
      <w:r w:rsidRPr="000869C0">
        <w:rPr>
          <w:rFonts w:ascii="Cambria" w:hAnsi="Cambria"/>
          <w:sz w:val="24"/>
          <w:szCs w:val="24"/>
        </w:rPr>
        <w:t>?</w:t>
      </w:r>
    </w:p>
    <w:p w:rsidR="00674F93" w:rsidRPr="002E6036" w:rsidRDefault="009F0E39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6D2DD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¿Contiene la </w:t>
      </w:r>
      <w:r w:rsidR="00674F93">
        <w:rPr>
          <w:rFonts w:ascii="Cambria" w:hAnsi="Cambria"/>
          <w:sz w:val="24"/>
          <w:szCs w:val="24"/>
        </w:rPr>
        <w:t>ley disposiciones que se refieren a la</w:t>
      </w:r>
      <w:r w:rsidR="00674F93" w:rsidRPr="002E6036">
        <w:rPr>
          <w:rFonts w:ascii="Cambria" w:hAnsi="Cambria"/>
          <w:sz w:val="24"/>
          <w:szCs w:val="24"/>
        </w:rPr>
        <w:t> discriminación contra la mujer desde una perspectiva intersectorial, teniendo en cuenta la diversidad de las identidades sociales de mujeres, de los estados</w:t>
      </w:r>
      <w:r w:rsidR="00674F93">
        <w:rPr>
          <w:rFonts w:ascii="Cambria" w:hAnsi="Cambria"/>
          <w:sz w:val="24"/>
          <w:szCs w:val="24"/>
        </w:rPr>
        <w:t> y experiencias?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="00886DC0">
        <w:rPr>
          <w:rFonts w:ascii="Cambria" w:hAnsi="Cambria" w:cs="Times New Roman"/>
          <w:sz w:val="24"/>
          <w:szCs w:val="24"/>
          <w:lang w:val="es-ES"/>
        </w:rPr>
        <w:t>)</w:t>
      </w:r>
      <w:r w:rsidR="00886DC0">
        <w:rPr>
          <w:rFonts w:ascii="Cambria" w:hAnsi="Cambria" w:cs="Times New Roman"/>
          <w:sz w:val="24"/>
          <w:szCs w:val="24"/>
          <w:lang w:val="es-ES"/>
        </w:rPr>
        <w:tab/>
      </w:r>
      <w:r w:rsidR="00886DC0">
        <w:rPr>
          <w:rFonts w:ascii="Cambria" w:hAnsi="Cambria" w:cs="Times New Roman"/>
          <w:sz w:val="24"/>
          <w:szCs w:val="24"/>
          <w:lang w:val="es-ES"/>
        </w:rPr>
        <w:tab/>
      </w:r>
      <w:r w:rsidR="00886DC0">
        <w:rPr>
          <w:rFonts w:ascii="Cambria" w:hAnsi="Cambria" w:cs="Times New Roman"/>
          <w:sz w:val="24"/>
          <w:szCs w:val="24"/>
          <w:lang w:val="es-ES"/>
        </w:rPr>
        <w:tab/>
        <w:t xml:space="preserve">No </w:t>
      </w:r>
      <w:r w:rsidRPr="00674F93">
        <w:rPr>
          <w:rFonts w:ascii="Cambria" w:hAnsi="Cambria" w:cs="Times New Roman"/>
          <w:sz w:val="24"/>
          <w:szCs w:val="24"/>
          <w:lang w:val="es-ES"/>
        </w:rPr>
        <w:t>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9F0E39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 </w:t>
      </w:r>
    </w:p>
    <w:p w:rsidR="00674F93" w:rsidRPr="002E6036" w:rsidRDefault="00674F93" w:rsidP="00674F93">
      <w:pPr>
        <w:ind w:left="720" w:hanging="720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ab/>
      </w:r>
      <w:r w:rsidR="009F0E39">
        <w:rPr>
          <w:rFonts w:ascii="Cambria" w:hAnsi="Cambria"/>
          <w:sz w:val="24"/>
          <w:szCs w:val="24"/>
        </w:rPr>
        <w:t>En caso afirmativo, por favor, explique</w:t>
      </w:r>
      <w:r w:rsidRPr="002E6036">
        <w:rPr>
          <w:rFonts w:ascii="Cambria" w:hAnsi="Cambria"/>
          <w:sz w:val="24"/>
          <w:szCs w:val="24"/>
        </w:rPr>
        <w:t xml:space="preserve"> </w:t>
      </w:r>
      <w:r w:rsidR="00F93341">
        <w:rPr>
          <w:rFonts w:ascii="Cambria" w:hAnsi="Cambria"/>
          <w:sz w:val="24"/>
          <w:szCs w:val="24"/>
        </w:rPr>
        <w:t>qué</w:t>
      </w:r>
      <w:r w:rsidR="009F0E39">
        <w:rPr>
          <w:rFonts w:ascii="Cambria" w:hAnsi="Cambria"/>
          <w:sz w:val="24"/>
          <w:szCs w:val="24"/>
        </w:rPr>
        <w:t xml:space="preserve"> identidades</w:t>
      </w:r>
      <w:r w:rsidRPr="002E6036">
        <w:rPr>
          <w:rFonts w:ascii="Cambria" w:hAnsi="Cambria"/>
          <w:sz w:val="24"/>
          <w:szCs w:val="24"/>
        </w:rPr>
        <w:t xml:space="preserve"> sociales, estados y/o </w:t>
      </w:r>
      <w:r>
        <w:rPr>
          <w:rFonts w:ascii="Cambria" w:hAnsi="Cambria"/>
          <w:sz w:val="24"/>
          <w:szCs w:val="24"/>
        </w:rPr>
        <w:t xml:space="preserve">factores </w:t>
      </w:r>
      <w:proofErr w:type="spellStart"/>
      <w:r>
        <w:rPr>
          <w:rFonts w:ascii="Cambria" w:hAnsi="Cambria"/>
          <w:sz w:val="24"/>
          <w:szCs w:val="24"/>
        </w:rPr>
        <w:t>interseccion</w:t>
      </w:r>
      <w:r w:rsidR="00F93341">
        <w:rPr>
          <w:rFonts w:ascii="Cambria" w:hAnsi="Cambria"/>
          <w:sz w:val="24"/>
          <w:szCs w:val="24"/>
        </w:rPr>
        <w:t>ales</w:t>
      </w:r>
      <w:proofErr w:type="spellEnd"/>
      <w:r w:rsidR="00AA656C">
        <w:rPr>
          <w:rFonts w:ascii="Cambria" w:hAnsi="Cambria"/>
          <w:sz w:val="24"/>
          <w:szCs w:val="24"/>
        </w:rPr>
        <w:t> se indican</w:t>
      </w:r>
      <w:r w:rsidRPr="002E6036">
        <w:rPr>
          <w:rFonts w:ascii="Cambria" w:hAnsi="Cambria"/>
          <w:sz w:val="24"/>
          <w:szCs w:val="24"/>
        </w:rPr>
        <w:t xml:space="preserve"> explícitamente en la ley: </w:t>
      </w:r>
      <w:r w:rsidRPr="002E6036">
        <w:rPr>
          <w:rFonts w:ascii="Cambria" w:hAnsi="Cambria"/>
          <w:sz w:val="24"/>
          <w:szCs w:val="24"/>
        </w:rPr>
        <w:br/>
      </w:r>
    </w:p>
    <w:p w:rsidR="00674F93" w:rsidRPr="002A1F3A" w:rsidRDefault="00674F93" w:rsidP="00674F93">
      <w:pPr>
        <w:rPr>
          <w:rFonts w:ascii="Cambria" w:hAnsi="Cambria"/>
          <w:sz w:val="24"/>
          <w:szCs w:val="24"/>
        </w:rPr>
      </w:pPr>
      <w:r w:rsidRPr="002A1F3A">
        <w:rPr>
          <w:rFonts w:ascii="Cambria" w:hAnsi="Cambria"/>
          <w:sz w:val="24"/>
          <w:szCs w:val="24"/>
        </w:rPr>
        <w:t>1</w:t>
      </w:r>
      <w:r w:rsidR="006D2DD5">
        <w:rPr>
          <w:rFonts w:ascii="Cambria" w:hAnsi="Cambria"/>
          <w:sz w:val="24"/>
          <w:szCs w:val="24"/>
        </w:rPr>
        <w:t>2</w:t>
      </w:r>
      <w:r w:rsidRPr="002A1F3A">
        <w:rPr>
          <w:rFonts w:ascii="Cambria" w:hAnsi="Cambria"/>
          <w:sz w:val="24"/>
          <w:szCs w:val="24"/>
        </w:rPr>
        <w:t xml:space="preserve">. </w:t>
      </w:r>
      <w:r w:rsidR="00AA656C">
        <w:rPr>
          <w:rFonts w:ascii="Cambria" w:hAnsi="Cambria"/>
          <w:sz w:val="24"/>
          <w:szCs w:val="24"/>
        </w:rPr>
        <w:t>¿</w:t>
      </w:r>
      <w:r w:rsidR="00AA656C" w:rsidRPr="002A1F3A">
        <w:rPr>
          <w:rFonts w:ascii="Cambria" w:hAnsi="Cambria"/>
          <w:sz w:val="24"/>
          <w:szCs w:val="24"/>
        </w:rPr>
        <w:t>Cuáles</w:t>
      </w:r>
      <w:r w:rsidRPr="002A1F3A">
        <w:rPr>
          <w:rFonts w:ascii="Cambria" w:hAnsi="Cambria"/>
          <w:sz w:val="24"/>
          <w:szCs w:val="24"/>
        </w:rPr>
        <w:t> de los siguientes </w:t>
      </w:r>
      <w:r w:rsidR="001A5301">
        <w:rPr>
          <w:rFonts w:ascii="Cambria" w:hAnsi="Cambria"/>
          <w:sz w:val="24"/>
          <w:szCs w:val="24"/>
        </w:rPr>
        <w:t>tienen obligaciones bajo</w:t>
      </w:r>
      <w:r w:rsidR="001A5301" w:rsidRPr="002A1F3A">
        <w:rPr>
          <w:rFonts w:ascii="Cambria" w:hAnsi="Cambria"/>
          <w:sz w:val="24"/>
          <w:szCs w:val="24"/>
        </w:rPr>
        <w:t xml:space="preserve"> </w:t>
      </w:r>
      <w:r w:rsidRPr="002A1F3A">
        <w:rPr>
          <w:rFonts w:ascii="Cambria" w:hAnsi="Cambria"/>
          <w:sz w:val="24"/>
          <w:szCs w:val="24"/>
        </w:rPr>
        <w:t>la ley?   </w:t>
      </w: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2A1F3A">
        <w:rPr>
          <w:rFonts w:ascii="Cambria" w:hAnsi="Cambria"/>
          <w:sz w:val="24"/>
          <w:szCs w:val="24"/>
          <w:lang w:val="es-ES"/>
        </w:rPr>
        <w:t>El </w:t>
      </w:r>
      <w:r w:rsidR="00AA656C">
        <w:rPr>
          <w:rFonts w:ascii="Cambria" w:hAnsi="Cambria"/>
          <w:sz w:val="24"/>
          <w:szCs w:val="24"/>
          <w:lang w:val="es-ES"/>
        </w:rPr>
        <w:t>E</w:t>
      </w:r>
      <w:r w:rsidRPr="002A1F3A">
        <w:rPr>
          <w:rFonts w:ascii="Cambria" w:hAnsi="Cambria" w:cs="Times New Roman"/>
          <w:sz w:val="24"/>
          <w:szCs w:val="24"/>
          <w:lang w:val="es-ES"/>
        </w:rPr>
        <w:t>stado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Sí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)</w:t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2A1F3A">
        <w:rPr>
          <w:rFonts w:ascii="Cambria" w:hAnsi="Cambria" w:cs="Times New Roman"/>
          <w:sz w:val="24"/>
          <w:szCs w:val="24"/>
          <w:lang w:val="es-ES"/>
        </w:rPr>
        <w:t> 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2A1F3A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2A1F3A">
        <w:rPr>
          <w:rFonts w:ascii="Cambria" w:hAnsi="Cambria" w:cs="Times New Roman"/>
          <w:sz w:val="24"/>
          <w:szCs w:val="24"/>
          <w:lang w:val="es-ES"/>
        </w:rPr>
        <w:t>Las autoridades públic</w:t>
      </w:r>
      <w:r w:rsidR="00F93341">
        <w:rPr>
          <w:rFonts w:ascii="Cambria" w:hAnsi="Cambria" w:cs="Times New Roman"/>
          <w:sz w:val="24"/>
          <w:szCs w:val="24"/>
          <w:lang w:val="es-ES"/>
        </w:rPr>
        <w:t>as u organismos</w:t>
      </w:r>
      <w:r w:rsidR="00F93341">
        <w:rPr>
          <w:rFonts w:ascii="Cambria" w:hAnsi="Cambria" w:cs="Times New Roman"/>
          <w:sz w:val="24"/>
          <w:szCs w:val="24"/>
          <w:lang w:val="es-ES"/>
        </w:rPr>
        <w:tab/>
        <w:t>Sí</w:t>
      </w:r>
      <w:r w:rsidR="00F93341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(       </w:t>
      </w:r>
      <w:r w:rsidR="00F93341">
        <w:rPr>
          <w:rFonts w:ascii="Cambria" w:hAnsi="Cambria" w:cs="Times New Roman"/>
          <w:sz w:val="24"/>
          <w:szCs w:val="24"/>
          <w:lang w:val="es-ES"/>
        </w:rPr>
        <w:t>)</w:t>
      </w:r>
      <w:r w:rsidR="00F93341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2A1F3A">
        <w:rPr>
          <w:rFonts w:ascii="Cambria" w:hAnsi="Cambria" w:cs="Times New Roman"/>
          <w:sz w:val="24"/>
          <w:szCs w:val="24"/>
          <w:lang w:val="es-ES"/>
        </w:rPr>
        <w:t> 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2A1F3A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2A1F3A">
        <w:rPr>
          <w:rFonts w:ascii="Cambria" w:hAnsi="Cambria" w:cs="Times New Roman"/>
          <w:sz w:val="24"/>
          <w:szCs w:val="24"/>
          <w:lang w:val="es-ES"/>
        </w:rPr>
        <w:t>Las organizaciones de la sociedad civil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="00F93341">
        <w:rPr>
          <w:rFonts w:ascii="Cambria" w:hAnsi="Cambria" w:cs="Times New Roman"/>
          <w:sz w:val="24"/>
          <w:szCs w:val="24"/>
          <w:lang w:val="es-ES"/>
        </w:rPr>
        <w:t>Sí</w:t>
      </w:r>
      <w:r w:rsidR="00F93341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2A1F3A">
        <w:rPr>
          <w:rFonts w:ascii="Cambria" w:hAnsi="Cambria" w:cs="Times New Roman"/>
          <w:sz w:val="24"/>
          <w:szCs w:val="24"/>
          <w:lang w:val="es-ES"/>
        </w:rPr>
        <w:t>)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="00F93341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>No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2A1F3A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</w:p>
    <w:p w:rsidR="00674F93" w:rsidRPr="002A1F3A" w:rsidRDefault="00674F93" w:rsidP="00674F9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674F93" w:rsidRPr="002A1F3A" w:rsidRDefault="00674F93" w:rsidP="00674F93">
      <w:pPr>
        <w:pStyle w:val="ListParagraph"/>
        <w:spacing w:after="0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2A1F3A">
        <w:rPr>
          <w:rFonts w:ascii="Cambria" w:hAnsi="Cambria" w:cs="Times New Roman"/>
          <w:sz w:val="24"/>
          <w:szCs w:val="24"/>
          <w:lang w:val="es-ES"/>
        </w:rPr>
        <w:t>Las empresas privadas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Sí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 )</w:t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2A1F3A">
        <w:rPr>
          <w:rFonts w:ascii="Cambria" w:hAnsi="Cambria" w:cs="Times New Roman"/>
          <w:sz w:val="24"/>
          <w:szCs w:val="24"/>
          <w:lang w:val="es-ES"/>
        </w:rPr>
        <w:t> 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2A1F3A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Pr="002A1F3A" w:rsidRDefault="00674F93" w:rsidP="00674F93">
      <w:pPr>
        <w:pStyle w:val="ListParagraph"/>
        <w:spacing w:after="0"/>
        <w:ind w:left="70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2A1F3A">
        <w:rPr>
          <w:rFonts w:ascii="Cambria" w:hAnsi="Cambria" w:cs="Times New Roman"/>
          <w:sz w:val="24"/>
          <w:szCs w:val="24"/>
          <w:lang w:val="es-ES"/>
        </w:rPr>
        <w:br/>
      </w:r>
      <w:r w:rsidRPr="002A1F3A">
        <w:rPr>
          <w:rFonts w:ascii="Cambria" w:hAnsi="Cambria"/>
          <w:sz w:val="24"/>
          <w:szCs w:val="24"/>
          <w:lang w:val="es-ES"/>
        </w:rPr>
        <w:t>Las personas</w:t>
      </w:r>
      <w:r w:rsidRPr="002A1F3A">
        <w:rPr>
          <w:rFonts w:ascii="Cambria" w:hAnsi="Cambria"/>
          <w:sz w:val="24"/>
          <w:szCs w:val="24"/>
          <w:lang w:val="es-ES"/>
        </w:rPr>
        <w:tab/>
      </w:r>
      <w:r w:rsidRPr="002A1F3A">
        <w:rPr>
          <w:rFonts w:ascii="Cambria" w:hAnsi="Cambria"/>
          <w:sz w:val="24"/>
          <w:szCs w:val="24"/>
          <w:lang w:val="es-ES"/>
        </w:rPr>
        <w:tab/>
      </w:r>
      <w:r w:rsidRPr="002A1F3A">
        <w:rPr>
          <w:rFonts w:ascii="Cambria" w:hAnsi="Cambria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>Sí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)</w:t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2A1F3A">
        <w:rPr>
          <w:rFonts w:ascii="Cambria" w:hAnsi="Cambria" w:cs="Times New Roman"/>
          <w:sz w:val="24"/>
          <w:szCs w:val="24"/>
          <w:lang w:val="es-ES"/>
        </w:rPr>
        <w:t> </w:t>
      </w:r>
      <w:r w:rsidRPr="002A1F3A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2A1F3A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Pr="002A1F3A" w:rsidRDefault="00674F93" w:rsidP="00674F93">
      <w:pPr>
        <w:rPr>
          <w:rFonts w:ascii="Cambria" w:hAnsi="Cambria"/>
          <w:b/>
          <w:sz w:val="24"/>
          <w:szCs w:val="24"/>
        </w:rPr>
      </w:pPr>
    </w:p>
    <w:p w:rsidR="00674F93" w:rsidRPr="002A1F3A" w:rsidRDefault="00AA656C" w:rsidP="00674F9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</w:t>
      </w:r>
      <w:r w:rsidR="00D2616C">
        <w:rPr>
          <w:rFonts w:ascii="Cambria" w:hAnsi="Cambria"/>
          <w:b/>
          <w:sz w:val="24"/>
          <w:szCs w:val="24"/>
        </w:rPr>
        <w:t> </w:t>
      </w:r>
      <w:r w:rsidR="00674F93" w:rsidRPr="002A1F3A">
        <w:rPr>
          <w:rFonts w:ascii="Cambria" w:hAnsi="Cambria"/>
          <w:b/>
          <w:sz w:val="24"/>
          <w:szCs w:val="24"/>
        </w:rPr>
        <w:t>Cómo la ley entr</w:t>
      </w:r>
      <w:r>
        <w:rPr>
          <w:rFonts w:ascii="Cambria" w:hAnsi="Cambria"/>
          <w:b/>
          <w:sz w:val="24"/>
          <w:szCs w:val="24"/>
        </w:rPr>
        <w:t>ó</w:t>
      </w:r>
      <w:r w:rsidR="00D2616C">
        <w:rPr>
          <w:rFonts w:ascii="Cambria" w:hAnsi="Cambria"/>
          <w:b/>
          <w:sz w:val="24"/>
          <w:szCs w:val="24"/>
        </w:rPr>
        <w:t xml:space="preserve"> en vigencia y fue implementada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1. ¿Cuál fue el impulso para el desarrollo de esta ley (es decir, el activismo del movimiento social, </w:t>
      </w:r>
      <w:r>
        <w:rPr>
          <w:rFonts w:ascii="Cambria" w:hAnsi="Cambria"/>
          <w:sz w:val="24"/>
          <w:szCs w:val="24"/>
        </w:rPr>
        <w:t>plataforma política, </w:t>
      </w:r>
      <w:r w:rsidRPr="002E6036">
        <w:rPr>
          <w:rFonts w:ascii="Cambria" w:hAnsi="Cambria"/>
          <w:sz w:val="24"/>
          <w:szCs w:val="24"/>
        </w:rPr>
        <w:t>una sentencia de la Corte Suprema, un flagrante caso de discriminación, la reforma constitucional…)? </w:t>
      </w:r>
      <w:r w:rsidRPr="002E6036">
        <w:rPr>
          <w:rFonts w:ascii="Cambria" w:hAnsi="Cambria"/>
          <w:sz w:val="24"/>
          <w:szCs w:val="24"/>
        </w:rPr>
        <w:br/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2. </w:t>
      </w:r>
      <w:r w:rsidR="00AA656C">
        <w:rPr>
          <w:rFonts w:ascii="Cambria" w:hAnsi="Cambria"/>
          <w:sz w:val="24"/>
          <w:szCs w:val="24"/>
        </w:rPr>
        <w:t>¿Existiero</w:t>
      </w:r>
      <w:r w:rsidRPr="002E6036">
        <w:rPr>
          <w:rFonts w:ascii="Cambria" w:hAnsi="Cambria"/>
          <w:sz w:val="24"/>
          <w:szCs w:val="24"/>
        </w:rPr>
        <w:t>n condiciones en el contexto político que hicieron</w:t>
      </w:r>
      <w:r w:rsidR="00AA656C">
        <w:rPr>
          <w:rFonts w:ascii="Cambria" w:hAnsi="Cambria"/>
          <w:sz w:val="24"/>
          <w:szCs w:val="24"/>
        </w:rPr>
        <w:t xml:space="preserve"> posible que esta ley se elaborase y aprobase en ese momento</w:t>
      </w:r>
      <w:r w:rsidRPr="002E6036">
        <w:rPr>
          <w:rFonts w:ascii="Cambria" w:hAnsi="Cambria"/>
          <w:sz w:val="24"/>
          <w:szCs w:val="24"/>
        </w:rPr>
        <w:t>(es decir, un determinado partido político en el poder, un conflicto o situación de post-conflicto, la reciente ratificación de un instrumento de HR, etc.)?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Pr="00674F93" w:rsidRDefault="00674F93" w:rsidP="00674F93">
      <w:pPr>
        <w:pStyle w:val="ListParagraph"/>
        <w:ind w:left="70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/>
          <w:sz w:val="24"/>
          <w:szCs w:val="24"/>
          <w:lang w:val="es-ES"/>
        </w:rPr>
        <w:lastRenderedPageBreak/>
        <w:br/>
      </w:r>
      <w:r w:rsidR="00AA656C">
        <w:rPr>
          <w:rFonts w:ascii="Cambria" w:hAnsi="Cambria"/>
          <w:sz w:val="24"/>
          <w:szCs w:val="24"/>
          <w:lang w:val="es-ES"/>
        </w:rPr>
        <w:t>Si la respuesta es afirmativa, por favor arguméntelo</w:t>
      </w:r>
      <w:r w:rsidRPr="00674F93">
        <w:rPr>
          <w:rFonts w:ascii="Cambria" w:hAnsi="Cambria"/>
          <w:sz w:val="24"/>
          <w:szCs w:val="24"/>
          <w:lang w:val="es-ES"/>
        </w:rPr>
        <w:t>:</w:t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2E6036">
        <w:rPr>
          <w:rFonts w:ascii="Cambria" w:hAnsi="Cambria"/>
          <w:sz w:val="24"/>
          <w:szCs w:val="24"/>
        </w:rPr>
        <w:t>3. ¿Qué actores fueron </w:t>
      </w:r>
      <w:r>
        <w:rPr>
          <w:rFonts w:ascii="Cambria" w:hAnsi="Cambria"/>
          <w:sz w:val="24"/>
          <w:szCs w:val="24"/>
        </w:rPr>
        <w:t>consultados y cómo fueron consultados</w:t>
      </w:r>
      <w:r w:rsidRPr="002E6036">
        <w:rPr>
          <w:rFonts w:ascii="Cambria" w:hAnsi="Cambria"/>
          <w:sz w:val="24"/>
          <w:szCs w:val="24"/>
        </w:rPr>
        <w:t> en la formulación y desarrollo de la ley? Marque todas las que correspondan y, cuando sea posible,</w:t>
      </w:r>
      <w:r w:rsidR="00AA656C">
        <w:rPr>
          <w:rFonts w:ascii="Cambria" w:hAnsi="Cambria"/>
          <w:sz w:val="24"/>
          <w:szCs w:val="24"/>
        </w:rPr>
        <w:t xml:space="preserve"> proporcione </w:t>
      </w:r>
      <w:r w:rsidRPr="002E6036">
        <w:rPr>
          <w:rFonts w:ascii="Cambria" w:hAnsi="Cambria"/>
          <w:sz w:val="24"/>
          <w:szCs w:val="24"/>
        </w:rPr>
        <w:t>los nombres de los individuos involucrados, organismos, organizaciones, etc. </w:t>
      </w:r>
    </w:p>
    <w:p w:rsidR="00674F93" w:rsidRPr="002A1F3A" w:rsidRDefault="00674F93" w:rsidP="00674F9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A1F3A">
        <w:rPr>
          <w:rFonts w:ascii="Cambria" w:hAnsi="Cambria" w:cs="Times New Roman"/>
          <w:sz w:val="24"/>
          <w:szCs w:val="24"/>
        </w:rPr>
        <w:t>Los expertos/especialistas jurídicos (por favor, especifique)     (       ) __________________________________________</w:t>
      </w:r>
    </w:p>
    <w:p w:rsidR="00674F93" w:rsidRPr="00674F93" w:rsidRDefault="00674F93" w:rsidP="00674F9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674F93">
        <w:rPr>
          <w:rFonts w:ascii="Cambria" w:hAnsi="Cambria" w:cs="Times New Roman"/>
          <w:sz w:val="24"/>
          <w:szCs w:val="24"/>
        </w:rPr>
        <w:t>Los ministerios de gobierno</w:t>
      </w:r>
      <w:r w:rsidRPr="00674F93">
        <w:rPr>
          <w:rFonts w:ascii="Cambria" w:hAnsi="Cambria" w:cs="Times New Roman"/>
          <w:sz w:val="24"/>
          <w:szCs w:val="24"/>
        </w:rPr>
        <w:tab/>
        <w:t>            </w:t>
      </w:r>
      <w:r w:rsidR="00EA62FF">
        <w:rPr>
          <w:rFonts w:ascii="Cambria" w:hAnsi="Cambria" w:cs="Times New Roman"/>
          <w:sz w:val="24"/>
          <w:szCs w:val="24"/>
        </w:rPr>
        <w:t xml:space="preserve">          </w:t>
      </w:r>
      <w:r w:rsidRPr="00674F93">
        <w:rPr>
          <w:rFonts w:ascii="Cambria" w:hAnsi="Cambria" w:cs="Times New Roman"/>
          <w:sz w:val="24"/>
          <w:szCs w:val="24"/>
        </w:rPr>
        <w:t>(       ) __________________________________________________________</w:t>
      </w:r>
    </w:p>
    <w:p w:rsidR="00674F93" w:rsidRPr="00674F93" w:rsidRDefault="00674F93" w:rsidP="00674F9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674F93">
        <w:rPr>
          <w:rFonts w:ascii="Cambria" w:hAnsi="Cambria" w:cs="Times New Roman"/>
          <w:sz w:val="24"/>
          <w:szCs w:val="24"/>
        </w:rPr>
        <w:t xml:space="preserve">Para las INDH           </w:t>
      </w:r>
      <w:r w:rsidR="00EA62FF">
        <w:rPr>
          <w:rFonts w:ascii="Cambria" w:hAnsi="Cambria" w:cs="Times New Roman"/>
          <w:sz w:val="24"/>
          <w:szCs w:val="24"/>
        </w:rPr>
        <w:t xml:space="preserve">                            </w:t>
      </w:r>
      <w:r w:rsidRPr="00674F93">
        <w:rPr>
          <w:rFonts w:ascii="Cambria" w:hAnsi="Cambria" w:cs="Times New Roman"/>
          <w:sz w:val="24"/>
          <w:szCs w:val="24"/>
        </w:rPr>
        <w:t xml:space="preserve">  ( </w:t>
      </w:r>
      <w:r w:rsidR="00EA62FF">
        <w:rPr>
          <w:rFonts w:ascii="Cambria" w:hAnsi="Cambria" w:cs="Times New Roman"/>
          <w:sz w:val="24"/>
          <w:szCs w:val="24"/>
        </w:rPr>
        <w:t xml:space="preserve">       </w:t>
      </w:r>
      <w:r w:rsidRPr="00674F93">
        <w:rPr>
          <w:rFonts w:ascii="Cambria" w:hAnsi="Cambria" w:cs="Times New Roman"/>
          <w:sz w:val="24"/>
          <w:szCs w:val="24"/>
        </w:rPr>
        <w:t>) __________________________________________________________</w:t>
      </w:r>
    </w:p>
    <w:p w:rsidR="00674F93" w:rsidRPr="002A1F3A" w:rsidRDefault="00674F93" w:rsidP="00674F9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A1F3A">
        <w:rPr>
          <w:rFonts w:ascii="Cambria" w:hAnsi="Cambria" w:cs="Times New Roman"/>
          <w:sz w:val="24"/>
          <w:szCs w:val="24"/>
        </w:rPr>
        <w:t>Las ONG/OSC</w:t>
      </w:r>
      <w:r w:rsidRPr="002A1F3A">
        <w:rPr>
          <w:rFonts w:ascii="Cambria" w:hAnsi="Cambria" w:cs="Times New Roman"/>
          <w:sz w:val="24"/>
          <w:szCs w:val="24"/>
        </w:rPr>
        <w:tab/>
      </w:r>
      <w:r w:rsidRPr="002A1F3A">
        <w:rPr>
          <w:rFonts w:ascii="Cambria" w:hAnsi="Cambria" w:cs="Times New Roman"/>
          <w:sz w:val="24"/>
          <w:szCs w:val="24"/>
        </w:rPr>
        <w:tab/>
      </w:r>
      <w:r w:rsidRPr="002A1F3A">
        <w:rPr>
          <w:rFonts w:ascii="Cambria" w:hAnsi="Cambria" w:cs="Times New Roman"/>
          <w:sz w:val="24"/>
          <w:szCs w:val="24"/>
        </w:rPr>
        <w:tab/>
      </w:r>
      <w:r w:rsidR="00EA62F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</w:t>
      </w:r>
      <w:r w:rsidRPr="002A1F3A">
        <w:rPr>
          <w:rFonts w:ascii="Cambria" w:hAnsi="Cambria" w:cs="Times New Roman"/>
          <w:sz w:val="24"/>
          <w:szCs w:val="24"/>
        </w:rPr>
        <w:t>(       ) __________________________________________________________</w:t>
      </w:r>
    </w:p>
    <w:p w:rsidR="00EA62FF" w:rsidRDefault="00674F93" w:rsidP="00EA62F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A1F3A">
        <w:rPr>
          <w:rFonts w:ascii="Cambria" w:hAnsi="Cambria" w:cs="Times New Roman"/>
          <w:sz w:val="24"/>
          <w:szCs w:val="24"/>
        </w:rPr>
        <w:t xml:space="preserve">Otros grupos sociales (especificar) </w:t>
      </w:r>
      <w:r w:rsidR="00EA62FF">
        <w:rPr>
          <w:rFonts w:ascii="Cambria" w:hAnsi="Cambria" w:cs="Times New Roman"/>
          <w:sz w:val="24"/>
          <w:szCs w:val="24"/>
        </w:rPr>
        <w:t xml:space="preserve">                                                      </w:t>
      </w:r>
      <w:r w:rsidRPr="002A1F3A">
        <w:rPr>
          <w:rFonts w:ascii="Cambria" w:hAnsi="Cambria" w:cs="Times New Roman"/>
          <w:sz w:val="24"/>
          <w:szCs w:val="24"/>
        </w:rPr>
        <w:t>(</w:t>
      </w:r>
      <w:r w:rsidR="00EA62FF">
        <w:rPr>
          <w:rFonts w:ascii="Cambria" w:hAnsi="Cambria" w:cs="Times New Roman"/>
          <w:sz w:val="24"/>
          <w:szCs w:val="24"/>
        </w:rPr>
        <w:t xml:space="preserve">                                  </w:t>
      </w:r>
      <w:r w:rsidRPr="002A1F3A">
        <w:rPr>
          <w:rFonts w:ascii="Cambria" w:hAnsi="Cambria" w:cs="Times New Roman"/>
          <w:sz w:val="24"/>
          <w:szCs w:val="24"/>
        </w:rPr>
        <w:t xml:space="preserve"> ) _________________________________________</w:t>
      </w:r>
    </w:p>
    <w:p w:rsidR="00EA62FF" w:rsidRDefault="00EA62FF" w:rsidP="00EA62F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674F93" w:rsidRPr="002A1F3A" w:rsidRDefault="00674F93" w:rsidP="00EA62F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A1F3A">
        <w:rPr>
          <w:rFonts w:ascii="Cambria" w:hAnsi="Cambria" w:cs="Times New Roman"/>
          <w:sz w:val="24"/>
          <w:szCs w:val="24"/>
        </w:rPr>
        <w:t>4. </w:t>
      </w:r>
      <w:r w:rsidR="00AA656C">
        <w:rPr>
          <w:rFonts w:ascii="Cambria" w:hAnsi="Cambria" w:cs="Times New Roman"/>
          <w:sz w:val="24"/>
          <w:szCs w:val="24"/>
        </w:rPr>
        <w:t>¿</w:t>
      </w:r>
      <w:r w:rsidRPr="002A1F3A">
        <w:rPr>
          <w:rFonts w:ascii="Cambria" w:hAnsi="Cambria" w:cs="Times New Roman"/>
          <w:sz w:val="24"/>
          <w:szCs w:val="24"/>
        </w:rPr>
        <w:t>Hubo oposición a la ley?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)</w:t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</w:r>
      <w:r w:rsidR="00AA656C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Pr="002E6036" w:rsidRDefault="00AA656C" w:rsidP="00674F93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caso afirmativo, por favor explique</w:t>
      </w:r>
      <w:r w:rsidR="00674F93" w:rsidRPr="002E6036">
        <w:rPr>
          <w:rFonts w:ascii="Cambria" w:hAnsi="Cambria"/>
          <w:sz w:val="24"/>
          <w:szCs w:val="24"/>
        </w:rPr>
        <w:t xml:space="preserve"> de quién y por qué,</w:t>
      </w:r>
      <w:r>
        <w:rPr>
          <w:rFonts w:ascii="Cambria" w:hAnsi="Cambria"/>
          <w:sz w:val="24"/>
          <w:szCs w:val="24"/>
        </w:rPr>
        <w:t xml:space="preserve"> además de</w:t>
      </w:r>
      <w:r w:rsidR="00674F93" w:rsidRPr="002E6036">
        <w:rPr>
          <w:rFonts w:ascii="Cambria" w:hAnsi="Cambria"/>
          <w:sz w:val="24"/>
          <w:szCs w:val="24"/>
        </w:rPr>
        <w:t xml:space="preserve"> cómo iba dirigida: </w:t>
      </w:r>
    </w:p>
    <w:p w:rsidR="00674F93" w:rsidRPr="002E6036" w:rsidRDefault="00674F93" w:rsidP="00674F93">
      <w:pPr>
        <w:jc w:val="both"/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6. </w:t>
      </w:r>
      <w:r w:rsidR="00AA656C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Existen otras l</w:t>
      </w:r>
      <w:r w:rsidR="00AA656C">
        <w:rPr>
          <w:rFonts w:ascii="Cambria" w:hAnsi="Cambria"/>
          <w:sz w:val="24"/>
          <w:szCs w:val="24"/>
        </w:rPr>
        <w:t>eyes que necesitan ser reformada</w:t>
      </w:r>
      <w:r>
        <w:rPr>
          <w:rFonts w:ascii="Cambria" w:hAnsi="Cambria"/>
          <w:sz w:val="24"/>
          <w:szCs w:val="24"/>
        </w:rPr>
        <w:t>s con el fin de promulgar esta ley?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AA656C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Default="00D2616C" w:rsidP="00674F93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caso afirmativo</w:t>
      </w:r>
      <w:r w:rsidR="00674F93" w:rsidRPr="002E6036">
        <w:rPr>
          <w:rFonts w:ascii="Cambria" w:hAnsi="Cambria"/>
          <w:sz w:val="24"/>
          <w:szCs w:val="24"/>
        </w:rPr>
        <w:t>, por favor </w:t>
      </w:r>
      <w:r w:rsidR="00AA656C">
        <w:rPr>
          <w:rFonts w:ascii="Cambria" w:hAnsi="Cambria"/>
          <w:sz w:val="24"/>
          <w:szCs w:val="24"/>
        </w:rPr>
        <w:t>enumere</w:t>
      </w:r>
      <w:r w:rsidR="00674F93" w:rsidRPr="002E6036">
        <w:rPr>
          <w:rFonts w:ascii="Cambria" w:hAnsi="Cambria"/>
          <w:sz w:val="24"/>
          <w:szCs w:val="24"/>
        </w:rPr>
        <w:t xml:space="preserve"> y </w:t>
      </w:r>
      <w:r w:rsidR="00AA656C" w:rsidRPr="002E6036">
        <w:rPr>
          <w:rFonts w:ascii="Cambria" w:hAnsi="Cambria"/>
          <w:sz w:val="24"/>
          <w:szCs w:val="24"/>
        </w:rPr>
        <w:t>ex</w:t>
      </w:r>
      <w:r w:rsidR="00AA656C">
        <w:rPr>
          <w:rFonts w:ascii="Cambria" w:hAnsi="Cambria"/>
          <w:sz w:val="24"/>
          <w:szCs w:val="24"/>
        </w:rPr>
        <w:t>plíquelas</w:t>
      </w:r>
      <w:r w:rsidR="00674F93" w:rsidRPr="002E6036">
        <w:rPr>
          <w:rFonts w:ascii="Cambria" w:hAnsi="Cambria"/>
          <w:sz w:val="24"/>
          <w:szCs w:val="24"/>
        </w:rPr>
        <w:t>: </w:t>
      </w:r>
    </w:p>
    <w:p w:rsidR="00D2616C" w:rsidRPr="002E6036" w:rsidRDefault="00D2616C" w:rsidP="00674F93">
      <w:pPr>
        <w:ind w:firstLine="708"/>
        <w:jc w:val="both"/>
        <w:rPr>
          <w:rFonts w:ascii="Cambria" w:hAnsi="Cambria"/>
          <w:sz w:val="24"/>
          <w:szCs w:val="24"/>
        </w:rPr>
      </w:pPr>
    </w:p>
    <w:p w:rsidR="00674F93" w:rsidRPr="00674F93" w:rsidRDefault="00674F93" w:rsidP="00674F93">
      <w:pPr>
        <w:jc w:val="both"/>
        <w:rPr>
          <w:rFonts w:ascii="Cambria" w:hAnsi="Cambria" w:cs="Times New Roman"/>
          <w:sz w:val="24"/>
          <w:szCs w:val="24"/>
        </w:rPr>
      </w:pPr>
      <w:r w:rsidRPr="00674F93">
        <w:rPr>
          <w:rFonts w:ascii="Cambria" w:hAnsi="Cambria" w:cs="Times New Roman"/>
          <w:sz w:val="24"/>
          <w:szCs w:val="24"/>
        </w:rPr>
        <w:t xml:space="preserve">7. </w:t>
      </w:r>
      <w:r w:rsidR="00AA656C">
        <w:rPr>
          <w:rFonts w:ascii="Cambria" w:hAnsi="Cambria" w:cs="Times New Roman"/>
          <w:sz w:val="24"/>
          <w:szCs w:val="24"/>
        </w:rPr>
        <w:t>¿Se mencionó algún tratado internacional de derechos humanos o alguno de los mecanismos en la creación de la ley</w:t>
      </w:r>
      <w:r w:rsidRPr="00674F93">
        <w:rPr>
          <w:rFonts w:ascii="Cambria" w:hAnsi="Cambria" w:cs="Times New Roman"/>
          <w:sz w:val="24"/>
          <w:szCs w:val="24"/>
        </w:rPr>
        <w:t>?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6B2D51">
        <w:rPr>
          <w:rFonts w:ascii="Cambria" w:hAnsi="Cambria" w:cs="Times New Roman"/>
          <w:sz w:val="24"/>
          <w:szCs w:val="24"/>
          <w:lang w:val="es-ES"/>
        </w:rPr>
        <w:t xml:space="preserve">     )</w:t>
      </w:r>
      <w:r w:rsidR="006B2D51">
        <w:rPr>
          <w:rFonts w:ascii="Cambria" w:hAnsi="Cambria" w:cs="Times New Roman"/>
          <w:sz w:val="24"/>
          <w:szCs w:val="24"/>
          <w:lang w:val="es-ES"/>
        </w:rPr>
        <w:tab/>
      </w:r>
      <w:r w:rsidR="006B2D51">
        <w:rPr>
          <w:rFonts w:ascii="Cambria" w:hAnsi="Cambria" w:cs="Times New Roman"/>
          <w:sz w:val="24"/>
          <w:szCs w:val="24"/>
          <w:lang w:val="es-ES"/>
        </w:rPr>
        <w:tab/>
      </w:r>
      <w:r w:rsidR="006B2D51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674F93">
        <w:rPr>
          <w:rFonts w:ascii="Cambria" w:hAnsi="Cambria" w:cs="Times New Roman"/>
          <w:sz w:val="24"/>
          <w:szCs w:val="24"/>
          <w:lang w:val="es-ES"/>
        </w:rPr>
        <w:t>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6B2D51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Default="00674F93" w:rsidP="00674F93">
      <w:pPr>
        <w:ind w:firstLine="708"/>
        <w:jc w:val="both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Si la res</w:t>
      </w:r>
      <w:r w:rsidR="006B2D51">
        <w:rPr>
          <w:rFonts w:ascii="Cambria" w:hAnsi="Cambria"/>
          <w:sz w:val="24"/>
          <w:szCs w:val="24"/>
        </w:rPr>
        <w:t>puesta es sí, por favor enumera y explica cuales</w:t>
      </w:r>
      <w:r w:rsidRPr="002E6036">
        <w:rPr>
          <w:rFonts w:ascii="Cambria" w:hAnsi="Cambria"/>
          <w:sz w:val="24"/>
          <w:szCs w:val="24"/>
        </w:rPr>
        <w:t>: </w:t>
      </w:r>
    </w:p>
    <w:p w:rsidR="00EA62FF" w:rsidRPr="002E6036" w:rsidRDefault="00EA62FF" w:rsidP="00674F93">
      <w:pPr>
        <w:ind w:firstLine="708"/>
        <w:jc w:val="both"/>
        <w:rPr>
          <w:rFonts w:ascii="Cambria" w:hAnsi="Cambria"/>
          <w:sz w:val="24"/>
          <w:szCs w:val="24"/>
        </w:rPr>
      </w:pPr>
    </w:p>
    <w:p w:rsidR="006B2D51" w:rsidRDefault="006B2D51" w:rsidP="00674F9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8. ¿Algún mecanismo de derechos humanos a nivel internacional/regional/nacional hizo recomendaciones al Estado en relación </w:t>
      </w:r>
      <w:r w:rsidRPr="006B2D51">
        <w:rPr>
          <w:rFonts w:ascii="Cambria" w:hAnsi="Cambria" w:cs="Times New Roman"/>
          <w:sz w:val="24"/>
          <w:szCs w:val="24"/>
        </w:rPr>
        <w:t xml:space="preserve">a la modificación o </w:t>
      </w:r>
      <w:r>
        <w:rPr>
          <w:rFonts w:ascii="Cambria" w:hAnsi="Cambria" w:cs="Times New Roman"/>
          <w:sz w:val="24"/>
          <w:szCs w:val="24"/>
        </w:rPr>
        <w:t xml:space="preserve">a </w:t>
      </w:r>
      <w:r w:rsidRPr="006B2D51">
        <w:rPr>
          <w:rFonts w:ascii="Cambria" w:hAnsi="Cambria" w:cs="Times New Roman"/>
          <w:sz w:val="24"/>
          <w:szCs w:val="24"/>
        </w:rPr>
        <w:t>la formulación de esta ley, o en relación con la aplicación efectiva? En caso afirmativo, se formuló esta recomendación antes, durante o después de la aprobación de la ley</w:t>
      </w:r>
      <w:proofErr w:type="gramStart"/>
      <w:r w:rsidRPr="006B2D51">
        <w:rPr>
          <w:rFonts w:ascii="Cambria" w:hAnsi="Cambria" w:cs="Times New Roman"/>
          <w:sz w:val="24"/>
          <w:szCs w:val="24"/>
        </w:rPr>
        <w:t>?</w:t>
      </w:r>
      <w:proofErr w:type="gramEnd"/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lastRenderedPageBreak/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6B2D51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6B2D51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Default="006B2D51" w:rsidP="00674F93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caso afirmativo, por favor enumere y explique</w:t>
      </w:r>
      <w:r w:rsidR="00674F93" w:rsidRPr="002E6036">
        <w:rPr>
          <w:rFonts w:ascii="Cambria" w:hAnsi="Cambria"/>
          <w:sz w:val="24"/>
          <w:szCs w:val="24"/>
        </w:rPr>
        <w:t>: 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9. ¿Qué medidas de apoyo a la aplicación fueron incorp</w:t>
      </w:r>
      <w:r w:rsidR="006B2D51">
        <w:rPr>
          <w:rFonts w:ascii="Cambria" w:hAnsi="Cambria"/>
          <w:sz w:val="24"/>
          <w:szCs w:val="24"/>
        </w:rPr>
        <w:t>oradas a la ley o se desarrollaron</w:t>
      </w:r>
      <w:r>
        <w:rPr>
          <w:rFonts w:ascii="Cambria" w:hAnsi="Cambria"/>
          <w:sz w:val="24"/>
          <w:szCs w:val="24"/>
        </w:rPr>
        <w:t xml:space="preserve"> inmediatamente después (y como consecuencia</w:t>
      </w:r>
      <w:r w:rsidR="006B2D5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de su paso? Esto podría incluir medidas tales como la asignación de presupuesto</w:t>
      </w:r>
      <w:r w:rsidR="006B2D5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y recursos, los mecanismos de vigilancia, recopilación de datos, los mecanismos de medición de impacto, monitoreo indepe</w:t>
      </w:r>
      <w:r w:rsidR="006B2D51">
        <w:rPr>
          <w:rFonts w:ascii="Cambria" w:hAnsi="Cambria"/>
          <w:sz w:val="24"/>
          <w:szCs w:val="24"/>
        </w:rPr>
        <w:t>ndiente, etc. Por favor enumere y explique</w:t>
      </w:r>
      <w:r>
        <w:rPr>
          <w:rFonts w:ascii="Cambria" w:hAnsi="Cambria"/>
          <w:sz w:val="24"/>
          <w:szCs w:val="24"/>
        </w:rPr>
        <w:t>, proporcionando todos los documentos pertinentes.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10. </w:t>
      </w:r>
      <w:r w:rsidR="006B2D51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Cómo</w:t>
      </w:r>
      <w:r w:rsidR="006B2D51">
        <w:rPr>
          <w:rFonts w:ascii="Cambria" w:hAnsi="Cambria"/>
          <w:sz w:val="24"/>
          <w:szCs w:val="24"/>
        </w:rPr>
        <w:t xml:space="preserve"> </w:t>
      </w:r>
      <w:r w:rsidR="00EA62FF">
        <w:rPr>
          <w:rFonts w:ascii="Cambria" w:hAnsi="Cambria"/>
          <w:sz w:val="24"/>
          <w:szCs w:val="24"/>
        </w:rPr>
        <w:t xml:space="preserve">el </w:t>
      </w:r>
      <w:r>
        <w:rPr>
          <w:rFonts w:ascii="Cambria" w:hAnsi="Cambria"/>
          <w:sz w:val="24"/>
          <w:szCs w:val="24"/>
        </w:rPr>
        <w:t>público</w:t>
      </w:r>
      <w:r w:rsidR="00EA62FF">
        <w:rPr>
          <w:rFonts w:ascii="Cambria" w:hAnsi="Cambria"/>
          <w:sz w:val="24"/>
          <w:szCs w:val="24"/>
        </w:rPr>
        <w:t xml:space="preserve"> tuvo acceso a la ley</w:t>
      </w:r>
      <w:r>
        <w:rPr>
          <w:rFonts w:ascii="Cambria" w:hAnsi="Cambria"/>
          <w:sz w:val="24"/>
          <w:szCs w:val="24"/>
        </w:rPr>
        <w:t xml:space="preserve">? </w:t>
      </w:r>
      <w:r w:rsidR="005D61C1">
        <w:rPr>
          <w:rFonts w:ascii="Cambria" w:hAnsi="Cambria"/>
          <w:sz w:val="24"/>
          <w:szCs w:val="24"/>
        </w:rPr>
        <w:t>¿</w:t>
      </w:r>
      <w:r w:rsidR="00EE695D">
        <w:rPr>
          <w:rFonts w:ascii="Cambria" w:hAnsi="Cambria"/>
          <w:sz w:val="24"/>
          <w:szCs w:val="24"/>
        </w:rPr>
        <w:t xml:space="preserve">Se incluyó una </w:t>
      </w:r>
      <w:r w:rsidR="006B2D51">
        <w:rPr>
          <w:rFonts w:ascii="Cambria" w:hAnsi="Cambria"/>
          <w:sz w:val="24"/>
          <w:szCs w:val="24"/>
        </w:rPr>
        <w:t xml:space="preserve">formación </w:t>
      </w:r>
      <w:r>
        <w:rPr>
          <w:rFonts w:ascii="Cambria" w:hAnsi="Cambria"/>
          <w:sz w:val="24"/>
          <w:szCs w:val="24"/>
        </w:rPr>
        <w:t xml:space="preserve">sobre la nueva ley para todos los actores involucrados? </w:t>
      </w:r>
      <w:r w:rsidR="005D61C1">
        <w:rPr>
          <w:rFonts w:ascii="Cambria" w:hAnsi="Cambria"/>
          <w:sz w:val="24"/>
          <w:szCs w:val="24"/>
        </w:rPr>
        <w:t>¿</w:t>
      </w:r>
      <w:r w:rsidR="00EE695D">
        <w:rPr>
          <w:rFonts w:ascii="Cambria" w:hAnsi="Cambria"/>
          <w:sz w:val="24"/>
          <w:szCs w:val="24"/>
        </w:rPr>
        <w:t>Se designaron grupos específicos de mujeres</w:t>
      </w:r>
      <w:r>
        <w:rPr>
          <w:rFonts w:ascii="Cambria" w:hAnsi="Cambria"/>
          <w:sz w:val="24"/>
          <w:szCs w:val="24"/>
        </w:rPr>
        <w:t xml:space="preserve"> para estas actividades? </w:t>
      </w:r>
      <w:r w:rsidR="005D61C1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Quién está involucrado en estas iniciativas y de dónde provienen</w:t>
      </w:r>
      <w:r w:rsidR="005D61C1">
        <w:rPr>
          <w:rFonts w:ascii="Cambria" w:hAnsi="Cambria"/>
          <w:sz w:val="24"/>
          <w:szCs w:val="24"/>
        </w:rPr>
        <w:t xml:space="preserve"> los fondos? Por favor especifique su respuesta</w:t>
      </w:r>
      <w:r>
        <w:rPr>
          <w:rFonts w:ascii="Cambria" w:hAnsi="Cambria"/>
          <w:sz w:val="24"/>
          <w:szCs w:val="24"/>
        </w:rPr>
        <w:t>.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11. </w:t>
      </w:r>
      <w:r w:rsidR="005D61C1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Ha</w:t>
      </w:r>
      <w:r w:rsidR="005D61C1">
        <w:rPr>
          <w:rFonts w:ascii="Cambria" w:hAnsi="Cambria"/>
          <w:sz w:val="24"/>
          <w:szCs w:val="24"/>
        </w:rPr>
        <w:t xml:space="preserve">n habido obstáculos a </w:t>
      </w:r>
      <w:r>
        <w:rPr>
          <w:rFonts w:ascii="Cambria" w:hAnsi="Cambria"/>
          <w:sz w:val="24"/>
          <w:szCs w:val="24"/>
        </w:rPr>
        <w:t>la aplicación plena</w:t>
      </w:r>
      <w:r w:rsidR="005D61C1">
        <w:rPr>
          <w:rFonts w:ascii="Cambria" w:hAnsi="Cambria"/>
          <w:sz w:val="24"/>
          <w:szCs w:val="24"/>
        </w:rPr>
        <w:t xml:space="preserve"> de la ley</w:t>
      </w:r>
      <w:r>
        <w:rPr>
          <w:rFonts w:ascii="Cambria" w:hAnsi="Cambria"/>
          <w:sz w:val="24"/>
          <w:szCs w:val="24"/>
        </w:rPr>
        <w:t>?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No hay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Default="00674F93" w:rsidP="00674F93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 En caso afirmativo, </w:t>
      </w:r>
      <w:r w:rsidR="005D61C1">
        <w:rPr>
          <w:rFonts w:ascii="Cambria" w:hAnsi="Cambria"/>
          <w:sz w:val="24"/>
          <w:szCs w:val="24"/>
        </w:rPr>
        <w:t>por favor explique</w:t>
      </w:r>
      <w:r>
        <w:rPr>
          <w:rFonts w:ascii="Cambria" w:hAnsi="Cambria"/>
          <w:sz w:val="24"/>
          <w:szCs w:val="24"/>
        </w:rPr>
        <w:t xml:space="preserve"> </w:t>
      </w:r>
      <w:r w:rsidR="005D61C1">
        <w:rPr>
          <w:rFonts w:ascii="Cambria" w:hAnsi="Cambria"/>
          <w:sz w:val="24"/>
          <w:szCs w:val="24"/>
        </w:rPr>
        <w:t>dichos obstáculos</w:t>
      </w:r>
      <w:r>
        <w:rPr>
          <w:rFonts w:ascii="Cambria" w:hAnsi="Cambria"/>
          <w:sz w:val="24"/>
          <w:szCs w:val="24"/>
        </w:rPr>
        <w:t xml:space="preserve"> y cómo fueron/están siendo abordadas: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12.  ¿Qué tipo de </w:t>
      </w:r>
      <w:r w:rsidR="005D61C1">
        <w:rPr>
          <w:rFonts w:ascii="Cambria" w:hAnsi="Cambria"/>
          <w:sz w:val="24"/>
          <w:szCs w:val="24"/>
        </w:rPr>
        <w:t>acciones</w:t>
      </w:r>
      <w:r>
        <w:rPr>
          <w:rFonts w:ascii="Cambria" w:hAnsi="Cambria"/>
          <w:sz w:val="24"/>
          <w:szCs w:val="24"/>
        </w:rPr>
        <w:t xml:space="preserve"> </w:t>
      </w:r>
      <w:r w:rsidR="005D61C1">
        <w:rPr>
          <w:rFonts w:ascii="Cambria" w:hAnsi="Cambria"/>
          <w:sz w:val="24"/>
          <w:szCs w:val="24"/>
        </w:rPr>
        <w:t xml:space="preserve">se están llevando a cabo </w:t>
      </w:r>
      <w:r>
        <w:rPr>
          <w:rFonts w:ascii="Cambria" w:hAnsi="Cambria"/>
          <w:sz w:val="24"/>
          <w:szCs w:val="24"/>
        </w:rPr>
        <w:t>por</w:t>
      </w:r>
      <w:r w:rsidR="005D61C1">
        <w:rPr>
          <w:rFonts w:ascii="Cambria" w:hAnsi="Cambria"/>
          <w:sz w:val="24"/>
          <w:szCs w:val="24"/>
        </w:rPr>
        <w:t xml:space="preserve"> parte de</w:t>
      </w:r>
      <w:r>
        <w:rPr>
          <w:rFonts w:ascii="Cambria" w:hAnsi="Cambria"/>
          <w:sz w:val="24"/>
          <w:szCs w:val="24"/>
        </w:rPr>
        <w:t xml:space="preserve"> la sociedad civil y las organizaciones de mujeres en favor de la aplicación y el impacto de la ley? ¿Cómo </w:t>
      </w:r>
      <w:r w:rsidR="005D61C1">
        <w:rPr>
          <w:rFonts w:ascii="Cambria" w:hAnsi="Cambria"/>
          <w:sz w:val="24"/>
          <w:szCs w:val="24"/>
        </w:rPr>
        <w:t>se están financiando estas actividades?</w:t>
      </w:r>
    </w:p>
    <w:p w:rsidR="00674F93" w:rsidRPr="002E6036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    </w:t>
      </w:r>
    </w:p>
    <w:p w:rsidR="00674F93" w:rsidRPr="00E529F7" w:rsidRDefault="00674F93" w:rsidP="00674F93">
      <w:pPr>
        <w:rPr>
          <w:rFonts w:ascii="Cambria" w:hAnsi="Cambria"/>
          <w:b/>
          <w:sz w:val="24"/>
          <w:szCs w:val="24"/>
        </w:rPr>
      </w:pPr>
      <w:r w:rsidRPr="002E6036">
        <w:rPr>
          <w:rFonts w:ascii="Cambria" w:hAnsi="Cambria"/>
          <w:b/>
          <w:sz w:val="24"/>
          <w:szCs w:val="24"/>
        </w:rPr>
        <w:t>III. El impacto que la ley ha tenido para las mujeres sobre el terreno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 ¿</w:t>
      </w:r>
      <w:r w:rsidR="005D61C1">
        <w:rPr>
          <w:rFonts w:ascii="Cambria" w:hAnsi="Cambria"/>
          <w:sz w:val="24"/>
          <w:szCs w:val="24"/>
        </w:rPr>
        <w:t>Ha prov</w:t>
      </w:r>
      <w:r w:rsidR="00061AF5">
        <w:rPr>
          <w:rFonts w:ascii="Cambria" w:hAnsi="Cambria"/>
          <w:sz w:val="24"/>
          <w:szCs w:val="24"/>
        </w:rPr>
        <w:t>ocado la adopción de la ley la elaboración</w:t>
      </w:r>
      <w:r w:rsidR="005D61C1">
        <w:rPr>
          <w:rFonts w:ascii="Cambria" w:hAnsi="Cambria"/>
          <w:sz w:val="24"/>
          <w:szCs w:val="24"/>
        </w:rPr>
        <w:t xml:space="preserve"> de </w:t>
      </w:r>
      <w:r w:rsidR="00061AF5">
        <w:rPr>
          <w:rFonts w:ascii="Cambria" w:hAnsi="Cambria"/>
          <w:sz w:val="24"/>
          <w:szCs w:val="24"/>
        </w:rPr>
        <w:t xml:space="preserve">nuevas </w:t>
      </w:r>
      <w:r w:rsidR="005D61C1">
        <w:rPr>
          <w:rFonts w:ascii="Cambria" w:hAnsi="Cambria"/>
          <w:sz w:val="24"/>
          <w:szCs w:val="24"/>
        </w:rPr>
        <w:t>políticas</w:t>
      </w:r>
      <w:r>
        <w:rPr>
          <w:rFonts w:ascii="Cambria" w:hAnsi="Cambria"/>
          <w:sz w:val="24"/>
          <w:szCs w:val="24"/>
        </w:rPr>
        <w:t>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  )</w:t>
      </w:r>
      <w:r w:rsidR="005D61C1">
        <w:rPr>
          <w:rFonts w:ascii="Cambria" w:hAnsi="Cambria" w:cs="Times New Roman"/>
          <w:sz w:val="24"/>
          <w:szCs w:val="24"/>
          <w:lang w:val="es-ES"/>
        </w:rPr>
        <w:tab/>
      </w:r>
      <w:r w:rsidR="005D61C1">
        <w:rPr>
          <w:rFonts w:ascii="Cambria" w:hAnsi="Cambria" w:cs="Times New Roman"/>
          <w:sz w:val="24"/>
          <w:szCs w:val="24"/>
          <w:lang w:val="es-ES"/>
        </w:rPr>
        <w:tab/>
      </w:r>
      <w:r w:rsidR="005D61C1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674F93">
        <w:rPr>
          <w:rFonts w:ascii="Cambria" w:hAnsi="Cambria" w:cs="Times New Roman"/>
          <w:sz w:val="24"/>
          <w:szCs w:val="24"/>
          <w:lang w:val="es-ES"/>
        </w:rPr>
        <w:t>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Pr="002E6036" w:rsidRDefault="00674F93" w:rsidP="00674F93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2E6036">
        <w:rPr>
          <w:rFonts w:ascii="Cambria" w:hAnsi="Cambria"/>
          <w:sz w:val="24"/>
          <w:szCs w:val="24"/>
        </w:rPr>
        <w:t>Si la res</w:t>
      </w:r>
      <w:r w:rsidR="005D61C1">
        <w:rPr>
          <w:rFonts w:ascii="Cambria" w:hAnsi="Cambria"/>
          <w:sz w:val="24"/>
          <w:szCs w:val="24"/>
        </w:rPr>
        <w:t>puesta es sí, por favor enumere y explique</w:t>
      </w:r>
      <w:r w:rsidRPr="002E6036">
        <w:rPr>
          <w:rFonts w:ascii="Cambria" w:hAnsi="Cambria"/>
          <w:sz w:val="24"/>
          <w:szCs w:val="24"/>
        </w:rPr>
        <w:t>: 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2.   </w:t>
      </w:r>
      <w:r w:rsidR="005D61C1">
        <w:rPr>
          <w:rFonts w:ascii="Cambria" w:hAnsi="Cambria"/>
          <w:sz w:val="24"/>
          <w:szCs w:val="24"/>
        </w:rPr>
        <w:t>¿Existen</w:t>
      </w:r>
      <w:r>
        <w:rPr>
          <w:rFonts w:ascii="Cambria" w:hAnsi="Cambria"/>
          <w:sz w:val="24"/>
          <w:szCs w:val="24"/>
        </w:rPr>
        <w:t> </w:t>
      </w:r>
      <w:r w:rsidR="00061AF5">
        <w:rPr>
          <w:rFonts w:ascii="Cambria" w:hAnsi="Cambria"/>
          <w:sz w:val="24"/>
          <w:szCs w:val="24"/>
        </w:rPr>
        <w:t>casos/</w:t>
      </w:r>
      <w:r>
        <w:rPr>
          <w:rFonts w:ascii="Cambria" w:hAnsi="Cambria"/>
          <w:sz w:val="24"/>
          <w:szCs w:val="24"/>
        </w:rPr>
        <w:t>decisiones</w:t>
      </w:r>
      <w:r w:rsidR="00061AF5">
        <w:rPr>
          <w:rFonts w:ascii="Cambria" w:hAnsi="Cambria"/>
          <w:sz w:val="24"/>
          <w:szCs w:val="24"/>
        </w:rPr>
        <w:t xml:space="preserve"> judiciales</w:t>
      </w:r>
      <w:r>
        <w:rPr>
          <w:rFonts w:ascii="Cambria" w:hAnsi="Cambria"/>
          <w:sz w:val="24"/>
          <w:szCs w:val="24"/>
        </w:rPr>
        <w:t xml:space="preserve"> resultantes de la ley?  </w:t>
      </w:r>
      <w:r w:rsidR="005D61C1">
        <w:rPr>
          <w:rFonts w:ascii="Cambria" w:hAnsi="Cambria"/>
          <w:sz w:val="24"/>
          <w:szCs w:val="24"/>
        </w:rPr>
        <w:t>¿Ha sido e</w:t>
      </w:r>
      <w:r>
        <w:rPr>
          <w:rFonts w:ascii="Cambria" w:hAnsi="Cambria"/>
          <w:sz w:val="24"/>
          <w:szCs w:val="24"/>
        </w:rPr>
        <w:t xml:space="preserve">sta información recopilada sistemáticamente? En caso afirmativo, </w:t>
      </w:r>
      <w:r w:rsidR="005D61C1">
        <w:rPr>
          <w:rFonts w:ascii="Cambria" w:hAnsi="Cambria"/>
          <w:sz w:val="24"/>
          <w:szCs w:val="24"/>
        </w:rPr>
        <w:t>por favor, proporcione</w:t>
      </w:r>
      <w:r>
        <w:rPr>
          <w:rFonts w:ascii="Cambria" w:hAnsi="Cambria"/>
          <w:sz w:val="24"/>
          <w:szCs w:val="24"/>
        </w:rPr>
        <w:t xml:space="preserve"> más detalles sobre el número de casos, las conde</w:t>
      </w:r>
      <w:r w:rsidR="005D61C1">
        <w:rPr>
          <w:rFonts w:ascii="Cambria" w:hAnsi="Cambria"/>
          <w:sz w:val="24"/>
          <w:szCs w:val="24"/>
        </w:rPr>
        <w:t>nas, las decisiones que se han tomado</w:t>
      </w:r>
      <w:r>
        <w:rPr>
          <w:rFonts w:ascii="Cambria" w:hAnsi="Cambria"/>
          <w:sz w:val="24"/>
          <w:szCs w:val="24"/>
        </w:rPr>
        <w:t>.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3.   ¿Qué resultados concretos y</w:t>
      </w:r>
      <w:r w:rsidR="00861A9D">
        <w:rPr>
          <w:rFonts w:ascii="Cambria" w:hAnsi="Cambria"/>
          <w:sz w:val="24"/>
          <w:szCs w:val="24"/>
        </w:rPr>
        <w:t xml:space="preserve"> me</w:t>
      </w:r>
      <w:r>
        <w:rPr>
          <w:rFonts w:ascii="Cambria" w:hAnsi="Cambria"/>
          <w:sz w:val="24"/>
          <w:szCs w:val="24"/>
        </w:rPr>
        <w:t>surables, mostrando el impacto de la ley sobre la sociedad y el disfrute por la mujer de sus derechos han sido registrados como resultado de la aprobació</w:t>
      </w:r>
      <w:r w:rsidR="005D61C1">
        <w:rPr>
          <w:rFonts w:ascii="Cambria" w:hAnsi="Cambria"/>
          <w:sz w:val="24"/>
          <w:szCs w:val="24"/>
        </w:rPr>
        <w:t>n y aplicación de la ley? ¿Cómo</w:t>
      </w:r>
      <w:r>
        <w:rPr>
          <w:rFonts w:ascii="Cambria" w:hAnsi="Cambria"/>
          <w:sz w:val="24"/>
          <w:szCs w:val="24"/>
        </w:rPr>
        <w:t xml:space="preserve"> han sido supervisados y por quién?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4.   </w:t>
      </w:r>
      <w:r w:rsidR="005D61C1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Hay otros impactos de la ley que se han observado?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</w:t>
      </w:r>
      <w:r w:rsidR="00061AF5">
        <w:rPr>
          <w:rFonts w:ascii="Cambria" w:hAnsi="Cambria" w:cs="Times New Roman"/>
          <w:sz w:val="24"/>
          <w:szCs w:val="24"/>
          <w:lang w:val="es-ES"/>
        </w:rPr>
        <w:t>)</w:t>
      </w:r>
      <w:r w:rsidR="00061AF5">
        <w:rPr>
          <w:rFonts w:ascii="Cambria" w:hAnsi="Cambria" w:cs="Times New Roman"/>
          <w:sz w:val="24"/>
          <w:szCs w:val="24"/>
          <w:lang w:val="es-ES"/>
        </w:rPr>
        <w:tab/>
      </w:r>
      <w:r w:rsidR="00061AF5">
        <w:rPr>
          <w:rFonts w:ascii="Cambria" w:hAnsi="Cambria" w:cs="Times New Roman"/>
          <w:sz w:val="24"/>
          <w:szCs w:val="24"/>
          <w:lang w:val="es-ES"/>
        </w:rPr>
        <w:tab/>
      </w:r>
      <w:r w:rsidR="00061AF5">
        <w:rPr>
          <w:rFonts w:ascii="Cambria" w:hAnsi="Cambria" w:cs="Times New Roman"/>
          <w:sz w:val="24"/>
          <w:szCs w:val="24"/>
          <w:lang w:val="es-ES"/>
        </w:rPr>
        <w:tab/>
        <w:t xml:space="preserve">No 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5D61C1">
        <w:rPr>
          <w:rFonts w:ascii="Cambria" w:hAnsi="Cambria" w:cs="Times New Roman"/>
          <w:sz w:val="24"/>
          <w:szCs w:val="24"/>
          <w:lang w:val="es-ES"/>
        </w:rPr>
        <w:t xml:space="preserve"> 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)</w:t>
      </w:r>
    </w:p>
    <w:p w:rsidR="00674F93" w:rsidRDefault="00861A9D" w:rsidP="00674F93">
      <w:pPr>
        <w:ind w:left="709" w:hang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caso afirmativo</w:t>
      </w:r>
      <w:r w:rsidR="00674F93" w:rsidRPr="002E6036">
        <w:rPr>
          <w:rFonts w:ascii="Cambria" w:hAnsi="Cambria"/>
          <w:sz w:val="24"/>
          <w:szCs w:val="24"/>
        </w:rPr>
        <w:t>, por favor</w:t>
      </w:r>
      <w:r w:rsidR="005D61C1">
        <w:rPr>
          <w:rFonts w:ascii="Cambria" w:hAnsi="Cambria"/>
          <w:sz w:val="24"/>
          <w:szCs w:val="24"/>
        </w:rPr>
        <w:t xml:space="preserve"> enumere y explique </w:t>
      </w:r>
      <w:r w:rsidR="00D34109">
        <w:rPr>
          <w:rFonts w:ascii="Cambria" w:hAnsi="Cambria"/>
          <w:sz w:val="24"/>
          <w:szCs w:val="24"/>
        </w:rPr>
        <w:t>cuáles</w:t>
      </w:r>
      <w:r w:rsidR="00674F93">
        <w:rPr>
          <w:rFonts w:ascii="Cambria" w:hAnsi="Cambria"/>
          <w:sz w:val="24"/>
          <w:szCs w:val="24"/>
        </w:rPr>
        <w:t xml:space="preserve"> son, así como </w:t>
      </w:r>
      <w:r w:rsidR="00D34109">
        <w:rPr>
          <w:rFonts w:ascii="Cambria" w:hAnsi="Cambria"/>
          <w:sz w:val="24"/>
          <w:szCs w:val="24"/>
        </w:rPr>
        <w:t xml:space="preserve">los </w:t>
      </w:r>
      <w:r w:rsidR="00674F93">
        <w:rPr>
          <w:rFonts w:ascii="Cambria" w:hAnsi="Cambria"/>
          <w:sz w:val="24"/>
          <w:szCs w:val="24"/>
        </w:rPr>
        <w:t>mecanismos de supervisión utilizados para observar y/o medir los impactos: 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¿Qué mecanismos se han establecido para examinar y evaluar la aplicación de la ley?</w:t>
      </w:r>
    </w:p>
    <w:p w:rsidR="00674F93" w:rsidRDefault="00674F93" w:rsidP="00674F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6. </w:t>
      </w:r>
      <w:r w:rsidR="00D34109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Hay datos sobre cómo la ley ha afectado a algunos grupos de mujeres de forma diferente (es decir, basados en la raza, etnia, religión, clase social, edad, etc.)?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D3410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 xml:space="preserve"> </w:t>
      </w:r>
      <w:r w:rsidR="00061AF5">
        <w:rPr>
          <w:rFonts w:ascii="Cambria" w:hAnsi="Cambria" w:cs="Times New Roman"/>
          <w:sz w:val="24"/>
          <w:szCs w:val="24"/>
          <w:lang w:val="es-ES"/>
        </w:rPr>
        <w:t>)</w:t>
      </w:r>
      <w:r w:rsidR="00061AF5">
        <w:rPr>
          <w:rFonts w:ascii="Cambria" w:hAnsi="Cambria" w:cs="Times New Roman"/>
          <w:sz w:val="24"/>
          <w:szCs w:val="24"/>
          <w:lang w:val="es-ES"/>
        </w:rPr>
        <w:tab/>
      </w:r>
      <w:r w:rsidR="00061AF5">
        <w:rPr>
          <w:rFonts w:ascii="Cambria" w:hAnsi="Cambria" w:cs="Times New Roman"/>
          <w:sz w:val="24"/>
          <w:szCs w:val="24"/>
          <w:lang w:val="es-ES"/>
        </w:rPr>
        <w:tab/>
      </w:r>
      <w:r w:rsidR="00061AF5">
        <w:rPr>
          <w:rFonts w:ascii="Cambria" w:hAnsi="Cambria" w:cs="Times New Roman"/>
          <w:sz w:val="24"/>
          <w:szCs w:val="24"/>
          <w:lang w:val="es-ES"/>
        </w:rPr>
        <w:tab/>
        <w:t xml:space="preserve">No </w:t>
      </w:r>
      <w:bookmarkStart w:id="0" w:name="_GoBack"/>
      <w:bookmarkEnd w:id="0"/>
      <w:r w:rsidRPr="00674F93">
        <w:rPr>
          <w:rFonts w:ascii="Cambria" w:hAnsi="Cambria" w:cs="Times New Roman"/>
          <w:sz w:val="24"/>
          <w:szCs w:val="24"/>
          <w:lang w:val="es-ES"/>
        </w:rPr>
        <w:t>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D3410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D34109" w:rsidRDefault="00D34109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caso afirmativo</w:t>
      </w:r>
      <w:r w:rsidR="00674F93" w:rsidRPr="002E6036">
        <w:rPr>
          <w:rFonts w:ascii="Cambria" w:hAnsi="Cambria"/>
          <w:sz w:val="24"/>
          <w:szCs w:val="24"/>
        </w:rPr>
        <w:t>, por favor,</w:t>
      </w:r>
      <w:r>
        <w:rPr>
          <w:rFonts w:ascii="Cambria" w:hAnsi="Cambria"/>
          <w:sz w:val="24"/>
          <w:szCs w:val="24"/>
        </w:rPr>
        <w:t> explique</w:t>
      </w:r>
      <w:r w:rsidR="00674F93">
        <w:rPr>
          <w:rFonts w:ascii="Cambria" w:hAnsi="Cambria"/>
          <w:sz w:val="24"/>
          <w:szCs w:val="24"/>
        </w:rPr>
        <w:t xml:space="preserve"> los impa</w:t>
      </w:r>
      <w:r>
        <w:rPr>
          <w:rFonts w:ascii="Cambria" w:hAnsi="Cambria"/>
          <w:sz w:val="24"/>
          <w:szCs w:val="24"/>
        </w:rPr>
        <w:t>ctos diferenciales y proporcione los documentos pertinentes.</w:t>
      </w:r>
    </w:p>
    <w:p w:rsidR="00674F93" w:rsidRDefault="00674F93" w:rsidP="00674F9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D34109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Ha habido un seguimiento independiente de la ley?  </w:t>
      </w:r>
    </w:p>
    <w:p w:rsidR="00674F93" w:rsidRPr="00674F93" w:rsidRDefault="00674F93" w:rsidP="00674F93">
      <w:pPr>
        <w:pStyle w:val="ListParagraph"/>
        <w:ind w:left="360" w:firstLine="348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674F93">
        <w:rPr>
          <w:rFonts w:ascii="Cambria" w:hAnsi="Cambria" w:cs="Times New Roman"/>
          <w:sz w:val="24"/>
          <w:szCs w:val="24"/>
          <w:lang w:val="es-ES"/>
        </w:rPr>
        <w:t>Sí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>(</w:t>
      </w:r>
      <w:r w:rsidR="00D34109">
        <w:rPr>
          <w:rFonts w:ascii="Cambria" w:hAnsi="Cambria" w:cs="Times New Roman"/>
          <w:sz w:val="24"/>
          <w:szCs w:val="24"/>
          <w:lang w:val="es-ES"/>
        </w:rPr>
        <w:t xml:space="preserve">      )</w:t>
      </w:r>
      <w:r w:rsidR="00D34109">
        <w:rPr>
          <w:rFonts w:ascii="Cambria" w:hAnsi="Cambria" w:cs="Times New Roman"/>
          <w:sz w:val="24"/>
          <w:szCs w:val="24"/>
          <w:lang w:val="es-ES"/>
        </w:rPr>
        <w:tab/>
      </w:r>
      <w:r w:rsidR="00D34109">
        <w:rPr>
          <w:rFonts w:ascii="Cambria" w:hAnsi="Cambria" w:cs="Times New Roman"/>
          <w:sz w:val="24"/>
          <w:szCs w:val="24"/>
          <w:lang w:val="es-ES"/>
        </w:rPr>
        <w:tab/>
      </w:r>
      <w:r w:rsidR="00D34109">
        <w:rPr>
          <w:rFonts w:ascii="Cambria" w:hAnsi="Cambria" w:cs="Times New Roman"/>
          <w:sz w:val="24"/>
          <w:szCs w:val="24"/>
          <w:lang w:val="es-ES"/>
        </w:rPr>
        <w:tab/>
        <w:t>No</w:t>
      </w:r>
      <w:r w:rsidRPr="00674F93">
        <w:rPr>
          <w:rFonts w:ascii="Cambria" w:hAnsi="Cambria" w:cs="Times New Roman"/>
          <w:sz w:val="24"/>
          <w:szCs w:val="24"/>
          <w:lang w:val="es-ES"/>
        </w:rPr>
        <w:t> </w:t>
      </w:r>
      <w:r w:rsidRPr="00674F93">
        <w:rPr>
          <w:rFonts w:ascii="Cambria" w:hAnsi="Cambria" w:cs="Times New Roman"/>
          <w:sz w:val="24"/>
          <w:szCs w:val="24"/>
          <w:lang w:val="es-ES"/>
        </w:rPr>
        <w:tab/>
        <w:t xml:space="preserve">( </w:t>
      </w:r>
      <w:r w:rsidR="00D34109">
        <w:rPr>
          <w:rFonts w:ascii="Cambria" w:hAnsi="Cambria" w:cs="Times New Roman"/>
          <w:sz w:val="24"/>
          <w:szCs w:val="24"/>
          <w:lang w:val="es-ES"/>
        </w:rPr>
        <w:t xml:space="preserve">     </w:t>
      </w:r>
      <w:r w:rsidRPr="00674F93">
        <w:rPr>
          <w:rFonts w:ascii="Cambria" w:hAnsi="Cambria" w:cs="Times New Roman"/>
          <w:sz w:val="24"/>
          <w:szCs w:val="24"/>
          <w:lang w:val="es-ES"/>
        </w:rPr>
        <w:t>)</w:t>
      </w:r>
    </w:p>
    <w:p w:rsidR="00674F93" w:rsidRDefault="00D34109" w:rsidP="00674F93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favor, proporcione</w:t>
      </w:r>
      <w:r w:rsidR="009E78C1">
        <w:rPr>
          <w:rFonts w:ascii="Cambria" w:hAnsi="Cambria"/>
          <w:sz w:val="24"/>
          <w:szCs w:val="24"/>
        </w:rPr>
        <w:t xml:space="preserve"> más información.</w:t>
      </w:r>
      <w:r w:rsidR="00674F93">
        <w:rPr>
          <w:rFonts w:ascii="Cambria" w:hAnsi="Cambria"/>
          <w:sz w:val="24"/>
          <w:szCs w:val="24"/>
        </w:rPr>
        <w:br/>
      </w: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D34109" w:rsidRDefault="00674F93" w:rsidP="00674F93">
      <w:pPr>
        <w:jc w:val="both"/>
        <w:rPr>
          <w:rFonts w:ascii="Cambria" w:hAnsi="Cambria" w:cs="Times New Roman"/>
          <w:sz w:val="24"/>
          <w:szCs w:val="24"/>
        </w:rPr>
      </w:pP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674F93" w:rsidRPr="002E6036" w:rsidRDefault="00674F93" w:rsidP="00674F93">
      <w:pPr>
        <w:rPr>
          <w:rFonts w:ascii="Cambria" w:hAnsi="Cambria"/>
          <w:sz w:val="24"/>
          <w:szCs w:val="24"/>
        </w:rPr>
      </w:pPr>
    </w:p>
    <w:p w:rsidR="00452CEE" w:rsidRPr="007F71A5" w:rsidRDefault="00452CEE" w:rsidP="00FC3F01">
      <w:pPr>
        <w:jc w:val="both"/>
        <w:rPr>
          <w:rFonts w:ascii="Cambria" w:hAnsi="Cambria"/>
          <w:sz w:val="23"/>
          <w:szCs w:val="23"/>
        </w:rPr>
      </w:pPr>
    </w:p>
    <w:sectPr w:rsidR="00452CEE" w:rsidRPr="007F7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C"/>
    <w:rsid w:val="00047CEF"/>
    <w:rsid w:val="00061AF5"/>
    <w:rsid w:val="00161615"/>
    <w:rsid w:val="0016666F"/>
    <w:rsid w:val="001A5301"/>
    <w:rsid w:val="001B793F"/>
    <w:rsid w:val="00274BC2"/>
    <w:rsid w:val="003E7790"/>
    <w:rsid w:val="00452CEE"/>
    <w:rsid w:val="00470EDC"/>
    <w:rsid w:val="00505AD6"/>
    <w:rsid w:val="005718EA"/>
    <w:rsid w:val="00590094"/>
    <w:rsid w:val="005D61C1"/>
    <w:rsid w:val="005D653F"/>
    <w:rsid w:val="00674F93"/>
    <w:rsid w:val="006B0373"/>
    <w:rsid w:val="006B2D51"/>
    <w:rsid w:val="006D2DD5"/>
    <w:rsid w:val="007F71A5"/>
    <w:rsid w:val="00826A44"/>
    <w:rsid w:val="00861A9D"/>
    <w:rsid w:val="00886DC0"/>
    <w:rsid w:val="008E3481"/>
    <w:rsid w:val="009247B0"/>
    <w:rsid w:val="009373FC"/>
    <w:rsid w:val="0094220A"/>
    <w:rsid w:val="00945E0A"/>
    <w:rsid w:val="00997C95"/>
    <w:rsid w:val="009A7C88"/>
    <w:rsid w:val="009E78C1"/>
    <w:rsid w:val="009F0E39"/>
    <w:rsid w:val="00AA656C"/>
    <w:rsid w:val="00B23C31"/>
    <w:rsid w:val="00C83F37"/>
    <w:rsid w:val="00CA05B1"/>
    <w:rsid w:val="00CA2542"/>
    <w:rsid w:val="00CB4EA8"/>
    <w:rsid w:val="00CD4944"/>
    <w:rsid w:val="00D2616C"/>
    <w:rsid w:val="00D34109"/>
    <w:rsid w:val="00D823BD"/>
    <w:rsid w:val="00EA62FF"/>
    <w:rsid w:val="00EE695D"/>
    <w:rsid w:val="00F93341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93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93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31DE7-510D-42CA-91EB-28ACC788B338}"/>
</file>

<file path=customXml/itemProps2.xml><?xml version="1.0" encoding="utf-8"?>
<ds:datastoreItem xmlns:ds="http://schemas.openxmlformats.org/officeDocument/2006/customXml" ds:itemID="{110BAA74-43C7-4202-B1A1-A2DE19B8F68F}"/>
</file>

<file path=customXml/itemProps3.xml><?xml version="1.0" encoding="utf-8"?>
<ds:datastoreItem xmlns:ds="http://schemas.openxmlformats.org/officeDocument/2006/customXml" ds:itemID="{E6FF325E-B35F-44F5-AAD1-D8043A956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Bernadette Arditi</cp:lastModifiedBy>
  <cp:revision>2</cp:revision>
  <dcterms:created xsi:type="dcterms:W3CDTF">2016-08-03T16:20:00Z</dcterms:created>
  <dcterms:modified xsi:type="dcterms:W3CDTF">2016-08-03T16:20:00Z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3669400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