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8B" w:rsidRDefault="00116354" w:rsidP="00762178">
      <w:pPr>
        <w:jc w:val="both"/>
        <w:rPr>
          <w:rFonts w:ascii="Times New Roman" w:hAnsi="Times New Roman" w:cs="Times New Roman"/>
          <w:b/>
          <w:sz w:val="24"/>
          <w:szCs w:val="24"/>
        </w:rPr>
      </w:pPr>
      <w:r w:rsidRPr="00762178">
        <w:rPr>
          <w:rFonts w:ascii="Times New Roman" w:hAnsi="Times New Roman" w:cs="Times New Roman"/>
          <w:b/>
          <w:sz w:val="24"/>
          <w:szCs w:val="24"/>
        </w:rPr>
        <w:t>QUESTIONNAIRE FROM THE CHAIRPERSON-RAPPORTEUR OF THE WORKING GROUP ON DISCRIMINATION AGAINST WOMEN IN LAW AND PRACTICE</w:t>
      </w:r>
    </w:p>
    <w:p w:rsidR="00CB1046" w:rsidRPr="0039045C" w:rsidRDefault="00CB1046" w:rsidP="00762178">
      <w:pPr>
        <w:jc w:val="both"/>
        <w:rPr>
          <w:rFonts w:ascii="Times New Roman" w:hAnsi="Times New Roman" w:cs="Times New Roman"/>
          <w:b/>
          <w:sz w:val="24"/>
          <w:szCs w:val="24"/>
          <w:u w:val="single"/>
        </w:rPr>
      </w:pPr>
      <w:r w:rsidRPr="0039045C">
        <w:rPr>
          <w:rFonts w:ascii="Times New Roman" w:hAnsi="Times New Roman" w:cs="Times New Roman"/>
          <w:b/>
          <w:sz w:val="24"/>
          <w:szCs w:val="24"/>
          <w:u w:val="single"/>
        </w:rPr>
        <w:t>General</w:t>
      </w:r>
    </w:p>
    <w:p w:rsidR="00116354" w:rsidRPr="00762178" w:rsidRDefault="00A80473" w:rsidP="00762178">
      <w:pPr>
        <w:pStyle w:val="ListParagraph"/>
        <w:numPr>
          <w:ilvl w:val="0"/>
          <w:numId w:val="1"/>
        </w:numPr>
        <w:jc w:val="both"/>
        <w:rPr>
          <w:rFonts w:ascii="Times New Roman" w:hAnsi="Times New Roman" w:cs="Times New Roman"/>
          <w:b/>
          <w:sz w:val="24"/>
          <w:szCs w:val="24"/>
        </w:rPr>
      </w:pPr>
      <w:r w:rsidRPr="00762178">
        <w:rPr>
          <w:rFonts w:ascii="Times New Roman" w:hAnsi="Times New Roman" w:cs="Times New Roman"/>
          <w:b/>
          <w:sz w:val="24"/>
          <w:szCs w:val="24"/>
        </w:rPr>
        <w:t>What status/hierarchy does your Constitution give to international human rights treaties versus domestic law?</w:t>
      </w:r>
    </w:p>
    <w:p w:rsidR="003810CA" w:rsidRPr="00762178" w:rsidRDefault="007E3A1E" w:rsidP="00762178">
      <w:pPr>
        <w:tabs>
          <w:tab w:val="left" w:pos="369"/>
          <w:tab w:val="left" w:pos="709"/>
        </w:tabs>
        <w:autoSpaceDE w:val="0"/>
        <w:autoSpaceDN w:val="0"/>
        <w:adjustRightInd w:val="0"/>
        <w:spacing w:after="80" w:line="300" w:lineRule="exact"/>
        <w:jc w:val="both"/>
        <w:rPr>
          <w:rFonts w:ascii="Times New Roman" w:hAnsi="Times New Roman" w:cs="Times New Roman"/>
          <w:color w:val="000000"/>
          <w:sz w:val="24"/>
          <w:szCs w:val="24"/>
          <w:lang w:val="en-ZW"/>
        </w:rPr>
      </w:pPr>
      <w:r>
        <w:rPr>
          <w:rFonts w:ascii="Times New Roman" w:hAnsi="Times New Roman" w:cs="Times New Roman"/>
          <w:color w:val="000000"/>
          <w:sz w:val="24"/>
          <w:szCs w:val="24"/>
          <w:lang w:val="en-ZW"/>
        </w:rPr>
        <w:t>Our Constitution does not bind Zimbabwe to concluded international human rights treaties until they have been domesticated.</w:t>
      </w:r>
      <w:r w:rsidR="00740D60">
        <w:rPr>
          <w:rStyle w:val="FootnoteReference"/>
          <w:rFonts w:ascii="Times New Roman" w:hAnsi="Times New Roman" w:cs="Times New Roman"/>
          <w:color w:val="000000"/>
          <w:sz w:val="24"/>
          <w:szCs w:val="24"/>
          <w:lang w:val="en-ZW"/>
        </w:rPr>
        <w:footnoteReference w:id="2"/>
      </w:r>
      <w:r>
        <w:rPr>
          <w:rFonts w:ascii="Times New Roman" w:hAnsi="Times New Roman" w:cs="Times New Roman"/>
          <w:color w:val="000000"/>
          <w:sz w:val="24"/>
          <w:szCs w:val="24"/>
          <w:lang w:val="en-ZW"/>
        </w:rPr>
        <w:t xml:space="preserve"> Secondly customary international law may be adopted by Zimbabwe to the extent that it is not inconsistent with the Constitution.</w:t>
      </w:r>
      <w:r w:rsidR="00F25C9D">
        <w:rPr>
          <w:rStyle w:val="FootnoteReference"/>
          <w:rFonts w:ascii="Times New Roman" w:hAnsi="Times New Roman" w:cs="Times New Roman"/>
          <w:color w:val="000000"/>
          <w:sz w:val="24"/>
          <w:szCs w:val="24"/>
          <w:lang w:val="en-ZW"/>
        </w:rPr>
        <w:footnoteReference w:id="3"/>
      </w:r>
      <w:r>
        <w:rPr>
          <w:rFonts w:ascii="Times New Roman" w:hAnsi="Times New Roman" w:cs="Times New Roman"/>
          <w:color w:val="000000"/>
          <w:sz w:val="24"/>
          <w:szCs w:val="24"/>
          <w:lang w:val="en-ZW"/>
        </w:rPr>
        <w:t xml:space="preserve"> </w:t>
      </w:r>
      <w:r w:rsidR="00AA44F5">
        <w:rPr>
          <w:rFonts w:ascii="Times New Roman" w:hAnsi="Times New Roman" w:cs="Times New Roman"/>
          <w:color w:val="000000"/>
          <w:sz w:val="24"/>
          <w:szCs w:val="24"/>
          <w:lang w:val="en-ZW"/>
        </w:rPr>
        <w:t>Thirdly the judiciary is mandated to keep abreast with international law.</w:t>
      </w:r>
      <w:r w:rsidR="00BF13BF">
        <w:rPr>
          <w:rStyle w:val="FootnoteReference"/>
          <w:rFonts w:ascii="Times New Roman" w:hAnsi="Times New Roman" w:cs="Times New Roman"/>
          <w:color w:val="000000"/>
          <w:sz w:val="24"/>
          <w:szCs w:val="24"/>
          <w:lang w:val="en-ZW"/>
        </w:rPr>
        <w:footnoteReference w:id="4"/>
      </w:r>
      <w:r w:rsidR="00AA44F5">
        <w:rPr>
          <w:rFonts w:ascii="Times New Roman" w:hAnsi="Times New Roman" w:cs="Times New Roman"/>
          <w:color w:val="000000"/>
          <w:sz w:val="24"/>
          <w:szCs w:val="24"/>
          <w:lang w:val="en-ZW"/>
        </w:rPr>
        <w:t xml:space="preserve"> Lastly,</w:t>
      </w:r>
      <w:r w:rsidR="00344DF2">
        <w:rPr>
          <w:rFonts w:ascii="Times New Roman" w:hAnsi="Times New Roman" w:cs="Times New Roman"/>
          <w:color w:val="000000"/>
          <w:sz w:val="24"/>
          <w:szCs w:val="24"/>
          <w:lang w:val="en-ZW"/>
        </w:rPr>
        <w:t xml:space="preserve"> the Zimbabwe Human Rights Commis</w:t>
      </w:r>
      <w:r w:rsidR="00FA72F1">
        <w:rPr>
          <w:rFonts w:ascii="Times New Roman" w:hAnsi="Times New Roman" w:cs="Times New Roman"/>
          <w:color w:val="000000"/>
          <w:sz w:val="24"/>
          <w:szCs w:val="24"/>
          <w:lang w:val="en-ZW"/>
        </w:rPr>
        <w:t>sion may require information fro</w:t>
      </w:r>
      <w:r w:rsidR="00344DF2">
        <w:rPr>
          <w:rFonts w:ascii="Times New Roman" w:hAnsi="Times New Roman" w:cs="Times New Roman"/>
          <w:color w:val="000000"/>
          <w:sz w:val="24"/>
          <w:szCs w:val="24"/>
          <w:lang w:val="en-ZW"/>
        </w:rPr>
        <w:t>m various stakeholders in order to prepare reports required to be submitted to any regional or international body under any hum</w:t>
      </w:r>
      <w:r w:rsidR="00BF13BF">
        <w:rPr>
          <w:rFonts w:ascii="Times New Roman" w:hAnsi="Times New Roman" w:cs="Times New Roman"/>
          <w:color w:val="000000"/>
          <w:sz w:val="24"/>
          <w:szCs w:val="24"/>
          <w:lang w:val="en-ZW"/>
        </w:rPr>
        <w:t>an rights convention or treaty.</w:t>
      </w:r>
      <w:r w:rsidR="00C440CB">
        <w:rPr>
          <w:rStyle w:val="FootnoteReference"/>
          <w:rFonts w:ascii="Times New Roman" w:hAnsi="Times New Roman" w:cs="Times New Roman"/>
          <w:color w:val="000000"/>
          <w:sz w:val="24"/>
          <w:szCs w:val="24"/>
          <w:lang w:val="en-ZW"/>
        </w:rPr>
        <w:footnoteReference w:id="5"/>
      </w:r>
    </w:p>
    <w:p w:rsidR="00485CB7" w:rsidRPr="00762178" w:rsidRDefault="00485CB7" w:rsidP="00762178">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b/>
          <w:color w:val="000000"/>
          <w:sz w:val="24"/>
          <w:szCs w:val="24"/>
          <w:lang w:val="en-ZW"/>
        </w:rPr>
      </w:pPr>
    </w:p>
    <w:p w:rsidR="00485CB7" w:rsidRPr="00762178" w:rsidRDefault="00721575" w:rsidP="00762178">
      <w:pPr>
        <w:pStyle w:val="ListParagraph"/>
        <w:numPr>
          <w:ilvl w:val="0"/>
          <w:numId w:val="1"/>
        </w:numPr>
        <w:tabs>
          <w:tab w:val="right" w:pos="680"/>
          <w:tab w:val="left" w:pos="822"/>
          <w:tab w:val="left" w:pos="1276"/>
        </w:tabs>
        <w:autoSpaceDE w:val="0"/>
        <w:autoSpaceDN w:val="0"/>
        <w:adjustRightInd w:val="0"/>
        <w:spacing w:after="80" w:line="300" w:lineRule="exact"/>
        <w:jc w:val="both"/>
        <w:rPr>
          <w:rFonts w:ascii="Times New Roman" w:hAnsi="Times New Roman" w:cs="Times New Roman"/>
          <w:b/>
          <w:color w:val="000000"/>
          <w:sz w:val="24"/>
          <w:szCs w:val="24"/>
          <w:lang w:val="en-ZW"/>
        </w:rPr>
      </w:pPr>
      <w:r w:rsidRPr="00762178">
        <w:rPr>
          <w:rFonts w:ascii="Times New Roman" w:hAnsi="Times New Roman" w:cs="Times New Roman"/>
          <w:b/>
          <w:color w:val="000000"/>
          <w:sz w:val="24"/>
          <w:szCs w:val="24"/>
          <w:lang w:val="en-ZW"/>
        </w:rPr>
        <w:t>Has your State ratified international human rights treaties with reservations to provisions dealing with equality in family life?</w:t>
      </w:r>
    </w:p>
    <w:p w:rsidR="00721575" w:rsidRPr="00762178" w:rsidRDefault="006303B4"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r w:rsidRPr="00762178">
        <w:rPr>
          <w:rFonts w:ascii="Times New Roman" w:hAnsi="Times New Roman" w:cs="Times New Roman"/>
          <w:color w:val="000000"/>
          <w:sz w:val="24"/>
          <w:szCs w:val="24"/>
          <w:lang w:val="en-ZW"/>
        </w:rPr>
        <w:t>No.</w:t>
      </w:r>
    </w:p>
    <w:p w:rsidR="006303B4" w:rsidRPr="00762178" w:rsidRDefault="006303B4"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p>
    <w:p w:rsidR="006303B4" w:rsidRPr="00762178" w:rsidRDefault="00BB662E" w:rsidP="00762178">
      <w:pPr>
        <w:pStyle w:val="ListParagraph"/>
        <w:numPr>
          <w:ilvl w:val="0"/>
          <w:numId w:val="1"/>
        </w:numPr>
        <w:tabs>
          <w:tab w:val="right" w:pos="680"/>
          <w:tab w:val="left" w:pos="822"/>
          <w:tab w:val="left" w:pos="1276"/>
        </w:tabs>
        <w:autoSpaceDE w:val="0"/>
        <w:autoSpaceDN w:val="0"/>
        <w:adjustRightInd w:val="0"/>
        <w:spacing w:after="80" w:line="300" w:lineRule="exact"/>
        <w:jc w:val="both"/>
        <w:rPr>
          <w:rFonts w:ascii="Times New Roman" w:hAnsi="Times New Roman" w:cs="Times New Roman"/>
          <w:b/>
          <w:color w:val="000000"/>
          <w:sz w:val="24"/>
          <w:szCs w:val="24"/>
          <w:lang w:val="en-ZW"/>
        </w:rPr>
      </w:pPr>
      <w:r w:rsidRPr="00762178">
        <w:rPr>
          <w:rFonts w:ascii="Times New Roman" w:hAnsi="Times New Roman" w:cs="Times New Roman"/>
          <w:b/>
          <w:color w:val="000000"/>
          <w:sz w:val="24"/>
          <w:szCs w:val="24"/>
          <w:lang w:val="en-ZW"/>
        </w:rPr>
        <w:t>Are the principles of non-discrimination on the basis of sex/gender and equality between men and women established in the Constitution of your State?</w:t>
      </w:r>
      <w:r w:rsidR="00656537">
        <w:rPr>
          <w:rFonts w:ascii="Times New Roman" w:hAnsi="Times New Roman" w:cs="Times New Roman"/>
          <w:b/>
          <w:color w:val="000000"/>
          <w:sz w:val="24"/>
          <w:szCs w:val="24"/>
          <w:lang w:val="en-ZW"/>
        </w:rPr>
        <w:t xml:space="preserve"> If yes, please provide references, describe how they are defined (name specific articles) and whether they cover family and cultural life.</w:t>
      </w:r>
    </w:p>
    <w:p w:rsidR="00E6662D" w:rsidRPr="00762178" w:rsidRDefault="0098280F" w:rsidP="00E6662D">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762178">
        <w:rPr>
          <w:rFonts w:ascii="Times New Roman" w:hAnsi="Times New Roman" w:cs="Times New Roman"/>
          <w:color w:val="000000"/>
          <w:sz w:val="24"/>
          <w:szCs w:val="24"/>
          <w:lang w:val="en-ZW"/>
        </w:rPr>
        <w:lastRenderedPageBreak/>
        <w:t xml:space="preserve">Yes. </w:t>
      </w:r>
      <w:r w:rsidR="00E6662D" w:rsidRPr="00762178">
        <w:rPr>
          <w:rFonts w:ascii="Times New Roman" w:hAnsi="Times New Roman" w:cs="Times New Roman"/>
          <w:sz w:val="24"/>
          <w:szCs w:val="24"/>
        </w:rPr>
        <w:t>For instance, in the Founding Principles, the Constitution provides for horizontal and vertical application of the Constitution. This is important for women particularly as discrimination does not always happen in the public sphere, but in the private sphere as we</w:t>
      </w:r>
      <w:r w:rsidR="00E6662D">
        <w:rPr>
          <w:rFonts w:ascii="Times New Roman" w:hAnsi="Times New Roman" w:cs="Times New Roman"/>
          <w:sz w:val="24"/>
          <w:szCs w:val="24"/>
        </w:rPr>
        <w:t xml:space="preserve">ll.  </w:t>
      </w:r>
      <w:r w:rsidR="00E6662D" w:rsidRPr="00762178">
        <w:rPr>
          <w:rFonts w:ascii="Times New Roman" w:hAnsi="Times New Roman" w:cs="Times New Roman"/>
          <w:color w:val="000000"/>
          <w:sz w:val="24"/>
          <w:szCs w:val="24"/>
          <w:lang w:val="en-ZW"/>
        </w:rPr>
        <w:t xml:space="preserve">Section 17 of the Constitution provides that the </w:t>
      </w:r>
      <w:r w:rsidR="00E6662D" w:rsidRPr="00762178">
        <w:rPr>
          <w:rFonts w:ascii="Times New Roman" w:hAnsi="Times New Roman" w:cs="Times New Roman"/>
          <w:sz w:val="24"/>
          <w:szCs w:val="24"/>
          <w:lang w:val="en-ZW"/>
        </w:rPr>
        <w:t>State must take positive measures to rectify gender discrimination and imbalances resulting from past practices and policies.</w:t>
      </w:r>
    </w:p>
    <w:p w:rsidR="00E6662D" w:rsidRDefault="00E6662D"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p>
    <w:p w:rsidR="00BB662E" w:rsidRPr="00762178" w:rsidRDefault="0098280F"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r w:rsidRPr="00762178">
        <w:rPr>
          <w:rFonts w:ascii="Times New Roman" w:hAnsi="Times New Roman" w:cs="Times New Roman"/>
          <w:color w:val="000000"/>
          <w:sz w:val="24"/>
          <w:szCs w:val="24"/>
          <w:lang w:val="en-ZW"/>
        </w:rPr>
        <w:t>Section 56 of the Constitution provides the following:</w:t>
      </w:r>
    </w:p>
    <w:p w:rsidR="0098280F" w:rsidRPr="00762178" w:rsidRDefault="0098280F"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i/>
          <w:color w:val="000000"/>
          <w:sz w:val="24"/>
          <w:szCs w:val="24"/>
          <w:lang w:val="en-ZW"/>
        </w:rPr>
      </w:pP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“(1)</w:t>
      </w:r>
      <w:r w:rsidRPr="00762178">
        <w:rPr>
          <w:rFonts w:ascii="Times New Roman" w:hAnsi="Times New Roman" w:cs="Times New Roman"/>
          <w:i/>
          <w:sz w:val="24"/>
          <w:szCs w:val="24"/>
          <w:lang w:val="en-ZW"/>
        </w:rPr>
        <w:tab/>
        <w:t>All persons are equal before the law and have the right to equal protection and benefit of the law.</w:t>
      </w: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(2)</w:t>
      </w:r>
      <w:r w:rsidRPr="00762178">
        <w:rPr>
          <w:rFonts w:ascii="Times New Roman" w:hAnsi="Times New Roman" w:cs="Times New Roman"/>
          <w:i/>
          <w:sz w:val="24"/>
          <w:szCs w:val="24"/>
          <w:lang w:val="en-ZW"/>
        </w:rPr>
        <w:tab/>
        <w:t>Women and men have the right to equal treatment, including the right to equal opportunities in political, economic, cultural and social spheres.</w:t>
      </w: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(3)</w:t>
      </w:r>
      <w:r w:rsidRPr="00762178">
        <w:rPr>
          <w:rFonts w:ascii="Times New Roman" w:hAnsi="Times New Roman" w:cs="Times New Roman"/>
          <w:i/>
          <w:sz w:val="24"/>
          <w:szCs w:val="24"/>
          <w:lang w:val="en-ZW"/>
        </w:rPr>
        <w:tab/>
        <w:t xml:space="preserve">Every person has the right not to be treated in an unfairly discriminatory manner on such grounds as their nationality, race, colour, tribe, place of birth, ethnic or social origin, language, class, religious belief, political affiliation, opinion, custom, culture, sex, gender, marital status, age, </w:t>
      </w:r>
      <w:r w:rsidRPr="00762178">
        <w:rPr>
          <w:rFonts w:ascii="Times New Roman" w:hAnsi="Times New Roman" w:cs="Times New Roman"/>
          <w:i/>
          <w:sz w:val="24"/>
          <w:szCs w:val="24"/>
          <w:lang w:val="en-GB"/>
        </w:rPr>
        <w:t>pregnancy</w:t>
      </w:r>
      <w:r w:rsidRPr="00762178">
        <w:rPr>
          <w:rFonts w:ascii="Times New Roman" w:hAnsi="Times New Roman" w:cs="Times New Roman"/>
          <w:i/>
          <w:sz w:val="24"/>
          <w:szCs w:val="24"/>
          <w:lang w:val="en-ZW"/>
        </w:rPr>
        <w:t>, disability or economic or social status, or whether they were born in or out of wedlock.</w:t>
      </w: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(4)</w:t>
      </w:r>
      <w:r w:rsidRPr="00762178">
        <w:rPr>
          <w:rFonts w:ascii="Times New Roman" w:hAnsi="Times New Roman" w:cs="Times New Roman"/>
          <w:i/>
          <w:sz w:val="24"/>
          <w:szCs w:val="24"/>
          <w:lang w:val="en-ZW"/>
        </w:rPr>
        <w:tab/>
        <w:t>A person is treated in a discriminatory manner for the purpose of subsection (3) if—</w:t>
      </w:r>
    </w:p>
    <w:p w:rsidR="0098280F" w:rsidRPr="00762178" w:rsidRDefault="0098280F" w:rsidP="00762178">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ab/>
        <w:t>(a)</w:t>
      </w:r>
      <w:r w:rsidRPr="00762178">
        <w:rPr>
          <w:rFonts w:ascii="Times New Roman" w:hAnsi="Times New Roman" w:cs="Times New Roman"/>
          <w:i/>
          <w:sz w:val="24"/>
          <w:szCs w:val="24"/>
          <w:lang w:val="en-ZW"/>
        </w:rPr>
        <w:tab/>
        <w:t>they are subjected directly or indirectly to a condition, restriction or disability to which other people are not subjected;  or</w:t>
      </w:r>
    </w:p>
    <w:p w:rsidR="0098280F" w:rsidRPr="00762178" w:rsidRDefault="0098280F" w:rsidP="00762178">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ab/>
        <w:t>(b)</w:t>
      </w:r>
      <w:r w:rsidRPr="00762178">
        <w:rPr>
          <w:rFonts w:ascii="Times New Roman" w:hAnsi="Times New Roman" w:cs="Times New Roman"/>
          <w:i/>
          <w:sz w:val="24"/>
          <w:szCs w:val="24"/>
          <w:lang w:val="en-ZW"/>
        </w:rPr>
        <w:tab/>
        <w:t>other people are accorded directly or indirectly a privilege or advantage which they are not accorded.</w:t>
      </w: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(5)</w:t>
      </w:r>
      <w:r w:rsidRPr="00762178">
        <w:rPr>
          <w:rFonts w:ascii="Times New Roman" w:hAnsi="Times New Roman" w:cs="Times New Roman"/>
          <w:i/>
          <w:sz w:val="24"/>
          <w:szCs w:val="24"/>
          <w:lang w:val="en-ZW"/>
        </w:rPr>
        <w:tab/>
        <w:t xml:space="preserve">Discrimination on any of the grounds listed in subsection (3) is unfair unless it is established that the discrimination is fair, reasonable and justifiable in a democratic society based on </w:t>
      </w:r>
      <w:r w:rsidRPr="00762178">
        <w:rPr>
          <w:rFonts w:ascii="Times New Roman" w:hAnsi="Times New Roman" w:cs="Times New Roman"/>
          <w:i/>
          <w:sz w:val="24"/>
          <w:szCs w:val="24"/>
          <w:lang w:val="en-GB"/>
        </w:rPr>
        <w:t>openness, justice</w:t>
      </w:r>
      <w:r w:rsidRPr="00762178">
        <w:rPr>
          <w:rFonts w:ascii="Times New Roman" w:hAnsi="Times New Roman" w:cs="Times New Roman"/>
          <w:i/>
          <w:sz w:val="24"/>
          <w:szCs w:val="24"/>
          <w:lang w:val="en-ZW"/>
        </w:rPr>
        <w:t>, human dignity, equality and freedom.</w:t>
      </w:r>
    </w:p>
    <w:p w:rsidR="0098280F" w:rsidRPr="00762178" w:rsidRDefault="0098280F" w:rsidP="00762178">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762178">
        <w:rPr>
          <w:rFonts w:ascii="Times New Roman" w:hAnsi="Times New Roman" w:cs="Times New Roman"/>
          <w:i/>
          <w:sz w:val="24"/>
          <w:szCs w:val="24"/>
          <w:lang w:val="en-GB"/>
        </w:rPr>
        <w:t>(6)</w:t>
      </w:r>
      <w:r w:rsidRPr="00762178">
        <w:rPr>
          <w:rFonts w:ascii="Times New Roman" w:hAnsi="Times New Roman" w:cs="Times New Roman"/>
          <w:i/>
          <w:color w:val="FF0000"/>
          <w:sz w:val="24"/>
          <w:szCs w:val="24"/>
          <w:lang w:val="en-GB"/>
        </w:rPr>
        <w:tab/>
      </w:r>
      <w:r w:rsidRPr="00762178">
        <w:rPr>
          <w:rFonts w:ascii="Times New Roman" w:hAnsi="Times New Roman" w:cs="Times New Roman"/>
          <w:i/>
          <w:sz w:val="24"/>
          <w:szCs w:val="24"/>
          <w:lang w:val="en-ZW"/>
        </w:rPr>
        <w:t>The State must take reasonable legislative and other measures to promote the achievement of equality and to protect or advance people or classes of people who have been disadvantaged by unfair discrimination, and—</w:t>
      </w:r>
    </w:p>
    <w:p w:rsidR="0098280F" w:rsidRPr="00762178" w:rsidRDefault="0098280F" w:rsidP="00762178">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ab/>
        <w:t>(a)</w:t>
      </w:r>
      <w:r w:rsidRPr="00762178">
        <w:rPr>
          <w:rFonts w:ascii="Times New Roman" w:hAnsi="Times New Roman" w:cs="Times New Roman"/>
          <w:i/>
          <w:sz w:val="24"/>
          <w:szCs w:val="24"/>
          <w:lang w:val="en-ZW"/>
        </w:rPr>
        <w:tab/>
        <w:t>such measures must be taken to redress circumstances of genuine need;</w:t>
      </w:r>
    </w:p>
    <w:p w:rsidR="0098280F" w:rsidRPr="00762178" w:rsidRDefault="0098280F" w:rsidP="00762178">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762178">
        <w:rPr>
          <w:rFonts w:ascii="Times New Roman" w:hAnsi="Times New Roman" w:cs="Times New Roman"/>
          <w:i/>
          <w:sz w:val="24"/>
          <w:szCs w:val="24"/>
          <w:lang w:val="en-ZW"/>
        </w:rPr>
        <w:tab/>
        <w:t>(b)</w:t>
      </w:r>
      <w:r w:rsidRPr="00762178">
        <w:rPr>
          <w:rFonts w:ascii="Times New Roman" w:hAnsi="Times New Roman" w:cs="Times New Roman"/>
          <w:i/>
          <w:sz w:val="24"/>
          <w:szCs w:val="24"/>
          <w:lang w:val="en-ZW"/>
        </w:rPr>
        <w:tab/>
        <w:t>no such measure is to be regarded as unfair for the purposes of subsection (3).”</w:t>
      </w:r>
    </w:p>
    <w:p w:rsidR="00E6662D" w:rsidRDefault="00E6662D"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p>
    <w:p w:rsidR="00D12AEB" w:rsidRPr="00762178" w:rsidRDefault="0035600E" w:rsidP="00762178">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4"/>
          <w:szCs w:val="24"/>
          <w:lang w:val="en-ZW"/>
        </w:rPr>
      </w:pPr>
      <w:r w:rsidRPr="00762178">
        <w:rPr>
          <w:rFonts w:ascii="Times New Roman" w:hAnsi="Times New Roman" w:cs="Times New Roman"/>
          <w:color w:val="000000"/>
          <w:sz w:val="24"/>
          <w:szCs w:val="24"/>
          <w:lang w:val="en-ZW"/>
        </w:rPr>
        <w:t xml:space="preserve">Section 246 of the Constitution stipulates that part of the mandate of the Zimbabwe Gender Commission is to conduct research into issues relating to gender and social justice, and to recommend changes to laws and practices which lead to discrimination based on gender. </w:t>
      </w:r>
    </w:p>
    <w:p w:rsidR="00D80926" w:rsidRPr="00762178" w:rsidRDefault="00D80926" w:rsidP="00E6662D">
      <w:pPr>
        <w:tabs>
          <w:tab w:val="left" w:pos="369"/>
          <w:tab w:val="left" w:pos="709"/>
        </w:tabs>
        <w:autoSpaceDE w:val="0"/>
        <w:autoSpaceDN w:val="0"/>
        <w:adjustRightInd w:val="0"/>
        <w:spacing w:after="80" w:line="300" w:lineRule="exact"/>
        <w:jc w:val="center"/>
        <w:rPr>
          <w:rFonts w:ascii="Times New Roman" w:hAnsi="Times New Roman" w:cs="Times New Roman"/>
          <w:sz w:val="24"/>
          <w:szCs w:val="24"/>
          <w:lang w:val="en-ZW"/>
        </w:rPr>
      </w:pPr>
    </w:p>
    <w:p w:rsidR="00961EE0" w:rsidRPr="00762178" w:rsidRDefault="00961EE0" w:rsidP="00762178">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762178">
        <w:rPr>
          <w:rFonts w:ascii="Times New Roman" w:hAnsi="Times New Roman" w:cs="Times New Roman"/>
          <w:b/>
          <w:sz w:val="24"/>
          <w:szCs w:val="24"/>
          <w:lang w:val="en-ZW"/>
        </w:rPr>
        <w:t>Are there any specific anti-discrimination or gender equality laws in your State?</w:t>
      </w:r>
      <w:r w:rsidR="009328EE">
        <w:rPr>
          <w:rFonts w:ascii="Times New Roman" w:hAnsi="Times New Roman" w:cs="Times New Roman"/>
          <w:b/>
          <w:sz w:val="24"/>
          <w:szCs w:val="24"/>
          <w:lang w:val="en-ZW"/>
        </w:rPr>
        <w:t xml:space="preserve"> If yes, please provide references and briefly describe the content of this law(s), in particular whether it covers family and cultural life.</w:t>
      </w:r>
    </w:p>
    <w:p w:rsidR="00910720" w:rsidRDefault="00041EF0" w:rsidP="00910720">
      <w:pPr>
        <w:tabs>
          <w:tab w:val="left" w:pos="369"/>
          <w:tab w:val="left" w:pos="709"/>
        </w:tabs>
        <w:autoSpaceDE w:val="0"/>
        <w:autoSpaceDN w:val="0"/>
        <w:adjustRightInd w:val="0"/>
        <w:spacing w:after="80" w:line="300" w:lineRule="exact"/>
        <w:jc w:val="both"/>
        <w:rPr>
          <w:rFonts w:ascii="Times New Roman" w:hAnsi="Times New Roman" w:cs="Times New Roman"/>
          <w:sz w:val="24"/>
          <w:szCs w:val="24"/>
        </w:rPr>
      </w:pPr>
      <w:r>
        <w:rPr>
          <w:rFonts w:ascii="Times New Roman" w:hAnsi="Times New Roman" w:cs="Times New Roman"/>
          <w:sz w:val="24"/>
          <w:szCs w:val="24"/>
          <w:lang w:val="en-ZW"/>
        </w:rPr>
        <w:lastRenderedPageBreak/>
        <w:t>Yes</w:t>
      </w:r>
      <w:r w:rsidRPr="00D7512C">
        <w:rPr>
          <w:rFonts w:ascii="Times New Roman" w:hAnsi="Times New Roman" w:cs="Times New Roman"/>
          <w:sz w:val="24"/>
          <w:szCs w:val="24"/>
          <w:lang w:val="en-ZW"/>
        </w:rPr>
        <w:t xml:space="preserve">. </w:t>
      </w:r>
      <w:r w:rsidR="00E3782A">
        <w:rPr>
          <w:rFonts w:ascii="Times New Roman" w:hAnsi="Times New Roman" w:cs="Times New Roman"/>
          <w:sz w:val="24"/>
          <w:szCs w:val="24"/>
        </w:rPr>
        <w:t>The fact that there is</w:t>
      </w:r>
      <w:r w:rsidR="00D7512C" w:rsidRPr="00D7512C">
        <w:rPr>
          <w:rFonts w:ascii="Times New Roman" w:hAnsi="Times New Roman" w:cs="Times New Roman"/>
          <w:sz w:val="24"/>
          <w:szCs w:val="24"/>
        </w:rPr>
        <w:t xml:space="preserve"> a provision for the establishment of a Gender Commission</w:t>
      </w:r>
      <w:r w:rsidR="00E3782A">
        <w:rPr>
          <w:rFonts w:ascii="Times New Roman" w:hAnsi="Times New Roman" w:cs="Times New Roman"/>
          <w:sz w:val="24"/>
          <w:szCs w:val="24"/>
        </w:rPr>
        <w:t>, in the Constitution, is</w:t>
      </w:r>
      <w:r w:rsidR="00D7512C" w:rsidRPr="00D7512C">
        <w:rPr>
          <w:rFonts w:ascii="Times New Roman" w:hAnsi="Times New Roman" w:cs="Times New Roman"/>
          <w:sz w:val="24"/>
          <w:szCs w:val="24"/>
        </w:rPr>
        <w:t xml:space="preserve"> also </w:t>
      </w:r>
      <w:r w:rsidR="00252523">
        <w:rPr>
          <w:rFonts w:ascii="Times New Roman" w:hAnsi="Times New Roman" w:cs="Times New Roman"/>
          <w:sz w:val="24"/>
          <w:szCs w:val="24"/>
        </w:rPr>
        <w:t xml:space="preserve">a </w:t>
      </w:r>
      <w:r w:rsidR="00D7512C" w:rsidRPr="00D7512C">
        <w:rPr>
          <w:rFonts w:ascii="Times New Roman" w:hAnsi="Times New Roman" w:cs="Times New Roman"/>
          <w:sz w:val="24"/>
          <w:szCs w:val="24"/>
        </w:rPr>
        <w:t>great milestone for women.</w:t>
      </w:r>
      <w:r w:rsidR="00E3782A">
        <w:rPr>
          <w:rFonts w:ascii="Times New Roman" w:hAnsi="Times New Roman" w:cs="Times New Roman"/>
          <w:sz w:val="24"/>
          <w:szCs w:val="24"/>
        </w:rPr>
        <w:t xml:space="preserve"> </w:t>
      </w:r>
      <w:r w:rsidR="008F49D4">
        <w:rPr>
          <w:rFonts w:ascii="Times New Roman" w:hAnsi="Times New Roman" w:cs="Times New Roman"/>
          <w:sz w:val="24"/>
          <w:szCs w:val="24"/>
        </w:rPr>
        <w:t>Its B</w:t>
      </w:r>
      <w:r w:rsidR="00C31F05">
        <w:rPr>
          <w:rFonts w:ascii="Times New Roman" w:hAnsi="Times New Roman" w:cs="Times New Roman"/>
          <w:sz w:val="24"/>
          <w:szCs w:val="24"/>
        </w:rPr>
        <w:t>ill is currently before P</w:t>
      </w:r>
      <w:r w:rsidR="002E1C80">
        <w:rPr>
          <w:rFonts w:ascii="Times New Roman" w:hAnsi="Times New Roman" w:cs="Times New Roman"/>
          <w:sz w:val="24"/>
          <w:szCs w:val="24"/>
        </w:rPr>
        <w:t xml:space="preserve">arliament. </w:t>
      </w:r>
      <w:r w:rsidR="00EF1029">
        <w:rPr>
          <w:rFonts w:ascii="Times New Roman" w:hAnsi="Times New Roman" w:cs="Times New Roman"/>
          <w:sz w:val="24"/>
          <w:szCs w:val="24"/>
        </w:rPr>
        <w:t>The following are the functions of the Commission as set ou</w:t>
      </w:r>
      <w:r w:rsidR="00910720">
        <w:rPr>
          <w:rFonts w:ascii="Times New Roman" w:hAnsi="Times New Roman" w:cs="Times New Roman"/>
          <w:sz w:val="24"/>
          <w:szCs w:val="24"/>
        </w:rPr>
        <w:t>t in section 246 of the Constituti</w:t>
      </w:r>
      <w:r w:rsidR="00EF1029">
        <w:rPr>
          <w:rFonts w:ascii="Times New Roman" w:hAnsi="Times New Roman" w:cs="Times New Roman"/>
          <w:sz w:val="24"/>
          <w:szCs w:val="24"/>
        </w:rPr>
        <w:t>on:</w:t>
      </w:r>
    </w:p>
    <w:p w:rsidR="00EF1029" w:rsidRPr="00910720" w:rsidRDefault="00EF1029" w:rsidP="00910720">
      <w:pPr>
        <w:pStyle w:val="ListParagraph"/>
        <w:numPr>
          <w:ilvl w:val="0"/>
          <w:numId w:val="22"/>
        </w:numPr>
        <w:tabs>
          <w:tab w:val="left" w:pos="369"/>
          <w:tab w:val="left" w:pos="709"/>
        </w:tabs>
        <w:autoSpaceDE w:val="0"/>
        <w:autoSpaceDN w:val="0"/>
        <w:adjustRightInd w:val="0"/>
        <w:spacing w:after="80" w:line="300" w:lineRule="exact"/>
        <w:jc w:val="both"/>
        <w:rPr>
          <w:rFonts w:ascii="Times New Roman" w:hAnsi="Times New Roman" w:cs="Times New Roman"/>
          <w:sz w:val="24"/>
          <w:szCs w:val="24"/>
        </w:rPr>
      </w:pPr>
      <w:r w:rsidRPr="00910720">
        <w:rPr>
          <w:rFonts w:ascii="Times New Roman" w:hAnsi="Times New Roman" w:cs="Times New Roman"/>
          <w:color w:val="000000"/>
          <w:lang w:val="en-ZW"/>
        </w:rPr>
        <w:t>to monitor issues concerning gender equality to ensure gender equality as provided in this Constitution;</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(b)</w:t>
      </w:r>
      <w:r>
        <w:rPr>
          <w:rFonts w:ascii="Times New Roman" w:hAnsi="Times New Roman" w:cs="Times New Roman"/>
          <w:color w:val="000000"/>
          <w:lang w:val="en-ZW"/>
        </w:rPr>
        <w:tab/>
        <w:t>to investigate possible violations of rights relating to gender;</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(c)</w:t>
      </w:r>
      <w:r>
        <w:rPr>
          <w:rFonts w:ascii="Times New Roman" w:hAnsi="Times New Roman" w:cs="Times New Roman"/>
          <w:color w:val="000000"/>
          <w:lang w:val="en-ZW"/>
        </w:rPr>
        <w:tab/>
        <w:t>to receive and consider complaints from the public and to take such action in regard to the complaints as it considers appropriate;</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(d)</w:t>
      </w:r>
      <w:r>
        <w:rPr>
          <w:rFonts w:ascii="Times New Roman" w:hAnsi="Times New Roman" w:cs="Times New Roman"/>
          <w:color w:val="000000"/>
          <w:lang w:val="en-ZW"/>
        </w:rPr>
        <w:tab/>
        <w:t>to conduct research into issues relating to gender and social justice, and to recommend changes to laws and practices which lead to discrimination based on gender;</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(e)</w:t>
      </w:r>
      <w:r>
        <w:rPr>
          <w:rFonts w:ascii="Times New Roman" w:hAnsi="Times New Roman" w:cs="Times New Roman"/>
          <w:color w:val="000000"/>
          <w:lang w:val="en-ZW"/>
        </w:rPr>
        <w:tab/>
        <w:t>to advise public and private institutions on steps to be taken to ensure gender equality;</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(f)</w:t>
      </w:r>
      <w:r>
        <w:rPr>
          <w:rFonts w:ascii="Times New Roman" w:hAnsi="Times New Roman" w:cs="Times New Roman"/>
          <w:color w:val="000000"/>
          <w:lang w:val="en-ZW"/>
        </w:rPr>
        <w:tab/>
        <w:t>to recommend affirmative action programmes to achieve gender equality;</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(g)</w:t>
      </w:r>
      <w:r>
        <w:rPr>
          <w:rFonts w:ascii="Times New Roman" w:hAnsi="Times New Roman" w:cs="Times New Roman"/>
          <w:color w:val="000000"/>
          <w:lang w:val="en-ZW"/>
        </w:rPr>
        <w:tab/>
        <w:t>to recommend prosecution for criminal violations of rights relating to gender;</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(h)</w:t>
      </w:r>
      <w:r>
        <w:rPr>
          <w:rFonts w:ascii="Times New Roman" w:hAnsi="Times New Roman" w:cs="Times New Roman"/>
          <w:color w:val="000000"/>
          <w:lang w:val="en-ZW"/>
        </w:rPr>
        <w:tab/>
        <w:t>to secure appropriate redress where rights relating to gender have been violated;  and</w:t>
      </w:r>
    </w:p>
    <w:p w:rsidR="00EF1029" w:rsidRDefault="00EF1029"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r>
        <w:rPr>
          <w:rFonts w:ascii="Times New Roman" w:hAnsi="Times New Roman" w:cs="Times New Roman"/>
          <w:color w:val="000000"/>
          <w:lang w:val="en-ZW"/>
        </w:rPr>
        <w:tab/>
        <w:t>(i)</w:t>
      </w:r>
      <w:r>
        <w:rPr>
          <w:rFonts w:ascii="Times New Roman" w:hAnsi="Times New Roman" w:cs="Times New Roman"/>
          <w:color w:val="000000"/>
          <w:lang w:val="en-ZW"/>
        </w:rPr>
        <w:tab/>
        <w:t>to do everything necessary to promote gender equality.</w:t>
      </w:r>
    </w:p>
    <w:p w:rsidR="002E1C80" w:rsidRDefault="002E1C80" w:rsidP="00EF1029">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color w:val="000000"/>
          <w:lang w:val="en-ZW"/>
        </w:rPr>
      </w:pPr>
    </w:p>
    <w:p w:rsidR="002E1C80" w:rsidRDefault="002E1C80" w:rsidP="002E1C80">
      <w:pPr>
        <w:jc w:val="both"/>
        <w:rPr>
          <w:rFonts w:ascii="Times New Roman" w:hAnsi="Times New Roman" w:cs="Times New Roman"/>
          <w:sz w:val="24"/>
          <w:szCs w:val="24"/>
        </w:rPr>
      </w:pPr>
      <w:r w:rsidRPr="002E1C80">
        <w:rPr>
          <w:rFonts w:ascii="Times New Roman" w:hAnsi="Times New Roman" w:cs="Times New Roman"/>
          <w:sz w:val="24"/>
          <w:szCs w:val="24"/>
        </w:rPr>
        <w:t xml:space="preserve">The Constitution of Zimbabwe fully recognises marriage rights as well as the rights of the parties flowing from the consequences of the marriage. </w:t>
      </w:r>
      <w:r>
        <w:rPr>
          <w:rFonts w:ascii="Times New Roman" w:hAnsi="Times New Roman" w:cs="Times New Roman"/>
          <w:sz w:val="24"/>
          <w:szCs w:val="24"/>
        </w:rPr>
        <w:t>S</w:t>
      </w:r>
      <w:r w:rsidRPr="002E1C80">
        <w:rPr>
          <w:rFonts w:ascii="Times New Roman" w:hAnsi="Times New Roman" w:cs="Times New Roman"/>
          <w:sz w:val="24"/>
          <w:szCs w:val="24"/>
        </w:rPr>
        <w:t>ection 26 of the Constitution provides for marriage based on the free and full consent of the parties. It further recognises equality of the rights and obligations of spouses during marriage and in the event of the dissolution of the marriage. In addition, the Constitution provides for equal rights over custody and guardianship of children, thus eliminating a long standing discriminatory practice whereby the legal starting point was that only men could be legal guardians of children born in wedlock. Further to this, the new Constitution in section 36 (1) (a) confers on both women and men who are citizens of Zimbabwe, the right to pass on citizenship to their children. In addition, citizenship cannot be lost either through marriage or dissolution of marriage an important protection particularly for women.</w:t>
      </w:r>
    </w:p>
    <w:p w:rsidR="0042622B" w:rsidRDefault="0042622B" w:rsidP="0042622B">
      <w:pPr>
        <w:jc w:val="both"/>
        <w:rPr>
          <w:rFonts w:ascii="Times New Roman" w:hAnsi="Times New Roman" w:cs="Times New Roman"/>
          <w:sz w:val="24"/>
          <w:szCs w:val="24"/>
        </w:rPr>
      </w:pPr>
      <w:r w:rsidRPr="0042622B">
        <w:rPr>
          <w:rFonts w:ascii="Times New Roman" w:hAnsi="Times New Roman" w:cs="Times New Roman"/>
          <w:sz w:val="24"/>
          <w:szCs w:val="24"/>
        </w:rPr>
        <w:t>The Deeds Registry Act [Chapter...] which provides that married women have the right to acquire and register property in their own names, the Marriages Act [Chapter...] provides that marriage in Zimbabwe is out of community of property, meaning that parties can legally own property individually but also can decide to jointly own property which is then dealt with as matrimonial property. The Customary Marriages Act[Chapter..] recognises polygamous marriages while other legislation such as the Administration of Estates Act of 1997 tries to protect surviving spouses in the event of death.</w:t>
      </w:r>
    </w:p>
    <w:p w:rsidR="00F70125" w:rsidRDefault="00F70125" w:rsidP="0042622B">
      <w:pPr>
        <w:jc w:val="both"/>
        <w:rPr>
          <w:rFonts w:ascii="Times New Roman" w:hAnsi="Times New Roman" w:cs="Times New Roman"/>
          <w:sz w:val="24"/>
          <w:szCs w:val="24"/>
        </w:rPr>
      </w:pPr>
      <w:r>
        <w:rPr>
          <w:rFonts w:ascii="Times New Roman" w:hAnsi="Times New Roman" w:cs="Times New Roman"/>
          <w:sz w:val="24"/>
          <w:szCs w:val="24"/>
        </w:rPr>
        <w:t xml:space="preserve">According to the Dongo v Registrar Supreme Court case women are now in a position to apply for </w:t>
      </w:r>
      <w:r w:rsidR="009D0E7E">
        <w:rPr>
          <w:rFonts w:ascii="Times New Roman" w:hAnsi="Times New Roman" w:cs="Times New Roman"/>
          <w:sz w:val="24"/>
          <w:szCs w:val="24"/>
        </w:rPr>
        <w:t xml:space="preserve">their children’s passports without having to ask for the consent of either unwilling or unavailable fathers. </w:t>
      </w:r>
    </w:p>
    <w:p w:rsidR="00250B0A" w:rsidRPr="00250B0A" w:rsidRDefault="00C03EE9" w:rsidP="00250B0A">
      <w:pPr>
        <w:tabs>
          <w:tab w:val="left" w:pos="369"/>
          <w:tab w:val="left" w:pos="709"/>
        </w:tabs>
        <w:autoSpaceDE w:val="0"/>
        <w:autoSpaceDN w:val="0"/>
        <w:adjustRightInd w:val="0"/>
        <w:spacing w:after="80" w:line="300" w:lineRule="exact"/>
        <w:ind w:firstLine="369"/>
        <w:jc w:val="both"/>
        <w:rPr>
          <w:rFonts w:ascii="Times New Roman" w:hAnsi="Times New Roman" w:cs="Times New Roman"/>
          <w:i/>
          <w:lang w:val="en-ZW"/>
        </w:rPr>
      </w:pPr>
      <w:r>
        <w:rPr>
          <w:rFonts w:ascii="Times New Roman" w:hAnsi="Times New Roman" w:cs="Times New Roman"/>
          <w:sz w:val="24"/>
          <w:szCs w:val="24"/>
        </w:rPr>
        <w:lastRenderedPageBreak/>
        <w:t xml:space="preserve">Lastly section 56 (3) stipulates that </w:t>
      </w:r>
      <w:r w:rsidR="00250B0A" w:rsidRPr="00250B0A">
        <w:rPr>
          <w:rFonts w:ascii="Times New Roman" w:hAnsi="Times New Roman" w:cs="Times New Roman"/>
          <w:i/>
          <w:sz w:val="24"/>
          <w:szCs w:val="24"/>
        </w:rPr>
        <w:t>“</w:t>
      </w:r>
      <w:r w:rsidR="00250B0A" w:rsidRPr="00250B0A">
        <w:rPr>
          <w:rFonts w:ascii="Times New Roman" w:hAnsi="Times New Roman" w:cs="Times New Roman"/>
          <w:i/>
          <w:lang w:val="en-ZW"/>
        </w:rPr>
        <w:t xml:space="preserve">Every person has the right not to be treated in an unfairly discriminatory manner on such grounds as their nationality, race, colour, tribe, place of birth, ethnic or social origin, language, class, </w:t>
      </w:r>
      <w:r w:rsidR="00250B0A" w:rsidRPr="00250B0A">
        <w:rPr>
          <w:rFonts w:ascii="Times New Roman" w:hAnsi="Times New Roman" w:cs="Times New Roman"/>
          <w:b/>
          <w:i/>
          <w:lang w:val="en-ZW"/>
        </w:rPr>
        <w:t>religious belief</w:t>
      </w:r>
      <w:r w:rsidR="00250B0A" w:rsidRPr="00250B0A">
        <w:rPr>
          <w:rFonts w:ascii="Times New Roman" w:hAnsi="Times New Roman" w:cs="Times New Roman"/>
          <w:i/>
          <w:lang w:val="en-ZW"/>
        </w:rPr>
        <w:t xml:space="preserve">, political affiliation, opinion, </w:t>
      </w:r>
      <w:r w:rsidR="00250B0A" w:rsidRPr="00250B0A">
        <w:rPr>
          <w:rFonts w:ascii="Times New Roman" w:hAnsi="Times New Roman" w:cs="Times New Roman"/>
          <w:b/>
          <w:i/>
          <w:lang w:val="en-ZW"/>
        </w:rPr>
        <w:t>custom, culture</w:t>
      </w:r>
      <w:r w:rsidR="00250B0A" w:rsidRPr="00250B0A">
        <w:rPr>
          <w:rFonts w:ascii="Times New Roman" w:hAnsi="Times New Roman" w:cs="Times New Roman"/>
          <w:i/>
          <w:lang w:val="en-ZW"/>
        </w:rPr>
        <w:t xml:space="preserve">, sex, gender, </w:t>
      </w:r>
      <w:r w:rsidR="00250B0A" w:rsidRPr="00250B0A">
        <w:rPr>
          <w:rFonts w:ascii="Times New Roman" w:hAnsi="Times New Roman" w:cs="Times New Roman"/>
          <w:b/>
          <w:i/>
          <w:lang w:val="en-ZW"/>
        </w:rPr>
        <w:t>marital status</w:t>
      </w:r>
      <w:r w:rsidR="00250B0A" w:rsidRPr="00250B0A">
        <w:rPr>
          <w:rFonts w:ascii="Times New Roman" w:hAnsi="Times New Roman" w:cs="Times New Roman"/>
          <w:i/>
          <w:lang w:val="en-ZW"/>
        </w:rPr>
        <w:t xml:space="preserve">, age, </w:t>
      </w:r>
      <w:r w:rsidR="00250B0A" w:rsidRPr="00250B0A">
        <w:rPr>
          <w:rFonts w:ascii="Times New Roman" w:hAnsi="Times New Roman" w:cs="Times New Roman"/>
          <w:i/>
          <w:lang w:val="en-GB"/>
        </w:rPr>
        <w:t>pregnancy</w:t>
      </w:r>
      <w:r w:rsidR="00250B0A" w:rsidRPr="00250B0A">
        <w:rPr>
          <w:rFonts w:ascii="Times New Roman" w:hAnsi="Times New Roman" w:cs="Times New Roman"/>
          <w:i/>
          <w:lang w:val="en-ZW"/>
        </w:rPr>
        <w:t>, disability or economic or social status, or whether they were born in or out of wedlock.”</w:t>
      </w:r>
    </w:p>
    <w:p w:rsidR="00635969" w:rsidRPr="00762178" w:rsidRDefault="00635969"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635969" w:rsidRPr="00762178" w:rsidRDefault="00E32C71" w:rsidP="00762178">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762178">
        <w:rPr>
          <w:rFonts w:ascii="Times New Roman" w:hAnsi="Times New Roman" w:cs="Times New Roman"/>
          <w:b/>
          <w:sz w:val="24"/>
          <w:szCs w:val="24"/>
          <w:lang w:val="en-ZW"/>
        </w:rPr>
        <w:t>Have there been any recent legal reforms in your State to guarantee non-discrimination and equality between men and women in family and cultural life?</w:t>
      </w:r>
      <w:r w:rsidR="0019266F">
        <w:rPr>
          <w:rFonts w:ascii="Times New Roman" w:hAnsi="Times New Roman" w:cs="Times New Roman"/>
          <w:b/>
          <w:sz w:val="24"/>
          <w:szCs w:val="24"/>
          <w:lang w:val="en-ZW"/>
        </w:rPr>
        <w:t xml:space="preserve"> If yes, please explain and provide examples.</w:t>
      </w:r>
    </w:p>
    <w:p w:rsidR="00E32C71" w:rsidRPr="00762178" w:rsidRDefault="0064055D"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762178">
        <w:rPr>
          <w:rFonts w:ascii="Times New Roman" w:hAnsi="Times New Roman" w:cs="Times New Roman"/>
          <w:sz w:val="24"/>
          <w:szCs w:val="24"/>
          <w:lang w:val="en-ZW"/>
        </w:rPr>
        <w:t>Yes, the Constitution (Amendment No. 20). All sections have been referred to in the previous questions.</w:t>
      </w:r>
    </w:p>
    <w:p w:rsidR="0064055D" w:rsidRPr="00762178" w:rsidRDefault="0064055D"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982C4C" w:rsidRPr="006044BB" w:rsidRDefault="00227FCC" w:rsidP="00982C4C">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6044BB">
        <w:rPr>
          <w:rFonts w:ascii="Times New Roman" w:hAnsi="Times New Roman" w:cs="Times New Roman"/>
          <w:b/>
          <w:sz w:val="24"/>
          <w:szCs w:val="24"/>
          <w:lang w:val="en-ZW"/>
        </w:rPr>
        <w:t>Are there any customary, religious law or common law principles/provisions that discriminate against women in family and cultural life?</w:t>
      </w:r>
      <w:r w:rsidR="00982C4C" w:rsidRPr="006044BB">
        <w:rPr>
          <w:rFonts w:ascii="Times New Roman" w:hAnsi="Times New Roman" w:cs="Times New Roman"/>
          <w:b/>
          <w:sz w:val="24"/>
          <w:szCs w:val="24"/>
          <w:lang w:val="en-ZW"/>
        </w:rPr>
        <w:t xml:space="preserve"> If yes, please explain and provide examples.</w:t>
      </w:r>
    </w:p>
    <w:p w:rsidR="0064055D" w:rsidRPr="006044BB" w:rsidRDefault="0064055D" w:rsidP="00982C4C">
      <w:pPr>
        <w:pStyle w:val="ListParagraph"/>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p>
    <w:p w:rsidR="00AA1340" w:rsidRPr="006044BB" w:rsidRDefault="00A2756D"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6044BB">
        <w:rPr>
          <w:rFonts w:ascii="Times New Roman" w:hAnsi="Times New Roman" w:cs="Times New Roman"/>
          <w:sz w:val="24"/>
          <w:szCs w:val="24"/>
          <w:lang w:val="en-ZW"/>
        </w:rPr>
        <w:t>The current Constitution came into force in May 2013 and seeks to redress, inter alia, any discriminatory practices or laws against women. Currently Government has undertaken the process of re-aligning all subsidiary laws with</w:t>
      </w:r>
      <w:r w:rsidR="006044BB" w:rsidRPr="006044BB">
        <w:rPr>
          <w:rFonts w:ascii="Times New Roman" w:hAnsi="Times New Roman" w:cs="Times New Roman"/>
          <w:sz w:val="24"/>
          <w:szCs w:val="24"/>
          <w:lang w:val="en-ZW"/>
        </w:rPr>
        <w:t xml:space="preserve"> the Constitution.</w:t>
      </w:r>
    </w:p>
    <w:p w:rsidR="0052394A" w:rsidRPr="00762178" w:rsidRDefault="0052394A"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AA1340" w:rsidRPr="0052394A" w:rsidRDefault="0056232A" w:rsidP="00831B71">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52394A">
        <w:rPr>
          <w:rFonts w:ascii="Times New Roman" w:hAnsi="Times New Roman" w:cs="Times New Roman"/>
          <w:b/>
          <w:sz w:val="24"/>
          <w:szCs w:val="24"/>
          <w:lang w:val="en-ZW"/>
        </w:rPr>
        <w:t>Are there any good practices that you can share regarding the elimination of sex discrimination in family and cultural life in your State?</w:t>
      </w:r>
      <w:r w:rsidR="00831B71" w:rsidRPr="0052394A">
        <w:rPr>
          <w:rFonts w:ascii="Times New Roman" w:hAnsi="Times New Roman" w:cs="Times New Roman"/>
          <w:b/>
          <w:sz w:val="24"/>
          <w:szCs w:val="24"/>
          <w:lang w:val="en-ZW"/>
        </w:rPr>
        <w:t xml:space="preserve"> If yes, please explain and provide examples.</w:t>
      </w:r>
    </w:p>
    <w:p w:rsidR="008537AB" w:rsidRDefault="00DD1C46" w:rsidP="00C0414B">
      <w:pPr>
        <w:jc w:val="both"/>
        <w:rPr>
          <w:rFonts w:ascii="Times New Roman" w:hAnsi="Times New Roman" w:cs="Times New Roman"/>
          <w:sz w:val="24"/>
          <w:szCs w:val="24"/>
          <w:lang w:val="en-ZW"/>
        </w:rPr>
      </w:pPr>
      <w:r w:rsidRPr="00762178">
        <w:rPr>
          <w:rFonts w:ascii="Times New Roman" w:hAnsi="Times New Roman" w:cs="Times New Roman"/>
          <w:sz w:val="24"/>
          <w:szCs w:val="24"/>
          <w:lang w:val="en-ZW"/>
        </w:rPr>
        <w:t>Our Constitution</w:t>
      </w:r>
      <w:r w:rsidR="005C29DE" w:rsidRPr="00762178">
        <w:rPr>
          <w:rFonts w:ascii="Times New Roman" w:hAnsi="Times New Roman" w:cs="Times New Roman"/>
          <w:sz w:val="24"/>
          <w:szCs w:val="24"/>
          <w:lang w:val="en-ZW"/>
        </w:rPr>
        <w:t xml:space="preserve"> is one </w:t>
      </w:r>
      <w:r w:rsidR="0052394A">
        <w:rPr>
          <w:rFonts w:ascii="Times New Roman" w:hAnsi="Times New Roman" w:cs="Times New Roman"/>
          <w:sz w:val="24"/>
          <w:szCs w:val="24"/>
          <w:lang w:val="en-ZW"/>
        </w:rPr>
        <w:t xml:space="preserve">good starting point of the </w:t>
      </w:r>
      <w:r w:rsidR="005C29DE" w:rsidRPr="00762178">
        <w:rPr>
          <w:rFonts w:ascii="Times New Roman" w:hAnsi="Times New Roman" w:cs="Times New Roman"/>
          <w:sz w:val="24"/>
          <w:szCs w:val="24"/>
          <w:lang w:val="en-ZW"/>
        </w:rPr>
        <w:t>way that Zimbabwe has strived to eliminate sex discrimination</w:t>
      </w:r>
      <w:r w:rsidR="00D80B18" w:rsidRPr="00762178">
        <w:rPr>
          <w:rFonts w:ascii="Times New Roman" w:hAnsi="Times New Roman" w:cs="Times New Roman"/>
          <w:sz w:val="24"/>
          <w:szCs w:val="24"/>
          <w:lang w:val="en-ZW"/>
        </w:rPr>
        <w:t xml:space="preserve">. </w:t>
      </w:r>
      <w:r w:rsidR="008B03DA">
        <w:rPr>
          <w:rFonts w:ascii="Times New Roman" w:hAnsi="Times New Roman" w:cs="Times New Roman"/>
          <w:sz w:val="24"/>
          <w:szCs w:val="24"/>
          <w:lang w:val="en-ZW"/>
        </w:rPr>
        <w:t xml:space="preserve">Section 56 (3) is one example as previously mentioned. </w:t>
      </w:r>
    </w:p>
    <w:p w:rsidR="00C0414B" w:rsidRPr="00E61EF0" w:rsidRDefault="00C0414B" w:rsidP="00C0414B">
      <w:pPr>
        <w:jc w:val="both"/>
        <w:rPr>
          <w:rFonts w:ascii="Times New Roman" w:hAnsi="Times New Roman" w:cs="Times New Roman"/>
          <w:sz w:val="24"/>
          <w:szCs w:val="24"/>
          <w:lang w:val="en-ZW"/>
        </w:rPr>
      </w:pPr>
      <w:r w:rsidRPr="00C0414B">
        <w:rPr>
          <w:rFonts w:ascii="Times New Roman" w:hAnsi="Times New Roman" w:cs="Times New Roman"/>
          <w:sz w:val="24"/>
          <w:szCs w:val="24"/>
          <w:lang w:val="en-ZW"/>
        </w:rPr>
        <w:t>Zimbabwe has empowered women through its education policies at all levels since Independence, achieving near gender parity in enrolments at primary level and near gender parity at lower secondary (Form 1 to 4).</w:t>
      </w:r>
      <w:r>
        <w:rPr>
          <w:rFonts w:ascii="Times New Roman" w:hAnsi="Times New Roman" w:cs="Times New Roman"/>
          <w:sz w:val="24"/>
          <w:szCs w:val="24"/>
          <w:lang w:val="en-ZW"/>
        </w:rPr>
        <w:t xml:space="preserve"> P</w:t>
      </w:r>
      <w:r w:rsidRPr="00C0414B">
        <w:rPr>
          <w:rFonts w:ascii="Times New Roman" w:hAnsi="Times New Roman" w:cs="Times New Roman"/>
          <w:sz w:val="24"/>
          <w:szCs w:val="24"/>
          <w:lang w:val="en-ZW"/>
        </w:rPr>
        <w:t xml:space="preserve">olicies such as the </w:t>
      </w:r>
      <w:r w:rsidRPr="00C0414B">
        <w:rPr>
          <w:rFonts w:ascii="Times New Roman" w:hAnsi="Times New Roman" w:cs="Times New Roman"/>
          <w:i/>
          <w:sz w:val="24"/>
          <w:szCs w:val="24"/>
        </w:rPr>
        <w:t>School Re-entry Policy</w:t>
      </w:r>
      <w:r w:rsidRPr="00C0414B">
        <w:rPr>
          <w:rFonts w:ascii="Times New Roman" w:hAnsi="Times New Roman" w:cs="Times New Roman"/>
          <w:sz w:val="24"/>
          <w:szCs w:val="24"/>
        </w:rPr>
        <w:t xml:space="preserve"> Ministry of Education Circular P35, Ref: G/4/&amp;G/1/3 of 2</w:t>
      </w:r>
      <w:r>
        <w:rPr>
          <w:rFonts w:ascii="Times New Roman" w:hAnsi="Times New Roman" w:cs="Times New Roman"/>
          <w:sz w:val="24"/>
          <w:szCs w:val="24"/>
        </w:rPr>
        <w:t>0 April 1999 as amended in 2004</w:t>
      </w:r>
      <w:r w:rsidRPr="00C0414B">
        <w:rPr>
          <w:rFonts w:ascii="Times New Roman" w:hAnsi="Times New Roman" w:cs="Times New Roman"/>
          <w:sz w:val="24"/>
          <w:szCs w:val="24"/>
        </w:rPr>
        <w:t xml:space="preserve"> allows girls who become pregnant in school to be re-admitted into the education system so that they can continue </w:t>
      </w:r>
      <w:r w:rsidR="00830390">
        <w:rPr>
          <w:rFonts w:ascii="Times New Roman" w:hAnsi="Times New Roman" w:cs="Times New Roman"/>
          <w:sz w:val="24"/>
          <w:szCs w:val="24"/>
        </w:rPr>
        <w:t xml:space="preserve">with </w:t>
      </w:r>
      <w:r w:rsidRPr="00C0414B">
        <w:rPr>
          <w:rFonts w:ascii="Times New Roman" w:hAnsi="Times New Roman" w:cs="Times New Roman"/>
          <w:sz w:val="24"/>
          <w:szCs w:val="24"/>
        </w:rPr>
        <w:t>their education.</w:t>
      </w:r>
      <w:r w:rsidRPr="00C0414B">
        <w:rPr>
          <w:rFonts w:ascii="Times New Roman" w:hAnsi="Times New Roman" w:cs="Times New Roman"/>
          <w:sz w:val="24"/>
          <w:szCs w:val="24"/>
          <w:lang w:val="en-ZW"/>
        </w:rPr>
        <w:t xml:space="preserve"> Where the person responsible for the pregnancy is a schoolboy, he too is sent on leave for the same duration. The granting of such leave is accompanied by counselling for the </w:t>
      </w:r>
      <w:r w:rsidRPr="00E61EF0">
        <w:rPr>
          <w:rFonts w:ascii="Times New Roman" w:hAnsi="Times New Roman" w:cs="Times New Roman"/>
          <w:sz w:val="24"/>
          <w:szCs w:val="24"/>
          <w:lang w:val="en-ZW"/>
        </w:rPr>
        <w:t xml:space="preserve">affected school children, as well as their parents, by the school authorities. </w:t>
      </w:r>
    </w:p>
    <w:p w:rsidR="00E61EF0" w:rsidRPr="00E61EF0" w:rsidRDefault="00E61EF0" w:rsidP="00E61EF0">
      <w:pPr>
        <w:pStyle w:val="ListParagraph"/>
        <w:ind w:left="0" w:right="-1"/>
        <w:jc w:val="both"/>
        <w:rPr>
          <w:rFonts w:ascii="Times New Roman" w:hAnsi="Times New Roman" w:cs="Times New Roman"/>
          <w:sz w:val="24"/>
          <w:szCs w:val="24"/>
          <w:lang w:val="en-ZW"/>
        </w:rPr>
      </w:pPr>
      <w:r w:rsidRPr="00E61EF0">
        <w:rPr>
          <w:rFonts w:ascii="Times New Roman" w:hAnsi="Times New Roman" w:cs="Times New Roman"/>
          <w:sz w:val="24"/>
          <w:szCs w:val="24"/>
          <w:lang w:val="en-ZW"/>
        </w:rPr>
        <w:t xml:space="preserve">One of the most important provisions for women’s political participation in the new Constitution is found in section 124. This provides for 60 vested seats for women in Parliament elected under a party list system of proportional representation. </w:t>
      </w:r>
      <w:r w:rsidRPr="00E61EF0">
        <w:rPr>
          <w:rFonts w:ascii="Times New Roman" w:hAnsi="Times New Roman" w:cs="Times New Roman"/>
          <w:sz w:val="24"/>
          <w:szCs w:val="24"/>
        </w:rPr>
        <w:t xml:space="preserve">As a result, women now comprise 124 of the 350 MPs in Zimbabwe’s new Parliament, including 86 women in the National Assembly – 60 in the reserved seats and 26 elected directly to the 210 constituency seats. The Constitution in </w:t>
      </w:r>
      <w:r w:rsidRPr="00E61EF0">
        <w:rPr>
          <w:rFonts w:ascii="Times New Roman" w:hAnsi="Times New Roman" w:cs="Times New Roman"/>
          <w:sz w:val="24"/>
          <w:szCs w:val="24"/>
        </w:rPr>
        <w:lastRenderedPageBreak/>
        <w:t xml:space="preserve">section 120 further makes provision for the election of women to the Senate through a system of proportional representation. The use of the special measure also led to 37 women candidates being elected to the Senate, and one woman was selected to one of the two Senate seats allocated for people living with disabilities, bringing the total number of women to 38 – an unprecedented 47.5 per cent of the 80 Senators provided for under the Constitution. </w:t>
      </w:r>
    </w:p>
    <w:p w:rsidR="00AA168A" w:rsidRPr="00E61EF0" w:rsidRDefault="00E61EF0" w:rsidP="00E61EF0">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E61EF0">
        <w:rPr>
          <w:rFonts w:ascii="Times New Roman" w:hAnsi="Times New Roman" w:cs="Times New Roman"/>
          <w:sz w:val="24"/>
          <w:szCs w:val="24"/>
          <w:lang w:val="en-ZW"/>
        </w:rPr>
        <w:t>There have been improvements in women’s participation and representation in community politics and decision-making structures. Women now feature as chiefs and village heads, among others.</w:t>
      </w:r>
    </w:p>
    <w:p w:rsidR="00E61EF0" w:rsidRPr="00762178" w:rsidRDefault="00E61EF0" w:rsidP="00E61EF0">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AA168A" w:rsidRDefault="00AA168A" w:rsidP="002523FE">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2523FE">
        <w:rPr>
          <w:rFonts w:ascii="Times New Roman" w:hAnsi="Times New Roman" w:cs="Times New Roman"/>
          <w:b/>
          <w:sz w:val="24"/>
          <w:szCs w:val="24"/>
          <w:lang w:val="en-ZW"/>
        </w:rPr>
        <w:t>What actions have been taken by your State to eradicate negative gender stereotyopes, including in the media?</w:t>
      </w:r>
      <w:r w:rsidR="00697B8F">
        <w:rPr>
          <w:rFonts w:ascii="Times New Roman" w:hAnsi="Times New Roman" w:cs="Times New Roman"/>
          <w:b/>
          <w:sz w:val="24"/>
          <w:szCs w:val="24"/>
          <w:lang w:val="en-ZW"/>
        </w:rPr>
        <w:t xml:space="preserve"> Please provide examples</w:t>
      </w:r>
      <w:r w:rsidR="00CC6E15">
        <w:rPr>
          <w:rFonts w:ascii="Times New Roman" w:hAnsi="Times New Roman" w:cs="Times New Roman"/>
          <w:b/>
          <w:sz w:val="24"/>
          <w:szCs w:val="24"/>
          <w:lang w:val="en-ZW"/>
        </w:rPr>
        <w:t>.</w:t>
      </w:r>
    </w:p>
    <w:p w:rsidR="00805355" w:rsidRPr="00043EF7" w:rsidRDefault="00043EF7" w:rsidP="00805355">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The new Constitution </w:t>
      </w:r>
      <w:r w:rsidR="00152998">
        <w:rPr>
          <w:rFonts w:ascii="Times New Roman" w:hAnsi="Times New Roman" w:cs="Times New Roman"/>
          <w:sz w:val="24"/>
          <w:szCs w:val="24"/>
          <w:lang w:val="en-ZW"/>
        </w:rPr>
        <w:t xml:space="preserve">is a progressive document that strives to eradicate negative gender stereotypes. </w:t>
      </w:r>
      <w:r w:rsidR="00702628">
        <w:rPr>
          <w:rFonts w:ascii="Times New Roman" w:hAnsi="Times New Roman" w:cs="Times New Roman"/>
          <w:sz w:val="24"/>
          <w:szCs w:val="24"/>
          <w:lang w:val="en-ZW"/>
        </w:rPr>
        <w:t xml:space="preserve">Furthermore editors in media houses are pro-gender and reserve the right no to air advertisements that reflect negative gender </w:t>
      </w:r>
      <w:r w:rsidR="00702628" w:rsidRPr="001433B1">
        <w:rPr>
          <w:rFonts w:ascii="Times New Roman" w:hAnsi="Times New Roman" w:cs="Times New Roman"/>
          <w:sz w:val="24"/>
          <w:szCs w:val="24"/>
          <w:lang w:val="en-ZW"/>
        </w:rPr>
        <w:t xml:space="preserve">stereotyping. </w:t>
      </w:r>
      <w:r w:rsidR="001433B1" w:rsidRPr="001433B1">
        <w:rPr>
          <w:rFonts w:ascii="Times New Roman" w:hAnsi="Times New Roman" w:cs="Times New Roman"/>
          <w:sz w:val="24"/>
          <w:szCs w:val="24"/>
          <w:lang w:val="en-ZW"/>
        </w:rPr>
        <w:t xml:space="preserve">The Zimbabwe Media Commission also has the right to </w:t>
      </w:r>
      <w:r w:rsidR="001433B1" w:rsidRPr="001433B1">
        <w:rPr>
          <w:rFonts w:ascii="Times New Roman" w:hAnsi="Times New Roman" w:cs="Times New Roman"/>
          <w:color w:val="000000"/>
          <w:sz w:val="24"/>
          <w:szCs w:val="24"/>
          <w:lang w:val="en-ZW"/>
        </w:rPr>
        <w:t>promote and enforce good practices and ethics in the media.</w:t>
      </w:r>
    </w:p>
    <w:p w:rsidR="00AA168A" w:rsidRPr="00762178" w:rsidRDefault="00AA168A" w:rsidP="00762178">
      <w:p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p>
    <w:p w:rsidR="00AA168A" w:rsidRDefault="009A2023" w:rsidP="00697B8F">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697B8F">
        <w:rPr>
          <w:rFonts w:ascii="Times New Roman" w:hAnsi="Times New Roman" w:cs="Times New Roman"/>
          <w:b/>
          <w:sz w:val="24"/>
          <w:szCs w:val="24"/>
          <w:lang w:val="en-ZW"/>
        </w:rPr>
        <w:t>Are tribunals upholding the principles of equality and non-discrimination in matters relating to family and cultural life?</w:t>
      </w:r>
      <w:r w:rsidR="00CC6E15">
        <w:rPr>
          <w:rFonts w:ascii="Times New Roman" w:hAnsi="Times New Roman" w:cs="Times New Roman"/>
          <w:b/>
          <w:sz w:val="24"/>
          <w:szCs w:val="24"/>
          <w:lang w:val="en-ZW"/>
        </w:rPr>
        <w:t xml:space="preserve"> If yes, please provide examples. </w:t>
      </w:r>
    </w:p>
    <w:p w:rsidR="00017A74" w:rsidRDefault="00017A74" w:rsidP="00110F7C">
      <w:pPr>
        <w:spacing w:after="0"/>
        <w:jc w:val="both"/>
        <w:rPr>
          <w:rFonts w:ascii="Times New Roman" w:hAnsi="Times New Roman" w:cs="Times New Roman"/>
          <w:sz w:val="24"/>
          <w:szCs w:val="24"/>
        </w:rPr>
      </w:pPr>
    </w:p>
    <w:p w:rsidR="00110F7C" w:rsidRPr="00110F7C" w:rsidRDefault="00110F7C" w:rsidP="00110F7C">
      <w:pPr>
        <w:spacing w:after="0"/>
        <w:jc w:val="both"/>
        <w:rPr>
          <w:rFonts w:ascii="Times New Roman" w:hAnsi="Times New Roman" w:cs="Times New Roman"/>
          <w:sz w:val="24"/>
          <w:szCs w:val="24"/>
        </w:rPr>
      </w:pPr>
      <w:r w:rsidRPr="00110F7C">
        <w:rPr>
          <w:rFonts w:ascii="Times New Roman" w:hAnsi="Times New Roman" w:cs="Times New Roman"/>
          <w:sz w:val="24"/>
          <w:szCs w:val="24"/>
        </w:rPr>
        <w:t>Government working with C</w:t>
      </w:r>
      <w:r>
        <w:rPr>
          <w:rFonts w:ascii="Times New Roman" w:hAnsi="Times New Roman" w:cs="Times New Roman"/>
          <w:sz w:val="24"/>
          <w:szCs w:val="24"/>
        </w:rPr>
        <w:t xml:space="preserve">ivil </w:t>
      </w:r>
      <w:r w:rsidRPr="00110F7C">
        <w:rPr>
          <w:rFonts w:ascii="Times New Roman" w:hAnsi="Times New Roman" w:cs="Times New Roman"/>
          <w:sz w:val="24"/>
          <w:szCs w:val="24"/>
        </w:rPr>
        <w:t>S</w:t>
      </w:r>
      <w:r>
        <w:rPr>
          <w:rFonts w:ascii="Times New Roman" w:hAnsi="Times New Roman" w:cs="Times New Roman"/>
          <w:sz w:val="24"/>
          <w:szCs w:val="24"/>
        </w:rPr>
        <w:t xml:space="preserve">ociety </w:t>
      </w:r>
      <w:r w:rsidRPr="00110F7C">
        <w:rPr>
          <w:rFonts w:ascii="Times New Roman" w:hAnsi="Times New Roman" w:cs="Times New Roman"/>
          <w:sz w:val="24"/>
          <w:szCs w:val="24"/>
        </w:rPr>
        <w:t>O</w:t>
      </w:r>
      <w:r>
        <w:rPr>
          <w:rFonts w:ascii="Times New Roman" w:hAnsi="Times New Roman" w:cs="Times New Roman"/>
          <w:sz w:val="24"/>
          <w:szCs w:val="24"/>
        </w:rPr>
        <w:t>rganisation</w:t>
      </w:r>
      <w:r w:rsidRPr="00110F7C">
        <w:rPr>
          <w:rFonts w:ascii="Times New Roman" w:hAnsi="Times New Roman" w:cs="Times New Roman"/>
          <w:sz w:val="24"/>
          <w:szCs w:val="24"/>
        </w:rPr>
        <w:t>s and the Judicial Services Commission established the Family Law Court System at High Court level which is aimed at ensuring that cases arising from matrimonial disputes are dealt with in this specialised court rather than the ordinary court system. This has been aimed at ensuring that some of the effects of the adversarial system are mitigated as well as ensuring the expeditious and sensitive disposal of cases.</w:t>
      </w:r>
    </w:p>
    <w:p w:rsidR="009A2023" w:rsidRPr="00762178" w:rsidRDefault="009A2023" w:rsidP="00762178">
      <w:pPr>
        <w:pStyle w:val="ListParagraph"/>
        <w:jc w:val="both"/>
        <w:rPr>
          <w:rFonts w:ascii="Times New Roman" w:hAnsi="Times New Roman" w:cs="Times New Roman"/>
          <w:b/>
          <w:sz w:val="24"/>
          <w:szCs w:val="24"/>
          <w:lang w:val="en-ZW"/>
        </w:rPr>
      </w:pPr>
    </w:p>
    <w:p w:rsidR="009A2023" w:rsidRPr="00017A74" w:rsidRDefault="009A2023" w:rsidP="00017A74">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017A74">
        <w:rPr>
          <w:rFonts w:ascii="Times New Roman" w:hAnsi="Times New Roman" w:cs="Times New Roman"/>
          <w:b/>
          <w:sz w:val="24"/>
          <w:szCs w:val="24"/>
          <w:lang w:val="en-ZW"/>
        </w:rPr>
        <w:t>Are there any mechanisms to monitor draft legislation, specific provisions in draft legislation or reverse decisions discriminating against women in family of cultural life?</w:t>
      </w:r>
      <w:r w:rsidR="00380107">
        <w:rPr>
          <w:rFonts w:ascii="Times New Roman" w:hAnsi="Times New Roman" w:cs="Times New Roman"/>
          <w:b/>
          <w:sz w:val="24"/>
          <w:szCs w:val="24"/>
          <w:lang w:val="en-ZW"/>
        </w:rPr>
        <w:t xml:space="preserve"> If yes, please provide any relevant examples.</w:t>
      </w:r>
    </w:p>
    <w:p w:rsidR="009A2023" w:rsidRPr="00762178" w:rsidRDefault="009A2023" w:rsidP="00762178">
      <w:pPr>
        <w:pStyle w:val="ListParagraph"/>
        <w:jc w:val="both"/>
        <w:rPr>
          <w:rFonts w:ascii="Times New Roman" w:hAnsi="Times New Roman" w:cs="Times New Roman"/>
          <w:b/>
          <w:sz w:val="24"/>
          <w:szCs w:val="24"/>
          <w:lang w:val="en-ZW"/>
        </w:rPr>
      </w:pPr>
    </w:p>
    <w:p w:rsidR="009A2023" w:rsidRDefault="00B3005C"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762178">
        <w:rPr>
          <w:rFonts w:ascii="Times New Roman" w:hAnsi="Times New Roman" w:cs="Times New Roman"/>
          <w:sz w:val="24"/>
          <w:szCs w:val="24"/>
          <w:lang w:val="en-ZW"/>
        </w:rPr>
        <w:t xml:space="preserve">Yes. </w:t>
      </w:r>
      <w:r w:rsidR="00537198">
        <w:rPr>
          <w:rFonts w:ascii="Times New Roman" w:hAnsi="Times New Roman" w:cs="Times New Roman"/>
          <w:sz w:val="24"/>
          <w:szCs w:val="24"/>
          <w:lang w:val="en-ZW"/>
        </w:rPr>
        <w:t>Each Ministry has a Gender focal person</w:t>
      </w:r>
      <w:r w:rsidR="00570C92">
        <w:rPr>
          <w:rFonts w:ascii="Times New Roman" w:hAnsi="Times New Roman" w:cs="Times New Roman"/>
          <w:sz w:val="24"/>
          <w:szCs w:val="24"/>
          <w:lang w:val="en-ZW"/>
        </w:rPr>
        <w:t>. There are also continuous trainings for gender focal persons, led by the</w:t>
      </w:r>
      <w:r w:rsidR="009A2023" w:rsidRPr="00762178">
        <w:rPr>
          <w:rFonts w:ascii="Times New Roman" w:hAnsi="Times New Roman" w:cs="Times New Roman"/>
          <w:sz w:val="24"/>
          <w:szCs w:val="24"/>
          <w:lang w:val="en-ZW"/>
        </w:rPr>
        <w:t xml:space="preserve"> M</w:t>
      </w:r>
      <w:r w:rsidR="00380107">
        <w:rPr>
          <w:rFonts w:ascii="Times New Roman" w:hAnsi="Times New Roman" w:cs="Times New Roman"/>
          <w:sz w:val="24"/>
          <w:szCs w:val="24"/>
          <w:lang w:val="en-ZW"/>
        </w:rPr>
        <w:t xml:space="preserve">inistry of </w:t>
      </w:r>
      <w:r w:rsidR="009A2023" w:rsidRPr="00762178">
        <w:rPr>
          <w:rFonts w:ascii="Times New Roman" w:hAnsi="Times New Roman" w:cs="Times New Roman"/>
          <w:sz w:val="24"/>
          <w:szCs w:val="24"/>
          <w:lang w:val="en-ZW"/>
        </w:rPr>
        <w:t>W</w:t>
      </w:r>
      <w:r w:rsidR="00380107">
        <w:rPr>
          <w:rFonts w:ascii="Times New Roman" w:hAnsi="Times New Roman" w:cs="Times New Roman"/>
          <w:sz w:val="24"/>
          <w:szCs w:val="24"/>
          <w:lang w:val="en-ZW"/>
        </w:rPr>
        <w:t xml:space="preserve">omen, </w:t>
      </w:r>
      <w:r w:rsidR="009A2023" w:rsidRPr="00762178">
        <w:rPr>
          <w:rFonts w:ascii="Times New Roman" w:hAnsi="Times New Roman" w:cs="Times New Roman"/>
          <w:sz w:val="24"/>
          <w:szCs w:val="24"/>
          <w:lang w:val="en-ZW"/>
        </w:rPr>
        <w:t>A</w:t>
      </w:r>
      <w:r w:rsidR="00380107">
        <w:rPr>
          <w:rFonts w:ascii="Times New Roman" w:hAnsi="Times New Roman" w:cs="Times New Roman"/>
          <w:sz w:val="24"/>
          <w:szCs w:val="24"/>
          <w:lang w:val="en-ZW"/>
        </w:rPr>
        <w:t xml:space="preserve">ffairs, </w:t>
      </w:r>
      <w:r w:rsidR="009A2023" w:rsidRPr="00762178">
        <w:rPr>
          <w:rFonts w:ascii="Times New Roman" w:hAnsi="Times New Roman" w:cs="Times New Roman"/>
          <w:sz w:val="24"/>
          <w:szCs w:val="24"/>
          <w:lang w:val="en-ZW"/>
        </w:rPr>
        <w:t>G</w:t>
      </w:r>
      <w:r w:rsidR="00380107">
        <w:rPr>
          <w:rFonts w:ascii="Times New Roman" w:hAnsi="Times New Roman" w:cs="Times New Roman"/>
          <w:sz w:val="24"/>
          <w:szCs w:val="24"/>
          <w:lang w:val="en-ZW"/>
        </w:rPr>
        <w:t xml:space="preserve">ender and </w:t>
      </w:r>
      <w:r w:rsidR="009A2023" w:rsidRPr="00762178">
        <w:rPr>
          <w:rFonts w:ascii="Times New Roman" w:hAnsi="Times New Roman" w:cs="Times New Roman"/>
          <w:sz w:val="24"/>
          <w:szCs w:val="24"/>
          <w:lang w:val="en-ZW"/>
        </w:rPr>
        <w:t>C</w:t>
      </w:r>
      <w:r w:rsidR="00380107">
        <w:rPr>
          <w:rFonts w:ascii="Times New Roman" w:hAnsi="Times New Roman" w:cs="Times New Roman"/>
          <w:sz w:val="24"/>
          <w:szCs w:val="24"/>
          <w:lang w:val="en-ZW"/>
        </w:rPr>
        <w:t xml:space="preserve">ommunity </w:t>
      </w:r>
      <w:r w:rsidR="009A2023" w:rsidRPr="00762178">
        <w:rPr>
          <w:rFonts w:ascii="Times New Roman" w:hAnsi="Times New Roman" w:cs="Times New Roman"/>
          <w:sz w:val="24"/>
          <w:szCs w:val="24"/>
          <w:lang w:val="en-ZW"/>
        </w:rPr>
        <w:t>D</w:t>
      </w:r>
      <w:r w:rsidR="00380107">
        <w:rPr>
          <w:rFonts w:ascii="Times New Roman" w:hAnsi="Times New Roman" w:cs="Times New Roman"/>
          <w:sz w:val="24"/>
          <w:szCs w:val="24"/>
          <w:lang w:val="en-ZW"/>
        </w:rPr>
        <w:t>evelopment</w:t>
      </w:r>
      <w:r w:rsidR="009A2023" w:rsidRPr="00762178">
        <w:rPr>
          <w:rFonts w:ascii="Times New Roman" w:hAnsi="Times New Roman" w:cs="Times New Roman"/>
          <w:sz w:val="24"/>
          <w:szCs w:val="24"/>
          <w:lang w:val="en-ZW"/>
        </w:rPr>
        <w:t>.</w:t>
      </w:r>
    </w:p>
    <w:p w:rsidR="0039045C" w:rsidRDefault="0039045C"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39045C" w:rsidRPr="0039045C" w:rsidRDefault="0039045C" w:rsidP="00762178">
      <w:pPr>
        <w:tabs>
          <w:tab w:val="left" w:pos="369"/>
          <w:tab w:val="left" w:pos="709"/>
        </w:tabs>
        <w:autoSpaceDE w:val="0"/>
        <w:autoSpaceDN w:val="0"/>
        <w:adjustRightInd w:val="0"/>
        <w:spacing w:after="80" w:line="300" w:lineRule="exact"/>
        <w:jc w:val="both"/>
        <w:rPr>
          <w:rFonts w:ascii="Times New Roman" w:hAnsi="Times New Roman" w:cs="Times New Roman"/>
          <w:b/>
          <w:sz w:val="24"/>
          <w:szCs w:val="24"/>
          <w:u w:val="single"/>
          <w:lang w:val="en-ZW"/>
        </w:rPr>
      </w:pPr>
      <w:r w:rsidRPr="0039045C">
        <w:rPr>
          <w:rFonts w:ascii="Times New Roman" w:hAnsi="Times New Roman" w:cs="Times New Roman"/>
          <w:b/>
          <w:sz w:val="24"/>
          <w:szCs w:val="24"/>
          <w:u w:val="single"/>
          <w:lang w:val="en-ZW"/>
        </w:rPr>
        <w:t>Family life</w:t>
      </w:r>
      <w:r w:rsidR="000D09F8">
        <w:rPr>
          <w:rFonts w:ascii="Times New Roman" w:hAnsi="Times New Roman" w:cs="Times New Roman"/>
          <w:b/>
          <w:sz w:val="24"/>
          <w:szCs w:val="24"/>
          <w:u w:val="single"/>
          <w:lang w:val="en-ZW"/>
        </w:rPr>
        <w:t xml:space="preserve">- Equality within marriage </w:t>
      </w:r>
    </w:p>
    <w:p w:rsidR="009A2023" w:rsidRPr="00762178" w:rsidRDefault="009A2023"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9A2023" w:rsidRDefault="00172379" w:rsidP="002A6850">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2A6850">
        <w:rPr>
          <w:rFonts w:ascii="Times New Roman" w:hAnsi="Times New Roman" w:cs="Times New Roman"/>
          <w:b/>
          <w:sz w:val="24"/>
          <w:szCs w:val="24"/>
          <w:lang w:val="en-ZW"/>
        </w:rPr>
        <w:t>Is there a legal designation of head of household?</w:t>
      </w:r>
      <w:r w:rsidR="00526B0C" w:rsidRPr="002A6850">
        <w:rPr>
          <w:rFonts w:ascii="Times New Roman" w:hAnsi="Times New Roman" w:cs="Times New Roman"/>
          <w:b/>
          <w:sz w:val="24"/>
          <w:szCs w:val="24"/>
          <w:lang w:val="en-ZW"/>
        </w:rPr>
        <w:t xml:space="preserve"> If yes, is the head of household the male member of the family? What rights or obligations are attributed to the head of household?</w:t>
      </w:r>
    </w:p>
    <w:p w:rsidR="00E4475E" w:rsidRPr="00E4475E" w:rsidRDefault="00E4475E" w:rsidP="00E4475E">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No.</w:t>
      </w:r>
    </w:p>
    <w:p w:rsidR="00526B0C" w:rsidRPr="00762178" w:rsidRDefault="00526B0C" w:rsidP="00762178">
      <w:pPr>
        <w:tabs>
          <w:tab w:val="left" w:pos="369"/>
          <w:tab w:val="left" w:pos="709"/>
        </w:tabs>
        <w:autoSpaceDE w:val="0"/>
        <w:autoSpaceDN w:val="0"/>
        <w:adjustRightInd w:val="0"/>
        <w:spacing w:after="80" w:line="300" w:lineRule="exact"/>
        <w:ind w:left="360"/>
        <w:jc w:val="both"/>
        <w:rPr>
          <w:rFonts w:ascii="Times New Roman" w:hAnsi="Times New Roman" w:cs="Times New Roman"/>
          <w:b/>
          <w:sz w:val="24"/>
          <w:szCs w:val="24"/>
          <w:lang w:val="en-ZW"/>
        </w:rPr>
      </w:pPr>
    </w:p>
    <w:p w:rsidR="00526B0C" w:rsidRPr="00E4475E" w:rsidRDefault="00526B0C" w:rsidP="00E4475E">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E4475E">
        <w:rPr>
          <w:rFonts w:ascii="Times New Roman" w:hAnsi="Times New Roman" w:cs="Times New Roman"/>
          <w:b/>
          <w:sz w:val="24"/>
          <w:szCs w:val="24"/>
          <w:lang w:val="en-ZW"/>
        </w:rPr>
        <w:t>Do women have the same rights as men in your State in relation to:’</w:t>
      </w:r>
    </w:p>
    <w:p w:rsidR="00526B0C" w:rsidRPr="00762178" w:rsidRDefault="00526B0C" w:rsidP="00762178">
      <w:pPr>
        <w:pStyle w:val="ListParagraph"/>
        <w:jc w:val="both"/>
        <w:rPr>
          <w:rFonts w:ascii="Times New Roman" w:hAnsi="Times New Roman" w:cs="Times New Roman"/>
          <w:b/>
          <w:sz w:val="24"/>
          <w:szCs w:val="24"/>
          <w:lang w:val="en-ZW"/>
        </w:rPr>
      </w:pPr>
    </w:p>
    <w:p w:rsidR="00526B0C" w:rsidRPr="00762178" w:rsidRDefault="00526B0C" w:rsidP="00762178">
      <w:pPr>
        <w:pStyle w:val="ListParagraph"/>
        <w:numPr>
          <w:ilvl w:val="0"/>
          <w:numId w:val="3"/>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762178">
        <w:rPr>
          <w:rFonts w:ascii="Times New Roman" w:hAnsi="Times New Roman" w:cs="Times New Roman"/>
          <w:b/>
          <w:sz w:val="24"/>
          <w:szCs w:val="24"/>
          <w:lang w:val="en-ZW"/>
        </w:rPr>
        <w:t xml:space="preserve">The minimum age for marriage? </w:t>
      </w:r>
      <w:r w:rsidRPr="00762178">
        <w:rPr>
          <w:rFonts w:ascii="Times New Roman" w:hAnsi="Times New Roman" w:cs="Times New Roman"/>
          <w:sz w:val="24"/>
          <w:szCs w:val="24"/>
          <w:lang w:val="en-ZW"/>
        </w:rPr>
        <w:t>Yes it is 18</w:t>
      </w:r>
      <w:r w:rsidR="009D454A">
        <w:rPr>
          <w:rFonts w:ascii="Times New Roman" w:hAnsi="Times New Roman" w:cs="Times New Roman"/>
          <w:sz w:val="24"/>
          <w:szCs w:val="24"/>
          <w:lang w:val="en-ZW"/>
        </w:rPr>
        <w:t xml:space="preserve"> years</w:t>
      </w:r>
      <w:r w:rsidRPr="00762178">
        <w:rPr>
          <w:rFonts w:ascii="Times New Roman" w:hAnsi="Times New Roman" w:cs="Times New Roman"/>
          <w:sz w:val="24"/>
          <w:szCs w:val="24"/>
          <w:lang w:val="en-ZW"/>
        </w:rPr>
        <w:t xml:space="preserve"> according to </w:t>
      </w:r>
      <w:r w:rsidR="00817DF8" w:rsidRPr="00762178">
        <w:rPr>
          <w:rFonts w:ascii="Times New Roman" w:hAnsi="Times New Roman" w:cs="Times New Roman"/>
          <w:sz w:val="24"/>
          <w:szCs w:val="24"/>
          <w:lang w:val="en-ZW"/>
        </w:rPr>
        <w:t>section 78 of the Constitution.</w:t>
      </w:r>
    </w:p>
    <w:p w:rsidR="00817DF8" w:rsidRPr="00762178" w:rsidRDefault="001F470B" w:rsidP="00762178">
      <w:pPr>
        <w:pStyle w:val="ListParagraph"/>
        <w:numPr>
          <w:ilvl w:val="0"/>
          <w:numId w:val="3"/>
        </w:num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762178">
        <w:rPr>
          <w:rFonts w:ascii="Times New Roman" w:hAnsi="Times New Roman" w:cs="Times New Roman"/>
          <w:b/>
          <w:sz w:val="24"/>
          <w:szCs w:val="24"/>
          <w:lang w:val="en-ZW"/>
        </w:rPr>
        <w:t xml:space="preserve">The right to enter into marriage? </w:t>
      </w:r>
      <w:r w:rsidR="00E4475E">
        <w:rPr>
          <w:rFonts w:ascii="Times New Roman" w:hAnsi="Times New Roman" w:cs="Times New Roman"/>
          <w:sz w:val="24"/>
          <w:szCs w:val="24"/>
          <w:lang w:val="en-ZW"/>
        </w:rPr>
        <w:t xml:space="preserve">Yes. </w:t>
      </w:r>
      <w:r w:rsidR="00436492" w:rsidRPr="00762178">
        <w:rPr>
          <w:rFonts w:ascii="Times New Roman" w:hAnsi="Times New Roman" w:cs="Times New Roman"/>
          <w:sz w:val="24"/>
          <w:szCs w:val="24"/>
          <w:lang w:val="en-ZW"/>
        </w:rPr>
        <w:t xml:space="preserve">According to section 78 </w:t>
      </w:r>
      <w:r w:rsidRPr="00762178">
        <w:rPr>
          <w:rFonts w:ascii="Times New Roman" w:hAnsi="Times New Roman" w:cs="Times New Roman"/>
          <w:sz w:val="24"/>
          <w:szCs w:val="24"/>
          <w:lang w:val="en-ZW"/>
        </w:rPr>
        <w:t>no one maybe compelled to enter into a marriage against their will</w:t>
      </w:r>
      <w:r w:rsidR="00436492" w:rsidRPr="00762178">
        <w:rPr>
          <w:rFonts w:ascii="Times New Roman" w:hAnsi="Times New Roman" w:cs="Times New Roman"/>
          <w:sz w:val="24"/>
          <w:szCs w:val="24"/>
          <w:lang w:val="en-ZW"/>
        </w:rPr>
        <w:t xml:space="preserve">. </w:t>
      </w:r>
    </w:p>
    <w:p w:rsidR="00436492" w:rsidRPr="00762178" w:rsidRDefault="005E5DCA" w:rsidP="00762178">
      <w:pPr>
        <w:pStyle w:val="ListParagraph"/>
        <w:numPr>
          <w:ilvl w:val="0"/>
          <w:numId w:val="3"/>
        </w:num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762178">
        <w:rPr>
          <w:rFonts w:ascii="Times New Roman" w:hAnsi="Times New Roman" w:cs="Times New Roman"/>
          <w:b/>
          <w:sz w:val="24"/>
          <w:szCs w:val="24"/>
          <w:lang w:val="en-ZW"/>
        </w:rPr>
        <w:t xml:space="preserve">The freedom to choose a spouse and express consent? </w:t>
      </w:r>
      <w:r w:rsidRPr="00762178">
        <w:rPr>
          <w:rFonts w:ascii="Times New Roman" w:hAnsi="Times New Roman" w:cs="Times New Roman"/>
          <w:sz w:val="24"/>
          <w:szCs w:val="24"/>
          <w:lang w:val="en-ZW"/>
        </w:rPr>
        <w:t>Yes. According to section 26 of the Constitution no one may enter into a marriage without his or her free and full consent.</w:t>
      </w:r>
    </w:p>
    <w:p w:rsidR="0078257F" w:rsidRPr="00762178" w:rsidRDefault="0078257F" w:rsidP="00762178">
      <w:p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p>
    <w:p w:rsidR="0078257F" w:rsidRPr="00E4475E" w:rsidRDefault="0078257F" w:rsidP="00E4475E">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E4475E">
        <w:rPr>
          <w:rFonts w:ascii="Times New Roman" w:hAnsi="Times New Roman" w:cs="Times New Roman"/>
          <w:b/>
          <w:sz w:val="24"/>
          <w:szCs w:val="24"/>
          <w:lang w:val="en-ZW"/>
        </w:rPr>
        <w:t>With permission or authorization from parents/guardians/courts, at what minimum age can men and women marry in your State? What enforcement measures are provided by law in this regard?</w:t>
      </w:r>
    </w:p>
    <w:p w:rsidR="0078257F" w:rsidRPr="00C029FA" w:rsidRDefault="00B02925" w:rsidP="00762178">
      <w:pPr>
        <w:tabs>
          <w:tab w:val="left" w:pos="369"/>
          <w:tab w:val="left" w:pos="709"/>
        </w:tabs>
        <w:autoSpaceDE w:val="0"/>
        <w:autoSpaceDN w:val="0"/>
        <w:adjustRightInd w:val="0"/>
        <w:spacing w:after="80" w:line="300" w:lineRule="exact"/>
        <w:jc w:val="both"/>
        <w:rPr>
          <w:rFonts w:ascii="Times New Roman" w:hAnsi="Times New Roman" w:cs="Times New Roman"/>
          <w:color w:val="FF0000"/>
          <w:sz w:val="24"/>
          <w:szCs w:val="24"/>
          <w:lang w:val="en-ZW"/>
        </w:rPr>
      </w:pPr>
      <w:r w:rsidRPr="00762178">
        <w:rPr>
          <w:rFonts w:ascii="Times New Roman" w:hAnsi="Times New Roman" w:cs="Times New Roman"/>
          <w:sz w:val="24"/>
          <w:szCs w:val="24"/>
          <w:lang w:val="en-ZW"/>
        </w:rPr>
        <w:t>Section 78 of the Constitution stipulates that the minimum age for marriage is 18.</w:t>
      </w:r>
      <w:r w:rsidR="00224553">
        <w:rPr>
          <w:rFonts w:ascii="Times New Roman" w:hAnsi="Times New Roman" w:cs="Times New Roman"/>
          <w:sz w:val="24"/>
          <w:szCs w:val="24"/>
          <w:lang w:val="en-ZW"/>
        </w:rPr>
        <w:t xml:space="preserve"> </w:t>
      </w:r>
      <w:r w:rsidR="00C00450">
        <w:rPr>
          <w:rFonts w:ascii="Times New Roman" w:hAnsi="Times New Roman" w:cs="Times New Roman"/>
          <w:sz w:val="24"/>
          <w:szCs w:val="24"/>
          <w:lang w:val="en-ZW"/>
        </w:rPr>
        <w:t xml:space="preserve">Furthermore the Domestic Violence Act [Chapter 5:16] states that child marriage is a discriminatory customary practice that leads to domestic violence. </w:t>
      </w:r>
    </w:p>
    <w:p w:rsidR="00B02925" w:rsidRPr="00762178" w:rsidRDefault="00B02925" w:rsidP="0076217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8A70A2" w:rsidRDefault="002C1119" w:rsidP="008A70A2">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C029FA">
        <w:rPr>
          <w:rFonts w:ascii="Times New Roman" w:hAnsi="Times New Roman" w:cs="Times New Roman"/>
          <w:b/>
          <w:sz w:val="24"/>
          <w:szCs w:val="24"/>
          <w:lang w:val="en-ZW"/>
        </w:rPr>
        <w:t>Is there reference to dowry in the legislation of your State, for example, in marriage contracts or in traditional practice?</w:t>
      </w:r>
      <w:r w:rsidR="00C029FA">
        <w:rPr>
          <w:rFonts w:ascii="Times New Roman" w:hAnsi="Times New Roman" w:cs="Times New Roman"/>
          <w:b/>
          <w:sz w:val="24"/>
          <w:szCs w:val="24"/>
          <w:lang w:val="en-ZW"/>
        </w:rPr>
        <w:t xml:space="preserve"> </w:t>
      </w:r>
      <w:r w:rsidR="00AC15E6">
        <w:rPr>
          <w:rFonts w:ascii="Times New Roman" w:hAnsi="Times New Roman" w:cs="Times New Roman"/>
          <w:b/>
          <w:sz w:val="24"/>
          <w:szCs w:val="24"/>
          <w:lang w:val="en-ZW"/>
        </w:rPr>
        <w:t xml:space="preserve">If yes, please explain. </w:t>
      </w:r>
    </w:p>
    <w:p w:rsidR="008A70A2" w:rsidRPr="008A70A2" w:rsidRDefault="008A70A2" w:rsidP="008A70A2">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No.</w:t>
      </w:r>
    </w:p>
    <w:p w:rsidR="00F041BF" w:rsidRPr="00762178" w:rsidRDefault="00F041BF" w:rsidP="00762178">
      <w:p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p>
    <w:p w:rsidR="00677A61" w:rsidRPr="00AD5317" w:rsidRDefault="00677A61" w:rsidP="00AC15E6">
      <w:pPr>
        <w:pStyle w:val="ListParagraph"/>
        <w:numPr>
          <w:ilvl w:val="0"/>
          <w:numId w:val="1"/>
        </w:numPr>
        <w:jc w:val="both"/>
        <w:rPr>
          <w:rFonts w:ascii="Times New Roman" w:hAnsi="Times New Roman" w:cs="Times New Roman"/>
          <w:b/>
          <w:sz w:val="24"/>
          <w:szCs w:val="24"/>
          <w:lang w:val="en-ZW"/>
        </w:rPr>
      </w:pPr>
    </w:p>
    <w:p w:rsidR="00677A61" w:rsidRPr="00762178" w:rsidRDefault="00677A61" w:rsidP="00762178">
      <w:pPr>
        <w:pStyle w:val="ListParagraph"/>
        <w:jc w:val="both"/>
        <w:rPr>
          <w:rFonts w:ascii="Times New Roman" w:hAnsi="Times New Roman" w:cs="Times New Roman"/>
          <w:b/>
          <w:sz w:val="24"/>
          <w:szCs w:val="24"/>
          <w:lang w:val="en-ZW"/>
        </w:rPr>
      </w:pPr>
    </w:p>
    <w:p w:rsidR="00677A61" w:rsidRPr="00D54E7C" w:rsidRDefault="00677A61" w:rsidP="00D54E7C">
      <w:pPr>
        <w:pStyle w:val="ListParagraph"/>
        <w:numPr>
          <w:ilvl w:val="0"/>
          <w:numId w:val="1"/>
        </w:numPr>
        <w:jc w:val="both"/>
        <w:rPr>
          <w:rFonts w:ascii="Times New Roman" w:hAnsi="Times New Roman" w:cs="Times New Roman"/>
          <w:b/>
          <w:sz w:val="24"/>
          <w:szCs w:val="24"/>
          <w:lang w:val="en-ZW"/>
        </w:rPr>
      </w:pPr>
      <w:r w:rsidRPr="00D54E7C">
        <w:rPr>
          <w:rFonts w:ascii="Times New Roman" w:hAnsi="Times New Roman" w:cs="Times New Roman"/>
          <w:b/>
          <w:sz w:val="24"/>
          <w:szCs w:val="24"/>
          <w:lang w:val="en-ZW"/>
        </w:rPr>
        <w:t>Are forced marriages or arranged marriages practised in your State?</w:t>
      </w:r>
    </w:p>
    <w:p w:rsidR="00677A61" w:rsidRPr="00762178" w:rsidRDefault="000C42DC" w:rsidP="00762178">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According to the Constitution and the Domestic Violence Act, forced or arranged marriages are prohibited. However these types of marriages are still practised, which is, interalia, poverty related. </w:t>
      </w:r>
      <w:r w:rsidR="00D16D96">
        <w:rPr>
          <w:rFonts w:ascii="Times New Roman" w:hAnsi="Times New Roman" w:cs="Times New Roman"/>
          <w:sz w:val="24"/>
          <w:szCs w:val="24"/>
          <w:lang w:val="en-ZW"/>
        </w:rPr>
        <w:t xml:space="preserve"> </w:t>
      </w:r>
    </w:p>
    <w:p w:rsidR="00677A61" w:rsidRPr="00A858A1" w:rsidRDefault="0020572B" w:rsidP="00A858A1">
      <w:pPr>
        <w:pStyle w:val="ListParagraph"/>
        <w:numPr>
          <w:ilvl w:val="0"/>
          <w:numId w:val="1"/>
        </w:numPr>
        <w:jc w:val="both"/>
        <w:rPr>
          <w:rFonts w:ascii="Times New Roman" w:hAnsi="Times New Roman" w:cs="Times New Roman"/>
          <w:b/>
          <w:sz w:val="24"/>
          <w:szCs w:val="24"/>
          <w:lang w:val="en-ZW"/>
        </w:rPr>
      </w:pPr>
      <w:r w:rsidRPr="00A858A1">
        <w:rPr>
          <w:rFonts w:ascii="Times New Roman" w:hAnsi="Times New Roman" w:cs="Times New Roman"/>
          <w:b/>
          <w:sz w:val="24"/>
          <w:szCs w:val="24"/>
          <w:lang w:val="en-ZW"/>
        </w:rPr>
        <w:t>Is polygamy illegal in your State? If no, is it legal for both men and women?</w:t>
      </w:r>
    </w:p>
    <w:p w:rsidR="0020572B" w:rsidRPr="00762178" w:rsidRDefault="00D16D96" w:rsidP="00762178">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Polygamy is legal </w:t>
      </w:r>
      <w:r w:rsidR="00B814C6">
        <w:rPr>
          <w:rFonts w:ascii="Times New Roman" w:hAnsi="Times New Roman" w:cs="Times New Roman"/>
          <w:sz w:val="24"/>
          <w:szCs w:val="24"/>
          <w:lang w:val="en-ZW"/>
        </w:rPr>
        <w:t xml:space="preserve">according to the Customary Marriages Act </w:t>
      </w:r>
      <w:r w:rsidR="001447C1">
        <w:rPr>
          <w:rFonts w:ascii="Times New Roman" w:hAnsi="Times New Roman" w:cs="Times New Roman"/>
          <w:sz w:val="24"/>
          <w:szCs w:val="24"/>
          <w:lang w:val="en-ZW"/>
        </w:rPr>
        <w:t>[</w:t>
      </w:r>
      <w:r w:rsidR="001447C1" w:rsidRPr="001447C1">
        <w:rPr>
          <w:rFonts w:ascii="Times New Roman" w:hAnsi="Times New Roman" w:cs="Times New Roman"/>
          <w:i/>
          <w:sz w:val="24"/>
          <w:szCs w:val="24"/>
          <w:lang w:val="en-ZW"/>
        </w:rPr>
        <w:t>Chapter 5:07]</w:t>
      </w:r>
      <w:r w:rsidR="001447C1">
        <w:rPr>
          <w:rFonts w:ascii="Times New Roman" w:hAnsi="Times New Roman" w:cs="Times New Roman"/>
          <w:sz w:val="24"/>
          <w:szCs w:val="24"/>
          <w:lang w:val="en-ZW"/>
        </w:rPr>
        <w:t xml:space="preserve"> </w:t>
      </w:r>
      <w:r w:rsidR="00B814C6">
        <w:rPr>
          <w:rFonts w:ascii="Times New Roman" w:hAnsi="Times New Roman" w:cs="Times New Roman"/>
          <w:sz w:val="24"/>
          <w:szCs w:val="24"/>
          <w:lang w:val="en-ZW"/>
        </w:rPr>
        <w:t xml:space="preserve">and the Unregistered Customary Unions </w:t>
      </w:r>
      <w:r>
        <w:rPr>
          <w:rFonts w:ascii="Times New Roman" w:hAnsi="Times New Roman" w:cs="Times New Roman"/>
          <w:sz w:val="24"/>
          <w:szCs w:val="24"/>
          <w:lang w:val="en-ZW"/>
        </w:rPr>
        <w:t>in our State and the law applies to</w:t>
      </w:r>
      <w:r w:rsidR="0020572B" w:rsidRPr="00762178">
        <w:rPr>
          <w:rFonts w:ascii="Times New Roman" w:hAnsi="Times New Roman" w:cs="Times New Roman"/>
          <w:sz w:val="24"/>
          <w:szCs w:val="24"/>
          <w:lang w:val="en-ZW"/>
        </w:rPr>
        <w:t xml:space="preserve"> men only.</w:t>
      </w:r>
    </w:p>
    <w:p w:rsidR="0020572B" w:rsidRPr="00A858A1" w:rsidRDefault="000D0246" w:rsidP="00A858A1">
      <w:pPr>
        <w:pStyle w:val="ListParagraph"/>
        <w:numPr>
          <w:ilvl w:val="0"/>
          <w:numId w:val="1"/>
        </w:numPr>
        <w:jc w:val="both"/>
        <w:rPr>
          <w:rFonts w:ascii="Times New Roman" w:hAnsi="Times New Roman" w:cs="Times New Roman"/>
          <w:b/>
          <w:sz w:val="24"/>
          <w:szCs w:val="24"/>
          <w:lang w:val="en-ZW"/>
        </w:rPr>
      </w:pPr>
      <w:r w:rsidRPr="00A858A1">
        <w:rPr>
          <w:rFonts w:ascii="Times New Roman" w:hAnsi="Times New Roman" w:cs="Times New Roman"/>
          <w:b/>
          <w:sz w:val="24"/>
          <w:szCs w:val="24"/>
          <w:lang w:val="en-ZW"/>
        </w:rPr>
        <w:t>Is the registration of marriage compulsory in the following cases?</w:t>
      </w:r>
    </w:p>
    <w:p w:rsidR="000D0246" w:rsidRPr="00762178" w:rsidRDefault="00ED7CF1" w:rsidP="00762178">
      <w:pPr>
        <w:pStyle w:val="ListParagraph"/>
        <w:numPr>
          <w:ilvl w:val="0"/>
          <w:numId w:val="7"/>
        </w:numPr>
        <w:jc w:val="both"/>
        <w:rPr>
          <w:rFonts w:ascii="Times New Roman" w:hAnsi="Times New Roman" w:cs="Times New Roman"/>
          <w:sz w:val="24"/>
          <w:szCs w:val="24"/>
          <w:lang w:val="en-ZW"/>
        </w:rPr>
      </w:pPr>
      <w:r w:rsidRPr="00762178">
        <w:rPr>
          <w:rFonts w:ascii="Times New Roman" w:hAnsi="Times New Roman" w:cs="Times New Roman"/>
          <w:b/>
          <w:sz w:val="24"/>
          <w:szCs w:val="24"/>
          <w:lang w:val="en-ZW"/>
        </w:rPr>
        <w:t xml:space="preserve">Civil marriage? </w:t>
      </w:r>
      <w:r w:rsidRPr="00762178">
        <w:rPr>
          <w:rFonts w:ascii="Times New Roman" w:hAnsi="Times New Roman" w:cs="Times New Roman"/>
          <w:sz w:val="24"/>
          <w:szCs w:val="24"/>
          <w:lang w:val="en-ZW"/>
        </w:rPr>
        <w:t>Yes</w:t>
      </w:r>
    </w:p>
    <w:p w:rsidR="00ED7CF1" w:rsidRPr="00762178" w:rsidRDefault="00ED7CF1" w:rsidP="00762178">
      <w:pPr>
        <w:pStyle w:val="ListParagraph"/>
        <w:numPr>
          <w:ilvl w:val="0"/>
          <w:numId w:val="7"/>
        </w:numPr>
        <w:jc w:val="both"/>
        <w:rPr>
          <w:rFonts w:ascii="Times New Roman" w:hAnsi="Times New Roman" w:cs="Times New Roman"/>
          <w:sz w:val="24"/>
          <w:szCs w:val="24"/>
          <w:lang w:val="en-ZW"/>
        </w:rPr>
      </w:pPr>
      <w:r w:rsidRPr="00762178">
        <w:rPr>
          <w:rFonts w:ascii="Times New Roman" w:hAnsi="Times New Roman" w:cs="Times New Roman"/>
          <w:b/>
          <w:sz w:val="24"/>
          <w:szCs w:val="24"/>
          <w:lang w:val="en-ZW"/>
        </w:rPr>
        <w:t>Religious marriage?</w:t>
      </w:r>
      <w:r w:rsidRPr="00762178">
        <w:rPr>
          <w:rFonts w:ascii="Times New Roman" w:hAnsi="Times New Roman" w:cs="Times New Roman"/>
          <w:sz w:val="24"/>
          <w:szCs w:val="24"/>
          <w:lang w:val="en-ZW"/>
        </w:rPr>
        <w:t xml:space="preserve"> Yes</w:t>
      </w:r>
    </w:p>
    <w:p w:rsidR="00EE5DE6" w:rsidRPr="00762178" w:rsidRDefault="00EE5DE6" w:rsidP="00762178">
      <w:pPr>
        <w:pStyle w:val="ListParagraph"/>
        <w:jc w:val="both"/>
        <w:rPr>
          <w:rFonts w:ascii="Times New Roman" w:hAnsi="Times New Roman" w:cs="Times New Roman"/>
          <w:sz w:val="24"/>
          <w:szCs w:val="24"/>
          <w:lang w:val="en-ZW"/>
        </w:rPr>
      </w:pPr>
    </w:p>
    <w:p w:rsidR="00ED7CF1" w:rsidRPr="00A858A1" w:rsidRDefault="008336F3" w:rsidP="00A858A1">
      <w:pPr>
        <w:pStyle w:val="ListParagraph"/>
        <w:numPr>
          <w:ilvl w:val="0"/>
          <w:numId w:val="1"/>
        </w:numPr>
        <w:jc w:val="both"/>
        <w:rPr>
          <w:rFonts w:ascii="Times New Roman" w:hAnsi="Times New Roman" w:cs="Times New Roman"/>
          <w:b/>
          <w:sz w:val="24"/>
          <w:szCs w:val="24"/>
          <w:lang w:val="en-ZW"/>
        </w:rPr>
      </w:pPr>
      <w:r w:rsidRPr="00A858A1">
        <w:rPr>
          <w:rFonts w:ascii="Times New Roman" w:hAnsi="Times New Roman" w:cs="Times New Roman"/>
          <w:b/>
          <w:sz w:val="24"/>
          <w:szCs w:val="24"/>
          <w:lang w:val="en-ZW"/>
        </w:rPr>
        <w:t>Are same sex marriages allowed in your State?</w:t>
      </w:r>
    </w:p>
    <w:p w:rsidR="00D9728A" w:rsidRDefault="00D9728A" w:rsidP="00D9728A">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lastRenderedPageBreak/>
        <w:t>According to section 78 (3) of the Constitution, p</w:t>
      </w:r>
      <w:r w:rsidRPr="00D9728A">
        <w:rPr>
          <w:rFonts w:ascii="Times New Roman" w:hAnsi="Times New Roman" w:cs="Times New Roman"/>
          <w:sz w:val="24"/>
          <w:szCs w:val="24"/>
          <w:lang w:val="en-ZW"/>
        </w:rPr>
        <w:t>ersons of the same sex are prohibited from marrying each other.</w:t>
      </w:r>
    </w:p>
    <w:p w:rsidR="008B479B" w:rsidRDefault="008B479B" w:rsidP="00D9728A">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EB5093" w:rsidRPr="00CC31F8" w:rsidRDefault="008B479B" w:rsidP="00D9728A">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0A6C3E">
        <w:rPr>
          <w:rFonts w:ascii="Times New Roman" w:hAnsi="Times New Roman" w:cs="Times New Roman"/>
          <w:b/>
          <w:sz w:val="24"/>
          <w:szCs w:val="24"/>
          <w:lang w:val="en-ZW"/>
        </w:rPr>
        <w:t>Are same-sex relations criminalized in your State?</w:t>
      </w:r>
      <w:r w:rsidR="00DF2CD1" w:rsidRPr="000A6C3E">
        <w:rPr>
          <w:rFonts w:ascii="Times New Roman" w:hAnsi="Times New Roman" w:cs="Times New Roman"/>
          <w:b/>
          <w:sz w:val="24"/>
          <w:szCs w:val="24"/>
          <w:lang w:val="en-ZW"/>
        </w:rPr>
        <w:t xml:space="preserve"> If yes, please provide references.</w:t>
      </w:r>
      <w:r w:rsidR="00F50755" w:rsidRPr="000A6C3E">
        <w:rPr>
          <w:rFonts w:ascii="Times New Roman" w:hAnsi="Times New Roman" w:cs="Times New Roman"/>
          <w:b/>
          <w:sz w:val="24"/>
          <w:szCs w:val="24"/>
          <w:lang w:val="en-ZW"/>
        </w:rPr>
        <w:t xml:space="preserve"> </w:t>
      </w:r>
    </w:p>
    <w:p w:rsidR="00CC31F8" w:rsidRPr="00C7686F" w:rsidRDefault="00D63849" w:rsidP="00CC31F8">
      <w:pPr>
        <w:tabs>
          <w:tab w:val="left" w:pos="369"/>
          <w:tab w:val="left" w:pos="709"/>
        </w:tabs>
        <w:autoSpaceDE w:val="0"/>
        <w:autoSpaceDN w:val="0"/>
        <w:adjustRightInd w:val="0"/>
        <w:spacing w:after="80" w:line="300" w:lineRule="exact"/>
        <w:jc w:val="both"/>
        <w:rPr>
          <w:rFonts w:ascii="Times New Roman" w:hAnsi="Times New Roman" w:cs="Times New Roman"/>
          <w:b/>
          <w:color w:val="FF0000"/>
          <w:sz w:val="24"/>
          <w:szCs w:val="24"/>
          <w:lang w:val="en-ZW"/>
        </w:rPr>
      </w:pPr>
      <w:r>
        <w:rPr>
          <w:rFonts w:ascii="Times New Roman" w:hAnsi="Times New Roman" w:cs="Times New Roman"/>
          <w:sz w:val="24"/>
          <w:szCs w:val="24"/>
          <w:lang w:val="en-ZW"/>
        </w:rPr>
        <w:t>No</w:t>
      </w:r>
      <w:r w:rsidR="00CC31F8">
        <w:rPr>
          <w:rFonts w:ascii="Times New Roman" w:hAnsi="Times New Roman" w:cs="Times New Roman"/>
          <w:sz w:val="24"/>
          <w:szCs w:val="24"/>
          <w:lang w:val="en-ZW"/>
        </w:rPr>
        <w:t>.</w:t>
      </w:r>
      <w:r w:rsidR="000F75A6">
        <w:rPr>
          <w:rFonts w:ascii="Times New Roman" w:hAnsi="Times New Roman" w:cs="Times New Roman"/>
          <w:sz w:val="24"/>
          <w:szCs w:val="24"/>
          <w:lang w:val="en-ZW"/>
        </w:rPr>
        <w:t xml:space="preserve"> </w:t>
      </w:r>
    </w:p>
    <w:p w:rsidR="000A6C3E" w:rsidRPr="000A6C3E" w:rsidRDefault="000A6C3E" w:rsidP="000A6C3E">
      <w:pPr>
        <w:pStyle w:val="ListParagraph"/>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EB5093" w:rsidRPr="000A6C3E" w:rsidRDefault="00FC7FF7" w:rsidP="000A6C3E">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0A6C3E">
        <w:rPr>
          <w:rFonts w:ascii="Times New Roman" w:hAnsi="Times New Roman" w:cs="Times New Roman"/>
          <w:b/>
          <w:sz w:val="24"/>
          <w:szCs w:val="24"/>
          <w:lang w:val="en-ZW"/>
        </w:rPr>
        <w:t>Is equality guaranteed between husband and wife in law and</w:t>
      </w:r>
      <w:r w:rsidRPr="002473AD">
        <w:rPr>
          <w:rFonts w:ascii="Times New Roman" w:hAnsi="Times New Roman" w:cs="Times New Roman"/>
          <w:b/>
          <w:sz w:val="24"/>
          <w:szCs w:val="24"/>
          <w:lang w:val="en-ZW"/>
        </w:rPr>
        <w:t xml:space="preserve"> practice</w:t>
      </w:r>
      <w:r w:rsidRPr="000A6C3E">
        <w:rPr>
          <w:rFonts w:ascii="Times New Roman" w:hAnsi="Times New Roman" w:cs="Times New Roman"/>
          <w:b/>
          <w:sz w:val="24"/>
          <w:szCs w:val="24"/>
          <w:lang w:val="en-ZW"/>
        </w:rPr>
        <w:t xml:space="preserve"> with respect to:</w:t>
      </w:r>
    </w:p>
    <w:p w:rsidR="00FC7FF7" w:rsidRDefault="00FC7FF7" w:rsidP="00FC7FF7">
      <w:pPr>
        <w:pStyle w:val="ListParagraph"/>
        <w:numPr>
          <w:ilvl w:val="0"/>
          <w:numId w:val="8"/>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Pr>
          <w:rFonts w:ascii="Times New Roman" w:hAnsi="Times New Roman" w:cs="Times New Roman"/>
          <w:b/>
          <w:sz w:val="24"/>
          <w:szCs w:val="24"/>
          <w:lang w:val="en-ZW"/>
        </w:rPr>
        <w:t>The right to choose a family name</w:t>
      </w:r>
    </w:p>
    <w:p w:rsidR="00EF7D5A" w:rsidRPr="00EF7D5A" w:rsidRDefault="00EF7D5A" w:rsidP="00EF7D5A">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Under civil marriages</w:t>
      </w:r>
      <w:r w:rsidR="00DE7C2B">
        <w:rPr>
          <w:rFonts w:ascii="Times New Roman" w:hAnsi="Times New Roman" w:cs="Times New Roman"/>
          <w:sz w:val="24"/>
          <w:szCs w:val="24"/>
          <w:lang w:val="en-ZW"/>
        </w:rPr>
        <w:t xml:space="preserve"> and registered customary marriages</w:t>
      </w:r>
      <w:r>
        <w:rPr>
          <w:rFonts w:ascii="Times New Roman" w:hAnsi="Times New Roman" w:cs="Times New Roman"/>
          <w:sz w:val="24"/>
          <w:szCs w:val="24"/>
          <w:lang w:val="en-ZW"/>
        </w:rPr>
        <w:t xml:space="preserve"> the wife assumes the husbands surname and under unregistered customary marriages the wife may retain her maiden name.</w:t>
      </w:r>
    </w:p>
    <w:p w:rsidR="00FC7FF7" w:rsidRDefault="00FC7FF7" w:rsidP="00FC7FF7">
      <w:pPr>
        <w:pStyle w:val="ListParagraph"/>
        <w:numPr>
          <w:ilvl w:val="0"/>
          <w:numId w:val="8"/>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Pr>
          <w:rFonts w:ascii="Times New Roman" w:hAnsi="Times New Roman" w:cs="Times New Roman"/>
          <w:b/>
          <w:sz w:val="24"/>
          <w:szCs w:val="24"/>
          <w:lang w:val="en-ZW"/>
        </w:rPr>
        <w:t>The right to choose a profession and occupation</w:t>
      </w:r>
    </w:p>
    <w:p w:rsidR="00115624" w:rsidRPr="005B6C2E" w:rsidRDefault="0035236D" w:rsidP="00115624">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GB"/>
        </w:rPr>
      </w:pPr>
      <w:r w:rsidRPr="005B6C2E">
        <w:rPr>
          <w:rFonts w:ascii="Times New Roman" w:hAnsi="Times New Roman" w:cs="Times New Roman"/>
          <w:sz w:val="24"/>
          <w:szCs w:val="24"/>
          <w:lang w:val="en-ZW"/>
        </w:rPr>
        <w:t>Yes</w:t>
      </w:r>
      <w:r w:rsidR="00115624" w:rsidRPr="005B6C2E">
        <w:rPr>
          <w:rFonts w:ascii="Times New Roman" w:hAnsi="Times New Roman" w:cs="Times New Roman"/>
          <w:sz w:val="24"/>
          <w:szCs w:val="24"/>
          <w:lang w:val="en-ZW"/>
        </w:rPr>
        <w:t xml:space="preserve">. Section 14 provides that </w:t>
      </w:r>
      <w:r w:rsidR="00115624" w:rsidRPr="005B6C2E">
        <w:rPr>
          <w:rFonts w:ascii="Times New Roman" w:hAnsi="Times New Roman" w:cs="Times New Roman"/>
          <w:i/>
          <w:sz w:val="24"/>
          <w:szCs w:val="24"/>
          <w:lang w:val="en-ZW"/>
        </w:rPr>
        <w:t>“</w:t>
      </w:r>
      <w:r w:rsidR="00115624" w:rsidRPr="005B6C2E">
        <w:rPr>
          <w:rFonts w:ascii="Times New Roman" w:hAnsi="Times New Roman" w:cs="Times New Roman"/>
          <w:i/>
          <w:sz w:val="24"/>
          <w:szCs w:val="24"/>
          <w:lang w:val="en-GB"/>
        </w:rPr>
        <w:t>The State and all institutions and agencies of government at every level must endeavour to facilitate and take measures to empower, through appropriate, transparent, fair and just affirmative action, all marginalised persons, groups and communities in Zimbabwe. At all times the State and all institutions and agencies of government at every level must ensure that appropriate and adequate measures are undertaken to create employment for all Zimbabweans, especially women and youths.”</w:t>
      </w:r>
    </w:p>
    <w:p w:rsidR="005B586E" w:rsidRPr="005B6C2E" w:rsidRDefault="005B586E" w:rsidP="005B586E">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5B6C2E">
        <w:rPr>
          <w:rFonts w:ascii="Times New Roman" w:hAnsi="Times New Roman" w:cs="Times New Roman"/>
          <w:sz w:val="24"/>
          <w:szCs w:val="24"/>
          <w:lang w:val="en-ZW"/>
        </w:rPr>
        <w:t xml:space="preserve">Section 17 (1) (a) stipulates that </w:t>
      </w:r>
      <w:r w:rsidRPr="005B6C2E">
        <w:rPr>
          <w:rFonts w:ascii="Times New Roman" w:hAnsi="Times New Roman" w:cs="Times New Roman"/>
          <w:i/>
          <w:sz w:val="24"/>
          <w:szCs w:val="24"/>
          <w:lang w:val="en-ZW"/>
        </w:rPr>
        <w:t>“The State must promote full gender balance in Zimbabwean society, and in particular the State must promote the full participation of women in all spheres of Zimbabwean society on the basis of equality with men.”</w:t>
      </w:r>
    </w:p>
    <w:p w:rsidR="00115624" w:rsidRPr="005B6C2E" w:rsidRDefault="008D0795" w:rsidP="009919C3">
      <w:pPr>
        <w:tabs>
          <w:tab w:val="left" w:pos="369"/>
          <w:tab w:val="left" w:pos="709"/>
        </w:tabs>
        <w:autoSpaceDE w:val="0"/>
        <w:autoSpaceDN w:val="0"/>
        <w:adjustRightInd w:val="0"/>
        <w:spacing w:after="80" w:line="300" w:lineRule="exact"/>
        <w:jc w:val="both"/>
        <w:rPr>
          <w:rFonts w:ascii="Times New Roman" w:hAnsi="Times New Roman" w:cs="Times New Roman"/>
          <w:i/>
          <w:sz w:val="24"/>
          <w:szCs w:val="24"/>
          <w:lang w:val="en-ZW"/>
        </w:rPr>
      </w:pPr>
      <w:r w:rsidRPr="005B6C2E">
        <w:rPr>
          <w:rFonts w:ascii="Times New Roman" w:hAnsi="Times New Roman" w:cs="Times New Roman"/>
          <w:sz w:val="24"/>
          <w:szCs w:val="24"/>
          <w:lang w:val="en-ZW"/>
        </w:rPr>
        <w:t>Section 24 (2) (d) states that “t</w:t>
      </w:r>
      <w:r w:rsidRPr="005B6C2E">
        <w:rPr>
          <w:rFonts w:ascii="Times New Roman" w:hAnsi="Times New Roman" w:cs="Times New Roman"/>
          <w:i/>
          <w:sz w:val="24"/>
          <w:szCs w:val="24"/>
          <w:lang w:val="en-ZW"/>
        </w:rPr>
        <w:t xml:space="preserve">he </w:t>
      </w:r>
      <w:r w:rsidRPr="005B6C2E">
        <w:rPr>
          <w:rFonts w:ascii="Times New Roman" w:hAnsi="Times New Roman" w:cs="Times New Roman"/>
          <w:i/>
          <w:sz w:val="24"/>
          <w:szCs w:val="24"/>
          <w:lang w:val="en-GB"/>
        </w:rPr>
        <w:t>State and all institutions and agencies</w:t>
      </w:r>
      <w:r w:rsidRPr="005B6C2E">
        <w:rPr>
          <w:rFonts w:ascii="Times New Roman" w:hAnsi="Times New Roman" w:cs="Times New Roman"/>
          <w:i/>
          <w:sz w:val="24"/>
          <w:szCs w:val="24"/>
          <w:lang w:val="en-ZW"/>
        </w:rPr>
        <w:t xml:space="preserve"> of government at every level must endeavour to secure the implementation of measures such as family care that enable women to enjoy a real opportunity to work.”</w:t>
      </w:r>
    </w:p>
    <w:p w:rsidR="005B6C2E" w:rsidRPr="005B6C2E" w:rsidRDefault="005B6C2E" w:rsidP="009919C3">
      <w:pPr>
        <w:tabs>
          <w:tab w:val="left" w:pos="369"/>
          <w:tab w:val="left" w:pos="709"/>
        </w:tabs>
        <w:autoSpaceDE w:val="0"/>
        <w:autoSpaceDN w:val="0"/>
        <w:adjustRightInd w:val="0"/>
        <w:spacing w:after="80" w:line="300" w:lineRule="exact"/>
        <w:jc w:val="both"/>
        <w:rPr>
          <w:rFonts w:ascii="Times New Roman" w:hAnsi="Times New Roman" w:cs="Times New Roman"/>
          <w:i/>
          <w:sz w:val="24"/>
          <w:szCs w:val="24"/>
          <w:lang w:val="en-ZW"/>
        </w:rPr>
      </w:pPr>
    </w:p>
    <w:p w:rsidR="005B6C2E" w:rsidRPr="005B6C2E" w:rsidRDefault="005B6C2E" w:rsidP="005B6C2E">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5B6C2E">
        <w:rPr>
          <w:rFonts w:ascii="Times New Roman" w:hAnsi="Times New Roman" w:cs="Times New Roman"/>
          <w:sz w:val="24"/>
          <w:szCs w:val="24"/>
          <w:lang w:val="en-ZW"/>
        </w:rPr>
        <w:t>Section 56 (2) provides that women and men have the right to equal treatment, including the right to equal opportunities in political, economic, cultural and social spheres.</w:t>
      </w:r>
    </w:p>
    <w:p w:rsidR="005B6C2E" w:rsidRDefault="005B6C2E" w:rsidP="009919C3">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5B6C2E">
        <w:rPr>
          <w:rFonts w:ascii="Times New Roman" w:hAnsi="Times New Roman" w:cs="Times New Roman"/>
          <w:sz w:val="24"/>
          <w:szCs w:val="24"/>
          <w:lang w:val="en-ZW"/>
        </w:rPr>
        <w:t>Section 80 (1) stipulates that every woman has full and equal dignity of the person with men and this includes equal opportunities in political, economic and social activities</w:t>
      </w:r>
      <w:r w:rsidR="00122B14">
        <w:rPr>
          <w:rFonts w:ascii="Times New Roman" w:hAnsi="Times New Roman" w:cs="Times New Roman"/>
          <w:sz w:val="24"/>
          <w:szCs w:val="24"/>
          <w:lang w:val="en-ZW"/>
        </w:rPr>
        <w:t>.</w:t>
      </w:r>
    </w:p>
    <w:p w:rsidR="00122B14" w:rsidRPr="005B6C2E" w:rsidRDefault="00122B14" w:rsidP="009919C3">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To a great extent this has been achieved in practice as well.</w:t>
      </w:r>
    </w:p>
    <w:p w:rsidR="00FC7FF7" w:rsidRPr="004656D2" w:rsidRDefault="00FC7FF7" w:rsidP="00FC7FF7">
      <w:pPr>
        <w:pStyle w:val="ListParagraph"/>
        <w:numPr>
          <w:ilvl w:val="0"/>
          <w:numId w:val="8"/>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4656D2">
        <w:rPr>
          <w:rFonts w:ascii="Times New Roman" w:hAnsi="Times New Roman" w:cs="Times New Roman"/>
          <w:b/>
          <w:sz w:val="24"/>
          <w:szCs w:val="24"/>
          <w:lang w:val="en-ZW"/>
        </w:rPr>
        <w:t>The right to choose the place of residence</w:t>
      </w:r>
    </w:p>
    <w:p w:rsidR="009919C3" w:rsidRPr="004656D2" w:rsidRDefault="004656D2" w:rsidP="009919C3">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4656D2">
        <w:rPr>
          <w:rFonts w:ascii="Times New Roman" w:hAnsi="Times New Roman" w:cs="Times New Roman"/>
          <w:sz w:val="24"/>
          <w:szCs w:val="24"/>
          <w:lang w:val="en-ZW"/>
        </w:rPr>
        <w:t xml:space="preserve">Yes. </w:t>
      </w:r>
      <w:r w:rsidR="005D7547">
        <w:rPr>
          <w:rFonts w:ascii="Times New Roman" w:hAnsi="Times New Roman" w:cs="Times New Roman"/>
          <w:sz w:val="24"/>
          <w:szCs w:val="24"/>
          <w:lang w:val="en-ZW"/>
        </w:rPr>
        <w:t>Section 66 (2) (b) states that e</w:t>
      </w:r>
      <w:r w:rsidRPr="004656D2">
        <w:rPr>
          <w:rFonts w:ascii="Times New Roman" w:hAnsi="Times New Roman" w:cs="Times New Roman"/>
          <w:sz w:val="24"/>
          <w:szCs w:val="24"/>
          <w:lang w:val="en-ZW"/>
        </w:rPr>
        <w:t>very Zimbabwean citizen has the right to reside in any part of Zimbabwe.</w:t>
      </w:r>
    </w:p>
    <w:p w:rsidR="009E4B60" w:rsidRPr="00E313F6" w:rsidRDefault="009E4B60" w:rsidP="00FC7FF7">
      <w:pPr>
        <w:pStyle w:val="ListParagraph"/>
        <w:numPr>
          <w:ilvl w:val="0"/>
          <w:numId w:val="8"/>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E313F6">
        <w:rPr>
          <w:rFonts w:ascii="Times New Roman" w:hAnsi="Times New Roman" w:cs="Times New Roman"/>
          <w:b/>
          <w:sz w:val="24"/>
          <w:szCs w:val="24"/>
          <w:lang w:val="en-ZW"/>
        </w:rPr>
        <w:t>The right to have and retain one’s nationality</w:t>
      </w:r>
    </w:p>
    <w:p w:rsidR="009919C3" w:rsidRPr="00E313F6" w:rsidRDefault="007B10D9" w:rsidP="009919C3">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E313F6">
        <w:rPr>
          <w:rFonts w:ascii="Times New Roman" w:hAnsi="Times New Roman" w:cs="Times New Roman"/>
          <w:sz w:val="24"/>
          <w:szCs w:val="24"/>
          <w:lang w:val="en-ZW"/>
        </w:rPr>
        <w:t>Yes. Chapter 3 of the Constitution states the right to have a nationality by birth, descent and registration. It further states that Zimbabwean citizenship is not lost through marriage or the dissolution of marriage.</w:t>
      </w:r>
      <w:r w:rsidR="000F4A3B" w:rsidRPr="00E313F6">
        <w:rPr>
          <w:rFonts w:ascii="Times New Roman" w:hAnsi="Times New Roman" w:cs="Times New Roman"/>
          <w:sz w:val="24"/>
          <w:szCs w:val="24"/>
          <w:lang w:val="en-ZW"/>
        </w:rPr>
        <w:t xml:space="preserve"> </w:t>
      </w:r>
    </w:p>
    <w:p w:rsidR="009E4B60" w:rsidRDefault="009E4B60" w:rsidP="00FC7FF7">
      <w:pPr>
        <w:pStyle w:val="ListParagraph"/>
        <w:numPr>
          <w:ilvl w:val="0"/>
          <w:numId w:val="8"/>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Pr>
          <w:rFonts w:ascii="Times New Roman" w:hAnsi="Times New Roman" w:cs="Times New Roman"/>
          <w:b/>
          <w:sz w:val="24"/>
          <w:szCs w:val="24"/>
          <w:lang w:val="en-ZW"/>
        </w:rPr>
        <w:t>The freedom of movement (including the right to travel abroad)</w:t>
      </w:r>
    </w:p>
    <w:p w:rsidR="00C2466B" w:rsidRDefault="00C2466B" w:rsidP="00C2466B">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lastRenderedPageBreak/>
        <w:t>Yes</w:t>
      </w:r>
      <w:r w:rsidR="004656D2">
        <w:rPr>
          <w:rFonts w:ascii="Times New Roman" w:hAnsi="Times New Roman" w:cs="Times New Roman"/>
          <w:sz w:val="24"/>
          <w:szCs w:val="24"/>
          <w:lang w:val="en-ZW"/>
        </w:rPr>
        <w:t xml:space="preserve">. </w:t>
      </w:r>
      <w:r w:rsidR="005D7547">
        <w:rPr>
          <w:rFonts w:ascii="Times New Roman" w:hAnsi="Times New Roman" w:cs="Times New Roman"/>
          <w:sz w:val="24"/>
          <w:szCs w:val="24"/>
          <w:lang w:val="en-ZW"/>
        </w:rPr>
        <w:t>Section 66 of the Constitution provides the following:</w:t>
      </w:r>
    </w:p>
    <w:p w:rsidR="005D7547" w:rsidRPr="005D7547" w:rsidRDefault="005D7547" w:rsidP="00102C87">
      <w:pPr>
        <w:tabs>
          <w:tab w:val="left" w:pos="369"/>
          <w:tab w:val="left" w:pos="709"/>
        </w:tabs>
        <w:autoSpaceDE w:val="0"/>
        <w:autoSpaceDN w:val="0"/>
        <w:adjustRightInd w:val="0"/>
        <w:spacing w:after="80" w:line="300" w:lineRule="exact"/>
        <w:jc w:val="both"/>
        <w:rPr>
          <w:rFonts w:ascii="Times New Roman" w:hAnsi="Times New Roman" w:cs="Times New Roman"/>
          <w:i/>
          <w:sz w:val="24"/>
          <w:szCs w:val="24"/>
          <w:lang w:val="en-ZW"/>
        </w:rPr>
      </w:pPr>
      <w:r>
        <w:rPr>
          <w:rFonts w:ascii="Times New Roman" w:hAnsi="Times New Roman" w:cs="Times New Roman"/>
          <w:i/>
          <w:sz w:val="24"/>
          <w:szCs w:val="24"/>
          <w:lang w:val="en-ZW"/>
        </w:rPr>
        <w:t>“</w:t>
      </w:r>
      <w:r w:rsidRPr="005D7547">
        <w:rPr>
          <w:rFonts w:ascii="Times New Roman" w:hAnsi="Times New Roman" w:cs="Times New Roman"/>
          <w:i/>
          <w:sz w:val="24"/>
          <w:szCs w:val="24"/>
          <w:lang w:val="en-ZW"/>
        </w:rPr>
        <w:t>Every Zimbabwean citizen has—</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(a)</w:t>
      </w:r>
      <w:r w:rsidRPr="005D7547">
        <w:rPr>
          <w:rFonts w:ascii="Times New Roman" w:hAnsi="Times New Roman" w:cs="Times New Roman"/>
          <w:i/>
          <w:sz w:val="24"/>
          <w:szCs w:val="24"/>
          <w:lang w:val="en-ZW"/>
        </w:rPr>
        <w:tab/>
        <w:t>the right to enter Zimbabwe;</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(b)</w:t>
      </w:r>
      <w:r w:rsidRPr="005D7547">
        <w:rPr>
          <w:rFonts w:ascii="Times New Roman" w:hAnsi="Times New Roman" w:cs="Times New Roman"/>
          <w:i/>
          <w:sz w:val="24"/>
          <w:szCs w:val="24"/>
          <w:lang w:val="en-ZW"/>
        </w:rPr>
        <w:tab/>
        <w:t>immunity from expulsion from Zimbabwe;  and</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(c)</w:t>
      </w:r>
      <w:r w:rsidRPr="005D7547">
        <w:rPr>
          <w:rFonts w:ascii="Times New Roman" w:hAnsi="Times New Roman" w:cs="Times New Roman"/>
          <w:i/>
          <w:sz w:val="24"/>
          <w:szCs w:val="24"/>
          <w:lang w:val="en-ZW"/>
        </w:rPr>
        <w:tab/>
        <w:t>the right to a passport or other travel document.</w:t>
      </w:r>
    </w:p>
    <w:p w:rsidR="005D7547" w:rsidRPr="005D7547" w:rsidRDefault="005D7547" w:rsidP="005D7547">
      <w:pPr>
        <w:tabs>
          <w:tab w:val="left" w:pos="369"/>
          <w:tab w:val="left" w:pos="709"/>
        </w:tabs>
        <w:autoSpaceDE w:val="0"/>
        <w:autoSpaceDN w:val="0"/>
        <w:adjustRightInd w:val="0"/>
        <w:spacing w:after="80" w:line="300" w:lineRule="exact"/>
        <w:ind w:firstLine="369"/>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(2)</w:t>
      </w:r>
      <w:r w:rsidRPr="005D7547">
        <w:rPr>
          <w:rFonts w:ascii="Times New Roman" w:hAnsi="Times New Roman" w:cs="Times New Roman"/>
          <w:i/>
          <w:sz w:val="24"/>
          <w:szCs w:val="24"/>
          <w:lang w:val="en-ZW"/>
        </w:rPr>
        <w:tab/>
        <w:t xml:space="preserve">Every Zimbabwean citizen and everyone else who is legally in Zimbabwe </w:t>
      </w:r>
      <w:r w:rsidR="007A05F8">
        <w:rPr>
          <w:rFonts w:ascii="Times New Roman" w:hAnsi="Times New Roman" w:cs="Times New Roman"/>
          <w:i/>
          <w:sz w:val="24"/>
          <w:szCs w:val="24"/>
          <w:lang w:val="en-ZW"/>
        </w:rPr>
        <w:t xml:space="preserve"> </w:t>
      </w:r>
      <w:r w:rsidRPr="005D7547">
        <w:rPr>
          <w:rFonts w:ascii="Times New Roman" w:hAnsi="Times New Roman" w:cs="Times New Roman"/>
          <w:i/>
          <w:sz w:val="24"/>
          <w:szCs w:val="24"/>
          <w:lang w:val="en-ZW"/>
        </w:rPr>
        <w:t>has the right to—</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(a)</w:t>
      </w:r>
      <w:r w:rsidRPr="005D7547">
        <w:rPr>
          <w:rFonts w:ascii="Times New Roman" w:hAnsi="Times New Roman" w:cs="Times New Roman"/>
          <w:i/>
          <w:sz w:val="24"/>
          <w:szCs w:val="24"/>
          <w:lang w:val="en-ZW"/>
        </w:rPr>
        <w:tab/>
        <w:t>move freely within Zimbabwe;</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(b)</w:t>
      </w:r>
      <w:r w:rsidRPr="005D7547">
        <w:rPr>
          <w:rFonts w:ascii="Times New Roman" w:hAnsi="Times New Roman" w:cs="Times New Roman"/>
          <w:i/>
          <w:sz w:val="24"/>
          <w:szCs w:val="24"/>
          <w:lang w:val="en-ZW"/>
        </w:rPr>
        <w:tab/>
        <w:t>reside in any part of Zimbabwe;  and</w:t>
      </w:r>
    </w:p>
    <w:p w:rsidR="005D7547" w:rsidRPr="005D7547" w:rsidRDefault="005D7547" w:rsidP="005D7547">
      <w:pPr>
        <w:tabs>
          <w:tab w:val="right" w:pos="680"/>
          <w:tab w:val="left" w:pos="822"/>
          <w:tab w:val="left" w:pos="1276"/>
        </w:tabs>
        <w:autoSpaceDE w:val="0"/>
        <w:autoSpaceDN w:val="0"/>
        <w:adjustRightInd w:val="0"/>
        <w:spacing w:after="80" w:line="300" w:lineRule="exact"/>
        <w:ind w:left="822" w:hanging="822"/>
        <w:jc w:val="both"/>
        <w:rPr>
          <w:rFonts w:ascii="Times New Roman" w:hAnsi="Times New Roman" w:cs="Times New Roman"/>
          <w:i/>
          <w:sz w:val="24"/>
          <w:szCs w:val="24"/>
          <w:lang w:val="en-ZW"/>
        </w:rPr>
      </w:pPr>
      <w:r w:rsidRPr="005D7547">
        <w:rPr>
          <w:rFonts w:ascii="Times New Roman" w:hAnsi="Times New Roman" w:cs="Times New Roman"/>
          <w:i/>
          <w:sz w:val="24"/>
          <w:szCs w:val="24"/>
          <w:lang w:val="en-ZW"/>
        </w:rPr>
        <w:tab/>
        <w:t>(c)</w:t>
      </w:r>
      <w:r w:rsidRPr="005D7547">
        <w:rPr>
          <w:rFonts w:ascii="Times New Roman" w:hAnsi="Times New Roman" w:cs="Times New Roman"/>
          <w:i/>
          <w:sz w:val="24"/>
          <w:szCs w:val="24"/>
          <w:lang w:val="en-ZW"/>
        </w:rPr>
        <w:tab/>
        <w:t>leave Zimbabwe.</w:t>
      </w:r>
      <w:r>
        <w:rPr>
          <w:rFonts w:ascii="Times New Roman" w:hAnsi="Times New Roman" w:cs="Times New Roman"/>
          <w:i/>
          <w:sz w:val="24"/>
          <w:szCs w:val="24"/>
          <w:lang w:val="en-ZW"/>
        </w:rPr>
        <w:t>”</w:t>
      </w:r>
    </w:p>
    <w:p w:rsidR="005D7547" w:rsidRDefault="005D7547" w:rsidP="00C2466B">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660E1C" w:rsidRDefault="00660E1C" w:rsidP="00C2466B">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660E1C" w:rsidRPr="0035236D" w:rsidRDefault="004519E7" w:rsidP="0035236D">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sidRPr="0035236D">
        <w:rPr>
          <w:rFonts w:ascii="Times New Roman" w:hAnsi="Times New Roman" w:cs="Times New Roman"/>
          <w:b/>
          <w:sz w:val="24"/>
          <w:szCs w:val="24"/>
          <w:lang w:val="en-ZW"/>
        </w:rPr>
        <w:t>Do both spouses have the same rights in law and practice with respect to:</w:t>
      </w:r>
    </w:p>
    <w:p w:rsidR="004519E7" w:rsidRDefault="004519E7" w:rsidP="004519E7">
      <w:pPr>
        <w:pStyle w:val="ListParagraph"/>
        <w:numPr>
          <w:ilvl w:val="0"/>
          <w:numId w:val="9"/>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Pr>
          <w:rFonts w:ascii="Times New Roman" w:hAnsi="Times New Roman" w:cs="Times New Roman"/>
          <w:b/>
          <w:sz w:val="24"/>
          <w:szCs w:val="24"/>
          <w:lang w:val="en-ZW"/>
        </w:rPr>
        <w:t>Ownership of property and land</w:t>
      </w:r>
    </w:p>
    <w:p w:rsidR="00D623B6" w:rsidRDefault="00D623B6" w:rsidP="009E5AA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Section 26 of the Constitution states that</w:t>
      </w:r>
      <w:r w:rsidR="00646D39">
        <w:rPr>
          <w:rFonts w:ascii="Times New Roman" w:hAnsi="Times New Roman" w:cs="Times New Roman"/>
          <w:sz w:val="24"/>
          <w:szCs w:val="24"/>
          <w:lang w:val="en-ZW"/>
        </w:rPr>
        <w:t xml:space="preserve"> </w:t>
      </w:r>
      <w:r w:rsidR="00646D39">
        <w:rPr>
          <w:rFonts w:ascii="Times New Roman" w:hAnsi="Times New Roman" w:cs="Times New Roman"/>
          <w:lang w:val="en-ZW"/>
        </w:rPr>
        <w:t>the State must take appropriate measures to ensure that</w:t>
      </w:r>
      <w:r>
        <w:rPr>
          <w:rFonts w:ascii="Times New Roman" w:hAnsi="Times New Roman" w:cs="Times New Roman"/>
          <w:sz w:val="24"/>
          <w:szCs w:val="24"/>
          <w:lang w:val="en-ZW"/>
        </w:rPr>
        <w:t xml:space="preserve"> </w:t>
      </w:r>
      <w:r>
        <w:rPr>
          <w:rFonts w:ascii="Times New Roman" w:hAnsi="Times New Roman" w:cs="Times New Roman"/>
          <w:lang w:val="en-ZW"/>
        </w:rPr>
        <w:t xml:space="preserve">there is equality of rights and </w:t>
      </w:r>
      <w:r>
        <w:rPr>
          <w:rFonts w:ascii="Times New Roman" w:hAnsi="Times New Roman" w:cs="Times New Roman"/>
          <w:lang w:val="en-GB"/>
        </w:rPr>
        <w:t>obligations</w:t>
      </w:r>
      <w:r>
        <w:rPr>
          <w:rFonts w:ascii="Times New Roman" w:hAnsi="Times New Roman" w:cs="Times New Roman"/>
          <w:lang w:val="en-ZW"/>
        </w:rPr>
        <w:t xml:space="preserve"> of spouses during marriage and at its dissolution</w:t>
      </w:r>
      <w:r>
        <w:rPr>
          <w:rFonts w:ascii="Times New Roman" w:hAnsi="Times New Roman" w:cs="Times New Roman"/>
          <w:sz w:val="24"/>
          <w:szCs w:val="24"/>
          <w:lang w:val="en-ZW"/>
        </w:rPr>
        <w:t>.</w:t>
      </w:r>
    </w:p>
    <w:p w:rsidR="002003E4" w:rsidRDefault="002003E4" w:rsidP="002003E4">
      <w:pPr>
        <w:tabs>
          <w:tab w:val="right" w:pos="680"/>
          <w:tab w:val="left" w:pos="822"/>
          <w:tab w:val="left" w:pos="1276"/>
        </w:tabs>
        <w:autoSpaceDE w:val="0"/>
        <w:autoSpaceDN w:val="0"/>
        <w:adjustRightInd w:val="0"/>
        <w:spacing w:after="80" w:line="300" w:lineRule="exact"/>
        <w:jc w:val="both"/>
        <w:rPr>
          <w:rFonts w:ascii="Times New Roman" w:hAnsi="Times New Roman" w:cs="Times New Roman"/>
          <w:i/>
          <w:lang w:val="en-ZW"/>
        </w:rPr>
      </w:pPr>
      <w:r>
        <w:rPr>
          <w:rFonts w:ascii="Times New Roman" w:hAnsi="Times New Roman" w:cs="Times New Roman"/>
          <w:sz w:val="24"/>
          <w:szCs w:val="24"/>
          <w:lang w:val="en-ZW"/>
        </w:rPr>
        <w:t xml:space="preserve">Section 17 c </w:t>
      </w:r>
      <w:r w:rsidR="000E1929">
        <w:rPr>
          <w:rFonts w:ascii="Times New Roman" w:hAnsi="Times New Roman" w:cs="Times New Roman"/>
          <w:sz w:val="24"/>
          <w:szCs w:val="24"/>
          <w:lang w:val="en-ZW"/>
        </w:rPr>
        <w:t xml:space="preserve">of the Constitution </w:t>
      </w:r>
      <w:r>
        <w:rPr>
          <w:rFonts w:ascii="Times New Roman" w:hAnsi="Times New Roman" w:cs="Times New Roman"/>
          <w:sz w:val="24"/>
          <w:szCs w:val="24"/>
          <w:lang w:val="en-ZW"/>
        </w:rPr>
        <w:t xml:space="preserve">states that </w:t>
      </w:r>
      <w:r w:rsidRPr="002003E4">
        <w:rPr>
          <w:rFonts w:ascii="Times New Roman" w:hAnsi="Times New Roman" w:cs="Times New Roman"/>
          <w:i/>
          <w:sz w:val="24"/>
          <w:szCs w:val="24"/>
          <w:lang w:val="en-ZW"/>
        </w:rPr>
        <w:t>“</w:t>
      </w:r>
      <w:r w:rsidRPr="002003E4">
        <w:rPr>
          <w:rFonts w:ascii="Times New Roman" w:hAnsi="Times New Roman" w:cs="Times New Roman"/>
          <w:i/>
          <w:lang w:val="en-GB"/>
        </w:rPr>
        <w:t>the State and all institutions and agencies</w:t>
      </w:r>
      <w:r w:rsidRPr="002003E4">
        <w:rPr>
          <w:rFonts w:ascii="Times New Roman" w:hAnsi="Times New Roman" w:cs="Times New Roman"/>
          <w:i/>
          <w:lang w:val="en-ZW"/>
        </w:rPr>
        <w:t xml:space="preserve"> of government at every level must take practical measures to ensure that women have access to resources, including land, on the basis of equality with men.”</w:t>
      </w:r>
    </w:p>
    <w:p w:rsidR="006B2295" w:rsidRDefault="006B2295" w:rsidP="002003E4">
      <w:pPr>
        <w:tabs>
          <w:tab w:val="right" w:pos="680"/>
          <w:tab w:val="left" w:pos="822"/>
          <w:tab w:val="left" w:pos="1276"/>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The mining industry is still pred</w:t>
      </w:r>
      <w:r w:rsidR="008A7EC1">
        <w:rPr>
          <w:rFonts w:ascii="Times New Roman" w:hAnsi="Times New Roman" w:cs="Times New Roman"/>
          <w:lang w:val="en-ZW"/>
        </w:rPr>
        <w:t>ominantly male however women benefited from the loan fund last year and mining fees have been cut down this year as measures to ensure women are beneficiaries in the mining sector.</w:t>
      </w:r>
    </w:p>
    <w:p w:rsidR="00AC07BF" w:rsidRDefault="00AC07BF" w:rsidP="00AC07BF">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Ministry of Agriculture polices that include gender mainstreaming. In practice some Zimbabweans still have a patriarchal mindset thus impose the right to ownership of property over their spouses. </w:t>
      </w:r>
    </w:p>
    <w:p w:rsidR="00422F4A" w:rsidRPr="006B2295" w:rsidRDefault="00AC07BF" w:rsidP="002003E4">
      <w:pPr>
        <w:tabs>
          <w:tab w:val="right" w:pos="680"/>
          <w:tab w:val="left" w:pos="822"/>
          <w:tab w:val="left" w:pos="1276"/>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sz w:val="24"/>
          <w:szCs w:val="24"/>
        </w:rPr>
        <w:t>The Ministry for Agriculture, Mechanisation and Irrigation Development has also come up with a gender strategy whose implementation is ongoing.</w:t>
      </w:r>
    </w:p>
    <w:p w:rsidR="009E5AA8" w:rsidRPr="009E5AA8" w:rsidRDefault="009E5AA8" w:rsidP="009E5AA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4519E7" w:rsidRDefault="004519E7" w:rsidP="004519E7">
      <w:pPr>
        <w:pStyle w:val="ListParagraph"/>
        <w:numPr>
          <w:ilvl w:val="0"/>
          <w:numId w:val="9"/>
        </w:numPr>
        <w:tabs>
          <w:tab w:val="left" w:pos="369"/>
          <w:tab w:val="left" w:pos="709"/>
        </w:tabs>
        <w:autoSpaceDE w:val="0"/>
        <w:autoSpaceDN w:val="0"/>
        <w:adjustRightInd w:val="0"/>
        <w:spacing w:after="80" w:line="300" w:lineRule="exact"/>
        <w:jc w:val="both"/>
        <w:rPr>
          <w:rFonts w:ascii="Times New Roman" w:hAnsi="Times New Roman" w:cs="Times New Roman"/>
          <w:b/>
          <w:sz w:val="24"/>
          <w:szCs w:val="24"/>
          <w:lang w:val="en-ZW"/>
        </w:rPr>
      </w:pPr>
      <w:r>
        <w:rPr>
          <w:rFonts w:ascii="Times New Roman" w:hAnsi="Times New Roman" w:cs="Times New Roman"/>
          <w:b/>
          <w:sz w:val="24"/>
          <w:szCs w:val="24"/>
          <w:lang w:val="en-ZW"/>
        </w:rPr>
        <w:t>Management and administration of property and land</w:t>
      </w:r>
    </w:p>
    <w:p w:rsidR="002473AD" w:rsidRDefault="00316C4C" w:rsidP="002473AD">
      <w:pPr>
        <w:tabs>
          <w:tab w:val="right" w:pos="680"/>
          <w:tab w:val="left" w:pos="822"/>
          <w:tab w:val="left" w:pos="1276"/>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Section 17 </w:t>
      </w:r>
      <w:r w:rsidR="00DA41C1">
        <w:rPr>
          <w:rFonts w:ascii="Times New Roman" w:hAnsi="Times New Roman" w:cs="Times New Roman"/>
          <w:sz w:val="24"/>
          <w:szCs w:val="24"/>
          <w:lang w:val="en-ZW"/>
        </w:rPr>
        <w:t xml:space="preserve">(1) </w:t>
      </w:r>
      <w:r>
        <w:rPr>
          <w:rFonts w:ascii="Times New Roman" w:hAnsi="Times New Roman" w:cs="Times New Roman"/>
          <w:sz w:val="24"/>
          <w:szCs w:val="24"/>
          <w:lang w:val="en-ZW"/>
        </w:rPr>
        <w:t xml:space="preserve">of the Constitution states that </w:t>
      </w:r>
      <w:r w:rsidR="00DA41C1">
        <w:rPr>
          <w:rFonts w:ascii="Times New Roman" w:hAnsi="Times New Roman" w:cs="Times New Roman"/>
          <w:lang w:val="en-ZW"/>
        </w:rPr>
        <w:t>the State must promote the full participation of women in all spheres of Zimbabwean society on the basis of equality with men;</w:t>
      </w:r>
      <w:r w:rsidR="00DA41C1">
        <w:rPr>
          <w:rFonts w:ascii="Times New Roman" w:hAnsi="Times New Roman" w:cs="Times New Roman"/>
          <w:sz w:val="24"/>
          <w:szCs w:val="24"/>
          <w:lang w:val="en-ZW"/>
        </w:rPr>
        <w:t xml:space="preserve"> Furthermore </w:t>
      </w:r>
      <w:r w:rsidRPr="00316C4C">
        <w:rPr>
          <w:rFonts w:ascii="Times New Roman" w:hAnsi="Times New Roman" w:cs="Times New Roman"/>
          <w:sz w:val="24"/>
          <w:szCs w:val="24"/>
          <w:lang w:val="en-GB"/>
        </w:rPr>
        <w:t>the State and all institutions and agencies</w:t>
      </w:r>
      <w:r w:rsidRPr="00316C4C">
        <w:rPr>
          <w:rFonts w:ascii="Times New Roman" w:hAnsi="Times New Roman" w:cs="Times New Roman"/>
          <w:sz w:val="24"/>
          <w:szCs w:val="24"/>
          <w:lang w:val="en-ZW"/>
        </w:rPr>
        <w:t xml:space="preserve"> of government at every level must take practical measures to ensure that women have access to resources, including land, on the basis of equality with men</w:t>
      </w:r>
      <w:r w:rsidR="00DA41C1">
        <w:rPr>
          <w:rFonts w:ascii="Times New Roman" w:hAnsi="Times New Roman" w:cs="Times New Roman"/>
          <w:sz w:val="24"/>
          <w:szCs w:val="24"/>
          <w:lang w:val="en-ZW"/>
        </w:rPr>
        <w:t>.</w:t>
      </w:r>
      <w:r w:rsidR="00A179D6">
        <w:rPr>
          <w:rFonts w:ascii="Times New Roman" w:hAnsi="Times New Roman" w:cs="Times New Roman"/>
          <w:sz w:val="24"/>
          <w:szCs w:val="24"/>
          <w:lang w:val="en-ZW"/>
        </w:rPr>
        <w:t xml:space="preserve"> </w:t>
      </w:r>
    </w:p>
    <w:p w:rsidR="004519E7" w:rsidRDefault="004519E7" w:rsidP="002473AD">
      <w:pPr>
        <w:pStyle w:val="ListParagraph"/>
        <w:numPr>
          <w:ilvl w:val="0"/>
          <w:numId w:val="9"/>
        </w:numPr>
        <w:tabs>
          <w:tab w:val="right" w:pos="680"/>
          <w:tab w:val="left" w:pos="822"/>
          <w:tab w:val="left" w:pos="1276"/>
        </w:tabs>
        <w:autoSpaceDE w:val="0"/>
        <w:autoSpaceDN w:val="0"/>
        <w:adjustRightInd w:val="0"/>
        <w:spacing w:after="80" w:line="300" w:lineRule="exact"/>
        <w:jc w:val="both"/>
        <w:rPr>
          <w:rFonts w:ascii="Times New Roman" w:hAnsi="Times New Roman" w:cs="Times New Roman"/>
          <w:b/>
          <w:sz w:val="24"/>
          <w:szCs w:val="24"/>
          <w:lang w:val="en-ZW"/>
        </w:rPr>
      </w:pPr>
      <w:r w:rsidRPr="002473AD">
        <w:rPr>
          <w:rFonts w:ascii="Times New Roman" w:hAnsi="Times New Roman" w:cs="Times New Roman"/>
          <w:b/>
          <w:sz w:val="24"/>
          <w:szCs w:val="24"/>
          <w:lang w:val="en-ZW"/>
        </w:rPr>
        <w:t>Enjoyment and disposition of property and land</w:t>
      </w:r>
    </w:p>
    <w:p w:rsidR="002473AD" w:rsidRPr="002473AD" w:rsidRDefault="002473AD" w:rsidP="002473AD">
      <w:pPr>
        <w:tabs>
          <w:tab w:val="right" w:pos="680"/>
          <w:tab w:val="left" w:pos="822"/>
          <w:tab w:val="left" w:pos="1276"/>
        </w:tabs>
        <w:autoSpaceDE w:val="0"/>
        <w:autoSpaceDN w:val="0"/>
        <w:adjustRightInd w:val="0"/>
        <w:spacing w:after="80" w:line="300" w:lineRule="exact"/>
        <w:jc w:val="both"/>
        <w:rPr>
          <w:rFonts w:ascii="Times New Roman" w:hAnsi="Times New Roman" w:cs="Times New Roman"/>
          <w:sz w:val="24"/>
          <w:szCs w:val="24"/>
          <w:lang w:val="en-ZW"/>
        </w:rPr>
      </w:pPr>
      <w:r>
        <w:rPr>
          <w:rFonts w:ascii="Times New Roman" w:hAnsi="Times New Roman" w:cs="Times New Roman"/>
          <w:sz w:val="24"/>
          <w:szCs w:val="24"/>
          <w:lang w:val="en-ZW"/>
        </w:rPr>
        <w:t>Yes.</w:t>
      </w:r>
    </w:p>
    <w:p w:rsidR="002857AA" w:rsidRDefault="002857AA" w:rsidP="002857AA">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p>
    <w:p w:rsidR="002857AA" w:rsidRPr="0022700A" w:rsidRDefault="002857AA" w:rsidP="0022700A">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22700A">
        <w:rPr>
          <w:rFonts w:ascii="Times New Roman" w:hAnsi="Times New Roman" w:cs="Times New Roman"/>
          <w:b/>
          <w:lang w:val="en-ZW"/>
        </w:rPr>
        <w:t>Are women who get married subjected to any form of male guardianship?</w:t>
      </w:r>
    </w:p>
    <w:p w:rsidR="002857AA" w:rsidRDefault="002857AA" w:rsidP="002857AA">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lastRenderedPageBreak/>
        <w:t>No.</w:t>
      </w:r>
    </w:p>
    <w:p w:rsidR="002857AA" w:rsidRDefault="002857AA" w:rsidP="002857AA">
      <w:pPr>
        <w:tabs>
          <w:tab w:val="left" w:pos="369"/>
          <w:tab w:val="left" w:pos="709"/>
        </w:tabs>
        <w:autoSpaceDE w:val="0"/>
        <w:autoSpaceDN w:val="0"/>
        <w:adjustRightInd w:val="0"/>
        <w:spacing w:after="80" w:line="300" w:lineRule="exact"/>
        <w:jc w:val="both"/>
        <w:rPr>
          <w:rFonts w:ascii="Times New Roman" w:hAnsi="Times New Roman" w:cs="Times New Roman"/>
          <w:lang w:val="en-ZW"/>
        </w:rPr>
      </w:pPr>
    </w:p>
    <w:p w:rsidR="002857AA" w:rsidRPr="00A116BF" w:rsidRDefault="00E64A8B" w:rsidP="00A116BF">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A116BF">
        <w:rPr>
          <w:rFonts w:ascii="Times New Roman" w:hAnsi="Times New Roman" w:cs="Times New Roman"/>
          <w:b/>
          <w:lang w:val="en-ZW"/>
        </w:rPr>
        <w:t>Do parents have same rights and responsibilities regarding to:</w:t>
      </w:r>
    </w:p>
    <w:p w:rsidR="00E64A8B" w:rsidRDefault="00E64A8B" w:rsidP="00E64A8B">
      <w:pPr>
        <w:pStyle w:val="ListParagraph"/>
        <w:numPr>
          <w:ilvl w:val="0"/>
          <w:numId w:val="10"/>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Pr>
          <w:rFonts w:ascii="Times New Roman" w:hAnsi="Times New Roman" w:cs="Times New Roman"/>
          <w:b/>
          <w:lang w:val="en-ZW"/>
        </w:rPr>
        <w:t>Deciding the number and spacing of children</w:t>
      </w:r>
    </w:p>
    <w:p w:rsidR="0045210F" w:rsidRPr="0045210F" w:rsidRDefault="0045210F" w:rsidP="0045210F">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 xml:space="preserve">Yes. </w:t>
      </w:r>
    </w:p>
    <w:p w:rsidR="00E64A8B" w:rsidRDefault="0045210F" w:rsidP="00E64A8B">
      <w:pPr>
        <w:pStyle w:val="ListParagraph"/>
        <w:numPr>
          <w:ilvl w:val="0"/>
          <w:numId w:val="10"/>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Pr>
          <w:rFonts w:ascii="Times New Roman" w:hAnsi="Times New Roman" w:cs="Times New Roman"/>
          <w:b/>
          <w:lang w:val="en-ZW"/>
        </w:rPr>
        <w:t>Guardi</w:t>
      </w:r>
      <w:r w:rsidR="00E64A8B">
        <w:rPr>
          <w:rFonts w:ascii="Times New Roman" w:hAnsi="Times New Roman" w:cs="Times New Roman"/>
          <w:b/>
          <w:lang w:val="en-ZW"/>
        </w:rPr>
        <w:t>a</w:t>
      </w:r>
      <w:r>
        <w:rPr>
          <w:rFonts w:ascii="Times New Roman" w:hAnsi="Times New Roman" w:cs="Times New Roman"/>
          <w:b/>
          <w:lang w:val="en-ZW"/>
        </w:rPr>
        <w:t>n</w:t>
      </w:r>
      <w:r w:rsidR="00E64A8B">
        <w:rPr>
          <w:rFonts w:ascii="Times New Roman" w:hAnsi="Times New Roman" w:cs="Times New Roman"/>
          <w:b/>
          <w:lang w:val="en-ZW"/>
        </w:rPr>
        <w:t>ship, wardship and trusteeship</w:t>
      </w:r>
    </w:p>
    <w:p w:rsidR="0045210F" w:rsidRPr="0045210F" w:rsidRDefault="0045210F" w:rsidP="0045210F">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 xml:space="preserve">Yes. </w:t>
      </w:r>
      <w:r w:rsidR="00D57174">
        <w:rPr>
          <w:rFonts w:ascii="Times New Roman" w:hAnsi="Times New Roman" w:cs="Times New Roman"/>
          <w:lang w:val="en-ZW"/>
        </w:rPr>
        <w:t xml:space="preserve">Section 80 (2) of the Constitution states that women have the same rights as men regarding the </w:t>
      </w:r>
      <w:r w:rsidR="00D57174">
        <w:rPr>
          <w:rFonts w:ascii="Times New Roman" w:hAnsi="Times New Roman" w:cs="Times New Roman"/>
          <w:lang w:val="en-GB"/>
        </w:rPr>
        <w:t>custody and</w:t>
      </w:r>
      <w:r w:rsidR="00D57174">
        <w:rPr>
          <w:rFonts w:ascii="Times New Roman" w:hAnsi="Times New Roman" w:cs="Times New Roman"/>
          <w:lang w:val="en-ZW"/>
        </w:rPr>
        <w:t xml:space="preserve"> guardianship of children, </w:t>
      </w:r>
      <w:r w:rsidR="00D57174">
        <w:rPr>
          <w:rFonts w:ascii="Times New Roman" w:hAnsi="Times New Roman" w:cs="Times New Roman"/>
          <w:color w:val="000000"/>
          <w:lang w:val="en-ZW"/>
        </w:rPr>
        <w:t xml:space="preserve">but an Act of Parliament may regulate how those rights are to be exercised. </w:t>
      </w:r>
    </w:p>
    <w:p w:rsidR="00E64A8B" w:rsidRDefault="00E64A8B" w:rsidP="00E64A8B">
      <w:pPr>
        <w:pStyle w:val="ListParagraph"/>
        <w:numPr>
          <w:ilvl w:val="0"/>
          <w:numId w:val="10"/>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Pr>
          <w:rFonts w:ascii="Times New Roman" w:hAnsi="Times New Roman" w:cs="Times New Roman"/>
          <w:b/>
          <w:lang w:val="en-ZW"/>
        </w:rPr>
        <w:t>Adoption of children</w:t>
      </w:r>
    </w:p>
    <w:p w:rsidR="00D57174" w:rsidRPr="00D57174" w:rsidRDefault="00D57174" w:rsidP="00D57174">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Yes.</w:t>
      </w:r>
    </w:p>
    <w:p w:rsidR="00E64A8B" w:rsidRPr="009562AA" w:rsidRDefault="00E64A8B" w:rsidP="00E64A8B">
      <w:pPr>
        <w:pStyle w:val="ListParagraph"/>
        <w:numPr>
          <w:ilvl w:val="0"/>
          <w:numId w:val="10"/>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9562AA">
        <w:rPr>
          <w:rFonts w:ascii="Times New Roman" w:hAnsi="Times New Roman" w:cs="Times New Roman"/>
          <w:b/>
          <w:lang w:val="en-ZW"/>
        </w:rPr>
        <w:t xml:space="preserve">Alimony </w:t>
      </w:r>
    </w:p>
    <w:p w:rsidR="009562AA" w:rsidRPr="009562AA" w:rsidRDefault="009562AA" w:rsidP="009562AA">
      <w:pPr>
        <w:autoSpaceDE w:val="0"/>
        <w:autoSpaceDN w:val="0"/>
        <w:adjustRightInd w:val="0"/>
        <w:spacing w:after="0" w:line="240" w:lineRule="auto"/>
        <w:jc w:val="both"/>
        <w:rPr>
          <w:rFonts w:ascii="Times New Roman" w:hAnsi="Times New Roman" w:cs="Times New Roman"/>
          <w:sz w:val="24"/>
          <w:szCs w:val="24"/>
        </w:rPr>
      </w:pPr>
      <w:r w:rsidRPr="009562AA">
        <w:rPr>
          <w:rFonts w:ascii="Times New Roman" w:hAnsi="Times New Roman" w:cs="Times New Roman"/>
          <w:sz w:val="24"/>
          <w:szCs w:val="24"/>
          <w:lang w:val="en-ZW"/>
        </w:rPr>
        <w:t>Yes. Section 7 (1) (b) of the Matrimonial Causes Act [</w:t>
      </w:r>
      <w:r w:rsidRPr="009562AA">
        <w:rPr>
          <w:rFonts w:ascii="Times New Roman" w:hAnsi="Times New Roman" w:cs="Times New Roman"/>
          <w:i/>
          <w:sz w:val="24"/>
          <w:szCs w:val="24"/>
          <w:lang w:val="en-ZW"/>
        </w:rPr>
        <w:t xml:space="preserve">Chapter 5:13] </w:t>
      </w:r>
      <w:r w:rsidRPr="009562AA">
        <w:rPr>
          <w:rFonts w:ascii="Times New Roman" w:hAnsi="Times New Roman" w:cs="Times New Roman"/>
          <w:sz w:val="24"/>
          <w:szCs w:val="24"/>
          <w:lang w:val="en-ZW"/>
        </w:rPr>
        <w:t xml:space="preserve">states that </w:t>
      </w:r>
      <w:r w:rsidRPr="009562AA">
        <w:rPr>
          <w:rFonts w:ascii="Times New Roman" w:hAnsi="Times New Roman" w:cs="Times New Roman"/>
          <w:sz w:val="24"/>
          <w:szCs w:val="24"/>
        </w:rPr>
        <w:t>in granting a decree of divorce, judicial separation or nullity of marriage, an appropriate court may make an order with regard to</w:t>
      </w:r>
      <w:r>
        <w:rPr>
          <w:rFonts w:ascii="Times New Roman" w:hAnsi="Times New Roman" w:cs="Times New Roman"/>
          <w:sz w:val="24"/>
          <w:szCs w:val="24"/>
        </w:rPr>
        <w:t xml:space="preserve"> </w:t>
      </w:r>
      <w:r w:rsidRPr="009562AA">
        <w:rPr>
          <w:rFonts w:ascii="Times New Roman" w:hAnsi="Times New Roman" w:cs="Times New Roman"/>
          <w:sz w:val="24"/>
          <w:szCs w:val="24"/>
        </w:rPr>
        <w:t>the payment of maintenance, whether by way of a lump sum or by way of periodical payments, in favour of</w:t>
      </w:r>
      <w:r>
        <w:rPr>
          <w:rFonts w:ascii="Times New Roman" w:hAnsi="Times New Roman" w:cs="Times New Roman"/>
          <w:sz w:val="24"/>
          <w:szCs w:val="24"/>
        </w:rPr>
        <w:t xml:space="preserve"> </w:t>
      </w:r>
      <w:r w:rsidRPr="009562AA">
        <w:rPr>
          <w:rFonts w:ascii="Times New Roman" w:hAnsi="Times New Roman" w:cs="Times New Roman"/>
          <w:sz w:val="24"/>
          <w:szCs w:val="24"/>
        </w:rPr>
        <w:t>one or other of the spouses or of any child of the marriage.</w:t>
      </w:r>
    </w:p>
    <w:p w:rsidR="0002361D" w:rsidRPr="009562AA" w:rsidRDefault="0002361D" w:rsidP="009562AA">
      <w:pPr>
        <w:tabs>
          <w:tab w:val="left" w:pos="369"/>
          <w:tab w:val="left" w:pos="709"/>
        </w:tabs>
        <w:autoSpaceDE w:val="0"/>
        <w:autoSpaceDN w:val="0"/>
        <w:adjustRightInd w:val="0"/>
        <w:spacing w:after="80" w:line="300" w:lineRule="exact"/>
        <w:jc w:val="both"/>
        <w:rPr>
          <w:rFonts w:ascii="Times New Roman" w:hAnsi="Times New Roman" w:cs="Times New Roman"/>
          <w:lang w:val="en-ZW"/>
        </w:rPr>
      </w:pPr>
    </w:p>
    <w:p w:rsidR="005824CE" w:rsidRDefault="005824CE" w:rsidP="00D57174">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BB589F">
        <w:rPr>
          <w:rFonts w:ascii="Times New Roman" w:hAnsi="Times New Roman" w:cs="Times New Roman"/>
          <w:b/>
          <w:lang w:val="en-ZW"/>
        </w:rPr>
        <w:t>Are de facto unions recognized in law and in your state?</w:t>
      </w:r>
    </w:p>
    <w:p w:rsidR="00BB589F" w:rsidRPr="00BB589F" w:rsidRDefault="00BB589F" w:rsidP="00BB589F">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Yes. Unregistered Customary unions are recognized with regards to custody and inheritance laws.</w:t>
      </w:r>
    </w:p>
    <w:p w:rsidR="00991FA1" w:rsidRPr="00D57174" w:rsidRDefault="00991FA1" w:rsidP="00D57174">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D57174">
        <w:rPr>
          <w:rFonts w:ascii="Times New Roman" w:hAnsi="Times New Roman" w:cs="Times New Roman"/>
          <w:b/>
          <w:lang w:val="en-ZW"/>
        </w:rPr>
        <w:t>Do men and women have the same legal rights with respect to dissolution of marriage?</w:t>
      </w:r>
    </w:p>
    <w:p w:rsidR="00991FA1" w:rsidRDefault="00761A9C" w:rsidP="00991FA1">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Yes. Section 26 (c) of the Constitution</w:t>
      </w:r>
      <w:r w:rsidR="00E71D31">
        <w:rPr>
          <w:rFonts w:ascii="Times New Roman" w:hAnsi="Times New Roman" w:cs="Times New Roman"/>
          <w:lang w:val="en-ZW"/>
        </w:rPr>
        <w:t xml:space="preserve"> </w:t>
      </w:r>
      <w:r w:rsidR="008C26A0">
        <w:rPr>
          <w:rFonts w:ascii="Times New Roman" w:hAnsi="Times New Roman" w:cs="Times New Roman"/>
          <w:lang w:val="en-ZW"/>
        </w:rPr>
        <w:t>h</w:t>
      </w:r>
      <w:r w:rsidR="00E71D31">
        <w:rPr>
          <w:rFonts w:ascii="Times New Roman" w:hAnsi="Times New Roman" w:cs="Times New Roman"/>
          <w:lang w:val="en-ZW"/>
        </w:rPr>
        <w:t>as stated</w:t>
      </w:r>
      <w:r w:rsidR="00E463F1">
        <w:rPr>
          <w:rFonts w:ascii="Times New Roman" w:hAnsi="Times New Roman" w:cs="Times New Roman"/>
          <w:lang w:val="en-ZW"/>
        </w:rPr>
        <w:t xml:space="preserve"> </w:t>
      </w:r>
      <w:r w:rsidR="008C26A0">
        <w:rPr>
          <w:rFonts w:ascii="Times New Roman" w:hAnsi="Times New Roman" w:cs="Times New Roman"/>
          <w:lang w:val="en-ZW"/>
        </w:rPr>
        <w:t xml:space="preserve">this provision </w:t>
      </w:r>
      <w:r w:rsidR="00E463F1">
        <w:rPr>
          <w:rFonts w:ascii="Times New Roman" w:hAnsi="Times New Roman" w:cs="Times New Roman"/>
          <w:lang w:val="en-ZW"/>
        </w:rPr>
        <w:t>in the previous questions addressed.</w:t>
      </w:r>
    </w:p>
    <w:p w:rsidR="00E463F1" w:rsidRPr="00991FA1" w:rsidRDefault="00E463F1" w:rsidP="00991FA1">
      <w:pPr>
        <w:tabs>
          <w:tab w:val="left" w:pos="369"/>
          <w:tab w:val="left" w:pos="709"/>
        </w:tabs>
        <w:autoSpaceDE w:val="0"/>
        <w:autoSpaceDN w:val="0"/>
        <w:adjustRightInd w:val="0"/>
        <w:spacing w:after="80" w:line="300" w:lineRule="exact"/>
        <w:jc w:val="both"/>
        <w:rPr>
          <w:rFonts w:ascii="Times New Roman" w:hAnsi="Times New Roman" w:cs="Times New Roman"/>
          <w:lang w:val="en-ZW"/>
        </w:rPr>
      </w:pPr>
    </w:p>
    <w:p w:rsidR="005824CE" w:rsidRPr="00E463F1" w:rsidRDefault="005824CE" w:rsidP="00E463F1">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E463F1">
        <w:rPr>
          <w:rFonts w:ascii="Times New Roman" w:hAnsi="Times New Roman" w:cs="Times New Roman"/>
          <w:b/>
          <w:lang w:val="en-ZW"/>
        </w:rPr>
        <w:t>Do men and women have the same rights in law and practice when a marriage or union ends in terms of :</w:t>
      </w:r>
    </w:p>
    <w:p w:rsidR="005824CE" w:rsidRDefault="00B45B97" w:rsidP="00B45B97">
      <w:pPr>
        <w:pStyle w:val="ListParagraph"/>
        <w:numPr>
          <w:ilvl w:val="0"/>
          <w:numId w:val="1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B45B97">
        <w:rPr>
          <w:rFonts w:ascii="Times New Roman" w:hAnsi="Times New Roman" w:cs="Times New Roman"/>
          <w:b/>
          <w:lang w:val="en-ZW"/>
        </w:rPr>
        <w:t>Equal share of marital property and land</w:t>
      </w:r>
    </w:p>
    <w:p w:rsidR="00F572D1" w:rsidRPr="00F572D1" w:rsidRDefault="00B45B97" w:rsidP="00F572D1">
      <w:pPr>
        <w:tabs>
          <w:tab w:val="right" w:pos="680"/>
          <w:tab w:val="left" w:pos="822"/>
          <w:tab w:val="left" w:pos="1276"/>
        </w:tabs>
        <w:autoSpaceDE w:val="0"/>
        <w:autoSpaceDN w:val="0"/>
        <w:adjustRightInd w:val="0"/>
        <w:spacing w:after="80" w:line="300" w:lineRule="exact"/>
        <w:jc w:val="both"/>
        <w:rPr>
          <w:rFonts w:ascii="Times New Roman" w:hAnsi="Times New Roman" w:cs="Times New Roman"/>
          <w:sz w:val="24"/>
          <w:szCs w:val="24"/>
          <w:lang w:val="en-ZW"/>
        </w:rPr>
      </w:pPr>
      <w:r w:rsidRPr="00F572D1">
        <w:rPr>
          <w:rFonts w:ascii="Times New Roman" w:hAnsi="Times New Roman" w:cs="Times New Roman"/>
          <w:sz w:val="24"/>
          <w:szCs w:val="24"/>
          <w:lang w:val="en-ZW"/>
        </w:rPr>
        <w:t xml:space="preserve">Yes. </w:t>
      </w:r>
      <w:r w:rsidR="00754BE2" w:rsidRPr="00F572D1">
        <w:rPr>
          <w:rFonts w:ascii="Times New Roman" w:hAnsi="Times New Roman" w:cs="Times New Roman"/>
          <w:sz w:val="24"/>
          <w:szCs w:val="24"/>
          <w:lang w:val="en-ZW"/>
        </w:rPr>
        <w:t xml:space="preserve">Section 26 (c) of the Constitution stipulates that </w:t>
      </w:r>
      <w:r w:rsidR="00F572D1">
        <w:rPr>
          <w:rFonts w:ascii="Times New Roman" w:hAnsi="Times New Roman" w:cs="Times New Roman"/>
          <w:sz w:val="24"/>
          <w:szCs w:val="24"/>
          <w:lang w:val="en-ZW"/>
        </w:rPr>
        <w:t>t</w:t>
      </w:r>
      <w:r w:rsidR="00F572D1" w:rsidRPr="00F572D1">
        <w:rPr>
          <w:rFonts w:ascii="Times New Roman" w:hAnsi="Times New Roman" w:cs="Times New Roman"/>
          <w:sz w:val="24"/>
          <w:szCs w:val="24"/>
          <w:lang w:val="en-ZW"/>
        </w:rPr>
        <w:t xml:space="preserve">he State must take appropriate measures to ensure that there is equality of rights and </w:t>
      </w:r>
      <w:r w:rsidR="00F572D1" w:rsidRPr="00F572D1">
        <w:rPr>
          <w:rFonts w:ascii="Times New Roman" w:hAnsi="Times New Roman" w:cs="Times New Roman"/>
          <w:sz w:val="24"/>
          <w:szCs w:val="24"/>
          <w:lang w:val="en-GB"/>
        </w:rPr>
        <w:t>obligations</w:t>
      </w:r>
      <w:r w:rsidR="00F572D1" w:rsidRPr="00F572D1">
        <w:rPr>
          <w:rFonts w:ascii="Times New Roman" w:hAnsi="Times New Roman" w:cs="Times New Roman"/>
          <w:sz w:val="24"/>
          <w:szCs w:val="24"/>
          <w:lang w:val="en-ZW"/>
        </w:rPr>
        <w:t xml:space="preserve"> of spouses during marriage and at </w:t>
      </w:r>
      <w:r w:rsidR="00761A9C">
        <w:rPr>
          <w:rFonts w:ascii="Times New Roman" w:hAnsi="Times New Roman" w:cs="Times New Roman"/>
          <w:sz w:val="24"/>
          <w:szCs w:val="24"/>
          <w:lang w:val="en-ZW"/>
        </w:rPr>
        <w:t>its dissolution.</w:t>
      </w:r>
    </w:p>
    <w:p w:rsidR="00B45B97" w:rsidRPr="00B45B97" w:rsidRDefault="00B45B97" w:rsidP="00B45B97">
      <w:pPr>
        <w:tabs>
          <w:tab w:val="left" w:pos="369"/>
          <w:tab w:val="left" w:pos="709"/>
        </w:tabs>
        <w:autoSpaceDE w:val="0"/>
        <w:autoSpaceDN w:val="0"/>
        <w:adjustRightInd w:val="0"/>
        <w:spacing w:after="80" w:line="300" w:lineRule="exact"/>
        <w:jc w:val="both"/>
        <w:rPr>
          <w:rFonts w:ascii="Times New Roman" w:hAnsi="Times New Roman" w:cs="Times New Roman"/>
          <w:lang w:val="en-ZW"/>
        </w:rPr>
      </w:pPr>
    </w:p>
    <w:p w:rsidR="00B45B97" w:rsidRDefault="00B45B97" w:rsidP="00B45B97">
      <w:pPr>
        <w:pStyle w:val="ListParagraph"/>
        <w:numPr>
          <w:ilvl w:val="0"/>
          <w:numId w:val="1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Pr>
          <w:rFonts w:ascii="Times New Roman" w:hAnsi="Times New Roman" w:cs="Times New Roman"/>
          <w:b/>
          <w:lang w:val="en-ZW"/>
        </w:rPr>
        <w:t>Custody of children</w:t>
      </w:r>
    </w:p>
    <w:p w:rsidR="00EB5AB3" w:rsidRPr="00E0526F" w:rsidRDefault="00EB5AB3" w:rsidP="00EB5AB3">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E0526F">
        <w:rPr>
          <w:rFonts w:ascii="Times New Roman" w:hAnsi="Times New Roman" w:cs="Times New Roman"/>
          <w:sz w:val="24"/>
          <w:szCs w:val="24"/>
          <w:lang w:val="en-ZW"/>
        </w:rPr>
        <w:t>Section 80 of the Constitution provides that</w:t>
      </w:r>
      <w:r w:rsidR="00E0526F" w:rsidRPr="00E0526F">
        <w:rPr>
          <w:rFonts w:ascii="Times New Roman" w:hAnsi="Times New Roman" w:cs="Times New Roman"/>
          <w:sz w:val="24"/>
          <w:szCs w:val="24"/>
          <w:lang w:val="en-ZW"/>
        </w:rPr>
        <w:t xml:space="preserve"> </w:t>
      </w:r>
      <w:r w:rsidR="00E0526F">
        <w:rPr>
          <w:rFonts w:ascii="Times New Roman" w:hAnsi="Times New Roman" w:cs="Times New Roman"/>
          <w:sz w:val="24"/>
          <w:szCs w:val="24"/>
          <w:lang w:val="en-ZW"/>
        </w:rPr>
        <w:t>w</w:t>
      </w:r>
      <w:r w:rsidR="00E0526F" w:rsidRPr="00E0526F">
        <w:rPr>
          <w:rFonts w:ascii="Times New Roman" w:hAnsi="Times New Roman" w:cs="Times New Roman"/>
          <w:sz w:val="24"/>
          <w:szCs w:val="24"/>
          <w:lang w:val="en-ZW"/>
        </w:rPr>
        <w:t xml:space="preserve">omen have the same rights as men regarding the </w:t>
      </w:r>
      <w:r w:rsidR="00E0526F" w:rsidRPr="00E0526F">
        <w:rPr>
          <w:rFonts w:ascii="Times New Roman" w:hAnsi="Times New Roman" w:cs="Times New Roman"/>
          <w:sz w:val="24"/>
          <w:szCs w:val="24"/>
          <w:lang w:val="en-GB"/>
        </w:rPr>
        <w:t>custody and</w:t>
      </w:r>
      <w:r w:rsidR="00E0526F" w:rsidRPr="00E0526F">
        <w:rPr>
          <w:rFonts w:ascii="Times New Roman" w:hAnsi="Times New Roman" w:cs="Times New Roman"/>
          <w:sz w:val="24"/>
          <w:szCs w:val="24"/>
          <w:lang w:val="en-ZW"/>
        </w:rPr>
        <w:t xml:space="preserve"> guardianship of children, </w:t>
      </w:r>
      <w:r w:rsidR="00E0526F" w:rsidRPr="00E0526F">
        <w:rPr>
          <w:rFonts w:ascii="Times New Roman" w:hAnsi="Times New Roman" w:cs="Times New Roman"/>
          <w:color w:val="000000"/>
          <w:sz w:val="24"/>
          <w:szCs w:val="24"/>
          <w:lang w:val="en-ZW"/>
        </w:rPr>
        <w:t>but an Act of Parliament may regulate how those rights are to be exercised</w:t>
      </w:r>
      <w:r w:rsidRPr="00E0526F">
        <w:rPr>
          <w:rFonts w:ascii="Times New Roman" w:hAnsi="Times New Roman" w:cs="Times New Roman"/>
          <w:sz w:val="24"/>
          <w:szCs w:val="24"/>
          <w:lang w:val="en-ZW"/>
        </w:rPr>
        <w:t xml:space="preserve"> </w:t>
      </w:r>
    </w:p>
    <w:p w:rsidR="00991FA1" w:rsidRPr="00BE07D3" w:rsidRDefault="00B45B97" w:rsidP="00991FA1">
      <w:pPr>
        <w:pStyle w:val="ListParagraph"/>
        <w:numPr>
          <w:ilvl w:val="0"/>
          <w:numId w:val="1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BE07D3">
        <w:rPr>
          <w:rFonts w:ascii="Times New Roman" w:hAnsi="Times New Roman" w:cs="Times New Roman"/>
          <w:b/>
          <w:lang w:val="en-ZW"/>
        </w:rPr>
        <w:t xml:space="preserve">Remarriage </w:t>
      </w:r>
    </w:p>
    <w:p w:rsidR="001803F9" w:rsidRPr="00BE07D3" w:rsidRDefault="001803F9" w:rsidP="001803F9">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sidRPr="00BE07D3">
        <w:rPr>
          <w:rFonts w:ascii="Times New Roman" w:hAnsi="Times New Roman" w:cs="Times New Roman"/>
          <w:lang w:val="en-ZW"/>
        </w:rPr>
        <w:t>Yes.</w:t>
      </w:r>
    </w:p>
    <w:p w:rsidR="00991FA1" w:rsidRDefault="00991FA1" w:rsidP="00991FA1">
      <w:pPr>
        <w:tabs>
          <w:tab w:val="left" w:pos="369"/>
          <w:tab w:val="left" w:pos="709"/>
        </w:tabs>
        <w:autoSpaceDE w:val="0"/>
        <w:autoSpaceDN w:val="0"/>
        <w:adjustRightInd w:val="0"/>
        <w:spacing w:after="80" w:line="300" w:lineRule="exact"/>
        <w:jc w:val="both"/>
        <w:rPr>
          <w:rFonts w:ascii="Times New Roman" w:hAnsi="Times New Roman" w:cs="Times New Roman"/>
          <w:lang w:val="en-ZW"/>
        </w:rPr>
      </w:pPr>
    </w:p>
    <w:p w:rsidR="00991FA1" w:rsidRDefault="0089102D" w:rsidP="00092A16">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B60F1C">
        <w:rPr>
          <w:rFonts w:ascii="Times New Roman" w:hAnsi="Times New Roman" w:cs="Times New Roman"/>
          <w:b/>
          <w:lang w:val="en-ZW"/>
        </w:rPr>
        <w:lastRenderedPageBreak/>
        <w:t>Is it contemplated in the legislation of your State that, in the event of a divorce, women should remain in the family or common household?</w:t>
      </w:r>
    </w:p>
    <w:p w:rsidR="00B60F1C" w:rsidRPr="00AE0A41" w:rsidRDefault="00AE0A41" w:rsidP="00B60F1C">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lang w:val="en-ZW"/>
        </w:rPr>
        <w:t>No.</w:t>
      </w:r>
    </w:p>
    <w:p w:rsidR="0089102D" w:rsidRPr="0060667B" w:rsidRDefault="0089102D" w:rsidP="00092A16">
      <w:pPr>
        <w:pStyle w:val="ListParagraph"/>
        <w:numPr>
          <w:ilvl w:val="0"/>
          <w:numId w:val="1"/>
        </w:numPr>
        <w:tabs>
          <w:tab w:val="left" w:pos="369"/>
          <w:tab w:val="left" w:pos="709"/>
        </w:tabs>
        <w:autoSpaceDE w:val="0"/>
        <w:autoSpaceDN w:val="0"/>
        <w:adjustRightInd w:val="0"/>
        <w:spacing w:after="80" w:line="300" w:lineRule="exact"/>
        <w:jc w:val="both"/>
        <w:rPr>
          <w:rFonts w:ascii="Times New Roman" w:hAnsi="Times New Roman" w:cs="Times New Roman"/>
          <w:b/>
          <w:lang w:val="en-ZW"/>
        </w:rPr>
      </w:pPr>
      <w:r w:rsidRPr="0060667B">
        <w:rPr>
          <w:rFonts w:ascii="Times New Roman" w:hAnsi="Times New Roman" w:cs="Times New Roman"/>
          <w:b/>
          <w:lang w:val="en-ZW"/>
        </w:rPr>
        <w:t>Are legal provisions guaranteeing non-financial contributions, including care of children, the sick and elderly in the family, taken into account in the division of marital property upon divorce?</w:t>
      </w:r>
    </w:p>
    <w:p w:rsidR="0089102D" w:rsidRPr="0060667B" w:rsidRDefault="0089102D" w:rsidP="0089102D">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60667B">
        <w:rPr>
          <w:rFonts w:ascii="Times New Roman" w:hAnsi="Times New Roman" w:cs="Times New Roman"/>
          <w:lang w:val="en-ZW"/>
        </w:rPr>
        <w:t xml:space="preserve">Yes. According to section 26 (d) of the Constitution </w:t>
      </w:r>
      <w:r w:rsidRPr="0060667B">
        <w:rPr>
          <w:rFonts w:ascii="Times New Roman" w:hAnsi="Times New Roman" w:cs="Times New Roman"/>
          <w:sz w:val="24"/>
          <w:szCs w:val="24"/>
          <w:lang w:val="en-ZW"/>
        </w:rPr>
        <w:t>the State must take appropriate measures to ensure that</w:t>
      </w:r>
      <w:r w:rsidR="00E004E3" w:rsidRPr="0060667B">
        <w:rPr>
          <w:rFonts w:ascii="Times New Roman" w:hAnsi="Times New Roman" w:cs="Times New Roman"/>
          <w:sz w:val="24"/>
          <w:szCs w:val="24"/>
          <w:lang w:val="en-ZW"/>
        </w:rPr>
        <w:t xml:space="preserve"> in the event of dissolution of a marriage, whether through death or divorce, provision is made for the necessary protection of any children and spouses</w:t>
      </w:r>
      <w:r w:rsidR="001803F9" w:rsidRPr="0060667B">
        <w:rPr>
          <w:rFonts w:ascii="Times New Roman" w:hAnsi="Times New Roman" w:cs="Times New Roman"/>
          <w:sz w:val="24"/>
          <w:szCs w:val="24"/>
          <w:lang w:val="en-ZW"/>
        </w:rPr>
        <w:t xml:space="preserve">. </w:t>
      </w:r>
    </w:p>
    <w:p w:rsidR="00B45B97" w:rsidRPr="005824CE" w:rsidRDefault="00B45B97" w:rsidP="005824CE">
      <w:pPr>
        <w:tabs>
          <w:tab w:val="left" w:pos="369"/>
          <w:tab w:val="left" w:pos="709"/>
        </w:tabs>
        <w:autoSpaceDE w:val="0"/>
        <w:autoSpaceDN w:val="0"/>
        <w:adjustRightInd w:val="0"/>
        <w:spacing w:after="80" w:line="300" w:lineRule="exact"/>
        <w:ind w:left="360"/>
        <w:jc w:val="both"/>
        <w:rPr>
          <w:rFonts w:ascii="Times New Roman" w:hAnsi="Times New Roman" w:cs="Times New Roman"/>
          <w:b/>
          <w:lang w:val="en-ZW"/>
        </w:rPr>
      </w:pPr>
    </w:p>
    <w:p w:rsidR="00D9728A" w:rsidRPr="003B7FE3" w:rsidRDefault="0037080A" w:rsidP="003B7FE3">
      <w:pPr>
        <w:pStyle w:val="ListParagraph"/>
        <w:numPr>
          <w:ilvl w:val="0"/>
          <w:numId w:val="1"/>
        </w:numPr>
        <w:jc w:val="both"/>
        <w:rPr>
          <w:rFonts w:ascii="Times New Roman" w:hAnsi="Times New Roman" w:cs="Times New Roman"/>
          <w:b/>
          <w:sz w:val="24"/>
          <w:szCs w:val="24"/>
          <w:lang w:val="en-ZW"/>
        </w:rPr>
      </w:pPr>
      <w:r w:rsidRPr="003B7FE3">
        <w:rPr>
          <w:rFonts w:ascii="Times New Roman" w:hAnsi="Times New Roman" w:cs="Times New Roman"/>
          <w:b/>
          <w:sz w:val="24"/>
          <w:szCs w:val="24"/>
          <w:lang w:val="en-ZW"/>
        </w:rPr>
        <w:t>Are rights of widow(er) s the same for women and men in terms of:</w:t>
      </w:r>
    </w:p>
    <w:p w:rsidR="0037080A" w:rsidRDefault="00EE627E" w:rsidP="0037080A">
      <w:pPr>
        <w:pStyle w:val="ListParagraph"/>
        <w:numPr>
          <w:ilvl w:val="0"/>
          <w:numId w:val="14"/>
        </w:numPr>
        <w:jc w:val="both"/>
        <w:rPr>
          <w:rFonts w:ascii="Times New Roman" w:hAnsi="Times New Roman" w:cs="Times New Roman"/>
          <w:b/>
          <w:sz w:val="24"/>
          <w:szCs w:val="24"/>
          <w:lang w:val="en-ZW"/>
        </w:rPr>
      </w:pPr>
      <w:r>
        <w:rPr>
          <w:rFonts w:ascii="Times New Roman" w:hAnsi="Times New Roman" w:cs="Times New Roman"/>
          <w:b/>
          <w:sz w:val="24"/>
          <w:szCs w:val="24"/>
          <w:lang w:val="en-ZW"/>
        </w:rPr>
        <w:t>Custody of children</w:t>
      </w:r>
    </w:p>
    <w:p w:rsidR="003B7FE3" w:rsidRDefault="003B7FE3" w:rsidP="003B7FE3">
      <w:pPr>
        <w:tabs>
          <w:tab w:val="left" w:pos="369"/>
          <w:tab w:val="left" w:pos="709"/>
        </w:tabs>
        <w:autoSpaceDE w:val="0"/>
        <w:autoSpaceDN w:val="0"/>
        <w:adjustRightInd w:val="0"/>
        <w:spacing w:after="80" w:line="300" w:lineRule="exact"/>
        <w:jc w:val="both"/>
        <w:rPr>
          <w:rFonts w:ascii="Times New Roman" w:hAnsi="Times New Roman" w:cs="Times New Roman"/>
          <w:lang w:val="en-ZW"/>
        </w:rPr>
      </w:pPr>
      <w:r>
        <w:rPr>
          <w:rFonts w:ascii="Times New Roman" w:hAnsi="Times New Roman" w:cs="Times New Roman"/>
          <w:sz w:val="24"/>
          <w:szCs w:val="24"/>
          <w:lang w:val="en-ZW"/>
        </w:rPr>
        <w:t xml:space="preserve">Yes. Section 80 (2) of the Constitution states that </w:t>
      </w:r>
      <w:r>
        <w:rPr>
          <w:rFonts w:ascii="Times New Roman" w:hAnsi="Times New Roman" w:cs="Times New Roman"/>
          <w:lang w:val="en-ZW"/>
        </w:rPr>
        <w:t xml:space="preserve">women have the same rights as men regarding the </w:t>
      </w:r>
      <w:r>
        <w:rPr>
          <w:rFonts w:ascii="Times New Roman" w:hAnsi="Times New Roman" w:cs="Times New Roman"/>
          <w:lang w:val="en-GB"/>
        </w:rPr>
        <w:t>custody and</w:t>
      </w:r>
      <w:r>
        <w:rPr>
          <w:rFonts w:ascii="Times New Roman" w:hAnsi="Times New Roman" w:cs="Times New Roman"/>
          <w:lang w:val="en-ZW"/>
        </w:rPr>
        <w:t xml:space="preserve"> guardianship of children, </w:t>
      </w:r>
      <w:r>
        <w:rPr>
          <w:rFonts w:ascii="Times New Roman" w:hAnsi="Times New Roman" w:cs="Times New Roman"/>
          <w:color w:val="000000"/>
          <w:lang w:val="en-ZW"/>
        </w:rPr>
        <w:t>but an Act of Parliament may regulate how those rights are to be exercised</w:t>
      </w:r>
      <w:r>
        <w:rPr>
          <w:rFonts w:ascii="Times New Roman" w:hAnsi="Times New Roman" w:cs="Times New Roman"/>
          <w:lang w:val="en-ZW"/>
        </w:rPr>
        <w:t>.</w:t>
      </w:r>
    </w:p>
    <w:p w:rsidR="003B7FE3" w:rsidRPr="003B7FE3" w:rsidRDefault="003B7FE3" w:rsidP="003B7FE3">
      <w:pPr>
        <w:jc w:val="both"/>
        <w:rPr>
          <w:rFonts w:ascii="Times New Roman" w:hAnsi="Times New Roman" w:cs="Times New Roman"/>
          <w:sz w:val="24"/>
          <w:szCs w:val="24"/>
          <w:lang w:val="en-ZW"/>
        </w:rPr>
      </w:pPr>
    </w:p>
    <w:p w:rsidR="00EE627E" w:rsidRDefault="00EE627E" w:rsidP="0037080A">
      <w:pPr>
        <w:pStyle w:val="ListParagraph"/>
        <w:numPr>
          <w:ilvl w:val="0"/>
          <w:numId w:val="14"/>
        </w:numPr>
        <w:jc w:val="both"/>
        <w:rPr>
          <w:rFonts w:ascii="Times New Roman" w:hAnsi="Times New Roman" w:cs="Times New Roman"/>
          <w:b/>
          <w:sz w:val="24"/>
          <w:szCs w:val="24"/>
          <w:lang w:val="en-ZW"/>
        </w:rPr>
      </w:pPr>
      <w:r>
        <w:rPr>
          <w:rFonts w:ascii="Times New Roman" w:hAnsi="Times New Roman" w:cs="Times New Roman"/>
          <w:b/>
          <w:sz w:val="24"/>
          <w:szCs w:val="24"/>
          <w:lang w:val="en-ZW"/>
        </w:rPr>
        <w:t>Property and land</w:t>
      </w:r>
    </w:p>
    <w:p w:rsidR="007A5678" w:rsidRPr="00BE07D3" w:rsidRDefault="00482D4C" w:rsidP="007A5678">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Yes. </w:t>
      </w:r>
      <w:r w:rsidR="00BA6658">
        <w:rPr>
          <w:rFonts w:ascii="Times New Roman" w:hAnsi="Times New Roman" w:cs="Times New Roman"/>
          <w:sz w:val="24"/>
          <w:szCs w:val="24"/>
          <w:lang w:val="en-ZW"/>
        </w:rPr>
        <w:t>This is provided for in s</w:t>
      </w:r>
      <w:r w:rsidR="00BF1724" w:rsidRPr="00BE07D3">
        <w:rPr>
          <w:rFonts w:ascii="Times New Roman" w:hAnsi="Times New Roman" w:cs="Times New Roman"/>
          <w:sz w:val="24"/>
          <w:szCs w:val="24"/>
          <w:lang w:val="en-ZW"/>
        </w:rPr>
        <w:t>ection 17 of the Constitution as previously stated.</w:t>
      </w:r>
    </w:p>
    <w:p w:rsidR="00EE627E" w:rsidRPr="00BE07D3" w:rsidRDefault="00EE627E" w:rsidP="007A5678">
      <w:pPr>
        <w:pStyle w:val="ListParagraph"/>
        <w:numPr>
          <w:ilvl w:val="0"/>
          <w:numId w:val="14"/>
        </w:numPr>
        <w:jc w:val="both"/>
        <w:rPr>
          <w:rFonts w:ascii="Times New Roman" w:hAnsi="Times New Roman" w:cs="Times New Roman"/>
          <w:b/>
          <w:sz w:val="24"/>
          <w:szCs w:val="24"/>
          <w:lang w:val="en-ZW"/>
        </w:rPr>
      </w:pPr>
      <w:r w:rsidRPr="00BE07D3">
        <w:rPr>
          <w:rFonts w:ascii="Times New Roman" w:hAnsi="Times New Roman" w:cs="Times New Roman"/>
          <w:b/>
          <w:sz w:val="24"/>
          <w:szCs w:val="24"/>
          <w:lang w:val="en-ZW"/>
        </w:rPr>
        <w:t>Remarriage</w:t>
      </w:r>
    </w:p>
    <w:p w:rsidR="007A5678" w:rsidRPr="00BE07D3" w:rsidRDefault="007A5678" w:rsidP="007A5678">
      <w:pPr>
        <w:jc w:val="both"/>
        <w:rPr>
          <w:rFonts w:ascii="Times New Roman" w:hAnsi="Times New Roman" w:cs="Times New Roman"/>
          <w:sz w:val="24"/>
          <w:szCs w:val="24"/>
          <w:lang w:val="en-ZW"/>
        </w:rPr>
      </w:pPr>
      <w:r w:rsidRPr="00BE07D3">
        <w:rPr>
          <w:rFonts w:ascii="Times New Roman" w:hAnsi="Times New Roman" w:cs="Times New Roman"/>
          <w:sz w:val="24"/>
          <w:szCs w:val="24"/>
          <w:lang w:val="en-ZW"/>
        </w:rPr>
        <w:t>Yes.</w:t>
      </w:r>
      <w:r w:rsidR="005A3985" w:rsidRPr="00BE07D3">
        <w:rPr>
          <w:rFonts w:ascii="Times New Roman" w:hAnsi="Times New Roman" w:cs="Times New Roman"/>
          <w:sz w:val="24"/>
          <w:szCs w:val="24"/>
          <w:lang w:val="en-ZW"/>
        </w:rPr>
        <w:t xml:space="preserve"> </w:t>
      </w:r>
    </w:p>
    <w:p w:rsidR="00EE627E" w:rsidRDefault="00EE627E" w:rsidP="0037080A">
      <w:pPr>
        <w:pStyle w:val="ListParagraph"/>
        <w:numPr>
          <w:ilvl w:val="0"/>
          <w:numId w:val="14"/>
        </w:numPr>
        <w:jc w:val="both"/>
        <w:rPr>
          <w:rFonts w:ascii="Times New Roman" w:hAnsi="Times New Roman" w:cs="Times New Roman"/>
          <w:b/>
          <w:sz w:val="24"/>
          <w:szCs w:val="24"/>
          <w:lang w:val="en-ZW"/>
        </w:rPr>
      </w:pPr>
      <w:r>
        <w:rPr>
          <w:rFonts w:ascii="Times New Roman" w:hAnsi="Times New Roman" w:cs="Times New Roman"/>
          <w:b/>
          <w:sz w:val="24"/>
          <w:szCs w:val="24"/>
          <w:lang w:val="en-ZW"/>
        </w:rPr>
        <w:t>Freedom to choose residence</w:t>
      </w:r>
    </w:p>
    <w:p w:rsidR="00152151" w:rsidRPr="00152151" w:rsidRDefault="005A5B7B" w:rsidP="00152151">
      <w:pPr>
        <w:jc w:val="both"/>
        <w:rPr>
          <w:rFonts w:ascii="Times New Roman" w:hAnsi="Times New Roman" w:cs="Times New Roman"/>
          <w:sz w:val="24"/>
          <w:szCs w:val="24"/>
          <w:lang w:val="en-ZW"/>
        </w:rPr>
      </w:pPr>
      <w:r>
        <w:rPr>
          <w:rFonts w:ascii="Times New Roman" w:hAnsi="Times New Roman" w:cs="Times New Roman"/>
          <w:sz w:val="24"/>
          <w:szCs w:val="24"/>
          <w:lang w:val="en-ZW"/>
        </w:rPr>
        <w:t>Yes according to s</w:t>
      </w:r>
      <w:r w:rsidR="00152151">
        <w:rPr>
          <w:rFonts w:ascii="Times New Roman" w:hAnsi="Times New Roman" w:cs="Times New Roman"/>
          <w:sz w:val="24"/>
          <w:szCs w:val="24"/>
          <w:lang w:val="en-ZW"/>
        </w:rPr>
        <w:t xml:space="preserve">ection 66 </w:t>
      </w:r>
      <w:r>
        <w:rPr>
          <w:rFonts w:ascii="Times New Roman" w:hAnsi="Times New Roman" w:cs="Times New Roman"/>
          <w:sz w:val="24"/>
          <w:szCs w:val="24"/>
          <w:lang w:val="en-ZW"/>
        </w:rPr>
        <w:t xml:space="preserve">of the Constitution </w:t>
      </w:r>
      <w:r w:rsidR="00152151">
        <w:rPr>
          <w:rFonts w:ascii="Times New Roman" w:hAnsi="Times New Roman" w:cs="Times New Roman"/>
          <w:sz w:val="24"/>
          <w:szCs w:val="24"/>
          <w:lang w:val="en-ZW"/>
        </w:rPr>
        <w:t>as stated in previous questions addressed.</w:t>
      </w:r>
    </w:p>
    <w:p w:rsidR="00F1653E" w:rsidRPr="00152151" w:rsidRDefault="0059021E" w:rsidP="00152151">
      <w:pPr>
        <w:pStyle w:val="ListParagraph"/>
        <w:numPr>
          <w:ilvl w:val="0"/>
          <w:numId w:val="1"/>
        </w:numPr>
        <w:jc w:val="both"/>
        <w:rPr>
          <w:rFonts w:ascii="Times New Roman" w:hAnsi="Times New Roman" w:cs="Times New Roman"/>
          <w:b/>
          <w:sz w:val="24"/>
          <w:szCs w:val="24"/>
          <w:lang w:val="en-ZW"/>
        </w:rPr>
      </w:pPr>
      <w:r w:rsidRPr="00152151">
        <w:rPr>
          <w:rFonts w:ascii="Times New Roman" w:hAnsi="Times New Roman" w:cs="Times New Roman"/>
          <w:b/>
          <w:sz w:val="24"/>
          <w:szCs w:val="24"/>
          <w:lang w:val="en-ZW"/>
        </w:rPr>
        <w:t>Do women have access to legal aid in relation to family matters?</w:t>
      </w:r>
    </w:p>
    <w:p w:rsidR="00AB16A5" w:rsidRPr="00AA3A21" w:rsidRDefault="005D5CAB" w:rsidP="00111841">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AA3A21">
        <w:rPr>
          <w:rFonts w:ascii="Times New Roman" w:hAnsi="Times New Roman" w:cs="Times New Roman"/>
          <w:sz w:val="24"/>
          <w:szCs w:val="24"/>
          <w:lang w:val="en-ZW"/>
        </w:rPr>
        <w:t xml:space="preserve">Yes. </w:t>
      </w:r>
      <w:r w:rsidR="002054E9">
        <w:rPr>
          <w:rFonts w:ascii="Times New Roman" w:hAnsi="Times New Roman" w:cs="Times New Roman"/>
          <w:sz w:val="24"/>
          <w:szCs w:val="24"/>
          <w:lang w:val="en-ZW"/>
        </w:rPr>
        <w:t>The D</w:t>
      </w:r>
      <w:r w:rsidR="00AB16A5" w:rsidRPr="00AA3A21">
        <w:rPr>
          <w:rFonts w:ascii="Times New Roman" w:hAnsi="Times New Roman" w:cs="Times New Roman"/>
          <w:sz w:val="24"/>
          <w:szCs w:val="24"/>
          <w:lang w:val="en-ZW"/>
        </w:rPr>
        <w:t xml:space="preserve">epartment of </w:t>
      </w:r>
      <w:r w:rsidRPr="00AA3A21">
        <w:rPr>
          <w:rFonts w:ascii="Times New Roman" w:hAnsi="Times New Roman" w:cs="Times New Roman"/>
          <w:sz w:val="24"/>
          <w:szCs w:val="24"/>
          <w:lang w:val="en-ZW"/>
        </w:rPr>
        <w:t>Legal Aid Directorate’</w:t>
      </w:r>
      <w:r w:rsidR="00B448F6" w:rsidRPr="00AA3A21">
        <w:rPr>
          <w:rFonts w:ascii="Times New Roman" w:hAnsi="Times New Roman" w:cs="Times New Roman"/>
          <w:sz w:val="24"/>
          <w:szCs w:val="24"/>
          <w:lang w:val="en-ZW"/>
        </w:rPr>
        <w:t>s major clients</w:t>
      </w:r>
      <w:r w:rsidRPr="00AA3A21">
        <w:rPr>
          <w:rFonts w:ascii="Times New Roman" w:hAnsi="Times New Roman" w:cs="Times New Roman"/>
          <w:sz w:val="24"/>
          <w:szCs w:val="24"/>
          <w:lang w:val="en-ZW"/>
        </w:rPr>
        <w:t xml:space="preserve"> are women with issues regarding maintenance, divorce and domestic violence.</w:t>
      </w:r>
      <w:r w:rsidR="00AB16A5" w:rsidRPr="00AA3A21">
        <w:rPr>
          <w:rFonts w:ascii="Times New Roman" w:hAnsi="Times New Roman" w:cs="Times New Roman"/>
          <w:sz w:val="24"/>
          <w:szCs w:val="24"/>
          <w:lang w:val="en-ZW"/>
        </w:rPr>
        <w:t xml:space="preserve"> Furthermore according to section 31 of the Constitution, the State must take all practical measures, within the limits of the resources available to it, to provide legal representation in civil and criminal cases for people who need it and are unable to afford legal practitioners of their choice.</w:t>
      </w:r>
    </w:p>
    <w:p w:rsidR="00111841" w:rsidRPr="00AA3A21" w:rsidRDefault="00111841" w:rsidP="00111841">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AA3A21">
        <w:rPr>
          <w:rFonts w:ascii="Times New Roman" w:hAnsi="Times New Roman" w:cs="Times New Roman"/>
          <w:sz w:val="24"/>
          <w:szCs w:val="24"/>
          <w:lang w:val="en-ZW"/>
        </w:rPr>
        <w:t xml:space="preserve">Government in partnership with development partners </w:t>
      </w:r>
      <w:r w:rsidR="00AA3A21" w:rsidRPr="00AA3A21">
        <w:rPr>
          <w:rFonts w:ascii="Times New Roman" w:hAnsi="Times New Roman" w:cs="Times New Roman"/>
          <w:sz w:val="24"/>
          <w:szCs w:val="24"/>
          <w:lang w:val="en-ZW"/>
        </w:rPr>
        <w:t>is also working on decentralising its offices to other towns.</w:t>
      </w:r>
    </w:p>
    <w:p w:rsidR="005D5CAB" w:rsidRDefault="005D5CAB" w:rsidP="00CB1046">
      <w:pPr>
        <w:jc w:val="both"/>
        <w:rPr>
          <w:rFonts w:ascii="Times New Roman" w:hAnsi="Times New Roman" w:cs="Times New Roman"/>
          <w:sz w:val="24"/>
          <w:szCs w:val="24"/>
          <w:lang w:val="en-ZW"/>
        </w:rPr>
      </w:pPr>
    </w:p>
    <w:p w:rsidR="00CB1046" w:rsidRDefault="00CB1046" w:rsidP="00CB1046">
      <w:pPr>
        <w:jc w:val="both"/>
        <w:rPr>
          <w:rFonts w:ascii="Times New Roman" w:hAnsi="Times New Roman" w:cs="Times New Roman"/>
          <w:b/>
          <w:sz w:val="24"/>
          <w:szCs w:val="24"/>
          <w:lang w:val="en-ZW"/>
        </w:rPr>
      </w:pPr>
      <w:r>
        <w:rPr>
          <w:rFonts w:ascii="Times New Roman" w:hAnsi="Times New Roman" w:cs="Times New Roman"/>
          <w:b/>
          <w:sz w:val="24"/>
          <w:szCs w:val="24"/>
          <w:lang w:val="en-ZW"/>
        </w:rPr>
        <w:t>Equality within the family</w:t>
      </w:r>
    </w:p>
    <w:p w:rsidR="000D09F8" w:rsidRPr="004D6B4F" w:rsidRDefault="008A48C3" w:rsidP="004D6B4F">
      <w:pPr>
        <w:pStyle w:val="ListParagraph"/>
        <w:numPr>
          <w:ilvl w:val="0"/>
          <w:numId w:val="1"/>
        </w:numPr>
        <w:jc w:val="both"/>
        <w:rPr>
          <w:rFonts w:ascii="Times New Roman" w:hAnsi="Times New Roman" w:cs="Times New Roman"/>
          <w:b/>
          <w:sz w:val="24"/>
          <w:szCs w:val="24"/>
          <w:lang w:val="en-ZW"/>
        </w:rPr>
      </w:pPr>
      <w:r w:rsidRPr="004D6B4F">
        <w:rPr>
          <w:rFonts w:ascii="Times New Roman" w:hAnsi="Times New Roman" w:cs="Times New Roman"/>
          <w:b/>
          <w:sz w:val="24"/>
          <w:szCs w:val="24"/>
          <w:lang w:val="en-ZW"/>
        </w:rPr>
        <w:t>What is the leg</w:t>
      </w:r>
      <w:r w:rsidR="00C37230" w:rsidRPr="004D6B4F">
        <w:rPr>
          <w:rFonts w:ascii="Times New Roman" w:hAnsi="Times New Roman" w:cs="Times New Roman"/>
          <w:b/>
          <w:sz w:val="24"/>
          <w:szCs w:val="24"/>
          <w:lang w:val="en-ZW"/>
        </w:rPr>
        <w:t>al definition /concept of “family” in your State?</w:t>
      </w:r>
    </w:p>
    <w:p w:rsidR="005911E0" w:rsidRDefault="00BF2836" w:rsidP="00BF2836">
      <w:pPr>
        <w:jc w:val="both"/>
        <w:rPr>
          <w:rFonts w:ascii="Times New Roman" w:hAnsi="Times New Roman" w:cs="Times New Roman"/>
          <w:sz w:val="24"/>
          <w:szCs w:val="24"/>
          <w:lang w:val="en-ZW"/>
        </w:rPr>
      </w:pPr>
      <w:r>
        <w:rPr>
          <w:rFonts w:ascii="Times New Roman" w:hAnsi="Times New Roman" w:cs="Times New Roman"/>
          <w:sz w:val="24"/>
          <w:szCs w:val="24"/>
          <w:lang w:val="en-ZW"/>
        </w:rPr>
        <w:lastRenderedPageBreak/>
        <w:t>According to section 25 of the Constitution</w:t>
      </w:r>
      <w:r w:rsidR="00B959C4">
        <w:rPr>
          <w:rFonts w:ascii="Times New Roman" w:hAnsi="Times New Roman" w:cs="Times New Roman"/>
          <w:sz w:val="24"/>
          <w:szCs w:val="24"/>
          <w:lang w:val="en-ZW"/>
        </w:rPr>
        <w:t xml:space="preserve"> the concept of</w:t>
      </w:r>
      <w:r w:rsidR="00B448F6">
        <w:rPr>
          <w:rFonts w:ascii="Times New Roman" w:hAnsi="Times New Roman" w:cs="Times New Roman"/>
          <w:sz w:val="24"/>
          <w:szCs w:val="24"/>
          <w:lang w:val="en-ZW"/>
        </w:rPr>
        <w:t xml:space="preserve"> </w:t>
      </w:r>
      <w:r w:rsidR="00B959C4">
        <w:rPr>
          <w:rFonts w:ascii="Times New Roman" w:hAnsi="Times New Roman" w:cs="Times New Roman"/>
          <w:sz w:val="24"/>
          <w:szCs w:val="24"/>
          <w:lang w:val="en-ZW"/>
        </w:rPr>
        <w:t>family includes mothers, fathers and other family members who have charge of children.</w:t>
      </w:r>
      <w:r w:rsidR="00447A98">
        <w:rPr>
          <w:rFonts w:ascii="Times New Roman" w:hAnsi="Times New Roman" w:cs="Times New Roman"/>
          <w:sz w:val="24"/>
          <w:szCs w:val="24"/>
          <w:lang w:val="en-ZW"/>
        </w:rPr>
        <w:t xml:space="preserve"> According to customary law, family includes the extended family.</w:t>
      </w:r>
    </w:p>
    <w:p w:rsidR="005911E0" w:rsidRDefault="00A23A03" w:rsidP="004B6FE3">
      <w:pPr>
        <w:pStyle w:val="ListParagraph"/>
        <w:numPr>
          <w:ilvl w:val="0"/>
          <w:numId w:val="1"/>
        </w:numPr>
        <w:jc w:val="both"/>
        <w:rPr>
          <w:rFonts w:ascii="Times New Roman" w:hAnsi="Times New Roman" w:cs="Times New Roman"/>
          <w:b/>
          <w:sz w:val="24"/>
          <w:szCs w:val="24"/>
          <w:lang w:val="en-ZW"/>
        </w:rPr>
      </w:pPr>
      <w:r w:rsidRPr="004B6FE3">
        <w:rPr>
          <w:rFonts w:ascii="Times New Roman" w:hAnsi="Times New Roman" w:cs="Times New Roman"/>
          <w:b/>
          <w:sz w:val="24"/>
          <w:szCs w:val="24"/>
          <w:lang w:val="en-ZW"/>
        </w:rPr>
        <w:t>In law (including customary law) are men</w:t>
      </w:r>
      <w:r w:rsidR="00E721D6" w:rsidRPr="004B6FE3">
        <w:rPr>
          <w:rFonts w:ascii="Times New Roman" w:hAnsi="Times New Roman" w:cs="Times New Roman"/>
          <w:b/>
          <w:sz w:val="24"/>
          <w:szCs w:val="24"/>
          <w:lang w:val="en-ZW"/>
        </w:rPr>
        <w:t xml:space="preserve"> and women equal in the family in your State?</w:t>
      </w:r>
    </w:p>
    <w:p w:rsidR="004B6FE3" w:rsidRPr="004B6FE3" w:rsidRDefault="004B6FE3" w:rsidP="004B6FE3">
      <w:pPr>
        <w:jc w:val="both"/>
        <w:rPr>
          <w:rFonts w:ascii="Times New Roman" w:hAnsi="Times New Roman" w:cs="Times New Roman"/>
          <w:sz w:val="24"/>
          <w:szCs w:val="24"/>
          <w:lang w:val="en-ZW"/>
        </w:rPr>
      </w:pPr>
      <w:r>
        <w:rPr>
          <w:rFonts w:ascii="Times New Roman" w:hAnsi="Times New Roman" w:cs="Times New Roman"/>
          <w:sz w:val="24"/>
          <w:szCs w:val="24"/>
          <w:lang w:val="en-ZW"/>
        </w:rPr>
        <w:t>Yes according to the Constitution</w:t>
      </w:r>
      <w:r w:rsidR="00F14138" w:rsidRPr="00F14138">
        <w:rPr>
          <w:rFonts w:ascii="Times New Roman" w:hAnsi="Times New Roman" w:cs="Times New Roman"/>
          <w:lang w:val="en-ZW"/>
        </w:rPr>
        <w:t xml:space="preserve"> </w:t>
      </w:r>
      <w:r w:rsidR="00F14138">
        <w:rPr>
          <w:rFonts w:ascii="Times New Roman" w:hAnsi="Times New Roman" w:cs="Times New Roman"/>
          <w:lang w:val="en-ZW"/>
        </w:rPr>
        <w:t>all laws, customs, traditions and cultural practices that infringe the rights of women conferred by the Constitution are void to the extent of the infringement</w:t>
      </w:r>
      <w:r w:rsidR="00055BF8">
        <w:rPr>
          <w:rFonts w:ascii="Times New Roman" w:hAnsi="Times New Roman" w:cs="Times New Roman"/>
          <w:lang w:val="en-ZW"/>
        </w:rPr>
        <w:t>. H</w:t>
      </w:r>
      <w:r>
        <w:rPr>
          <w:rFonts w:ascii="Times New Roman" w:hAnsi="Times New Roman" w:cs="Times New Roman"/>
          <w:sz w:val="24"/>
          <w:szCs w:val="24"/>
          <w:lang w:val="en-ZW"/>
        </w:rPr>
        <w:t>owever in practice other parts of the country (e.g. rural areas) still treat men and women differently within the family set up.</w:t>
      </w:r>
    </w:p>
    <w:p w:rsidR="00E721D6" w:rsidRPr="00F528A0" w:rsidRDefault="00E721D6" w:rsidP="004B6FE3">
      <w:pPr>
        <w:pStyle w:val="ListParagraph"/>
        <w:numPr>
          <w:ilvl w:val="0"/>
          <w:numId w:val="1"/>
        </w:numPr>
        <w:jc w:val="both"/>
        <w:rPr>
          <w:rFonts w:ascii="Times New Roman" w:hAnsi="Times New Roman" w:cs="Times New Roman"/>
          <w:b/>
          <w:sz w:val="24"/>
          <w:szCs w:val="24"/>
          <w:lang w:val="en-ZW"/>
        </w:rPr>
      </w:pPr>
      <w:r w:rsidRPr="004B6FE3">
        <w:rPr>
          <w:rFonts w:ascii="Times New Roman" w:hAnsi="Times New Roman" w:cs="Times New Roman"/>
          <w:b/>
          <w:sz w:val="24"/>
          <w:szCs w:val="24"/>
          <w:lang w:val="en-ZW"/>
        </w:rPr>
        <w:t xml:space="preserve">Do men and women have </w:t>
      </w:r>
      <w:r w:rsidRPr="00F528A0">
        <w:rPr>
          <w:rFonts w:ascii="Times New Roman" w:hAnsi="Times New Roman" w:cs="Times New Roman"/>
          <w:b/>
          <w:sz w:val="24"/>
          <w:szCs w:val="24"/>
          <w:lang w:val="en-ZW"/>
        </w:rPr>
        <w:t>the same social status within the family in your</w:t>
      </w:r>
      <w:r w:rsidR="00BB0664" w:rsidRPr="00F528A0">
        <w:rPr>
          <w:rFonts w:ascii="Times New Roman" w:hAnsi="Times New Roman" w:cs="Times New Roman"/>
          <w:b/>
          <w:sz w:val="24"/>
          <w:szCs w:val="24"/>
          <w:lang w:val="en-ZW"/>
        </w:rPr>
        <w:t xml:space="preserve"> State?</w:t>
      </w:r>
    </w:p>
    <w:p w:rsidR="00711E59" w:rsidRPr="00F528A0" w:rsidRDefault="00711E59" w:rsidP="00711E59">
      <w:pPr>
        <w:jc w:val="both"/>
        <w:rPr>
          <w:rFonts w:ascii="Times New Roman" w:hAnsi="Times New Roman" w:cs="Times New Roman"/>
          <w:sz w:val="24"/>
          <w:szCs w:val="24"/>
          <w:lang w:val="en-ZW"/>
        </w:rPr>
      </w:pPr>
      <w:r w:rsidRPr="00F528A0">
        <w:rPr>
          <w:rFonts w:ascii="Times New Roman" w:hAnsi="Times New Roman" w:cs="Times New Roman"/>
          <w:sz w:val="24"/>
          <w:szCs w:val="24"/>
          <w:lang w:val="en-ZW"/>
        </w:rPr>
        <w:t xml:space="preserve">There have been great strides due to the Constitution </w:t>
      </w:r>
      <w:r w:rsidR="004B6FE3" w:rsidRPr="00F528A0">
        <w:rPr>
          <w:rFonts w:ascii="Times New Roman" w:hAnsi="Times New Roman" w:cs="Times New Roman"/>
          <w:sz w:val="24"/>
          <w:szCs w:val="24"/>
          <w:lang w:val="en-ZW"/>
        </w:rPr>
        <w:t>(Amendment No. 20)</w:t>
      </w:r>
      <w:r w:rsidR="00696F86">
        <w:rPr>
          <w:rFonts w:ascii="Times New Roman" w:hAnsi="Times New Roman" w:cs="Times New Roman"/>
          <w:sz w:val="24"/>
          <w:szCs w:val="24"/>
          <w:lang w:val="en-ZW"/>
        </w:rPr>
        <w:t>. H</w:t>
      </w:r>
      <w:r w:rsidR="004B6FE3" w:rsidRPr="00F528A0">
        <w:rPr>
          <w:rFonts w:ascii="Times New Roman" w:hAnsi="Times New Roman" w:cs="Times New Roman"/>
          <w:sz w:val="24"/>
          <w:szCs w:val="24"/>
          <w:lang w:val="en-ZW"/>
        </w:rPr>
        <w:t>owever family members in some parts of the nation still rank the social status of men and women differently.</w:t>
      </w:r>
    </w:p>
    <w:p w:rsidR="008A12CC" w:rsidRPr="00BE07D3" w:rsidRDefault="008A12CC" w:rsidP="00357A67">
      <w:pPr>
        <w:pStyle w:val="ListParagraph"/>
        <w:numPr>
          <w:ilvl w:val="0"/>
          <w:numId w:val="1"/>
        </w:numPr>
        <w:jc w:val="both"/>
        <w:rPr>
          <w:rFonts w:ascii="Times New Roman" w:hAnsi="Times New Roman" w:cs="Times New Roman"/>
          <w:b/>
          <w:sz w:val="24"/>
          <w:szCs w:val="24"/>
          <w:lang w:val="en-ZW"/>
        </w:rPr>
      </w:pPr>
      <w:r w:rsidRPr="00BE07D3">
        <w:rPr>
          <w:rFonts w:ascii="Times New Roman" w:hAnsi="Times New Roman" w:cs="Times New Roman"/>
          <w:b/>
          <w:sz w:val="24"/>
          <w:szCs w:val="24"/>
          <w:lang w:val="en-ZW"/>
        </w:rPr>
        <w:t>Does your State have data on the number of hours spent by women and by men on func</w:t>
      </w:r>
      <w:r w:rsidR="005A3985" w:rsidRPr="00BE07D3">
        <w:rPr>
          <w:rFonts w:ascii="Times New Roman" w:hAnsi="Times New Roman" w:cs="Times New Roman"/>
          <w:b/>
          <w:sz w:val="24"/>
          <w:szCs w:val="24"/>
          <w:lang w:val="en-ZW"/>
        </w:rPr>
        <w:t>tions in the home or in care of</w:t>
      </w:r>
      <w:r w:rsidRPr="00BE07D3">
        <w:rPr>
          <w:rFonts w:ascii="Times New Roman" w:hAnsi="Times New Roman" w:cs="Times New Roman"/>
          <w:b/>
          <w:sz w:val="24"/>
          <w:szCs w:val="24"/>
          <w:lang w:val="en-ZW"/>
        </w:rPr>
        <w:t xml:space="preserve"> family members, including children and the elderly?</w:t>
      </w:r>
    </w:p>
    <w:p w:rsidR="008A12CC" w:rsidRPr="00BE07D3" w:rsidRDefault="00BE07D3" w:rsidP="008A12CC">
      <w:pPr>
        <w:jc w:val="both"/>
        <w:rPr>
          <w:rFonts w:ascii="Times New Roman" w:hAnsi="Times New Roman" w:cs="Times New Roman"/>
          <w:sz w:val="24"/>
          <w:szCs w:val="24"/>
          <w:lang w:val="en-ZW"/>
        </w:rPr>
      </w:pPr>
      <w:r w:rsidRPr="00BE07D3">
        <w:rPr>
          <w:rFonts w:ascii="Times New Roman" w:hAnsi="Times New Roman" w:cs="Times New Roman"/>
          <w:sz w:val="24"/>
          <w:szCs w:val="24"/>
          <w:lang w:val="en-ZW"/>
        </w:rPr>
        <w:t>No.</w:t>
      </w:r>
    </w:p>
    <w:p w:rsidR="005C481A" w:rsidRPr="00F14138" w:rsidRDefault="00B47F47" w:rsidP="00F14138">
      <w:pPr>
        <w:pStyle w:val="ListParagraph"/>
        <w:numPr>
          <w:ilvl w:val="0"/>
          <w:numId w:val="1"/>
        </w:numPr>
        <w:jc w:val="both"/>
        <w:rPr>
          <w:rFonts w:ascii="Times New Roman" w:hAnsi="Times New Roman" w:cs="Times New Roman"/>
          <w:b/>
          <w:sz w:val="24"/>
          <w:szCs w:val="24"/>
          <w:lang w:val="en-ZW"/>
        </w:rPr>
      </w:pPr>
      <w:r w:rsidRPr="00F14138">
        <w:rPr>
          <w:rFonts w:ascii="Times New Roman" w:hAnsi="Times New Roman" w:cs="Times New Roman"/>
          <w:b/>
          <w:sz w:val="24"/>
          <w:szCs w:val="24"/>
          <w:lang w:val="en-ZW"/>
        </w:rPr>
        <w:t>Do men and women in the family have the same rights, in law and practice, with regards to inheritance (including equal rank in the succession)?</w:t>
      </w:r>
    </w:p>
    <w:p w:rsidR="00E61A4B" w:rsidRPr="00E61A4B" w:rsidRDefault="00F14138" w:rsidP="00E61A4B">
      <w:pPr>
        <w:tabs>
          <w:tab w:val="right" w:pos="680"/>
          <w:tab w:val="left" w:pos="822"/>
          <w:tab w:val="left" w:pos="1276"/>
        </w:tabs>
        <w:autoSpaceDE w:val="0"/>
        <w:autoSpaceDN w:val="0"/>
        <w:adjustRightInd w:val="0"/>
        <w:spacing w:after="80" w:line="300" w:lineRule="exact"/>
        <w:jc w:val="both"/>
        <w:rPr>
          <w:rFonts w:ascii="Times New Roman" w:hAnsi="Times New Roman" w:cs="Times New Roman"/>
          <w:sz w:val="24"/>
          <w:szCs w:val="24"/>
          <w:lang w:val="en-ZW"/>
        </w:rPr>
      </w:pPr>
      <w:r w:rsidRPr="00E61A4B">
        <w:rPr>
          <w:rFonts w:ascii="Times New Roman" w:hAnsi="Times New Roman" w:cs="Times New Roman"/>
          <w:sz w:val="24"/>
          <w:szCs w:val="24"/>
          <w:lang w:val="en-ZW"/>
        </w:rPr>
        <w:t>The Cons</w:t>
      </w:r>
      <w:r w:rsidR="00E61A4B" w:rsidRPr="00E61A4B">
        <w:rPr>
          <w:rFonts w:ascii="Times New Roman" w:hAnsi="Times New Roman" w:cs="Times New Roman"/>
          <w:sz w:val="24"/>
          <w:szCs w:val="24"/>
          <w:lang w:val="en-ZW"/>
        </w:rPr>
        <w:t xml:space="preserve">titution provides that all laws, customs, traditions and cultural practices that infringe the rights of women conferred by this Constitution are void to the extent of the infringement. Furthermore the State must take appropriate measures to ensure that there is equality of rights and </w:t>
      </w:r>
      <w:r w:rsidR="00E61A4B" w:rsidRPr="00E61A4B">
        <w:rPr>
          <w:rFonts w:ascii="Times New Roman" w:hAnsi="Times New Roman" w:cs="Times New Roman"/>
          <w:sz w:val="24"/>
          <w:szCs w:val="24"/>
          <w:lang w:val="en-GB"/>
        </w:rPr>
        <w:t>obligations</w:t>
      </w:r>
      <w:r w:rsidR="00E61A4B" w:rsidRPr="00E61A4B">
        <w:rPr>
          <w:rFonts w:ascii="Times New Roman" w:hAnsi="Times New Roman" w:cs="Times New Roman"/>
          <w:sz w:val="24"/>
          <w:szCs w:val="24"/>
          <w:lang w:val="en-ZW"/>
        </w:rPr>
        <w:t xml:space="preserve"> of spouses during marriage and at its dissolution; and in the event of dissolution of a marriage, whether through death or divorce, provision is made for the necessary protection of any children and spouses.</w:t>
      </w:r>
    </w:p>
    <w:p w:rsidR="00E61A4B" w:rsidRPr="00E61A4B" w:rsidRDefault="00E61A4B" w:rsidP="00E61A4B">
      <w:pPr>
        <w:tabs>
          <w:tab w:val="left" w:pos="369"/>
          <w:tab w:val="left" w:pos="709"/>
        </w:tabs>
        <w:autoSpaceDE w:val="0"/>
        <w:autoSpaceDN w:val="0"/>
        <w:adjustRightInd w:val="0"/>
        <w:spacing w:after="80" w:line="300" w:lineRule="exact"/>
        <w:ind w:firstLine="369"/>
        <w:jc w:val="both"/>
        <w:rPr>
          <w:rFonts w:ascii="Times New Roman" w:hAnsi="Times New Roman" w:cs="Times New Roman"/>
          <w:sz w:val="24"/>
          <w:szCs w:val="24"/>
          <w:lang w:val="en-ZW"/>
        </w:rPr>
      </w:pPr>
    </w:p>
    <w:p w:rsidR="00F14138" w:rsidRPr="00E61A4B" w:rsidRDefault="00F14138" w:rsidP="00F14138">
      <w:pPr>
        <w:tabs>
          <w:tab w:val="left" w:pos="369"/>
          <w:tab w:val="left" w:pos="709"/>
        </w:tabs>
        <w:autoSpaceDE w:val="0"/>
        <w:autoSpaceDN w:val="0"/>
        <w:adjustRightInd w:val="0"/>
        <w:spacing w:after="80" w:line="300" w:lineRule="exact"/>
        <w:jc w:val="both"/>
        <w:rPr>
          <w:rFonts w:ascii="Times New Roman" w:hAnsi="Times New Roman" w:cs="Times New Roman"/>
          <w:sz w:val="24"/>
          <w:szCs w:val="24"/>
          <w:lang w:val="en-ZW"/>
        </w:rPr>
      </w:pPr>
      <w:r w:rsidRPr="00E61A4B">
        <w:rPr>
          <w:rFonts w:ascii="Times New Roman" w:hAnsi="Times New Roman" w:cs="Times New Roman"/>
          <w:sz w:val="24"/>
          <w:szCs w:val="24"/>
          <w:lang w:val="en-ZW"/>
        </w:rPr>
        <w:t xml:space="preserve"> Children are entitled to adequate protection by the courts, in particular by the High Court as their upper guardian. A child’s best interests are paramount in every matter concerning the child.</w:t>
      </w:r>
    </w:p>
    <w:p w:rsidR="00B47F47" w:rsidRPr="00E61A4B" w:rsidRDefault="00D45958" w:rsidP="00B47F47">
      <w:pPr>
        <w:jc w:val="both"/>
        <w:rPr>
          <w:rFonts w:ascii="Times New Roman" w:hAnsi="Times New Roman" w:cs="Times New Roman"/>
          <w:sz w:val="24"/>
          <w:szCs w:val="24"/>
          <w:lang w:val="en-ZW"/>
        </w:rPr>
      </w:pPr>
      <w:r w:rsidRPr="00E61A4B">
        <w:rPr>
          <w:rFonts w:ascii="Times New Roman" w:hAnsi="Times New Roman" w:cs="Times New Roman"/>
          <w:sz w:val="24"/>
          <w:szCs w:val="24"/>
          <w:lang w:val="en-ZW"/>
        </w:rPr>
        <w:t xml:space="preserve"> However cases still arise of inequality with regards to inheritance </w:t>
      </w:r>
      <w:r w:rsidR="00DE11AF" w:rsidRPr="00E61A4B">
        <w:rPr>
          <w:rFonts w:ascii="Times New Roman" w:hAnsi="Times New Roman" w:cs="Times New Roman"/>
          <w:sz w:val="24"/>
          <w:szCs w:val="24"/>
          <w:lang w:val="en-ZW"/>
        </w:rPr>
        <w:t>in the rural, farming and urban areas.</w:t>
      </w:r>
    </w:p>
    <w:p w:rsidR="00DE11AF" w:rsidRDefault="00950A5D" w:rsidP="0043274C">
      <w:pPr>
        <w:pStyle w:val="ListParagraph"/>
        <w:numPr>
          <w:ilvl w:val="0"/>
          <w:numId w:val="1"/>
        </w:numPr>
        <w:jc w:val="both"/>
        <w:rPr>
          <w:rFonts w:ascii="Times New Roman" w:hAnsi="Times New Roman" w:cs="Times New Roman"/>
          <w:b/>
          <w:sz w:val="24"/>
          <w:szCs w:val="24"/>
          <w:lang w:val="en-ZW"/>
        </w:rPr>
      </w:pPr>
      <w:r w:rsidRPr="00E119DF">
        <w:rPr>
          <w:rFonts w:ascii="Times New Roman" w:hAnsi="Times New Roman" w:cs="Times New Roman"/>
          <w:b/>
          <w:sz w:val="24"/>
          <w:szCs w:val="24"/>
          <w:lang w:val="en-ZW"/>
        </w:rPr>
        <w:t>Does family education in your State include a proper understanding of maternity as a social function and the recognition of the common responsibility of men and women in the upbringing and development of the children?</w:t>
      </w:r>
    </w:p>
    <w:p w:rsidR="00E119DF" w:rsidRPr="00843C6B" w:rsidRDefault="00843C6B" w:rsidP="00E119DF">
      <w:pPr>
        <w:jc w:val="both"/>
        <w:rPr>
          <w:rFonts w:ascii="Times New Roman" w:hAnsi="Times New Roman" w:cs="Times New Roman"/>
          <w:sz w:val="24"/>
          <w:szCs w:val="24"/>
          <w:lang w:val="en-ZW"/>
        </w:rPr>
      </w:pPr>
      <w:r>
        <w:rPr>
          <w:rFonts w:ascii="Times New Roman" w:hAnsi="Times New Roman" w:cs="Times New Roman"/>
          <w:sz w:val="24"/>
          <w:szCs w:val="24"/>
          <w:lang w:val="en-ZW"/>
        </w:rPr>
        <w:lastRenderedPageBreak/>
        <w:t>The Labour Act recognizes that men may be offered any other leave upon the discretion of the employer. This type of leave includes paternity leave. Furthermore the common responsibility of men and women in the upbringing and development of the children</w:t>
      </w:r>
      <w:r w:rsidR="0083219A">
        <w:rPr>
          <w:rFonts w:ascii="Times New Roman" w:hAnsi="Times New Roman" w:cs="Times New Roman"/>
          <w:sz w:val="24"/>
          <w:szCs w:val="24"/>
          <w:lang w:val="en-ZW"/>
        </w:rPr>
        <w:t xml:space="preserve"> is recognised in Zimbabwe</w:t>
      </w:r>
      <w:r>
        <w:rPr>
          <w:rFonts w:ascii="Times New Roman" w:hAnsi="Times New Roman" w:cs="Times New Roman"/>
          <w:sz w:val="24"/>
          <w:szCs w:val="24"/>
          <w:lang w:val="en-ZW"/>
        </w:rPr>
        <w:t>.</w:t>
      </w:r>
      <w:r w:rsidR="00056EAA">
        <w:rPr>
          <w:rFonts w:ascii="Times New Roman" w:hAnsi="Times New Roman" w:cs="Times New Roman"/>
          <w:sz w:val="24"/>
          <w:szCs w:val="24"/>
          <w:lang w:val="en-ZW"/>
        </w:rPr>
        <w:t xml:space="preserve"> </w:t>
      </w:r>
    </w:p>
    <w:p w:rsidR="00950A5D" w:rsidRPr="001E485D" w:rsidRDefault="009B18FE" w:rsidP="0043274C">
      <w:pPr>
        <w:pStyle w:val="ListParagraph"/>
        <w:numPr>
          <w:ilvl w:val="0"/>
          <w:numId w:val="1"/>
        </w:numPr>
        <w:jc w:val="both"/>
        <w:rPr>
          <w:rFonts w:ascii="Times New Roman" w:hAnsi="Times New Roman" w:cs="Times New Roman"/>
          <w:b/>
          <w:sz w:val="24"/>
          <w:szCs w:val="24"/>
          <w:lang w:val="en-ZW"/>
        </w:rPr>
      </w:pPr>
      <w:r w:rsidRPr="001E485D">
        <w:rPr>
          <w:rFonts w:ascii="Times New Roman" w:hAnsi="Times New Roman" w:cs="Times New Roman"/>
          <w:b/>
          <w:sz w:val="24"/>
          <w:szCs w:val="24"/>
          <w:lang w:val="en-ZW"/>
        </w:rPr>
        <w:t>If equality is guaranteed in law and practice, does this apply in all different types of families?</w:t>
      </w:r>
    </w:p>
    <w:p w:rsidR="00F528A0" w:rsidRPr="001E485D" w:rsidRDefault="001E485D" w:rsidP="00F528A0">
      <w:pPr>
        <w:jc w:val="both"/>
        <w:rPr>
          <w:rFonts w:ascii="Times New Roman" w:hAnsi="Times New Roman" w:cs="Times New Roman"/>
          <w:sz w:val="24"/>
          <w:szCs w:val="24"/>
          <w:lang w:val="en-ZW"/>
        </w:rPr>
      </w:pPr>
      <w:r>
        <w:rPr>
          <w:rFonts w:ascii="Times New Roman" w:hAnsi="Times New Roman" w:cs="Times New Roman"/>
          <w:sz w:val="24"/>
          <w:szCs w:val="24"/>
          <w:lang w:val="en-ZW"/>
        </w:rPr>
        <w:t>Although it is guaranteed according to the Constitution</w:t>
      </w:r>
      <w:r w:rsidR="00F57360">
        <w:rPr>
          <w:rFonts w:ascii="Times New Roman" w:hAnsi="Times New Roman" w:cs="Times New Roman"/>
          <w:sz w:val="24"/>
          <w:szCs w:val="24"/>
          <w:lang w:val="en-ZW"/>
        </w:rPr>
        <w:t xml:space="preserve"> and family laws</w:t>
      </w:r>
      <w:r>
        <w:rPr>
          <w:rFonts w:ascii="Times New Roman" w:hAnsi="Times New Roman" w:cs="Times New Roman"/>
          <w:sz w:val="24"/>
          <w:szCs w:val="24"/>
          <w:lang w:val="en-ZW"/>
        </w:rPr>
        <w:t>, it may not always apply in practice, especially with regards to extended families</w:t>
      </w:r>
      <w:r w:rsidR="00F71B79">
        <w:rPr>
          <w:rFonts w:ascii="Times New Roman" w:hAnsi="Times New Roman" w:cs="Times New Roman"/>
          <w:sz w:val="24"/>
          <w:szCs w:val="24"/>
          <w:lang w:val="en-ZW"/>
        </w:rPr>
        <w:t xml:space="preserve"> or polygamous marriages</w:t>
      </w:r>
      <w:r>
        <w:rPr>
          <w:rFonts w:ascii="Times New Roman" w:hAnsi="Times New Roman" w:cs="Times New Roman"/>
          <w:sz w:val="24"/>
          <w:szCs w:val="24"/>
          <w:lang w:val="en-ZW"/>
        </w:rPr>
        <w:t xml:space="preserve">. </w:t>
      </w:r>
    </w:p>
    <w:p w:rsidR="009B18FE" w:rsidRDefault="009B18FE" w:rsidP="009B18FE">
      <w:pPr>
        <w:jc w:val="both"/>
        <w:rPr>
          <w:rFonts w:ascii="Times New Roman" w:hAnsi="Times New Roman" w:cs="Times New Roman"/>
          <w:b/>
          <w:sz w:val="24"/>
          <w:szCs w:val="24"/>
          <w:u w:val="single"/>
          <w:lang w:val="en-ZW"/>
        </w:rPr>
      </w:pPr>
      <w:r w:rsidRPr="009B18FE">
        <w:rPr>
          <w:rFonts w:ascii="Times New Roman" w:hAnsi="Times New Roman" w:cs="Times New Roman"/>
          <w:b/>
          <w:sz w:val="24"/>
          <w:szCs w:val="24"/>
          <w:u w:val="single"/>
          <w:lang w:val="en-ZW"/>
        </w:rPr>
        <w:t>Violence within the family and marriage</w:t>
      </w:r>
    </w:p>
    <w:p w:rsidR="008A66FD" w:rsidRDefault="008A66FD" w:rsidP="009B18FE">
      <w:pPr>
        <w:jc w:val="both"/>
        <w:rPr>
          <w:rFonts w:ascii="Times New Roman" w:hAnsi="Times New Roman" w:cs="Times New Roman"/>
          <w:b/>
          <w:sz w:val="24"/>
          <w:szCs w:val="24"/>
          <w:u w:val="single"/>
          <w:lang w:val="en-ZW"/>
        </w:rPr>
      </w:pPr>
    </w:p>
    <w:p w:rsidR="009B18FE" w:rsidRPr="00F528A0" w:rsidRDefault="00797E85" w:rsidP="00F528A0">
      <w:pPr>
        <w:pStyle w:val="ListParagraph"/>
        <w:numPr>
          <w:ilvl w:val="0"/>
          <w:numId w:val="1"/>
        </w:numPr>
        <w:jc w:val="both"/>
        <w:rPr>
          <w:rFonts w:ascii="Times New Roman" w:hAnsi="Times New Roman" w:cs="Times New Roman"/>
          <w:b/>
          <w:sz w:val="24"/>
          <w:szCs w:val="24"/>
          <w:lang w:val="en-ZW"/>
        </w:rPr>
      </w:pPr>
      <w:r w:rsidRPr="00F528A0">
        <w:rPr>
          <w:rFonts w:ascii="Times New Roman" w:hAnsi="Times New Roman" w:cs="Times New Roman"/>
          <w:b/>
          <w:sz w:val="24"/>
          <w:szCs w:val="24"/>
          <w:lang w:val="en-ZW"/>
        </w:rPr>
        <w:t>Are there any of the following traditional practices in your State?</w:t>
      </w:r>
    </w:p>
    <w:p w:rsidR="00797E85" w:rsidRDefault="00797E85"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Female genital mutilation</w:t>
      </w:r>
    </w:p>
    <w:p w:rsidR="002167C5" w:rsidRPr="002167C5" w:rsidRDefault="002167C5" w:rsidP="002167C5">
      <w:pPr>
        <w:jc w:val="both"/>
        <w:rPr>
          <w:rFonts w:ascii="Times New Roman" w:hAnsi="Times New Roman" w:cs="Times New Roman"/>
          <w:sz w:val="24"/>
          <w:szCs w:val="24"/>
          <w:lang w:val="en-ZW"/>
        </w:rPr>
      </w:pPr>
      <w:r>
        <w:rPr>
          <w:rFonts w:ascii="Times New Roman" w:hAnsi="Times New Roman" w:cs="Times New Roman"/>
          <w:sz w:val="24"/>
          <w:szCs w:val="24"/>
          <w:lang w:val="en-ZW"/>
        </w:rPr>
        <w:t>No.</w:t>
      </w:r>
    </w:p>
    <w:p w:rsidR="00797E85" w:rsidRDefault="00797E85"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Honour killings</w:t>
      </w:r>
    </w:p>
    <w:p w:rsidR="002167C5" w:rsidRPr="002167C5" w:rsidRDefault="002167C5" w:rsidP="002167C5">
      <w:pPr>
        <w:jc w:val="both"/>
        <w:rPr>
          <w:rFonts w:ascii="Times New Roman" w:hAnsi="Times New Roman" w:cs="Times New Roman"/>
          <w:sz w:val="24"/>
          <w:szCs w:val="24"/>
          <w:lang w:val="en-ZW"/>
        </w:rPr>
      </w:pPr>
      <w:r>
        <w:rPr>
          <w:rFonts w:ascii="Times New Roman" w:hAnsi="Times New Roman" w:cs="Times New Roman"/>
          <w:sz w:val="24"/>
          <w:szCs w:val="24"/>
          <w:lang w:val="en-ZW"/>
        </w:rPr>
        <w:t>No.</w:t>
      </w:r>
    </w:p>
    <w:p w:rsidR="008A66FD" w:rsidRPr="008A66FD" w:rsidRDefault="00EB537A" w:rsidP="000244E1">
      <w:pPr>
        <w:pStyle w:val="ListParagraph"/>
        <w:numPr>
          <w:ilvl w:val="0"/>
          <w:numId w:val="17"/>
        </w:numPr>
        <w:jc w:val="both"/>
        <w:rPr>
          <w:rFonts w:ascii="Times New Roman" w:hAnsi="Times New Roman" w:cs="Times New Roman"/>
          <w:sz w:val="24"/>
          <w:szCs w:val="24"/>
          <w:lang w:val="en-ZW"/>
        </w:rPr>
      </w:pPr>
      <w:r w:rsidRPr="008A66FD">
        <w:rPr>
          <w:rFonts w:ascii="Times New Roman" w:hAnsi="Times New Roman" w:cs="Times New Roman"/>
          <w:b/>
          <w:sz w:val="24"/>
          <w:szCs w:val="24"/>
          <w:lang w:val="en-ZW"/>
        </w:rPr>
        <w:t>Son preference</w:t>
      </w:r>
    </w:p>
    <w:p w:rsidR="000244E1" w:rsidRPr="0053325A" w:rsidRDefault="00B40B91" w:rsidP="0053325A">
      <w:pPr>
        <w:jc w:val="both"/>
        <w:rPr>
          <w:rFonts w:ascii="Times New Roman" w:hAnsi="Times New Roman" w:cs="Times New Roman"/>
          <w:sz w:val="24"/>
          <w:szCs w:val="24"/>
          <w:lang w:val="en-ZW"/>
        </w:rPr>
      </w:pPr>
      <w:r>
        <w:rPr>
          <w:rFonts w:ascii="Times New Roman" w:hAnsi="Times New Roman" w:cs="Times New Roman"/>
          <w:sz w:val="24"/>
          <w:szCs w:val="24"/>
          <w:lang w:val="en-ZW"/>
        </w:rPr>
        <w:t>Yes. Girls may be</w:t>
      </w:r>
      <w:r w:rsidR="00FC7130">
        <w:rPr>
          <w:rFonts w:ascii="Times New Roman" w:hAnsi="Times New Roman" w:cs="Times New Roman"/>
          <w:sz w:val="24"/>
          <w:szCs w:val="24"/>
          <w:lang w:val="en-ZW"/>
        </w:rPr>
        <w:t xml:space="preserve"> forced to drop out of primary or secondary school in the farming and rural areas</w:t>
      </w:r>
      <w:r w:rsidR="003C35B9">
        <w:rPr>
          <w:rFonts w:ascii="Times New Roman" w:hAnsi="Times New Roman" w:cs="Times New Roman"/>
          <w:sz w:val="24"/>
          <w:szCs w:val="24"/>
          <w:lang w:val="en-ZW"/>
        </w:rPr>
        <w:t xml:space="preserve">. However there is </w:t>
      </w:r>
      <w:r w:rsidR="00C012A3">
        <w:rPr>
          <w:rFonts w:ascii="Times New Roman" w:hAnsi="Times New Roman" w:cs="Times New Roman"/>
          <w:sz w:val="24"/>
          <w:szCs w:val="24"/>
          <w:lang w:val="en-ZW"/>
        </w:rPr>
        <w:t>legislation prohibiting this</w:t>
      </w:r>
      <w:r w:rsidR="004D40D3">
        <w:rPr>
          <w:rFonts w:ascii="Times New Roman" w:hAnsi="Times New Roman" w:cs="Times New Roman"/>
          <w:sz w:val="24"/>
          <w:szCs w:val="24"/>
          <w:lang w:val="en-ZW"/>
        </w:rPr>
        <w:t xml:space="preserve"> issue</w:t>
      </w:r>
      <w:r w:rsidR="00C012A3">
        <w:rPr>
          <w:rFonts w:ascii="Times New Roman" w:hAnsi="Times New Roman" w:cs="Times New Roman"/>
          <w:sz w:val="24"/>
          <w:szCs w:val="24"/>
          <w:lang w:val="en-ZW"/>
        </w:rPr>
        <w:t xml:space="preserve">. </w:t>
      </w:r>
      <w:r w:rsidR="00C012A3">
        <w:rPr>
          <w:rStyle w:val="FootnoteReference"/>
          <w:rFonts w:ascii="Times New Roman" w:hAnsi="Times New Roman" w:cs="Times New Roman"/>
          <w:sz w:val="24"/>
          <w:szCs w:val="24"/>
          <w:lang w:val="en-ZW"/>
        </w:rPr>
        <w:footnoteReference w:id="6"/>
      </w:r>
    </w:p>
    <w:p w:rsidR="00EB537A" w:rsidRDefault="00EB537A"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Dowry deaths</w:t>
      </w:r>
    </w:p>
    <w:p w:rsidR="00587949" w:rsidRPr="00587949" w:rsidRDefault="00587949" w:rsidP="00587949">
      <w:pPr>
        <w:jc w:val="both"/>
        <w:rPr>
          <w:rFonts w:ascii="Times New Roman" w:hAnsi="Times New Roman" w:cs="Times New Roman"/>
          <w:sz w:val="24"/>
          <w:szCs w:val="24"/>
          <w:lang w:val="en-ZW"/>
        </w:rPr>
      </w:pPr>
      <w:r w:rsidRPr="00587949">
        <w:rPr>
          <w:rFonts w:ascii="Times New Roman" w:hAnsi="Times New Roman" w:cs="Times New Roman"/>
          <w:sz w:val="24"/>
          <w:szCs w:val="24"/>
          <w:lang w:val="en-ZW"/>
        </w:rPr>
        <w:t>No.</w:t>
      </w:r>
    </w:p>
    <w:p w:rsidR="00EB537A" w:rsidRDefault="00EB537A"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Polygamy</w:t>
      </w:r>
    </w:p>
    <w:p w:rsidR="000244E1" w:rsidRPr="000244E1" w:rsidRDefault="00F528A0" w:rsidP="000244E1">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Polygamy is practiced </w:t>
      </w:r>
      <w:r w:rsidR="000244E1">
        <w:rPr>
          <w:rFonts w:ascii="Times New Roman" w:hAnsi="Times New Roman" w:cs="Times New Roman"/>
          <w:sz w:val="24"/>
          <w:szCs w:val="24"/>
          <w:lang w:val="en-ZW"/>
        </w:rPr>
        <w:t>according to the Customary Marriages Act</w:t>
      </w:r>
      <w:r w:rsidR="00FE3D25">
        <w:rPr>
          <w:rFonts w:ascii="Times New Roman" w:hAnsi="Times New Roman" w:cs="Times New Roman"/>
          <w:sz w:val="24"/>
          <w:szCs w:val="24"/>
          <w:lang w:val="en-ZW"/>
        </w:rPr>
        <w:t xml:space="preserve"> and Unregistered Customary unions</w:t>
      </w:r>
      <w:r>
        <w:rPr>
          <w:rFonts w:ascii="Times New Roman" w:hAnsi="Times New Roman" w:cs="Times New Roman"/>
          <w:sz w:val="24"/>
          <w:szCs w:val="24"/>
          <w:lang w:val="en-ZW"/>
        </w:rPr>
        <w:t>.</w:t>
      </w:r>
    </w:p>
    <w:p w:rsidR="00EB537A" w:rsidRDefault="00EB537A"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Prohibition of work or travel without the permission of a guardian</w:t>
      </w:r>
    </w:p>
    <w:p w:rsidR="008A66FD" w:rsidRDefault="00995714" w:rsidP="00995714">
      <w:pPr>
        <w:jc w:val="both"/>
        <w:rPr>
          <w:rFonts w:ascii="Times New Roman" w:hAnsi="Times New Roman" w:cs="Times New Roman"/>
          <w:b/>
          <w:sz w:val="24"/>
          <w:szCs w:val="24"/>
          <w:lang w:val="en-ZW"/>
        </w:rPr>
      </w:pPr>
      <w:r>
        <w:rPr>
          <w:rFonts w:ascii="Times New Roman" w:hAnsi="Times New Roman" w:cs="Times New Roman"/>
          <w:sz w:val="24"/>
          <w:szCs w:val="24"/>
          <w:lang w:val="en-ZW"/>
        </w:rPr>
        <w:t>No.</w:t>
      </w:r>
    </w:p>
    <w:p w:rsidR="00EB537A" w:rsidRDefault="00B23577" w:rsidP="00797E85">
      <w:pPr>
        <w:pStyle w:val="ListParagraph"/>
        <w:numPr>
          <w:ilvl w:val="0"/>
          <w:numId w:val="17"/>
        </w:numPr>
        <w:jc w:val="both"/>
        <w:rPr>
          <w:rFonts w:ascii="Times New Roman" w:hAnsi="Times New Roman" w:cs="Times New Roman"/>
          <w:b/>
          <w:sz w:val="24"/>
          <w:szCs w:val="24"/>
          <w:lang w:val="en-ZW"/>
        </w:rPr>
      </w:pPr>
      <w:r>
        <w:rPr>
          <w:rFonts w:ascii="Times New Roman" w:hAnsi="Times New Roman" w:cs="Times New Roman"/>
          <w:b/>
          <w:sz w:val="24"/>
          <w:szCs w:val="24"/>
          <w:lang w:val="en-ZW"/>
        </w:rPr>
        <w:t>O</w:t>
      </w:r>
      <w:r w:rsidR="00EB537A">
        <w:rPr>
          <w:rFonts w:ascii="Times New Roman" w:hAnsi="Times New Roman" w:cs="Times New Roman"/>
          <w:b/>
          <w:sz w:val="24"/>
          <w:szCs w:val="24"/>
          <w:lang w:val="en-ZW"/>
        </w:rPr>
        <w:t>ther</w:t>
      </w:r>
    </w:p>
    <w:p w:rsidR="00B23577" w:rsidRDefault="00F528A0" w:rsidP="00B23577">
      <w:pPr>
        <w:jc w:val="both"/>
        <w:rPr>
          <w:rFonts w:ascii="Times New Roman" w:hAnsi="Times New Roman" w:cs="Times New Roman"/>
          <w:sz w:val="24"/>
          <w:szCs w:val="24"/>
          <w:lang w:val="en-ZW"/>
        </w:rPr>
      </w:pPr>
      <w:r>
        <w:rPr>
          <w:rFonts w:ascii="Times New Roman" w:hAnsi="Times New Roman" w:cs="Times New Roman"/>
          <w:sz w:val="24"/>
          <w:szCs w:val="24"/>
          <w:lang w:val="en-ZW"/>
        </w:rPr>
        <w:t>Certain religious sects practice child marriages although the Domestic Violence Act and the Constitution prohibit this custom.</w:t>
      </w:r>
    </w:p>
    <w:p w:rsidR="008A66FD" w:rsidRPr="00F528A0" w:rsidRDefault="00F95D54" w:rsidP="00F528A0">
      <w:pPr>
        <w:pStyle w:val="ListParagraph"/>
        <w:numPr>
          <w:ilvl w:val="0"/>
          <w:numId w:val="1"/>
        </w:numPr>
        <w:jc w:val="both"/>
        <w:rPr>
          <w:rFonts w:ascii="Times New Roman" w:hAnsi="Times New Roman" w:cs="Times New Roman"/>
          <w:b/>
          <w:sz w:val="24"/>
          <w:szCs w:val="24"/>
          <w:lang w:val="en-ZW"/>
        </w:rPr>
      </w:pPr>
      <w:r w:rsidRPr="00F528A0">
        <w:rPr>
          <w:rFonts w:ascii="Times New Roman" w:hAnsi="Times New Roman" w:cs="Times New Roman"/>
          <w:b/>
          <w:sz w:val="24"/>
          <w:szCs w:val="24"/>
          <w:lang w:val="en-ZW"/>
        </w:rPr>
        <w:lastRenderedPageBreak/>
        <w:t>Is there any anti-domestic violence legislation/regulations in your State?</w:t>
      </w:r>
    </w:p>
    <w:p w:rsidR="00F95D54" w:rsidRDefault="00D65687" w:rsidP="00F95D54">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Yes we have a Domestic Violence Act and the Constitution </w:t>
      </w:r>
      <w:r w:rsidR="00F528A0">
        <w:rPr>
          <w:rFonts w:ascii="Times New Roman" w:hAnsi="Times New Roman" w:cs="Times New Roman"/>
          <w:sz w:val="24"/>
          <w:szCs w:val="24"/>
          <w:lang w:val="en-ZW"/>
        </w:rPr>
        <w:t>that speak</w:t>
      </w:r>
      <w:r>
        <w:rPr>
          <w:rFonts w:ascii="Times New Roman" w:hAnsi="Times New Roman" w:cs="Times New Roman"/>
          <w:sz w:val="24"/>
          <w:szCs w:val="24"/>
          <w:lang w:val="en-ZW"/>
        </w:rPr>
        <w:t xml:space="preserve"> against domestic violence.</w:t>
      </w:r>
    </w:p>
    <w:p w:rsidR="00D65687" w:rsidRDefault="00956F72" w:rsidP="00F528A0">
      <w:pPr>
        <w:pStyle w:val="ListParagraph"/>
        <w:numPr>
          <w:ilvl w:val="0"/>
          <w:numId w:val="1"/>
        </w:numPr>
        <w:jc w:val="both"/>
        <w:rPr>
          <w:rFonts w:ascii="Times New Roman" w:hAnsi="Times New Roman" w:cs="Times New Roman"/>
          <w:b/>
          <w:sz w:val="24"/>
          <w:szCs w:val="24"/>
          <w:lang w:val="en-ZW"/>
        </w:rPr>
      </w:pPr>
      <w:r w:rsidRPr="00F528A0">
        <w:rPr>
          <w:rFonts w:ascii="Times New Roman" w:hAnsi="Times New Roman" w:cs="Times New Roman"/>
          <w:b/>
          <w:sz w:val="24"/>
          <w:szCs w:val="24"/>
          <w:lang w:val="en-ZW"/>
        </w:rPr>
        <w:t>Does your State have a legal definition of discrimination which covers gender-based violence or violence against women, which includes domestic violence?</w:t>
      </w:r>
    </w:p>
    <w:p w:rsidR="00EF1464" w:rsidRPr="00EF1464" w:rsidRDefault="00EF1464" w:rsidP="00EF1464">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Section 52 of the Constitution stipulates discrimination based on gender. </w:t>
      </w:r>
    </w:p>
    <w:p w:rsidR="00956F72" w:rsidRPr="00EF1464" w:rsidRDefault="00AB763A" w:rsidP="00EF1464">
      <w:pPr>
        <w:pStyle w:val="ListParagraph"/>
        <w:numPr>
          <w:ilvl w:val="0"/>
          <w:numId w:val="1"/>
        </w:numPr>
        <w:jc w:val="both"/>
        <w:rPr>
          <w:rFonts w:ascii="Times New Roman" w:hAnsi="Times New Roman" w:cs="Times New Roman"/>
          <w:b/>
          <w:sz w:val="24"/>
          <w:szCs w:val="24"/>
          <w:lang w:val="en-ZW"/>
        </w:rPr>
      </w:pPr>
      <w:r w:rsidRPr="00EF1464">
        <w:rPr>
          <w:rFonts w:ascii="Times New Roman" w:hAnsi="Times New Roman" w:cs="Times New Roman"/>
          <w:b/>
          <w:sz w:val="24"/>
          <w:szCs w:val="24"/>
          <w:lang w:val="en-ZW"/>
        </w:rPr>
        <w:t>Does your State have a national policy to eliminate gender-based violence or violence against women, including domestic violence?</w:t>
      </w:r>
    </w:p>
    <w:p w:rsidR="00AB763A" w:rsidRDefault="00AB763A" w:rsidP="00C16D60">
      <w:pPr>
        <w:autoSpaceDE w:val="0"/>
        <w:autoSpaceDN w:val="0"/>
        <w:adjustRightInd w:val="0"/>
        <w:spacing w:after="0"/>
        <w:jc w:val="both"/>
        <w:rPr>
          <w:rFonts w:ascii="Times New Roman" w:hAnsi="Times New Roman" w:cs="Times New Roman"/>
          <w:color w:val="FF0000"/>
          <w:sz w:val="24"/>
          <w:szCs w:val="24"/>
          <w:lang w:val="en-ZW"/>
        </w:rPr>
      </w:pPr>
      <w:r w:rsidRPr="00C16D60">
        <w:rPr>
          <w:rFonts w:ascii="Times New Roman" w:hAnsi="Times New Roman" w:cs="Times New Roman"/>
          <w:sz w:val="24"/>
          <w:szCs w:val="24"/>
          <w:lang w:val="en-ZW"/>
        </w:rPr>
        <w:t>Yes.</w:t>
      </w:r>
      <w:r w:rsidR="00566AD9" w:rsidRPr="00C16D60">
        <w:rPr>
          <w:rFonts w:ascii="Times New Roman" w:hAnsi="Times New Roman" w:cs="Times New Roman"/>
          <w:sz w:val="24"/>
          <w:szCs w:val="24"/>
          <w:lang w:val="en-ZW"/>
        </w:rPr>
        <w:t xml:space="preserve"> </w:t>
      </w:r>
      <w:r w:rsidR="00C16D60" w:rsidRPr="00C16D60">
        <w:rPr>
          <w:rFonts w:ascii="Times New Roman" w:hAnsi="Times New Roman" w:cs="Times New Roman"/>
          <w:sz w:val="24"/>
          <w:szCs w:val="24"/>
          <w:lang w:val="en-ZW"/>
        </w:rPr>
        <w:t>T</w:t>
      </w:r>
      <w:r w:rsidR="00C16D60" w:rsidRPr="00C16D60">
        <w:rPr>
          <w:rStyle w:val="msid30901"/>
          <w:rFonts w:ascii="Times New Roman" w:hAnsi="Times New Roman" w:cs="Times New Roman"/>
          <w:sz w:val="24"/>
          <w:szCs w:val="24"/>
          <w:lang w:val="en-ZW"/>
        </w:rPr>
        <w:t xml:space="preserve">he Zimbabwe National Gender Based Violence Strategy </w:t>
      </w:r>
      <w:r w:rsidR="00C16D60" w:rsidRPr="00C16D60">
        <w:rPr>
          <w:rStyle w:val="msid30911"/>
          <w:rFonts w:ascii="Times New Roman" w:hAnsi="Times New Roman" w:cs="Times New Roman"/>
          <w:sz w:val="24"/>
          <w:szCs w:val="24"/>
          <w:lang w:val="en-ZW"/>
        </w:rPr>
        <w:t>2012-2015 seeks to improve the efforts of Government, civil society and donors to prevent and respond to GBV through a multi-sectoral, effective and coordinated response</w:t>
      </w:r>
      <w:r w:rsidR="00C16D60" w:rsidRPr="00C16D60">
        <w:rPr>
          <w:rFonts w:ascii="Times New Roman" w:hAnsi="Times New Roman" w:cs="Times New Roman"/>
          <w:sz w:val="24"/>
          <w:szCs w:val="24"/>
        </w:rPr>
        <w:t>.</w:t>
      </w:r>
      <w:r w:rsidR="003914FB" w:rsidRPr="00C16D60">
        <w:rPr>
          <w:rFonts w:ascii="Times New Roman" w:hAnsi="Times New Roman" w:cs="Times New Roman"/>
          <w:sz w:val="24"/>
          <w:szCs w:val="24"/>
          <w:lang w:eastAsia="en-ZW"/>
        </w:rPr>
        <w:t xml:space="preserve"> </w:t>
      </w:r>
      <w:r w:rsidR="00C16D60" w:rsidRPr="00C16D60">
        <w:rPr>
          <w:rFonts w:ascii="Times New Roman" w:hAnsi="Times New Roman" w:cs="Times New Roman"/>
          <w:sz w:val="24"/>
          <w:szCs w:val="24"/>
          <w:lang w:eastAsia="en-ZW"/>
        </w:rPr>
        <w:t xml:space="preserve">The National Gender Based Violence Strategy is based on the four pillars of GBV programming namely prevention, service provision, coordination and research and documentation. </w:t>
      </w:r>
      <w:r w:rsidR="00C16D60" w:rsidRPr="00C16D60">
        <w:rPr>
          <w:rFonts w:ascii="Times New Roman" w:eastAsia="Times New Roman" w:hAnsi="Times New Roman" w:cs="Times New Roman"/>
          <w:color w:val="000000"/>
          <w:sz w:val="24"/>
          <w:szCs w:val="24"/>
          <w:lang w:eastAsia="en-ZW"/>
        </w:rPr>
        <w:t>Zimbabwe has also come up with Standard Operating Procedures for Safe Shelters (2012) protocol relating to the provision of shelters for the survivors of gender based violence and Standard O</w:t>
      </w:r>
      <w:r w:rsidR="006A1D87">
        <w:rPr>
          <w:rFonts w:ascii="Times New Roman" w:eastAsia="Times New Roman" w:hAnsi="Times New Roman" w:cs="Times New Roman"/>
          <w:color w:val="000000"/>
          <w:sz w:val="24"/>
          <w:szCs w:val="24"/>
          <w:lang w:eastAsia="en-ZW"/>
        </w:rPr>
        <w:t>perating Procedures for counsel</w:t>
      </w:r>
      <w:r w:rsidR="00C16D60" w:rsidRPr="00C16D60">
        <w:rPr>
          <w:rFonts w:ascii="Times New Roman" w:eastAsia="Times New Roman" w:hAnsi="Times New Roman" w:cs="Times New Roman"/>
          <w:color w:val="000000"/>
          <w:sz w:val="24"/>
          <w:szCs w:val="24"/>
          <w:lang w:eastAsia="en-ZW"/>
        </w:rPr>
        <w:t xml:space="preserve">ing. </w:t>
      </w:r>
      <w:r w:rsidR="00C16D60" w:rsidRPr="00C16D60">
        <w:rPr>
          <w:rFonts w:ascii="Times New Roman" w:hAnsi="Times New Roman" w:cs="Times New Roman"/>
          <w:sz w:val="24"/>
          <w:szCs w:val="24"/>
        </w:rPr>
        <w:t xml:space="preserve">The Ministry will operationalise the Strategy through the 4Ps Campaign on zero tolerance to GBV. The 4Ps focus on </w:t>
      </w:r>
      <w:r w:rsidR="00C16D60" w:rsidRPr="00C16D60">
        <w:rPr>
          <w:rFonts w:ascii="Times New Roman" w:hAnsi="Times New Roman" w:cs="Times New Roman"/>
          <w:b/>
          <w:bCs/>
          <w:i/>
          <w:iCs/>
          <w:sz w:val="24"/>
          <w:szCs w:val="24"/>
        </w:rPr>
        <w:t>Prevention,</w:t>
      </w:r>
      <w:r w:rsidR="00F03D54">
        <w:rPr>
          <w:rFonts w:ascii="Times New Roman" w:hAnsi="Times New Roman" w:cs="Times New Roman"/>
          <w:b/>
          <w:bCs/>
          <w:i/>
          <w:iCs/>
          <w:sz w:val="24"/>
          <w:szCs w:val="24"/>
        </w:rPr>
        <w:t xml:space="preserve"> </w:t>
      </w:r>
      <w:r w:rsidR="00C16D60" w:rsidRPr="00C16D60">
        <w:rPr>
          <w:rFonts w:ascii="Times New Roman" w:hAnsi="Times New Roman" w:cs="Times New Roman"/>
          <w:b/>
          <w:bCs/>
          <w:i/>
          <w:iCs/>
          <w:sz w:val="24"/>
          <w:szCs w:val="24"/>
        </w:rPr>
        <w:t>Protection, Programmes and Participation</w:t>
      </w:r>
      <w:r w:rsidR="00C16D60" w:rsidRPr="00C16D60">
        <w:rPr>
          <w:rFonts w:ascii="Times New Roman" w:hAnsi="Times New Roman" w:cs="Times New Roman"/>
          <w:color w:val="FF0000"/>
          <w:sz w:val="24"/>
          <w:szCs w:val="24"/>
          <w:lang w:val="en-ZW"/>
        </w:rPr>
        <w:tab/>
      </w:r>
    </w:p>
    <w:p w:rsidR="00DB707E" w:rsidRPr="00C16D60" w:rsidRDefault="00DB707E" w:rsidP="00C16D60">
      <w:pPr>
        <w:autoSpaceDE w:val="0"/>
        <w:autoSpaceDN w:val="0"/>
        <w:adjustRightInd w:val="0"/>
        <w:spacing w:after="0"/>
        <w:jc w:val="both"/>
        <w:rPr>
          <w:rFonts w:ascii="Times New Roman" w:hAnsi="Times New Roman" w:cs="Times New Roman"/>
          <w:color w:val="FF0000"/>
          <w:sz w:val="24"/>
          <w:szCs w:val="24"/>
          <w:lang w:val="en-ZW"/>
        </w:rPr>
      </w:pPr>
    </w:p>
    <w:p w:rsidR="00AB763A" w:rsidRPr="00F03D54" w:rsidRDefault="00B749D4" w:rsidP="00F03D54">
      <w:pPr>
        <w:pStyle w:val="ListParagraph"/>
        <w:numPr>
          <w:ilvl w:val="0"/>
          <w:numId w:val="1"/>
        </w:numPr>
        <w:jc w:val="both"/>
        <w:rPr>
          <w:rFonts w:ascii="Times New Roman" w:hAnsi="Times New Roman" w:cs="Times New Roman"/>
          <w:b/>
          <w:sz w:val="24"/>
          <w:szCs w:val="24"/>
          <w:lang w:val="en-ZW"/>
        </w:rPr>
      </w:pPr>
      <w:r w:rsidRPr="00F03D54">
        <w:rPr>
          <w:rFonts w:ascii="Times New Roman" w:hAnsi="Times New Roman" w:cs="Times New Roman"/>
          <w:b/>
          <w:sz w:val="24"/>
          <w:szCs w:val="24"/>
          <w:lang w:val="en-ZW"/>
        </w:rPr>
        <w:t>Is marital rape considered a crime in the legislation of your States?</w:t>
      </w:r>
    </w:p>
    <w:p w:rsidR="00B749D4" w:rsidRDefault="0018144C" w:rsidP="00B749D4">
      <w:pPr>
        <w:jc w:val="both"/>
        <w:rPr>
          <w:rFonts w:ascii="Times New Roman" w:hAnsi="Times New Roman" w:cs="Times New Roman"/>
          <w:sz w:val="24"/>
          <w:szCs w:val="24"/>
          <w:lang w:val="en-ZW"/>
        </w:rPr>
      </w:pPr>
      <w:r>
        <w:rPr>
          <w:rFonts w:ascii="Times New Roman" w:hAnsi="Times New Roman" w:cs="Times New Roman"/>
          <w:sz w:val="24"/>
          <w:szCs w:val="24"/>
          <w:lang w:val="en-ZW"/>
        </w:rPr>
        <w:t>Marital rape is considered a crime a</w:t>
      </w:r>
      <w:r w:rsidR="00F03D54">
        <w:rPr>
          <w:rFonts w:ascii="Times New Roman" w:hAnsi="Times New Roman" w:cs="Times New Roman"/>
          <w:sz w:val="24"/>
          <w:szCs w:val="24"/>
          <w:lang w:val="en-ZW"/>
        </w:rPr>
        <w:t>ccording to section 68 of the Criminal Law (Codification and Reform) Act</w:t>
      </w:r>
      <w:r>
        <w:rPr>
          <w:rFonts w:ascii="Times New Roman" w:hAnsi="Times New Roman" w:cs="Times New Roman"/>
          <w:sz w:val="24"/>
          <w:szCs w:val="24"/>
          <w:lang w:val="en-ZW"/>
        </w:rPr>
        <w:t xml:space="preserve"> </w:t>
      </w:r>
      <w:r w:rsidRPr="0018144C">
        <w:rPr>
          <w:rFonts w:ascii="Times New Roman" w:hAnsi="Times New Roman" w:cs="Times New Roman"/>
          <w:i/>
          <w:sz w:val="24"/>
          <w:szCs w:val="24"/>
          <w:lang w:val="en-ZW"/>
        </w:rPr>
        <w:t>[Chapter 9:23</w:t>
      </w:r>
      <w:r>
        <w:rPr>
          <w:rFonts w:ascii="Times New Roman" w:hAnsi="Times New Roman" w:cs="Times New Roman"/>
          <w:sz w:val="24"/>
          <w:szCs w:val="24"/>
          <w:lang w:val="en-ZW"/>
        </w:rPr>
        <w:t>]</w:t>
      </w:r>
    </w:p>
    <w:p w:rsidR="003E277D" w:rsidRPr="00436508" w:rsidRDefault="00312B52" w:rsidP="00F03D54">
      <w:pPr>
        <w:pStyle w:val="ListParagraph"/>
        <w:numPr>
          <w:ilvl w:val="0"/>
          <w:numId w:val="1"/>
        </w:numPr>
        <w:jc w:val="both"/>
        <w:rPr>
          <w:rFonts w:ascii="Times New Roman" w:hAnsi="Times New Roman" w:cs="Times New Roman"/>
          <w:b/>
          <w:sz w:val="24"/>
          <w:szCs w:val="24"/>
          <w:lang w:val="en-ZW"/>
        </w:rPr>
      </w:pPr>
      <w:r w:rsidRPr="00436508">
        <w:rPr>
          <w:rFonts w:ascii="Times New Roman" w:hAnsi="Times New Roman" w:cs="Times New Roman"/>
          <w:b/>
          <w:sz w:val="24"/>
          <w:szCs w:val="24"/>
          <w:lang w:val="en-ZW"/>
        </w:rPr>
        <w:t>Is adultery considered a crime in the legislation of your State?</w:t>
      </w:r>
    </w:p>
    <w:p w:rsidR="00312B52" w:rsidRPr="00436508" w:rsidRDefault="00312B52" w:rsidP="00312B52">
      <w:pPr>
        <w:jc w:val="both"/>
        <w:rPr>
          <w:rFonts w:ascii="Times New Roman" w:hAnsi="Times New Roman" w:cs="Times New Roman"/>
          <w:b/>
          <w:sz w:val="24"/>
          <w:szCs w:val="24"/>
          <w:lang w:val="en-ZW"/>
        </w:rPr>
      </w:pPr>
      <w:r w:rsidRPr="00436508">
        <w:rPr>
          <w:rFonts w:ascii="Times New Roman" w:hAnsi="Times New Roman" w:cs="Times New Roman"/>
          <w:b/>
          <w:sz w:val="24"/>
          <w:szCs w:val="24"/>
          <w:lang w:val="en-ZW"/>
        </w:rPr>
        <w:t>If yes, is it equally punished for men and women?</w:t>
      </w:r>
    </w:p>
    <w:p w:rsidR="00436508" w:rsidRPr="00436508" w:rsidRDefault="00436508" w:rsidP="00312B52">
      <w:pPr>
        <w:jc w:val="both"/>
        <w:rPr>
          <w:rFonts w:ascii="Times New Roman" w:hAnsi="Times New Roman" w:cs="Times New Roman"/>
          <w:b/>
          <w:color w:val="FF0000"/>
          <w:sz w:val="24"/>
          <w:szCs w:val="24"/>
          <w:lang w:val="en-ZW"/>
        </w:rPr>
      </w:pPr>
      <w:r w:rsidRPr="00436508">
        <w:rPr>
          <w:rFonts w:ascii="Times New Roman" w:hAnsi="Times New Roman" w:cs="Times New Roman"/>
          <w:sz w:val="24"/>
          <w:szCs w:val="24"/>
        </w:rPr>
        <w:t>Under Zimbabwean laws, adultery is not a crime and a wronged party can seek recourse in the civil court.</w:t>
      </w:r>
    </w:p>
    <w:p w:rsidR="00312B52" w:rsidRPr="00367B9D" w:rsidRDefault="0088588B" w:rsidP="00367B9D">
      <w:pPr>
        <w:pStyle w:val="ListParagraph"/>
        <w:numPr>
          <w:ilvl w:val="0"/>
          <w:numId w:val="1"/>
        </w:numPr>
        <w:jc w:val="both"/>
        <w:rPr>
          <w:rFonts w:ascii="Times New Roman" w:hAnsi="Times New Roman" w:cs="Times New Roman"/>
          <w:b/>
          <w:sz w:val="24"/>
          <w:szCs w:val="24"/>
          <w:lang w:val="en-ZW"/>
        </w:rPr>
      </w:pPr>
      <w:r w:rsidRPr="00367B9D">
        <w:rPr>
          <w:rFonts w:ascii="Times New Roman" w:hAnsi="Times New Roman" w:cs="Times New Roman"/>
          <w:b/>
          <w:sz w:val="24"/>
          <w:szCs w:val="24"/>
          <w:lang w:val="en-ZW"/>
        </w:rPr>
        <w:t>Are there any public campaigns in your State to raise awareness that violence against women and girls is a human rights violation?</w:t>
      </w:r>
    </w:p>
    <w:p w:rsidR="0088588B" w:rsidRDefault="006B412D" w:rsidP="0088588B">
      <w:pPr>
        <w:jc w:val="both"/>
        <w:rPr>
          <w:rFonts w:ascii="Times New Roman" w:hAnsi="Times New Roman" w:cs="Times New Roman"/>
          <w:b/>
          <w:sz w:val="24"/>
          <w:szCs w:val="24"/>
          <w:lang w:val="en-ZW"/>
        </w:rPr>
      </w:pPr>
      <w:r>
        <w:rPr>
          <w:rFonts w:ascii="Times New Roman" w:hAnsi="Times New Roman" w:cs="Times New Roman"/>
          <w:b/>
          <w:sz w:val="24"/>
          <w:szCs w:val="24"/>
          <w:lang w:val="en-ZW"/>
        </w:rPr>
        <w:t>If yes, do they attempt to change the attitudes of men?</w:t>
      </w:r>
    </w:p>
    <w:p w:rsidR="006B412D" w:rsidRDefault="006C07F9" w:rsidP="0088588B">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Yes. These campaigns, led by the MOWAGCD, </w:t>
      </w:r>
      <w:r w:rsidR="00E56A36">
        <w:rPr>
          <w:rFonts w:ascii="Times New Roman" w:hAnsi="Times New Roman" w:cs="Times New Roman"/>
          <w:sz w:val="24"/>
          <w:szCs w:val="24"/>
          <w:lang w:val="en-ZW"/>
        </w:rPr>
        <w:t>have included male involvement from, high schools, Civil S</w:t>
      </w:r>
      <w:r w:rsidR="00367B9D">
        <w:rPr>
          <w:rFonts w:ascii="Times New Roman" w:hAnsi="Times New Roman" w:cs="Times New Roman"/>
          <w:sz w:val="24"/>
          <w:szCs w:val="24"/>
          <w:lang w:val="en-ZW"/>
        </w:rPr>
        <w:t>ociety Organisations</w:t>
      </w:r>
      <w:r w:rsidR="00E56A36">
        <w:rPr>
          <w:rFonts w:ascii="Times New Roman" w:hAnsi="Times New Roman" w:cs="Times New Roman"/>
          <w:sz w:val="24"/>
          <w:szCs w:val="24"/>
          <w:lang w:val="en-ZW"/>
        </w:rPr>
        <w:t>, Ministers and His Excellency the President of the Republic of Zimbabwe</w:t>
      </w:r>
      <w:r w:rsidR="00367B9D">
        <w:rPr>
          <w:rFonts w:ascii="Times New Roman" w:hAnsi="Times New Roman" w:cs="Times New Roman"/>
          <w:sz w:val="24"/>
          <w:szCs w:val="24"/>
          <w:lang w:val="en-ZW"/>
        </w:rPr>
        <w:t>. This therefore proves that the men’s attitude towards violence against women is slowly changing.</w:t>
      </w:r>
      <w:r w:rsidR="00E56A36">
        <w:rPr>
          <w:rFonts w:ascii="Times New Roman" w:hAnsi="Times New Roman" w:cs="Times New Roman"/>
          <w:sz w:val="24"/>
          <w:szCs w:val="24"/>
          <w:lang w:val="en-ZW"/>
        </w:rPr>
        <w:t xml:space="preserve"> </w:t>
      </w:r>
    </w:p>
    <w:p w:rsidR="00E91BCB" w:rsidRPr="00367B9D" w:rsidRDefault="00130ACF" w:rsidP="00367B9D">
      <w:pPr>
        <w:pStyle w:val="ListParagraph"/>
        <w:numPr>
          <w:ilvl w:val="0"/>
          <w:numId w:val="1"/>
        </w:numPr>
        <w:jc w:val="both"/>
        <w:rPr>
          <w:rFonts w:ascii="Times New Roman" w:hAnsi="Times New Roman" w:cs="Times New Roman"/>
          <w:b/>
          <w:sz w:val="24"/>
          <w:szCs w:val="24"/>
          <w:lang w:val="en-ZW"/>
        </w:rPr>
      </w:pPr>
      <w:r w:rsidRPr="00367B9D">
        <w:rPr>
          <w:rFonts w:ascii="Times New Roman" w:hAnsi="Times New Roman" w:cs="Times New Roman"/>
          <w:b/>
          <w:sz w:val="24"/>
          <w:szCs w:val="24"/>
          <w:lang w:val="en-ZW"/>
        </w:rPr>
        <w:lastRenderedPageBreak/>
        <w:t>What measures have been taken in your State to raise awareness among law enforcement officials regarding violence against women and girl</w:t>
      </w:r>
      <w:r w:rsidR="00367B9D">
        <w:rPr>
          <w:rFonts w:ascii="Times New Roman" w:hAnsi="Times New Roman" w:cs="Times New Roman"/>
          <w:b/>
          <w:sz w:val="24"/>
          <w:szCs w:val="24"/>
          <w:lang w:val="en-ZW"/>
        </w:rPr>
        <w:t>s</w:t>
      </w:r>
      <w:r w:rsidRPr="00367B9D">
        <w:rPr>
          <w:rFonts w:ascii="Times New Roman" w:hAnsi="Times New Roman" w:cs="Times New Roman"/>
          <w:b/>
          <w:sz w:val="24"/>
          <w:szCs w:val="24"/>
          <w:lang w:val="en-ZW"/>
        </w:rPr>
        <w:t>, including domestic violence?</w:t>
      </w:r>
    </w:p>
    <w:p w:rsidR="001B6C9E" w:rsidRDefault="00367B9D" w:rsidP="001B6C9E">
      <w:pPr>
        <w:jc w:val="both"/>
        <w:rPr>
          <w:rFonts w:ascii="Times New Roman" w:hAnsi="Times New Roman" w:cs="Times New Roman"/>
          <w:sz w:val="24"/>
          <w:szCs w:val="24"/>
          <w:lang w:val="en-ZW"/>
        </w:rPr>
      </w:pPr>
      <w:r>
        <w:rPr>
          <w:rFonts w:ascii="Times New Roman" w:hAnsi="Times New Roman" w:cs="Times New Roman"/>
          <w:sz w:val="24"/>
          <w:szCs w:val="24"/>
          <w:lang w:val="en-ZW"/>
        </w:rPr>
        <w:t>There has been ongoing t</w:t>
      </w:r>
      <w:r w:rsidR="00E6775D">
        <w:rPr>
          <w:rFonts w:ascii="Times New Roman" w:hAnsi="Times New Roman" w:cs="Times New Roman"/>
          <w:sz w:val="24"/>
          <w:szCs w:val="24"/>
          <w:lang w:val="en-ZW"/>
        </w:rPr>
        <w:t xml:space="preserve">raining of </w:t>
      </w:r>
      <w:r>
        <w:rPr>
          <w:rFonts w:ascii="Times New Roman" w:hAnsi="Times New Roman" w:cs="Times New Roman"/>
          <w:sz w:val="24"/>
          <w:szCs w:val="24"/>
          <w:lang w:val="en-ZW"/>
        </w:rPr>
        <w:t>Zimbabwe Republic Police (</w:t>
      </w:r>
      <w:r w:rsidR="00E6775D">
        <w:rPr>
          <w:rFonts w:ascii="Times New Roman" w:hAnsi="Times New Roman" w:cs="Times New Roman"/>
          <w:sz w:val="24"/>
          <w:szCs w:val="24"/>
          <w:lang w:val="en-ZW"/>
        </w:rPr>
        <w:t>ZRP</w:t>
      </w:r>
      <w:r>
        <w:rPr>
          <w:rFonts w:ascii="Times New Roman" w:hAnsi="Times New Roman" w:cs="Times New Roman"/>
          <w:sz w:val="24"/>
          <w:szCs w:val="24"/>
          <w:lang w:val="en-ZW"/>
        </w:rPr>
        <w:t>)</w:t>
      </w:r>
      <w:r w:rsidR="00E6775D">
        <w:rPr>
          <w:rFonts w:ascii="Times New Roman" w:hAnsi="Times New Roman" w:cs="Times New Roman"/>
          <w:sz w:val="24"/>
          <w:szCs w:val="24"/>
          <w:lang w:val="en-ZW"/>
        </w:rPr>
        <w:t xml:space="preserve"> officers on GBV. </w:t>
      </w:r>
    </w:p>
    <w:p w:rsidR="00E6775D" w:rsidRPr="00BE6E64" w:rsidRDefault="00D87AD8" w:rsidP="00BE6E64">
      <w:pPr>
        <w:pStyle w:val="ListParagraph"/>
        <w:numPr>
          <w:ilvl w:val="0"/>
          <w:numId w:val="1"/>
        </w:numPr>
        <w:jc w:val="both"/>
        <w:rPr>
          <w:rFonts w:ascii="Times New Roman" w:hAnsi="Times New Roman" w:cs="Times New Roman"/>
          <w:b/>
          <w:sz w:val="24"/>
          <w:szCs w:val="24"/>
          <w:lang w:val="en-ZW"/>
        </w:rPr>
      </w:pPr>
      <w:r w:rsidRPr="00BE6E64">
        <w:rPr>
          <w:rFonts w:ascii="Times New Roman" w:hAnsi="Times New Roman" w:cs="Times New Roman"/>
          <w:b/>
          <w:sz w:val="24"/>
          <w:szCs w:val="24"/>
          <w:lang w:val="en-ZW"/>
        </w:rPr>
        <w:t xml:space="preserve">Are there special law enforcement units to respond to complaints of violence against women and girls, including domestic violence? </w:t>
      </w:r>
      <w:r w:rsidR="002F79B0" w:rsidRPr="00BE6E64">
        <w:rPr>
          <w:rFonts w:ascii="Times New Roman" w:hAnsi="Times New Roman" w:cs="Times New Roman"/>
          <w:b/>
          <w:sz w:val="24"/>
          <w:szCs w:val="24"/>
          <w:lang w:val="en-ZW"/>
        </w:rPr>
        <w:t>If yes, do these include female law enforcement officers?</w:t>
      </w:r>
    </w:p>
    <w:p w:rsidR="00BE6E64" w:rsidRPr="00BE6E64" w:rsidRDefault="004C17C7" w:rsidP="00BE6E64">
      <w:pPr>
        <w:spacing w:after="0" w:line="240" w:lineRule="auto"/>
        <w:jc w:val="both"/>
        <w:rPr>
          <w:rFonts w:ascii="Times New Roman" w:hAnsi="Times New Roman" w:cs="Times New Roman"/>
          <w:sz w:val="24"/>
          <w:szCs w:val="24"/>
          <w:lang w:eastAsia="en-ZW"/>
        </w:rPr>
      </w:pPr>
      <w:r>
        <w:rPr>
          <w:rFonts w:ascii="Times New Roman" w:hAnsi="Times New Roman" w:cs="Times New Roman"/>
          <w:sz w:val="24"/>
          <w:szCs w:val="24"/>
          <w:lang w:val="en-ZW"/>
        </w:rPr>
        <w:t>Yes.</w:t>
      </w:r>
      <w:r w:rsidR="00BE6E64" w:rsidRPr="00BE6E64">
        <w:rPr>
          <w:rFonts w:ascii="Times New Roman" w:hAnsi="Times New Roman" w:cs="Times New Roman"/>
          <w:sz w:val="24"/>
          <w:szCs w:val="24"/>
          <w:lang w:eastAsia="en-ZW"/>
        </w:rPr>
        <w:t xml:space="preserve"> Government continues to strengthen the Victim Friendly courts, which aim to protect vulnerable witnesses in sexual abuse cases. Although initially intended for child victims of sexual abuse, this system has now been extended for use even in cases of adult female victims.</w:t>
      </w:r>
    </w:p>
    <w:p w:rsidR="00BE6E64" w:rsidRPr="00BE6E64" w:rsidRDefault="00BE6E64" w:rsidP="00BE6E64">
      <w:pPr>
        <w:jc w:val="both"/>
        <w:rPr>
          <w:rFonts w:ascii="Times New Roman" w:hAnsi="Times New Roman" w:cs="Times New Roman"/>
          <w:sz w:val="24"/>
          <w:szCs w:val="24"/>
          <w:lang w:eastAsia="en-ZW"/>
        </w:rPr>
      </w:pPr>
    </w:p>
    <w:p w:rsidR="004C17C7" w:rsidRDefault="00BE6E64" w:rsidP="004C17C7">
      <w:pPr>
        <w:jc w:val="both"/>
        <w:rPr>
          <w:rFonts w:ascii="Times New Roman" w:hAnsi="Times New Roman" w:cs="Times New Roman"/>
          <w:sz w:val="24"/>
          <w:szCs w:val="24"/>
          <w:lang w:val="en-ZW"/>
        </w:rPr>
      </w:pPr>
      <w:commentRangeStart w:id="0"/>
      <w:r w:rsidRPr="00BE6E64">
        <w:rPr>
          <w:rFonts w:ascii="Times New Roman" w:hAnsi="Times New Roman" w:cs="Times New Roman"/>
          <w:sz w:val="24"/>
          <w:szCs w:val="24"/>
          <w:lang w:eastAsia="en-ZW"/>
        </w:rPr>
        <w:t xml:space="preserve">Victim friendly </w:t>
      </w:r>
      <w:commentRangeEnd w:id="0"/>
      <w:r w:rsidRPr="00BE6E64">
        <w:rPr>
          <w:rStyle w:val="CommentReference"/>
          <w:rFonts w:ascii="Times New Roman" w:hAnsi="Times New Roman" w:cs="Times New Roman"/>
          <w:sz w:val="24"/>
          <w:szCs w:val="24"/>
        </w:rPr>
        <w:commentReference w:id="0"/>
      </w:r>
      <w:r w:rsidRPr="00BE6E64">
        <w:rPr>
          <w:rFonts w:ascii="Times New Roman" w:hAnsi="Times New Roman" w:cs="Times New Roman"/>
          <w:sz w:val="24"/>
          <w:szCs w:val="24"/>
          <w:lang w:eastAsia="en-ZW"/>
        </w:rPr>
        <w:t xml:space="preserve">units at police stations were also set up to discreetly handle cases of violence against women, child sexual abuse and adult rape among other issues, to ensure that vulnerable witnesses are properly handled in reporting and processing their cases. </w:t>
      </w:r>
      <w:r w:rsidRPr="00BE6E64">
        <w:rPr>
          <w:rFonts w:ascii="Times New Roman" w:hAnsi="Times New Roman" w:cs="Times New Roman"/>
          <w:sz w:val="24"/>
          <w:szCs w:val="24"/>
          <w:lang w:val="en-ZW"/>
        </w:rPr>
        <w:t>Nationally there are 419 victim-friendly police stations situated at national, provincial and district levels.</w:t>
      </w:r>
      <w:r w:rsidR="004C17C7">
        <w:rPr>
          <w:rFonts w:ascii="Times New Roman" w:hAnsi="Times New Roman" w:cs="Times New Roman"/>
          <w:sz w:val="24"/>
          <w:szCs w:val="24"/>
          <w:lang w:val="en-ZW"/>
        </w:rPr>
        <w:t xml:space="preserve"> These stations include female law enforcement officers.</w:t>
      </w:r>
      <w:r w:rsidRPr="00BE6E64">
        <w:rPr>
          <w:rFonts w:ascii="Times New Roman" w:hAnsi="Times New Roman" w:cs="Times New Roman"/>
          <w:sz w:val="24"/>
          <w:szCs w:val="24"/>
          <w:lang w:val="en-ZW"/>
        </w:rPr>
        <w:t xml:space="preserve"> </w:t>
      </w:r>
    </w:p>
    <w:p w:rsidR="00945118" w:rsidRPr="004C17C7" w:rsidRDefault="00945118" w:rsidP="004C17C7">
      <w:pPr>
        <w:pStyle w:val="ListParagraph"/>
        <w:numPr>
          <w:ilvl w:val="0"/>
          <w:numId w:val="1"/>
        </w:numPr>
        <w:jc w:val="both"/>
        <w:rPr>
          <w:rFonts w:ascii="Times New Roman" w:hAnsi="Times New Roman" w:cs="Times New Roman"/>
          <w:b/>
          <w:sz w:val="24"/>
          <w:szCs w:val="24"/>
          <w:lang w:val="en-ZW"/>
        </w:rPr>
      </w:pPr>
      <w:r w:rsidRPr="004C17C7">
        <w:rPr>
          <w:rFonts w:ascii="Times New Roman" w:hAnsi="Times New Roman" w:cs="Times New Roman"/>
          <w:b/>
          <w:sz w:val="24"/>
          <w:szCs w:val="24"/>
          <w:lang w:val="en-ZW"/>
        </w:rPr>
        <w:t>Please provide information on the incidents/complaints of domestic violence, sexual assault including rape, and child abuse against women and girls in your State.</w:t>
      </w:r>
    </w:p>
    <w:p w:rsidR="00945118" w:rsidRPr="0044620C" w:rsidRDefault="003F3960" w:rsidP="00945118">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According to the </w:t>
      </w:r>
      <w:r w:rsidR="00E93DEF">
        <w:rPr>
          <w:rFonts w:ascii="Times New Roman" w:hAnsi="Times New Roman" w:cs="Times New Roman"/>
          <w:sz w:val="24"/>
          <w:szCs w:val="24"/>
          <w:lang w:val="en-ZW"/>
        </w:rPr>
        <w:t>statistics from the Zimbabwe Republic Police, rape of juveniles is on the increase, with the 0-6 year age group being the most vulnerable. Attached heret</w:t>
      </w:r>
      <w:r w:rsidR="00735574">
        <w:rPr>
          <w:rFonts w:ascii="Times New Roman" w:hAnsi="Times New Roman" w:cs="Times New Roman"/>
          <w:sz w:val="24"/>
          <w:szCs w:val="24"/>
          <w:lang w:val="en-ZW"/>
        </w:rPr>
        <w:t xml:space="preserve">o, as Annexure A, are statistics from 2012-2014 </w:t>
      </w:r>
    </w:p>
    <w:p w:rsidR="00D87AD8" w:rsidRPr="00097F26" w:rsidRDefault="002F79B0" w:rsidP="00097F26">
      <w:pPr>
        <w:pStyle w:val="ListParagraph"/>
        <w:numPr>
          <w:ilvl w:val="0"/>
          <w:numId w:val="1"/>
        </w:numPr>
        <w:jc w:val="both"/>
        <w:rPr>
          <w:rFonts w:ascii="Times New Roman" w:hAnsi="Times New Roman" w:cs="Times New Roman"/>
          <w:b/>
          <w:sz w:val="24"/>
          <w:szCs w:val="24"/>
          <w:lang w:val="en-ZW"/>
        </w:rPr>
      </w:pPr>
      <w:r w:rsidRPr="00097F26">
        <w:rPr>
          <w:rFonts w:ascii="Times New Roman" w:hAnsi="Times New Roman" w:cs="Times New Roman"/>
          <w:b/>
          <w:sz w:val="24"/>
          <w:szCs w:val="24"/>
          <w:lang w:val="en-ZW"/>
        </w:rPr>
        <w:t xml:space="preserve">Are there shelters </w:t>
      </w:r>
      <w:r w:rsidR="00056591" w:rsidRPr="00097F26">
        <w:rPr>
          <w:rFonts w:ascii="Times New Roman" w:hAnsi="Times New Roman" w:cs="Times New Roman"/>
          <w:b/>
          <w:sz w:val="24"/>
          <w:szCs w:val="24"/>
          <w:lang w:val="en-ZW"/>
        </w:rPr>
        <w:t>or safe houses for women and girls who are victims of gender-based violence, including domestic violence in your State?</w:t>
      </w:r>
    </w:p>
    <w:p w:rsidR="00056591" w:rsidRDefault="00056591" w:rsidP="00A34C9C">
      <w:pPr>
        <w:jc w:val="both"/>
        <w:rPr>
          <w:rFonts w:ascii="Times New Roman" w:hAnsi="Times New Roman" w:cs="Times New Roman"/>
          <w:sz w:val="24"/>
          <w:szCs w:val="24"/>
          <w:lang w:val="en-ZW"/>
        </w:rPr>
      </w:pPr>
      <w:r>
        <w:rPr>
          <w:rFonts w:ascii="Times New Roman" w:hAnsi="Times New Roman" w:cs="Times New Roman"/>
          <w:sz w:val="24"/>
          <w:szCs w:val="24"/>
          <w:lang w:val="en-ZW"/>
        </w:rPr>
        <w:t>Yes. Musasa Projects</w:t>
      </w:r>
      <w:r w:rsidR="00097F26">
        <w:rPr>
          <w:rFonts w:ascii="Times New Roman" w:hAnsi="Times New Roman" w:cs="Times New Roman"/>
          <w:sz w:val="24"/>
          <w:szCs w:val="24"/>
          <w:lang w:val="en-ZW"/>
        </w:rPr>
        <w:t xml:space="preserve"> </w:t>
      </w:r>
      <w:r w:rsidR="00B41519">
        <w:rPr>
          <w:rFonts w:ascii="Times New Roman" w:hAnsi="Times New Roman" w:cs="Times New Roman"/>
          <w:sz w:val="24"/>
          <w:szCs w:val="24"/>
          <w:lang w:val="en-ZW"/>
        </w:rPr>
        <w:t xml:space="preserve">in Harare </w:t>
      </w:r>
      <w:r w:rsidR="00097F26">
        <w:rPr>
          <w:rFonts w:ascii="Times New Roman" w:hAnsi="Times New Roman" w:cs="Times New Roman"/>
          <w:sz w:val="24"/>
          <w:szCs w:val="24"/>
          <w:lang w:val="en-ZW"/>
        </w:rPr>
        <w:t>provides shelter to survivors of domestic violence.</w:t>
      </w:r>
    </w:p>
    <w:p w:rsidR="00A34C9C" w:rsidRDefault="00A34C9C" w:rsidP="00A34C9C">
      <w:pPr>
        <w:jc w:val="both"/>
        <w:rPr>
          <w:rFonts w:ascii="Times New Roman" w:hAnsi="Times New Roman" w:cs="Times New Roman"/>
          <w:b/>
          <w:sz w:val="24"/>
          <w:szCs w:val="24"/>
          <w:lang w:val="en-ZW"/>
        </w:rPr>
      </w:pPr>
      <w:r>
        <w:rPr>
          <w:rFonts w:ascii="Times New Roman" w:hAnsi="Times New Roman" w:cs="Times New Roman"/>
          <w:b/>
          <w:sz w:val="24"/>
          <w:szCs w:val="24"/>
          <w:lang w:val="en-ZW"/>
        </w:rPr>
        <w:t>Participation in cultural life</w:t>
      </w:r>
    </w:p>
    <w:p w:rsidR="00A34C9C" w:rsidRDefault="002816F1" w:rsidP="008C5448">
      <w:pPr>
        <w:pStyle w:val="ListParagraph"/>
        <w:numPr>
          <w:ilvl w:val="0"/>
          <w:numId w:val="1"/>
        </w:numPr>
        <w:jc w:val="both"/>
        <w:rPr>
          <w:rFonts w:ascii="Times New Roman" w:hAnsi="Times New Roman" w:cs="Times New Roman"/>
          <w:b/>
          <w:sz w:val="24"/>
          <w:szCs w:val="24"/>
          <w:lang w:val="en-ZW"/>
        </w:rPr>
      </w:pPr>
      <w:r w:rsidRPr="008C5448">
        <w:rPr>
          <w:rFonts w:ascii="Times New Roman" w:hAnsi="Times New Roman" w:cs="Times New Roman"/>
          <w:b/>
          <w:sz w:val="24"/>
          <w:szCs w:val="24"/>
          <w:lang w:val="en-ZW"/>
        </w:rPr>
        <w:t>Are men and women equally entitled in law and practice to interpret cultural traditions, values and practices in your State?</w:t>
      </w:r>
    </w:p>
    <w:p w:rsidR="008C5448" w:rsidRPr="008C5448" w:rsidRDefault="008C5448" w:rsidP="008C5448">
      <w:pPr>
        <w:jc w:val="both"/>
        <w:rPr>
          <w:rFonts w:ascii="Times New Roman" w:hAnsi="Times New Roman" w:cs="Times New Roman"/>
          <w:sz w:val="24"/>
          <w:szCs w:val="24"/>
          <w:lang w:val="en-ZW"/>
        </w:rPr>
      </w:pPr>
      <w:r>
        <w:rPr>
          <w:rFonts w:ascii="Times New Roman" w:hAnsi="Times New Roman" w:cs="Times New Roman"/>
          <w:sz w:val="24"/>
          <w:szCs w:val="24"/>
          <w:lang w:val="en-ZW"/>
        </w:rPr>
        <w:t>Yes. This is shown by the traditional female heads that have been appointed into leadership.</w:t>
      </w:r>
    </w:p>
    <w:p w:rsidR="002816F1" w:rsidRPr="008C5448" w:rsidRDefault="00230235" w:rsidP="008C5448">
      <w:pPr>
        <w:pStyle w:val="ListParagraph"/>
        <w:numPr>
          <w:ilvl w:val="0"/>
          <w:numId w:val="1"/>
        </w:numPr>
        <w:jc w:val="both"/>
        <w:rPr>
          <w:rFonts w:ascii="Times New Roman" w:hAnsi="Times New Roman" w:cs="Times New Roman"/>
          <w:b/>
          <w:sz w:val="24"/>
          <w:szCs w:val="24"/>
          <w:lang w:val="en-ZW"/>
        </w:rPr>
      </w:pPr>
      <w:r w:rsidRPr="008C5448">
        <w:rPr>
          <w:rFonts w:ascii="Times New Roman" w:hAnsi="Times New Roman" w:cs="Times New Roman"/>
          <w:b/>
          <w:sz w:val="24"/>
          <w:szCs w:val="24"/>
          <w:lang w:val="en-ZW"/>
        </w:rPr>
        <w:t>Are there restrictive dress codes for women which do not apply to men?</w:t>
      </w:r>
    </w:p>
    <w:p w:rsidR="00DC3641" w:rsidRDefault="00DC3641" w:rsidP="00230235">
      <w:pPr>
        <w:jc w:val="both"/>
        <w:rPr>
          <w:rFonts w:ascii="Times New Roman" w:hAnsi="Times New Roman" w:cs="Times New Roman"/>
          <w:sz w:val="24"/>
          <w:szCs w:val="24"/>
          <w:lang w:val="en-ZW"/>
        </w:rPr>
      </w:pPr>
      <w:r>
        <w:rPr>
          <w:rFonts w:ascii="Times New Roman" w:hAnsi="Times New Roman" w:cs="Times New Roman"/>
          <w:sz w:val="24"/>
          <w:szCs w:val="24"/>
          <w:lang w:val="en-ZW"/>
        </w:rPr>
        <w:t>No.</w:t>
      </w:r>
      <w:r w:rsidR="006F5C4C">
        <w:rPr>
          <w:rFonts w:ascii="Times New Roman" w:hAnsi="Times New Roman" w:cs="Times New Roman"/>
          <w:sz w:val="24"/>
          <w:szCs w:val="24"/>
          <w:lang w:val="en-ZW"/>
        </w:rPr>
        <w:t xml:space="preserve"> However certain religious sects have their own doctrines that may impose restrictive dress codes on women.</w:t>
      </w:r>
    </w:p>
    <w:p w:rsidR="00DC3641" w:rsidRDefault="00364D2B" w:rsidP="008C5448">
      <w:pPr>
        <w:pStyle w:val="ListParagraph"/>
        <w:numPr>
          <w:ilvl w:val="0"/>
          <w:numId w:val="1"/>
        </w:numPr>
        <w:jc w:val="both"/>
        <w:rPr>
          <w:rFonts w:ascii="Times New Roman" w:hAnsi="Times New Roman" w:cs="Times New Roman"/>
          <w:b/>
          <w:sz w:val="24"/>
          <w:szCs w:val="24"/>
          <w:lang w:val="en-ZW"/>
        </w:rPr>
      </w:pPr>
      <w:r w:rsidRPr="008C5448">
        <w:rPr>
          <w:rFonts w:ascii="Times New Roman" w:hAnsi="Times New Roman" w:cs="Times New Roman"/>
          <w:b/>
          <w:sz w:val="24"/>
          <w:szCs w:val="24"/>
          <w:lang w:val="en-ZW"/>
        </w:rPr>
        <w:lastRenderedPageBreak/>
        <w:t>Are women in the country allowed to be a member and fully participate in cultural and scientific institutions in your State?</w:t>
      </w:r>
    </w:p>
    <w:p w:rsidR="004F11DA" w:rsidRPr="004F11DA" w:rsidRDefault="004F11DA" w:rsidP="004F11DA">
      <w:pPr>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Yes. The Constitution provides for gender balance and equality. </w:t>
      </w:r>
    </w:p>
    <w:p w:rsidR="00364D2B" w:rsidRPr="00C43C38" w:rsidRDefault="00C8101B" w:rsidP="008C5448">
      <w:pPr>
        <w:pStyle w:val="ListParagraph"/>
        <w:numPr>
          <w:ilvl w:val="0"/>
          <w:numId w:val="1"/>
        </w:numPr>
        <w:jc w:val="both"/>
        <w:rPr>
          <w:rFonts w:ascii="Times New Roman" w:hAnsi="Times New Roman" w:cs="Times New Roman"/>
          <w:b/>
          <w:sz w:val="24"/>
          <w:szCs w:val="24"/>
          <w:lang w:val="en-ZW"/>
        </w:rPr>
      </w:pPr>
      <w:r w:rsidRPr="00C43C38">
        <w:rPr>
          <w:rFonts w:ascii="Times New Roman" w:hAnsi="Times New Roman" w:cs="Times New Roman"/>
          <w:b/>
          <w:sz w:val="24"/>
          <w:szCs w:val="24"/>
          <w:lang w:val="en-ZW"/>
        </w:rPr>
        <w:t>Are women entitled in law and practice</w:t>
      </w:r>
      <w:r w:rsidR="00806FB7" w:rsidRPr="00C43C38">
        <w:rPr>
          <w:rFonts w:ascii="Times New Roman" w:hAnsi="Times New Roman" w:cs="Times New Roman"/>
          <w:b/>
          <w:sz w:val="24"/>
          <w:szCs w:val="24"/>
          <w:lang w:val="en-ZW"/>
        </w:rPr>
        <w:t>, independently of their marital</w:t>
      </w:r>
      <w:r w:rsidRPr="00C43C38">
        <w:rPr>
          <w:rFonts w:ascii="Times New Roman" w:hAnsi="Times New Roman" w:cs="Times New Roman"/>
          <w:b/>
          <w:sz w:val="24"/>
          <w:szCs w:val="24"/>
          <w:lang w:val="en-ZW"/>
        </w:rPr>
        <w:t xml:space="preserve"> status, to decide freely whether or not to participate in certain cultural events, traditions and practices in your State?</w:t>
      </w:r>
    </w:p>
    <w:p w:rsidR="00806FB7" w:rsidRPr="00C43C38" w:rsidRDefault="00806FB7" w:rsidP="00806FB7">
      <w:pPr>
        <w:jc w:val="both"/>
        <w:rPr>
          <w:rFonts w:ascii="Times New Roman" w:hAnsi="Times New Roman" w:cs="Times New Roman"/>
          <w:sz w:val="24"/>
          <w:szCs w:val="24"/>
          <w:lang w:val="en-ZW"/>
        </w:rPr>
      </w:pPr>
      <w:r w:rsidRPr="00C43C38">
        <w:rPr>
          <w:rFonts w:ascii="Times New Roman" w:hAnsi="Times New Roman" w:cs="Times New Roman"/>
          <w:sz w:val="24"/>
          <w:szCs w:val="24"/>
          <w:lang w:val="en-ZW"/>
        </w:rPr>
        <w:t xml:space="preserve">Yes </w:t>
      </w:r>
      <w:r w:rsidR="00C43C38">
        <w:rPr>
          <w:rFonts w:ascii="Times New Roman" w:hAnsi="Times New Roman" w:cs="Times New Roman"/>
          <w:sz w:val="24"/>
          <w:szCs w:val="24"/>
          <w:lang w:val="en-ZW"/>
        </w:rPr>
        <w:t>according to the Constitution</w:t>
      </w:r>
      <w:r w:rsidR="00536DC8">
        <w:rPr>
          <w:rFonts w:ascii="Times New Roman" w:hAnsi="Times New Roman" w:cs="Times New Roman"/>
          <w:sz w:val="24"/>
          <w:szCs w:val="24"/>
          <w:lang w:val="en-ZW"/>
        </w:rPr>
        <w:t xml:space="preserve">. However this is not always the case in practice. </w:t>
      </w:r>
    </w:p>
    <w:p w:rsidR="00EB1649" w:rsidRPr="00852C78" w:rsidRDefault="00EB1649" w:rsidP="00852C78">
      <w:pPr>
        <w:jc w:val="both"/>
        <w:rPr>
          <w:rFonts w:ascii="Times New Roman" w:hAnsi="Times New Roman" w:cs="Times New Roman"/>
          <w:sz w:val="24"/>
          <w:szCs w:val="24"/>
          <w:lang w:val="en-ZW"/>
        </w:rPr>
      </w:pPr>
    </w:p>
    <w:p w:rsidR="008A66FD" w:rsidRDefault="008A66FD" w:rsidP="00B23577">
      <w:pPr>
        <w:jc w:val="both"/>
        <w:rPr>
          <w:rFonts w:ascii="Times New Roman" w:hAnsi="Times New Roman" w:cs="Times New Roman"/>
          <w:sz w:val="24"/>
          <w:szCs w:val="24"/>
          <w:lang w:val="en-ZW"/>
        </w:rPr>
      </w:pPr>
    </w:p>
    <w:p w:rsidR="00B23577" w:rsidRPr="008A66FD" w:rsidRDefault="00B23577" w:rsidP="00B23577">
      <w:pPr>
        <w:jc w:val="both"/>
        <w:rPr>
          <w:rFonts w:ascii="Times New Roman" w:hAnsi="Times New Roman" w:cs="Times New Roman"/>
          <w:b/>
          <w:sz w:val="24"/>
          <w:szCs w:val="24"/>
          <w:lang w:val="en-ZW"/>
        </w:rPr>
      </w:pPr>
    </w:p>
    <w:p w:rsidR="00CB1046" w:rsidRPr="00CB1046" w:rsidRDefault="00CB1046" w:rsidP="00CB1046">
      <w:pPr>
        <w:jc w:val="both"/>
        <w:rPr>
          <w:rFonts w:ascii="Times New Roman" w:hAnsi="Times New Roman" w:cs="Times New Roman"/>
          <w:b/>
          <w:sz w:val="24"/>
          <w:szCs w:val="24"/>
          <w:lang w:val="en-ZW"/>
        </w:rPr>
      </w:pPr>
    </w:p>
    <w:p w:rsidR="008336F3" w:rsidRPr="008336F3" w:rsidRDefault="008336F3" w:rsidP="008336F3">
      <w:pPr>
        <w:rPr>
          <w:rFonts w:ascii="Times New Roman" w:hAnsi="Times New Roman" w:cs="Times New Roman"/>
          <w:b/>
          <w:sz w:val="28"/>
          <w:szCs w:val="28"/>
          <w:lang w:val="en-ZW"/>
        </w:rPr>
      </w:pPr>
    </w:p>
    <w:p w:rsidR="00ED7CF1" w:rsidRPr="00EE5DE6" w:rsidRDefault="00ED7CF1" w:rsidP="00EE5DE6">
      <w:pPr>
        <w:rPr>
          <w:rFonts w:ascii="Times New Roman" w:hAnsi="Times New Roman" w:cs="Times New Roman"/>
          <w:b/>
          <w:sz w:val="28"/>
          <w:szCs w:val="28"/>
          <w:lang w:val="en-ZW"/>
        </w:rPr>
      </w:pPr>
    </w:p>
    <w:p w:rsidR="00394FD4" w:rsidRPr="00394FD4" w:rsidRDefault="00394FD4" w:rsidP="00394FD4">
      <w:pPr>
        <w:tabs>
          <w:tab w:val="left" w:pos="369"/>
          <w:tab w:val="left" w:pos="709"/>
        </w:tabs>
        <w:autoSpaceDE w:val="0"/>
        <w:autoSpaceDN w:val="0"/>
        <w:adjustRightInd w:val="0"/>
        <w:spacing w:after="80" w:line="300" w:lineRule="exact"/>
        <w:jc w:val="both"/>
        <w:rPr>
          <w:rFonts w:ascii="Times New Roman" w:hAnsi="Times New Roman" w:cs="Times New Roman"/>
          <w:b/>
          <w:sz w:val="28"/>
          <w:szCs w:val="28"/>
          <w:lang w:val="en-ZW"/>
        </w:rPr>
      </w:pPr>
    </w:p>
    <w:p w:rsidR="0078257F" w:rsidRPr="0078257F" w:rsidRDefault="0078257F" w:rsidP="0078257F">
      <w:pPr>
        <w:tabs>
          <w:tab w:val="left" w:pos="369"/>
          <w:tab w:val="left" w:pos="709"/>
        </w:tabs>
        <w:autoSpaceDE w:val="0"/>
        <w:autoSpaceDN w:val="0"/>
        <w:adjustRightInd w:val="0"/>
        <w:spacing w:after="80" w:line="300" w:lineRule="exact"/>
        <w:jc w:val="both"/>
        <w:rPr>
          <w:rFonts w:ascii="Times New Roman" w:hAnsi="Times New Roman" w:cs="Times New Roman"/>
          <w:b/>
          <w:sz w:val="28"/>
          <w:szCs w:val="28"/>
          <w:lang w:val="en-ZW"/>
        </w:rPr>
      </w:pPr>
    </w:p>
    <w:p w:rsidR="005E5DCA" w:rsidRPr="005E5DCA" w:rsidRDefault="005E5DCA" w:rsidP="005E5DCA">
      <w:pPr>
        <w:tabs>
          <w:tab w:val="left" w:pos="369"/>
          <w:tab w:val="left" w:pos="709"/>
        </w:tabs>
        <w:autoSpaceDE w:val="0"/>
        <w:autoSpaceDN w:val="0"/>
        <w:adjustRightInd w:val="0"/>
        <w:spacing w:after="80" w:line="300" w:lineRule="exact"/>
        <w:jc w:val="both"/>
        <w:rPr>
          <w:rFonts w:ascii="Times New Roman" w:hAnsi="Times New Roman" w:cs="Times New Roman"/>
          <w:sz w:val="28"/>
          <w:szCs w:val="28"/>
          <w:lang w:val="en-ZW"/>
        </w:rPr>
      </w:pPr>
    </w:p>
    <w:p w:rsidR="00AA168A" w:rsidRPr="00AA168A" w:rsidRDefault="00AA168A" w:rsidP="00AA168A">
      <w:pPr>
        <w:tabs>
          <w:tab w:val="left" w:pos="369"/>
          <w:tab w:val="left" w:pos="709"/>
        </w:tabs>
        <w:autoSpaceDE w:val="0"/>
        <w:autoSpaceDN w:val="0"/>
        <w:adjustRightInd w:val="0"/>
        <w:spacing w:after="80" w:line="300" w:lineRule="exact"/>
        <w:jc w:val="both"/>
        <w:rPr>
          <w:rFonts w:ascii="Times New Roman" w:hAnsi="Times New Roman" w:cs="Times New Roman"/>
          <w:b/>
          <w:sz w:val="28"/>
          <w:szCs w:val="28"/>
          <w:lang w:val="en-ZW"/>
        </w:rPr>
      </w:pPr>
    </w:p>
    <w:p w:rsidR="00227FCC" w:rsidRPr="00227FCC" w:rsidRDefault="00227FCC" w:rsidP="00996593">
      <w:pPr>
        <w:tabs>
          <w:tab w:val="left" w:pos="369"/>
          <w:tab w:val="left" w:pos="709"/>
        </w:tabs>
        <w:autoSpaceDE w:val="0"/>
        <w:autoSpaceDN w:val="0"/>
        <w:adjustRightInd w:val="0"/>
        <w:spacing w:after="80" w:line="300" w:lineRule="exact"/>
        <w:jc w:val="both"/>
        <w:rPr>
          <w:rFonts w:ascii="Times New Roman" w:hAnsi="Times New Roman" w:cs="Times New Roman"/>
          <w:b/>
          <w:sz w:val="28"/>
          <w:szCs w:val="28"/>
          <w:lang w:val="en-ZW"/>
        </w:rPr>
      </w:pPr>
    </w:p>
    <w:p w:rsidR="00D12AEB" w:rsidRPr="0035600E" w:rsidRDefault="00D12AEB" w:rsidP="00BB662E">
      <w:pPr>
        <w:tabs>
          <w:tab w:val="right" w:pos="680"/>
          <w:tab w:val="left" w:pos="822"/>
          <w:tab w:val="left" w:pos="1276"/>
        </w:tabs>
        <w:autoSpaceDE w:val="0"/>
        <w:autoSpaceDN w:val="0"/>
        <w:adjustRightInd w:val="0"/>
        <w:spacing w:after="80" w:line="300" w:lineRule="exact"/>
        <w:jc w:val="both"/>
        <w:rPr>
          <w:rFonts w:ascii="Times New Roman" w:hAnsi="Times New Roman" w:cs="Times New Roman"/>
          <w:color w:val="000000"/>
          <w:sz w:val="28"/>
          <w:szCs w:val="28"/>
          <w:lang w:val="en-ZW"/>
        </w:rPr>
      </w:pPr>
    </w:p>
    <w:p w:rsidR="003810CA" w:rsidRPr="003810CA" w:rsidRDefault="003810CA" w:rsidP="003810CA">
      <w:pPr>
        <w:tabs>
          <w:tab w:val="left" w:pos="369"/>
          <w:tab w:val="left" w:pos="709"/>
        </w:tabs>
        <w:autoSpaceDE w:val="0"/>
        <w:autoSpaceDN w:val="0"/>
        <w:adjustRightInd w:val="0"/>
        <w:spacing w:after="80" w:line="300" w:lineRule="exact"/>
        <w:jc w:val="both"/>
        <w:rPr>
          <w:rFonts w:ascii="Times New Roman" w:hAnsi="Times New Roman" w:cs="Times New Roman"/>
          <w:color w:val="000000"/>
          <w:sz w:val="28"/>
          <w:szCs w:val="28"/>
          <w:lang w:val="en-ZW"/>
        </w:rPr>
      </w:pPr>
    </w:p>
    <w:p w:rsidR="00525205" w:rsidRDefault="00525205"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Default="008611CF" w:rsidP="00A80473">
      <w:pPr>
        <w:rPr>
          <w:rFonts w:ascii="Times New Roman" w:hAnsi="Times New Roman" w:cs="Times New Roman"/>
          <w:sz w:val="28"/>
          <w:szCs w:val="28"/>
        </w:rPr>
      </w:pPr>
    </w:p>
    <w:p w:rsidR="008611CF" w:rsidRPr="00735574" w:rsidRDefault="00735574" w:rsidP="00A80473">
      <w:pPr>
        <w:rPr>
          <w:rFonts w:ascii="Times New Roman" w:hAnsi="Times New Roman" w:cs="Times New Roman"/>
          <w:b/>
          <w:sz w:val="28"/>
          <w:szCs w:val="28"/>
          <w:u w:val="single"/>
        </w:rPr>
      </w:pPr>
      <w:r w:rsidRPr="00735574">
        <w:rPr>
          <w:rFonts w:ascii="Times New Roman" w:hAnsi="Times New Roman" w:cs="Times New Roman"/>
          <w:b/>
          <w:sz w:val="28"/>
          <w:szCs w:val="28"/>
          <w:u w:val="single"/>
        </w:rPr>
        <w:lastRenderedPageBreak/>
        <w:t>Annexure A</w:t>
      </w:r>
    </w:p>
    <w:p w:rsidR="008611CF" w:rsidRDefault="008611CF" w:rsidP="00A8047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179734"/>
            <wp:effectExtent l="19050" t="0" r="0" b="0"/>
            <wp:docPr id="4" name="Picture 4" descr="H:\gender\zrpsta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ender\zrpstatsI.jpg"/>
                    <pic:cNvPicPr>
                      <a:picLocks noChangeAspect="1" noChangeArrowheads="1"/>
                    </pic:cNvPicPr>
                  </pic:nvPicPr>
                  <pic:blipFill>
                    <a:blip r:embed="rId9"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8611CF" w:rsidRDefault="00086E91" w:rsidP="00A8047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179734"/>
            <wp:effectExtent l="19050" t="0" r="0" b="0"/>
            <wp:docPr id="5" name="Picture 5" descr="H:\gender\ZRPSTA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ender\ZRPSTATSII.jpg"/>
                    <pic:cNvPicPr>
                      <a:picLocks noChangeAspect="1" noChangeArrowheads="1"/>
                    </pic:cNvPicPr>
                  </pic:nvPicPr>
                  <pic:blipFill>
                    <a:blip r:embed="rId10"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086E91" w:rsidRPr="003810CA" w:rsidRDefault="00352F48" w:rsidP="00A8047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179734"/>
            <wp:effectExtent l="19050" t="0" r="0" b="0"/>
            <wp:docPr id="6" name="Picture 6" descr="H:\gender\ZRPstata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ender\ZRPstataIII.jpg"/>
                    <pic:cNvPicPr>
                      <a:picLocks noChangeAspect="1" noChangeArrowheads="1"/>
                    </pic:cNvPicPr>
                  </pic:nvPicPr>
                  <pic:blipFill>
                    <a:blip r:embed="rId11"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sectPr w:rsidR="00086E91" w:rsidRPr="003810CA" w:rsidSect="00CB698B">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 9" w:date="2014-08-25T09:13:00Z" w:initials="a9">
    <w:p w:rsidR="00BE6E64" w:rsidRDefault="00BE6E64" w:rsidP="00BE6E64">
      <w:pPr>
        <w:pStyle w:val="CommentText"/>
      </w:pPr>
      <w:r>
        <w:rPr>
          <w:rStyle w:val="CommentReference"/>
        </w:rPr>
        <w:annotationRef/>
      </w:r>
      <w:r>
        <w:t>Can give statistics of ZRP officers trained thus far. Info can be provided from UPR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CAA" w:rsidRDefault="00BC1CAA" w:rsidP="00D80926">
      <w:pPr>
        <w:spacing w:after="0" w:line="240" w:lineRule="auto"/>
      </w:pPr>
      <w:r>
        <w:separator/>
      </w:r>
    </w:p>
  </w:endnote>
  <w:endnote w:type="continuationSeparator" w:id="1">
    <w:p w:rsidR="00BC1CAA" w:rsidRDefault="00BC1CAA" w:rsidP="00D809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CAA" w:rsidRDefault="00BC1CAA" w:rsidP="00D80926">
      <w:pPr>
        <w:spacing w:after="0" w:line="240" w:lineRule="auto"/>
      </w:pPr>
      <w:r>
        <w:separator/>
      </w:r>
    </w:p>
  </w:footnote>
  <w:footnote w:type="continuationSeparator" w:id="1">
    <w:p w:rsidR="00BC1CAA" w:rsidRDefault="00BC1CAA" w:rsidP="00D80926">
      <w:pPr>
        <w:spacing w:after="0" w:line="240" w:lineRule="auto"/>
      </w:pPr>
      <w:r>
        <w:continuationSeparator/>
      </w:r>
    </w:p>
  </w:footnote>
  <w:footnote w:id="2">
    <w:p w:rsidR="00740D60" w:rsidRPr="00BD64F5" w:rsidRDefault="00740D60" w:rsidP="00740D60">
      <w:pPr>
        <w:tabs>
          <w:tab w:val="left" w:pos="369"/>
          <w:tab w:val="left" w:pos="709"/>
        </w:tabs>
        <w:autoSpaceDE w:val="0"/>
        <w:autoSpaceDN w:val="0"/>
        <w:adjustRightInd w:val="0"/>
        <w:spacing w:after="80" w:line="300" w:lineRule="exact"/>
        <w:jc w:val="both"/>
        <w:rPr>
          <w:rFonts w:ascii="Times New Roman" w:hAnsi="Times New Roman" w:cs="Times New Roman"/>
          <w:i/>
          <w:color w:val="000000"/>
          <w:sz w:val="18"/>
          <w:szCs w:val="18"/>
          <w:lang w:val="en-ZW"/>
        </w:rPr>
      </w:pPr>
      <w:r>
        <w:rPr>
          <w:rStyle w:val="FootnoteReference"/>
        </w:rPr>
        <w:footnoteRef/>
      </w:r>
      <w:r>
        <w:t xml:space="preserve"> </w:t>
      </w:r>
      <w:r w:rsidRPr="00BD64F5">
        <w:rPr>
          <w:rFonts w:ascii="Times New Roman" w:hAnsi="Times New Roman" w:cs="Times New Roman"/>
          <w:color w:val="000000"/>
          <w:sz w:val="18"/>
          <w:szCs w:val="18"/>
          <w:lang w:val="en-ZW"/>
        </w:rPr>
        <w:t xml:space="preserve">Section 327 (2) states that </w:t>
      </w:r>
      <w:r w:rsidRPr="00BD64F5">
        <w:rPr>
          <w:rFonts w:ascii="Times New Roman" w:hAnsi="Times New Roman" w:cs="Times New Roman"/>
          <w:i/>
          <w:color w:val="000000"/>
          <w:sz w:val="18"/>
          <w:szCs w:val="18"/>
          <w:lang w:val="en-ZW"/>
        </w:rPr>
        <w:t>“An international treaty which has been concluded or executed by the President or under the President’s authority—</w:t>
      </w:r>
    </w:p>
    <w:p w:rsidR="00740D60" w:rsidRPr="00BD64F5" w:rsidRDefault="00740D60" w:rsidP="00740D60">
      <w:pPr>
        <w:pStyle w:val="ListParagraph"/>
        <w:tabs>
          <w:tab w:val="right" w:pos="680"/>
          <w:tab w:val="left" w:pos="822"/>
          <w:tab w:val="left" w:pos="1276"/>
        </w:tabs>
        <w:autoSpaceDE w:val="0"/>
        <w:autoSpaceDN w:val="0"/>
        <w:adjustRightInd w:val="0"/>
        <w:spacing w:after="80" w:line="300" w:lineRule="exact"/>
        <w:jc w:val="both"/>
        <w:rPr>
          <w:rFonts w:ascii="Times New Roman" w:hAnsi="Times New Roman" w:cs="Times New Roman"/>
          <w:i/>
          <w:color w:val="000000"/>
          <w:sz w:val="18"/>
          <w:szCs w:val="18"/>
          <w:lang w:val="en-ZW"/>
        </w:rPr>
      </w:pPr>
      <w:r w:rsidRPr="00BD64F5">
        <w:rPr>
          <w:rFonts w:ascii="Times New Roman" w:hAnsi="Times New Roman" w:cs="Times New Roman"/>
          <w:i/>
          <w:color w:val="000000"/>
          <w:sz w:val="18"/>
          <w:szCs w:val="18"/>
          <w:lang w:val="en-ZW"/>
        </w:rPr>
        <w:t>(a)</w:t>
      </w:r>
      <w:r w:rsidRPr="00BD64F5">
        <w:rPr>
          <w:rFonts w:ascii="Times New Roman" w:hAnsi="Times New Roman" w:cs="Times New Roman"/>
          <w:i/>
          <w:color w:val="000000"/>
          <w:sz w:val="18"/>
          <w:szCs w:val="18"/>
          <w:lang w:val="en-ZW"/>
        </w:rPr>
        <w:tab/>
        <w:t>does not bind Zimbabwe until it has been approved by Parliament;  and</w:t>
      </w:r>
    </w:p>
    <w:p w:rsidR="00740D60" w:rsidRPr="00BD64F5" w:rsidRDefault="00740D60" w:rsidP="00B8669E">
      <w:pPr>
        <w:pStyle w:val="ListParagraph"/>
        <w:tabs>
          <w:tab w:val="right" w:pos="680"/>
          <w:tab w:val="left" w:pos="822"/>
          <w:tab w:val="left" w:pos="1276"/>
        </w:tabs>
        <w:autoSpaceDE w:val="0"/>
        <w:autoSpaceDN w:val="0"/>
        <w:adjustRightInd w:val="0"/>
        <w:spacing w:after="80" w:line="300" w:lineRule="exact"/>
        <w:jc w:val="both"/>
        <w:rPr>
          <w:rFonts w:ascii="Times New Roman" w:hAnsi="Times New Roman" w:cs="Times New Roman"/>
          <w:sz w:val="18"/>
          <w:szCs w:val="18"/>
        </w:rPr>
      </w:pPr>
      <w:r w:rsidRPr="00BD64F5">
        <w:rPr>
          <w:rFonts w:ascii="Times New Roman" w:hAnsi="Times New Roman" w:cs="Times New Roman"/>
          <w:i/>
          <w:color w:val="000000"/>
          <w:sz w:val="18"/>
          <w:szCs w:val="18"/>
          <w:lang w:val="en-ZW"/>
        </w:rPr>
        <w:t>(b)</w:t>
      </w:r>
      <w:r w:rsidRPr="00BD64F5">
        <w:rPr>
          <w:rFonts w:ascii="Times New Roman" w:hAnsi="Times New Roman" w:cs="Times New Roman"/>
          <w:i/>
          <w:color w:val="000000"/>
          <w:sz w:val="18"/>
          <w:szCs w:val="18"/>
          <w:lang w:val="en-ZW"/>
        </w:rPr>
        <w:tab/>
        <w:t>does not form part of the law of Zimbabwe unless it has been incorporated into the law through an Act of Parliament.”</w:t>
      </w:r>
    </w:p>
  </w:footnote>
  <w:footnote w:id="3">
    <w:p w:rsidR="00F25C9D" w:rsidRPr="00BD64F5" w:rsidRDefault="00F25C9D" w:rsidP="00B8669E">
      <w:pPr>
        <w:tabs>
          <w:tab w:val="left" w:pos="369"/>
          <w:tab w:val="left" w:pos="709"/>
        </w:tabs>
        <w:autoSpaceDE w:val="0"/>
        <w:autoSpaceDN w:val="0"/>
        <w:adjustRightInd w:val="0"/>
        <w:spacing w:after="80" w:line="300" w:lineRule="exact"/>
        <w:jc w:val="both"/>
        <w:rPr>
          <w:rFonts w:ascii="Times New Roman" w:hAnsi="Times New Roman" w:cs="Times New Roman"/>
          <w:sz w:val="18"/>
          <w:szCs w:val="18"/>
        </w:rPr>
      </w:pPr>
      <w:r w:rsidRPr="00BD64F5">
        <w:rPr>
          <w:rStyle w:val="FootnoteReference"/>
          <w:rFonts w:ascii="Times New Roman" w:hAnsi="Times New Roman" w:cs="Times New Roman"/>
          <w:sz w:val="18"/>
          <w:szCs w:val="18"/>
        </w:rPr>
        <w:footnoteRef/>
      </w:r>
      <w:r w:rsidRPr="00BD64F5">
        <w:rPr>
          <w:rFonts w:ascii="Times New Roman" w:hAnsi="Times New Roman" w:cs="Times New Roman"/>
          <w:sz w:val="18"/>
          <w:szCs w:val="18"/>
        </w:rPr>
        <w:t xml:space="preserve"> Section 326 of the Constitution stipulates that </w:t>
      </w:r>
      <w:r w:rsidRPr="00BD64F5">
        <w:rPr>
          <w:rFonts w:ascii="Times New Roman" w:hAnsi="Times New Roman" w:cs="Times New Roman"/>
          <w:i/>
          <w:sz w:val="18"/>
          <w:szCs w:val="18"/>
        </w:rPr>
        <w:t>“</w:t>
      </w:r>
      <w:r w:rsidRPr="00BD64F5">
        <w:rPr>
          <w:rFonts w:ascii="Times New Roman" w:hAnsi="Times New Roman" w:cs="Times New Roman"/>
          <w:i/>
          <w:color w:val="000000"/>
          <w:sz w:val="18"/>
          <w:szCs w:val="18"/>
          <w:lang w:val="en-ZW"/>
        </w:rPr>
        <w:t xml:space="preserve">Customary international law is part of the law of Zimbabwe, unless it is inconsistent with this Constitution or an Act of Parliament. </w:t>
      </w:r>
      <w:r w:rsidRPr="00BD64F5">
        <w:rPr>
          <w:rFonts w:ascii="Times New Roman" w:hAnsi="Times New Roman" w:cs="Times New Roman"/>
          <w:i/>
          <w:color w:val="000000"/>
          <w:sz w:val="18"/>
          <w:szCs w:val="18"/>
          <w:lang w:val="en-GB"/>
        </w:rPr>
        <w:t>W</w:t>
      </w:r>
      <w:r w:rsidRPr="00BD64F5">
        <w:rPr>
          <w:rFonts w:ascii="Times New Roman" w:hAnsi="Times New Roman" w:cs="Times New Roman"/>
          <w:i/>
          <w:color w:val="000000"/>
          <w:sz w:val="18"/>
          <w:szCs w:val="18"/>
          <w:lang w:val="en-ZW"/>
        </w:rPr>
        <w:t xml:space="preserve">hen interpreting legislation, every court and tribunal must adopt any reasonable interpretation of the legislation that is consistent with customary international law </w:t>
      </w:r>
      <w:r w:rsidRPr="00BD64F5">
        <w:rPr>
          <w:rFonts w:ascii="Times New Roman" w:hAnsi="Times New Roman" w:cs="Times New Roman"/>
          <w:i/>
          <w:color w:val="000000"/>
          <w:sz w:val="18"/>
          <w:szCs w:val="18"/>
          <w:lang w:val="en-GB"/>
        </w:rPr>
        <w:t>applicable in Zimbabwe</w:t>
      </w:r>
      <w:r w:rsidRPr="00BD64F5">
        <w:rPr>
          <w:rFonts w:ascii="Times New Roman" w:hAnsi="Times New Roman" w:cs="Times New Roman"/>
          <w:i/>
          <w:color w:val="000000"/>
          <w:sz w:val="18"/>
          <w:szCs w:val="18"/>
          <w:lang w:val="en-ZW"/>
        </w:rPr>
        <w:t>, in preference to an alternative interpretation inconsistent with that law.”</w:t>
      </w:r>
    </w:p>
  </w:footnote>
  <w:footnote w:id="4">
    <w:p w:rsidR="00BF13BF" w:rsidRPr="00BD64F5" w:rsidRDefault="00BF13BF" w:rsidP="00B8669E">
      <w:pPr>
        <w:jc w:val="both"/>
        <w:rPr>
          <w:rFonts w:ascii="Times New Roman" w:hAnsi="Times New Roman" w:cs="Times New Roman"/>
          <w:sz w:val="18"/>
          <w:szCs w:val="18"/>
        </w:rPr>
      </w:pPr>
      <w:r w:rsidRPr="00BD64F5">
        <w:rPr>
          <w:rStyle w:val="FootnoteReference"/>
          <w:rFonts w:ascii="Times New Roman" w:hAnsi="Times New Roman" w:cs="Times New Roman"/>
          <w:sz w:val="18"/>
          <w:szCs w:val="18"/>
        </w:rPr>
        <w:footnoteRef/>
      </w:r>
      <w:r w:rsidRPr="00BD64F5">
        <w:rPr>
          <w:rFonts w:ascii="Times New Roman" w:hAnsi="Times New Roman" w:cs="Times New Roman"/>
          <w:sz w:val="18"/>
          <w:szCs w:val="18"/>
        </w:rPr>
        <w:t xml:space="preserve"> Section 165 (7) of the Constitution  provides that </w:t>
      </w:r>
      <w:r w:rsidRPr="00BD64F5">
        <w:rPr>
          <w:rFonts w:ascii="Times New Roman" w:hAnsi="Times New Roman" w:cs="Times New Roman"/>
          <w:i/>
          <w:sz w:val="18"/>
          <w:szCs w:val="18"/>
        </w:rPr>
        <w:t>“</w:t>
      </w:r>
      <w:r w:rsidRPr="00BD64F5">
        <w:rPr>
          <w:rFonts w:ascii="Times New Roman" w:hAnsi="Times New Roman" w:cs="Times New Roman"/>
          <w:i/>
          <w:sz w:val="18"/>
          <w:szCs w:val="18"/>
          <w:lang w:val="en-ZW"/>
        </w:rPr>
        <w:t xml:space="preserve">Members of the judiciary must take reasonable steps to maintain and enhance their professional knowledge, skills and personal qualities, and in particular must keep themselves abreast of developments in </w:t>
      </w:r>
      <w:r w:rsidRPr="00BD64F5">
        <w:rPr>
          <w:rFonts w:ascii="Times New Roman" w:hAnsi="Times New Roman" w:cs="Times New Roman"/>
          <w:i/>
          <w:sz w:val="18"/>
          <w:szCs w:val="18"/>
          <w:lang w:val="en-GB"/>
        </w:rPr>
        <w:t>domestic</w:t>
      </w:r>
      <w:r w:rsidRPr="00BD64F5">
        <w:rPr>
          <w:rFonts w:ascii="Times New Roman" w:hAnsi="Times New Roman" w:cs="Times New Roman"/>
          <w:i/>
          <w:sz w:val="18"/>
          <w:szCs w:val="18"/>
          <w:lang w:val="en-ZW"/>
        </w:rPr>
        <w:t xml:space="preserve"> and international law.”</w:t>
      </w:r>
    </w:p>
  </w:footnote>
  <w:footnote w:id="5">
    <w:p w:rsidR="00C440CB" w:rsidRPr="00762178" w:rsidRDefault="00C440CB" w:rsidP="00C440CB">
      <w:pPr>
        <w:jc w:val="both"/>
        <w:rPr>
          <w:rFonts w:ascii="Times New Roman" w:hAnsi="Times New Roman" w:cs="Times New Roman"/>
          <w:i/>
          <w:color w:val="000000"/>
          <w:sz w:val="24"/>
          <w:szCs w:val="24"/>
          <w:lang w:val="en-ZW"/>
        </w:rPr>
      </w:pPr>
      <w:r w:rsidRPr="00BD64F5">
        <w:rPr>
          <w:rStyle w:val="FootnoteReference"/>
          <w:rFonts w:ascii="Times New Roman" w:hAnsi="Times New Roman" w:cs="Times New Roman"/>
          <w:sz w:val="18"/>
          <w:szCs w:val="18"/>
        </w:rPr>
        <w:footnoteRef/>
      </w:r>
      <w:r w:rsidRPr="00BD64F5">
        <w:rPr>
          <w:rFonts w:ascii="Times New Roman" w:hAnsi="Times New Roman" w:cs="Times New Roman"/>
          <w:sz w:val="18"/>
          <w:szCs w:val="18"/>
        </w:rPr>
        <w:t xml:space="preserve"> Section 244 (1) (b) of the Constitution states that </w:t>
      </w:r>
      <w:r w:rsidRPr="00BD64F5">
        <w:rPr>
          <w:rFonts w:ascii="Times New Roman" w:hAnsi="Times New Roman" w:cs="Times New Roman"/>
          <w:i/>
          <w:sz w:val="18"/>
          <w:szCs w:val="18"/>
        </w:rPr>
        <w:t>“</w:t>
      </w:r>
      <w:r w:rsidRPr="00BD64F5">
        <w:rPr>
          <w:rFonts w:ascii="Times New Roman" w:hAnsi="Times New Roman" w:cs="Times New Roman"/>
          <w:i/>
          <w:color w:val="000000"/>
          <w:sz w:val="18"/>
          <w:szCs w:val="18"/>
          <w:lang w:val="en-ZW"/>
        </w:rPr>
        <w:t>The Zimbabwe Human Rights Commission may require any person, institution or agency, whether belonging to or employed by the State or otherwise to provide the Commission with information it needs to prepare any report required to be submitted to any regional or international body under any human rights convention, treaty or agreement to which Zimbabwe is a party.”</w:t>
      </w:r>
    </w:p>
    <w:p w:rsidR="00C440CB" w:rsidRPr="00C440CB" w:rsidRDefault="00C440CB">
      <w:pPr>
        <w:pStyle w:val="FootnoteText"/>
        <w:rPr>
          <w:lang w:val="en-US"/>
        </w:rPr>
      </w:pPr>
    </w:p>
  </w:footnote>
  <w:footnote w:id="6">
    <w:p w:rsidR="00C012A3" w:rsidRPr="00C012A3" w:rsidRDefault="00C012A3">
      <w:pPr>
        <w:pStyle w:val="FootnoteText"/>
        <w:rPr>
          <w:lang w:val="en-US"/>
        </w:rPr>
      </w:pPr>
      <w:r>
        <w:rPr>
          <w:rStyle w:val="FootnoteReference"/>
        </w:rPr>
        <w:footnoteRef/>
      </w:r>
      <w:r>
        <w:t xml:space="preserve"> </w:t>
      </w:r>
      <w:r>
        <w:rPr>
          <w:lang w:val="en-US"/>
        </w:rPr>
        <w:t xml:space="preserve">Section 81 (1) (f) of the Constitution </w:t>
      </w:r>
      <w:r w:rsidRPr="00C012A3">
        <w:rPr>
          <w:lang w:val="en-US"/>
        </w:rPr>
        <w:t xml:space="preserve">states that </w:t>
      </w:r>
      <w:r w:rsidR="00E96005">
        <w:rPr>
          <w:lang w:val="en-US"/>
        </w:rPr>
        <w:t>e</w:t>
      </w:r>
      <w:r w:rsidRPr="00C012A3">
        <w:rPr>
          <w:rFonts w:cs="Times New Roman"/>
          <w:lang w:val="en-ZW"/>
        </w:rPr>
        <w:t>very child, that is to say every boy and girl under the age of eighteen years, has the right to education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14C9"/>
    <w:multiLevelType w:val="hybridMultilevel"/>
    <w:tmpl w:val="1D86D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176DA"/>
    <w:multiLevelType w:val="hybridMultilevel"/>
    <w:tmpl w:val="CA64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E196D"/>
    <w:multiLevelType w:val="hybridMultilevel"/>
    <w:tmpl w:val="45D8D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D0F51"/>
    <w:multiLevelType w:val="hybridMultilevel"/>
    <w:tmpl w:val="A4EC5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66EFC"/>
    <w:multiLevelType w:val="hybridMultilevel"/>
    <w:tmpl w:val="F240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20AD2"/>
    <w:multiLevelType w:val="hybridMultilevel"/>
    <w:tmpl w:val="BAC23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C731E"/>
    <w:multiLevelType w:val="hybridMultilevel"/>
    <w:tmpl w:val="397A6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92731"/>
    <w:multiLevelType w:val="hybridMultilevel"/>
    <w:tmpl w:val="35B839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E52A9F"/>
    <w:multiLevelType w:val="hybridMultilevel"/>
    <w:tmpl w:val="7C6CC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028F7"/>
    <w:multiLevelType w:val="hybridMultilevel"/>
    <w:tmpl w:val="EFFE8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85334"/>
    <w:multiLevelType w:val="hybridMultilevel"/>
    <w:tmpl w:val="8682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62545"/>
    <w:multiLevelType w:val="hybridMultilevel"/>
    <w:tmpl w:val="0A605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E01B4"/>
    <w:multiLevelType w:val="hybridMultilevel"/>
    <w:tmpl w:val="92B6D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CE0DF0"/>
    <w:multiLevelType w:val="hybridMultilevel"/>
    <w:tmpl w:val="BAAE2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838F1"/>
    <w:multiLevelType w:val="hybridMultilevel"/>
    <w:tmpl w:val="69D0C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A170D"/>
    <w:multiLevelType w:val="hybridMultilevel"/>
    <w:tmpl w:val="202EC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C92C48"/>
    <w:multiLevelType w:val="hybridMultilevel"/>
    <w:tmpl w:val="0038A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32718"/>
    <w:multiLevelType w:val="hybridMultilevel"/>
    <w:tmpl w:val="51326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B402C3"/>
    <w:multiLevelType w:val="hybridMultilevel"/>
    <w:tmpl w:val="33688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B1A5F"/>
    <w:multiLevelType w:val="hybridMultilevel"/>
    <w:tmpl w:val="EDF8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8769D"/>
    <w:multiLevelType w:val="hybridMultilevel"/>
    <w:tmpl w:val="6756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DC4B47"/>
    <w:multiLevelType w:val="hybridMultilevel"/>
    <w:tmpl w:val="38207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01C1D"/>
    <w:multiLevelType w:val="hybridMultilevel"/>
    <w:tmpl w:val="6324F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2A7DE7"/>
    <w:multiLevelType w:val="hybridMultilevel"/>
    <w:tmpl w:val="0360DF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130A2"/>
    <w:multiLevelType w:val="hybridMultilevel"/>
    <w:tmpl w:val="00CCF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1657B"/>
    <w:multiLevelType w:val="hybridMultilevel"/>
    <w:tmpl w:val="4FF01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982E3B"/>
    <w:multiLevelType w:val="hybridMultilevel"/>
    <w:tmpl w:val="6E3A26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B114B9"/>
    <w:multiLevelType w:val="hybridMultilevel"/>
    <w:tmpl w:val="FB8E3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95129"/>
    <w:multiLevelType w:val="hybridMultilevel"/>
    <w:tmpl w:val="90C8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713D85"/>
    <w:multiLevelType w:val="hybridMultilevel"/>
    <w:tmpl w:val="8B22F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3C3374"/>
    <w:multiLevelType w:val="hybridMultilevel"/>
    <w:tmpl w:val="6A50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3262C"/>
    <w:multiLevelType w:val="hybridMultilevel"/>
    <w:tmpl w:val="25603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255011"/>
    <w:multiLevelType w:val="hybridMultilevel"/>
    <w:tmpl w:val="BFEC6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74464"/>
    <w:multiLevelType w:val="hybridMultilevel"/>
    <w:tmpl w:val="C088C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2"/>
  </w:num>
  <w:num w:numId="4">
    <w:abstractNumId w:val="15"/>
  </w:num>
  <w:num w:numId="5">
    <w:abstractNumId w:val="19"/>
  </w:num>
  <w:num w:numId="6">
    <w:abstractNumId w:val="18"/>
  </w:num>
  <w:num w:numId="7">
    <w:abstractNumId w:val="7"/>
  </w:num>
  <w:num w:numId="8">
    <w:abstractNumId w:val="25"/>
  </w:num>
  <w:num w:numId="9">
    <w:abstractNumId w:val="23"/>
  </w:num>
  <w:num w:numId="10">
    <w:abstractNumId w:val="9"/>
  </w:num>
  <w:num w:numId="11">
    <w:abstractNumId w:val="27"/>
  </w:num>
  <w:num w:numId="12">
    <w:abstractNumId w:val="14"/>
  </w:num>
  <w:num w:numId="13">
    <w:abstractNumId w:val="11"/>
  </w:num>
  <w:num w:numId="14">
    <w:abstractNumId w:val="3"/>
  </w:num>
  <w:num w:numId="15">
    <w:abstractNumId w:val="21"/>
  </w:num>
  <w:num w:numId="16">
    <w:abstractNumId w:val="1"/>
  </w:num>
  <w:num w:numId="17">
    <w:abstractNumId w:val="5"/>
  </w:num>
  <w:num w:numId="18">
    <w:abstractNumId w:val="4"/>
  </w:num>
  <w:num w:numId="19">
    <w:abstractNumId w:val="22"/>
  </w:num>
  <w:num w:numId="20">
    <w:abstractNumId w:val="16"/>
  </w:num>
  <w:num w:numId="21">
    <w:abstractNumId w:val="26"/>
  </w:num>
  <w:num w:numId="22">
    <w:abstractNumId w:val="2"/>
  </w:num>
  <w:num w:numId="23">
    <w:abstractNumId w:val="8"/>
  </w:num>
  <w:num w:numId="24">
    <w:abstractNumId w:val="32"/>
  </w:num>
  <w:num w:numId="25">
    <w:abstractNumId w:val="20"/>
  </w:num>
  <w:num w:numId="26">
    <w:abstractNumId w:val="10"/>
  </w:num>
  <w:num w:numId="27">
    <w:abstractNumId w:val="29"/>
  </w:num>
  <w:num w:numId="28">
    <w:abstractNumId w:val="13"/>
  </w:num>
  <w:num w:numId="29">
    <w:abstractNumId w:val="24"/>
  </w:num>
  <w:num w:numId="30">
    <w:abstractNumId w:val="30"/>
  </w:num>
  <w:num w:numId="31">
    <w:abstractNumId w:val="31"/>
  </w:num>
  <w:num w:numId="32">
    <w:abstractNumId w:val="28"/>
  </w:num>
  <w:num w:numId="33">
    <w:abstractNumId w:val="6"/>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16354"/>
    <w:rsid w:val="00017A74"/>
    <w:rsid w:val="0002361D"/>
    <w:rsid w:val="000244E1"/>
    <w:rsid w:val="00041EF0"/>
    <w:rsid w:val="00043EF7"/>
    <w:rsid w:val="00055BF8"/>
    <w:rsid w:val="00056591"/>
    <w:rsid w:val="00056EAA"/>
    <w:rsid w:val="00071EB4"/>
    <w:rsid w:val="00086E91"/>
    <w:rsid w:val="00092A16"/>
    <w:rsid w:val="00097F26"/>
    <w:rsid w:val="000A6C3E"/>
    <w:rsid w:val="000A7289"/>
    <w:rsid w:val="000C42DC"/>
    <w:rsid w:val="000D0246"/>
    <w:rsid w:val="000D09F8"/>
    <w:rsid w:val="000E1929"/>
    <w:rsid w:val="000F4A3B"/>
    <w:rsid w:val="000F75A6"/>
    <w:rsid w:val="00100C22"/>
    <w:rsid w:val="00102C87"/>
    <w:rsid w:val="00110F7C"/>
    <w:rsid w:val="00111841"/>
    <w:rsid w:val="00113A60"/>
    <w:rsid w:val="00115624"/>
    <w:rsid w:val="00116354"/>
    <w:rsid w:val="00122B14"/>
    <w:rsid w:val="00130ACF"/>
    <w:rsid w:val="001433B1"/>
    <w:rsid w:val="001447C1"/>
    <w:rsid w:val="00152151"/>
    <w:rsid w:val="00152998"/>
    <w:rsid w:val="00157350"/>
    <w:rsid w:val="001575B8"/>
    <w:rsid w:val="00172379"/>
    <w:rsid w:val="001803F9"/>
    <w:rsid w:val="0018144C"/>
    <w:rsid w:val="00192337"/>
    <w:rsid w:val="0019266F"/>
    <w:rsid w:val="001B6C9E"/>
    <w:rsid w:val="001E34F3"/>
    <w:rsid w:val="001E485D"/>
    <w:rsid w:val="001F2727"/>
    <w:rsid w:val="001F27EB"/>
    <w:rsid w:val="001F470B"/>
    <w:rsid w:val="002003E4"/>
    <w:rsid w:val="002054E9"/>
    <w:rsid w:val="0020572B"/>
    <w:rsid w:val="002167C5"/>
    <w:rsid w:val="00224553"/>
    <w:rsid w:val="0022700A"/>
    <w:rsid w:val="00227FCC"/>
    <w:rsid w:val="00230235"/>
    <w:rsid w:val="002473AD"/>
    <w:rsid w:val="00250B0A"/>
    <w:rsid w:val="002523FE"/>
    <w:rsid w:val="00252523"/>
    <w:rsid w:val="0025269F"/>
    <w:rsid w:val="00262AC3"/>
    <w:rsid w:val="002816F1"/>
    <w:rsid w:val="002857AA"/>
    <w:rsid w:val="00293769"/>
    <w:rsid w:val="002A6850"/>
    <w:rsid w:val="002C1119"/>
    <w:rsid w:val="002E1C80"/>
    <w:rsid w:val="002E575E"/>
    <w:rsid w:val="002F79B0"/>
    <w:rsid w:val="00300CCE"/>
    <w:rsid w:val="00312B52"/>
    <w:rsid w:val="00316C4C"/>
    <w:rsid w:val="003171A5"/>
    <w:rsid w:val="003409AA"/>
    <w:rsid w:val="00344DF2"/>
    <w:rsid w:val="0035236D"/>
    <w:rsid w:val="00352F48"/>
    <w:rsid w:val="0035600E"/>
    <w:rsid w:val="00357A67"/>
    <w:rsid w:val="00364D2B"/>
    <w:rsid w:val="00367B9D"/>
    <w:rsid w:val="0037080A"/>
    <w:rsid w:val="00380107"/>
    <w:rsid w:val="003810CA"/>
    <w:rsid w:val="00385E09"/>
    <w:rsid w:val="0039045C"/>
    <w:rsid w:val="003914FB"/>
    <w:rsid w:val="00394FD4"/>
    <w:rsid w:val="003B7FE3"/>
    <w:rsid w:val="003C35B9"/>
    <w:rsid w:val="003E277D"/>
    <w:rsid w:val="003F3960"/>
    <w:rsid w:val="00422F4A"/>
    <w:rsid w:val="0042622B"/>
    <w:rsid w:val="0043274C"/>
    <w:rsid w:val="00436492"/>
    <w:rsid w:val="00436508"/>
    <w:rsid w:val="0044620C"/>
    <w:rsid w:val="00447A98"/>
    <w:rsid w:val="004519E7"/>
    <w:rsid w:val="0045210F"/>
    <w:rsid w:val="0046017F"/>
    <w:rsid w:val="00461E2B"/>
    <w:rsid w:val="004656D2"/>
    <w:rsid w:val="00467B5E"/>
    <w:rsid w:val="00482D4C"/>
    <w:rsid w:val="00485CB7"/>
    <w:rsid w:val="00490E32"/>
    <w:rsid w:val="004921F4"/>
    <w:rsid w:val="00493CAF"/>
    <w:rsid w:val="004A3979"/>
    <w:rsid w:val="004A56D9"/>
    <w:rsid w:val="004B6FE3"/>
    <w:rsid w:val="004C17C7"/>
    <w:rsid w:val="004D40D3"/>
    <w:rsid w:val="004D6B4F"/>
    <w:rsid w:val="004F11DA"/>
    <w:rsid w:val="004F41E9"/>
    <w:rsid w:val="00500D73"/>
    <w:rsid w:val="0052394A"/>
    <w:rsid w:val="00525205"/>
    <w:rsid w:val="00526B0C"/>
    <w:rsid w:val="00531F15"/>
    <w:rsid w:val="0053325A"/>
    <w:rsid w:val="00536DC8"/>
    <w:rsid w:val="00537198"/>
    <w:rsid w:val="0056232A"/>
    <w:rsid w:val="00566924"/>
    <w:rsid w:val="00566AD9"/>
    <w:rsid w:val="00570C92"/>
    <w:rsid w:val="005824CE"/>
    <w:rsid w:val="00587949"/>
    <w:rsid w:val="0059021E"/>
    <w:rsid w:val="005911E0"/>
    <w:rsid w:val="005A3985"/>
    <w:rsid w:val="005A5B7B"/>
    <w:rsid w:val="005B586E"/>
    <w:rsid w:val="005B6C2E"/>
    <w:rsid w:val="005C29DE"/>
    <w:rsid w:val="005C481A"/>
    <w:rsid w:val="005D5CAB"/>
    <w:rsid w:val="005D7547"/>
    <w:rsid w:val="005E5CB8"/>
    <w:rsid w:val="005E5DCA"/>
    <w:rsid w:val="005F2F84"/>
    <w:rsid w:val="005F33C6"/>
    <w:rsid w:val="006044BB"/>
    <w:rsid w:val="0060667B"/>
    <w:rsid w:val="006303B4"/>
    <w:rsid w:val="006329D8"/>
    <w:rsid w:val="00634093"/>
    <w:rsid w:val="00635969"/>
    <w:rsid w:val="0064055D"/>
    <w:rsid w:val="0064063B"/>
    <w:rsid w:val="00646D39"/>
    <w:rsid w:val="00656537"/>
    <w:rsid w:val="00660E1C"/>
    <w:rsid w:val="00664891"/>
    <w:rsid w:val="00677A61"/>
    <w:rsid w:val="00696F86"/>
    <w:rsid w:val="00697B8F"/>
    <w:rsid w:val="006A1BE0"/>
    <w:rsid w:val="006A1D87"/>
    <w:rsid w:val="006A6AF5"/>
    <w:rsid w:val="006B2295"/>
    <w:rsid w:val="006B412D"/>
    <w:rsid w:val="006B72DD"/>
    <w:rsid w:val="006C07F9"/>
    <w:rsid w:val="006E76F7"/>
    <w:rsid w:val="006F5C4C"/>
    <w:rsid w:val="006F651E"/>
    <w:rsid w:val="00702628"/>
    <w:rsid w:val="00703F54"/>
    <w:rsid w:val="00711E59"/>
    <w:rsid w:val="00721575"/>
    <w:rsid w:val="00735574"/>
    <w:rsid w:val="00735831"/>
    <w:rsid w:val="00740D60"/>
    <w:rsid w:val="00745C24"/>
    <w:rsid w:val="00754BE2"/>
    <w:rsid w:val="00761A9C"/>
    <w:rsid w:val="00762178"/>
    <w:rsid w:val="00774E1D"/>
    <w:rsid w:val="0078257F"/>
    <w:rsid w:val="00795ABC"/>
    <w:rsid w:val="00797E85"/>
    <w:rsid w:val="007A05F8"/>
    <w:rsid w:val="007A5678"/>
    <w:rsid w:val="007B10D9"/>
    <w:rsid w:val="007E2E6E"/>
    <w:rsid w:val="007E3A1E"/>
    <w:rsid w:val="007F4269"/>
    <w:rsid w:val="00805355"/>
    <w:rsid w:val="00806FB7"/>
    <w:rsid w:val="00813196"/>
    <w:rsid w:val="00817DF8"/>
    <w:rsid w:val="00830390"/>
    <w:rsid w:val="00830EE1"/>
    <w:rsid w:val="00831B71"/>
    <w:rsid w:val="0083219A"/>
    <w:rsid w:val="008336F3"/>
    <w:rsid w:val="00841610"/>
    <w:rsid w:val="00843C6B"/>
    <w:rsid w:val="00852C78"/>
    <w:rsid w:val="008537AB"/>
    <w:rsid w:val="0086008E"/>
    <w:rsid w:val="008611CF"/>
    <w:rsid w:val="0088588B"/>
    <w:rsid w:val="0089102D"/>
    <w:rsid w:val="008A12CC"/>
    <w:rsid w:val="008A48C3"/>
    <w:rsid w:val="008A66FD"/>
    <w:rsid w:val="008A70A2"/>
    <w:rsid w:val="008A7EC1"/>
    <w:rsid w:val="008B03DA"/>
    <w:rsid w:val="008B479B"/>
    <w:rsid w:val="008B5C9D"/>
    <w:rsid w:val="008C26A0"/>
    <w:rsid w:val="008C5448"/>
    <w:rsid w:val="008D0756"/>
    <w:rsid w:val="008D0795"/>
    <w:rsid w:val="008F49D4"/>
    <w:rsid w:val="00910720"/>
    <w:rsid w:val="00917F67"/>
    <w:rsid w:val="00920CA8"/>
    <w:rsid w:val="00931F57"/>
    <w:rsid w:val="009328EE"/>
    <w:rsid w:val="00945118"/>
    <w:rsid w:val="00950A5D"/>
    <w:rsid w:val="009562AA"/>
    <w:rsid w:val="00956F72"/>
    <w:rsid w:val="00961EE0"/>
    <w:rsid w:val="00970913"/>
    <w:rsid w:val="009758DE"/>
    <w:rsid w:val="0098280F"/>
    <w:rsid w:val="00982C4C"/>
    <w:rsid w:val="009919C3"/>
    <w:rsid w:val="00991FA1"/>
    <w:rsid w:val="00995714"/>
    <w:rsid w:val="00996593"/>
    <w:rsid w:val="009A2023"/>
    <w:rsid w:val="009B18FE"/>
    <w:rsid w:val="009D0E7E"/>
    <w:rsid w:val="009D454A"/>
    <w:rsid w:val="009E2CA2"/>
    <w:rsid w:val="009E4B60"/>
    <w:rsid w:val="009E5AA8"/>
    <w:rsid w:val="00A0023C"/>
    <w:rsid w:val="00A116BF"/>
    <w:rsid w:val="00A179D6"/>
    <w:rsid w:val="00A23A03"/>
    <w:rsid w:val="00A2756D"/>
    <w:rsid w:val="00A3397E"/>
    <w:rsid w:val="00A34C9C"/>
    <w:rsid w:val="00A77C9A"/>
    <w:rsid w:val="00A80473"/>
    <w:rsid w:val="00A82AAC"/>
    <w:rsid w:val="00A858A1"/>
    <w:rsid w:val="00AA1340"/>
    <w:rsid w:val="00AA168A"/>
    <w:rsid w:val="00AA3A21"/>
    <w:rsid w:val="00AA44F5"/>
    <w:rsid w:val="00AB16A5"/>
    <w:rsid w:val="00AB763A"/>
    <w:rsid w:val="00AC07BF"/>
    <w:rsid w:val="00AC15E6"/>
    <w:rsid w:val="00AD5317"/>
    <w:rsid w:val="00AE0A41"/>
    <w:rsid w:val="00AE4F69"/>
    <w:rsid w:val="00AF199D"/>
    <w:rsid w:val="00AF32CF"/>
    <w:rsid w:val="00B02925"/>
    <w:rsid w:val="00B21C1E"/>
    <w:rsid w:val="00B23577"/>
    <w:rsid w:val="00B260E5"/>
    <w:rsid w:val="00B3005C"/>
    <w:rsid w:val="00B310B5"/>
    <w:rsid w:val="00B40B91"/>
    <w:rsid w:val="00B41519"/>
    <w:rsid w:val="00B448F6"/>
    <w:rsid w:val="00B45B97"/>
    <w:rsid w:val="00B47F47"/>
    <w:rsid w:val="00B51FB1"/>
    <w:rsid w:val="00B60295"/>
    <w:rsid w:val="00B60F1C"/>
    <w:rsid w:val="00B749D4"/>
    <w:rsid w:val="00B814C6"/>
    <w:rsid w:val="00B84738"/>
    <w:rsid w:val="00B8669E"/>
    <w:rsid w:val="00B93AC3"/>
    <w:rsid w:val="00B959C4"/>
    <w:rsid w:val="00B9774B"/>
    <w:rsid w:val="00BA6658"/>
    <w:rsid w:val="00BB0664"/>
    <w:rsid w:val="00BB589F"/>
    <w:rsid w:val="00BB662E"/>
    <w:rsid w:val="00BC1B57"/>
    <w:rsid w:val="00BC1CAA"/>
    <w:rsid w:val="00BD64F5"/>
    <w:rsid w:val="00BE07D3"/>
    <w:rsid w:val="00BE6E64"/>
    <w:rsid w:val="00BF0BC2"/>
    <w:rsid w:val="00BF13BF"/>
    <w:rsid w:val="00BF1724"/>
    <w:rsid w:val="00BF263F"/>
    <w:rsid w:val="00BF2836"/>
    <w:rsid w:val="00BF5953"/>
    <w:rsid w:val="00BF63C6"/>
    <w:rsid w:val="00C00450"/>
    <w:rsid w:val="00C012A3"/>
    <w:rsid w:val="00C029FA"/>
    <w:rsid w:val="00C03EE9"/>
    <w:rsid w:val="00C0414B"/>
    <w:rsid w:val="00C067C9"/>
    <w:rsid w:val="00C16D60"/>
    <w:rsid w:val="00C2242E"/>
    <w:rsid w:val="00C2466B"/>
    <w:rsid w:val="00C31F05"/>
    <w:rsid w:val="00C37230"/>
    <w:rsid w:val="00C43C38"/>
    <w:rsid w:val="00C440CB"/>
    <w:rsid w:val="00C44C58"/>
    <w:rsid w:val="00C53C3D"/>
    <w:rsid w:val="00C54D75"/>
    <w:rsid w:val="00C61DE8"/>
    <w:rsid w:val="00C62E8F"/>
    <w:rsid w:val="00C65A29"/>
    <w:rsid w:val="00C74128"/>
    <w:rsid w:val="00C7686F"/>
    <w:rsid w:val="00C8101B"/>
    <w:rsid w:val="00CA4A30"/>
    <w:rsid w:val="00CB1046"/>
    <w:rsid w:val="00CB698B"/>
    <w:rsid w:val="00CC31F8"/>
    <w:rsid w:val="00CC6E15"/>
    <w:rsid w:val="00CE2C6F"/>
    <w:rsid w:val="00CF5B91"/>
    <w:rsid w:val="00D12AEB"/>
    <w:rsid w:val="00D16D96"/>
    <w:rsid w:val="00D23233"/>
    <w:rsid w:val="00D45958"/>
    <w:rsid w:val="00D51D4D"/>
    <w:rsid w:val="00D54E7C"/>
    <w:rsid w:val="00D57174"/>
    <w:rsid w:val="00D623B6"/>
    <w:rsid w:val="00D63849"/>
    <w:rsid w:val="00D65687"/>
    <w:rsid w:val="00D7512C"/>
    <w:rsid w:val="00D80926"/>
    <w:rsid w:val="00D80B18"/>
    <w:rsid w:val="00D87AD8"/>
    <w:rsid w:val="00D9728A"/>
    <w:rsid w:val="00DA41C1"/>
    <w:rsid w:val="00DB707E"/>
    <w:rsid w:val="00DC14FD"/>
    <w:rsid w:val="00DC3641"/>
    <w:rsid w:val="00DC5E9B"/>
    <w:rsid w:val="00DD1C46"/>
    <w:rsid w:val="00DE11AF"/>
    <w:rsid w:val="00DE5399"/>
    <w:rsid w:val="00DE5FB4"/>
    <w:rsid w:val="00DE6C5F"/>
    <w:rsid w:val="00DE7C2B"/>
    <w:rsid w:val="00DF2CD1"/>
    <w:rsid w:val="00E004E3"/>
    <w:rsid w:val="00E0526F"/>
    <w:rsid w:val="00E119DF"/>
    <w:rsid w:val="00E25C87"/>
    <w:rsid w:val="00E313F6"/>
    <w:rsid w:val="00E32C71"/>
    <w:rsid w:val="00E3782A"/>
    <w:rsid w:val="00E4475E"/>
    <w:rsid w:val="00E44BB7"/>
    <w:rsid w:val="00E463F1"/>
    <w:rsid w:val="00E56A36"/>
    <w:rsid w:val="00E61A4B"/>
    <w:rsid w:val="00E61EF0"/>
    <w:rsid w:val="00E64A8B"/>
    <w:rsid w:val="00E6662D"/>
    <w:rsid w:val="00E6775D"/>
    <w:rsid w:val="00E71D31"/>
    <w:rsid w:val="00E721D6"/>
    <w:rsid w:val="00E76BC9"/>
    <w:rsid w:val="00E778B3"/>
    <w:rsid w:val="00E91BCB"/>
    <w:rsid w:val="00E93DEF"/>
    <w:rsid w:val="00E953D1"/>
    <w:rsid w:val="00E96005"/>
    <w:rsid w:val="00EA18F3"/>
    <w:rsid w:val="00EA763B"/>
    <w:rsid w:val="00EB1649"/>
    <w:rsid w:val="00EB5093"/>
    <w:rsid w:val="00EB537A"/>
    <w:rsid w:val="00EB5AB3"/>
    <w:rsid w:val="00EB7B52"/>
    <w:rsid w:val="00EC63BA"/>
    <w:rsid w:val="00ED7CF1"/>
    <w:rsid w:val="00EE476E"/>
    <w:rsid w:val="00EE5DE6"/>
    <w:rsid w:val="00EE627E"/>
    <w:rsid w:val="00EF1029"/>
    <w:rsid w:val="00EF1464"/>
    <w:rsid w:val="00EF7D5A"/>
    <w:rsid w:val="00F03D54"/>
    <w:rsid w:val="00F041BF"/>
    <w:rsid w:val="00F14138"/>
    <w:rsid w:val="00F1653E"/>
    <w:rsid w:val="00F20E88"/>
    <w:rsid w:val="00F25C9D"/>
    <w:rsid w:val="00F50755"/>
    <w:rsid w:val="00F528A0"/>
    <w:rsid w:val="00F572D1"/>
    <w:rsid w:val="00F57360"/>
    <w:rsid w:val="00F579AE"/>
    <w:rsid w:val="00F70125"/>
    <w:rsid w:val="00F71B79"/>
    <w:rsid w:val="00F93032"/>
    <w:rsid w:val="00F95D54"/>
    <w:rsid w:val="00FA72F1"/>
    <w:rsid w:val="00FB7991"/>
    <w:rsid w:val="00FC6B4A"/>
    <w:rsid w:val="00FC7130"/>
    <w:rsid w:val="00FC7FF7"/>
    <w:rsid w:val="00FE3D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9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80473"/>
    <w:pPr>
      <w:ind w:left="720"/>
      <w:contextualSpacing/>
    </w:pPr>
  </w:style>
  <w:style w:type="paragraph" w:styleId="FootnoteText">
    <w:name w:val="footnote text"/>
    <w:aliases w:val="f Char,f Char Char,single space,FOOTNOTES,fn,Fodnotetekst Tegn,footnote text Char,Fodnotetekst Tegn Char,single space Char,footnote text Char Char Char,Fodnotetekst Tegn Char1,single space Char1,footnote text Char Char1,footnote text,ft,AD"/>
    <w:basedOn w:val="Normal"/>
    <w:link w:val="FootnoteTextChar"/>
    <w:unhideWhenUsed/>
    <w:rsid w:val="00D80926"/>
    <w:pPr>
      <w:spacing w:after="0" w:line="240" w:lineRule="auto"/>
    </w:pPr>
    <w:rPr>
      <w:rFonts w:ascii="Verdana" w:eastAsiaTheme="minorHAnsi" w:hAnsi="Verdana"/>
      <w:sz w:val="20"/>
      <w:szCs w:val="20"/>
      <w:lang w:val="en-GB"/>
    </w:rPr>
  </w:style>
  <w:style w:type="character" w:customStyle="1" w:styleId="FootnoteTextChar">
    <w:name w:val="Footnote Text Char"/>
    <w:aliases w:val="f Char Char1,f Char Char Char,single space Char2,FOOTNOTES Char,fn Char,Fodnotetekst Tegn Char2,footnote text Char Char,Fodnotetekst Tegn Char Char,single space Char Char,footnote text Char Char Char Char,Fodnotetekst Tegn Char1 Char"/>
    <w:basedOn w:val="DefaultParagraphFont"/>
    <w:link w:val="FootnoteText"/>
    <w:rsid w:val="00D80926"/>
    <w:rPr>
      <w:rFonts w:ascii="Verdana" w:eastAsiaTheme="minorHAnsi" w:hAnsi="Verdana"/>
      <w:sz w:val="20"/>
      <w:szCs w:val="20"/>
      <w:lang w:val="en-GB"/>
    </w:rPr>
  </w:style>
  <w:style w:type="character" w:styleId="FootnoteReference">
    <w:name w:val="footnote reference"/>
    <w:aliases w:val="ftref,Char Char,Carattere Char1,Carattere Char Char Carattere Carattere Char Char,BVI fnr Char,BVI fnr Car Car Char,BVI fnr Car Char,BVI fnr Car Car Car Car Char Char,BVI fnr Char Char Char Char,BVI fnr Car Car Char Char Char Char"/>
    <w:basedOn w:val="DefaultParagraphFont"/>
    <w:semiHidden/>
    <w:unhideWhenUsed/>
    <w:rsid w:val="00D80926"/>
    <w:rPr>
      <w:vertAlign w:val="superscript"/>
    </w:rPr>
  </w:style>
  <w:style w:type="paragraph" w:styleId="Header">
    <w:name w:val="header"/>
    <w:basedOn w:val="Normal"/>
    <w:link w:val="HeaderChar"/>
    <w:uiPriority w:val="99"/>
    <w:semiHidden/>
    <w:unhideWhenUsed/>
    <w:rsid w:val="00740D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D60"/>
  </w:style>
  <w:style w:type="paragraph" w:styleId="Footer">
    <w:name w:val="footer"/>
    <w:basedOn w:val="Normal"/>
    <w:link w:val="FooterChar"/>
    <w:uiPriority w:val="99"/>
    <w:unhideWhenUsed/>
    <w:rsid w:val="00740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D60"/>
  </w:style>
  <w:style w:type="paragraph" w:styleId="BalloonText">
    <w:name w:val="Balloon Text"/>
    <w:basedOn w:val="Normal"/>
    <w:link w:val="BalloonTextChar"/>
    <w:uiPriority w:val="99"/>
    <w:semiHidden/>
    <w:unhideWhenUsed/>
    <w:rsid w:val="00740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60"/>
    <w:rPr>
      <w:rFonts w:ascii="Tahoma" w:hAnsi="Tahoma" w:cs="Tahoma"/>
      <w:sz w:val="16"/>
      <w:szCs w:val="16"/>
    </w:rPr>
  </w:style>
  <w:style w:type="character" w:customStyle="1" w:styleId="ListParagraphChar">
    <w:name w:val="List Paragraph Char"/>
    <w:link w:val="ListParagraph"/>
    <w:locked/>
    <w:rsid w:val="00E61EF0"/>
  </w:style>
  <w:style w:type="character" w:styleId="Hyperlink">
    <w:name w:val="Hyperlink"/>
    <w:basedOn w:val="DefaultParagraphFont"/>
    <w:uiPriority w:val="99"/>
    <w:unhideWhenUsed/>
    <w:rsid w:val="00E61EF0"/>
    <w:rPr>
      <w:color w:val="0000FF" w:themeColor="hyperlink"/>
      <w:u w:val="single"/>
    </w:rPr>
  </w:style>
  <w:style w:type="character" w:customStyle="1" w:styleId="msid30901">
    <w:name w:val="ms__id30901"/>
    <w:rsid w:val="00C16D60"/>
    <w:rPr>
      <w:rFonts w:ascii="Tahoma" w:hAnsi="Tahoma" w:cs="Tahoma" w:hint="default"/>
    </w:rPr>
  </w:style>
  <w:style w:type="character" w:customStyle="1" w:styleId="msid30911">
    <w:name w:val="ms__id30911"/>
    <w:rsid w:val="00C16D60"/>
    <w:rPr>
      <w:rFonts w:ascii="Tahoma" w:hAnsi="Tahoma" w:cs="Tahoma" w:hint="default"/>
    </w:rPr>
  </w:style>
  <w:style w:type="character" w:styleId="CommentReference">
    <w:name w:val="annotation reference"/>
    <w:basedOn w:val="DefaultParagraphFont"/>
    <w:uiPriority w:val="99"/>
    <w:semiHidden/>
    <w:unhideWhenUsed/>
    <w:rsid w:val="00BE6E64"/>
    <w:rPr>
      <w:sz w:val="16"/>
      <w:szCs w:val="16"/>
    </w:rPr>
  </w:style>
  <w:style w:type="paragraph" w:styleId="CommentText">
    <w:name w:val="annotation text"/>
    <w:basedOn w:val="Normal"/>
    <w:link w:val="CommentTextChar"/>
    <w:uiPriority w:val="99"/>
    <w:semiHidden/>
    <w:unhideWhenUsed/>
    <w:rsid w:val="00BE6E64"/>
    <w:pPr>
      <w:spacing w:after="0" w:line="240" w:lineRule="auto"/>
    </w:pPr>
    <w:rPr>
      <w:rFonts w:ascii="Verdana" w:eastAsiaTheme="minorHAnsi" w:hAnsi="Verdana"/>
      <w:sz w:val="20"/>
      <w:szCs w:val="20"/>
      <w:lang w:val="en-GB"/>
    </w:rPr>
  </w:style>
  <w:style w:type="character" w:customStyle="1" w:styleId="CommentTextChar">
    <w:name w:val="Comment Text Char"/>
    <w:basedOn w:val="DefaultParagraphFont"/>
    <w:link w:val="CommentText"/>
    <w:uiPriority w:val="99"/>
    <w:semiHidden/>
    <w:rsid w:val="00BE6E64"/>
    <w:rPr>
      <w:rFonts w:ascii="Verdana" w:eastAsiaTheme="minorHAnsi" w:hAnsi="Verdana"/>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DB1B7FC-F15C-4497-8C2C-FED6DD3D7564}"/>
</file>

<file path=customXml/itemProps2.xml><?xml version="1.0" encoding="utf-8"?>
<ds:datastoreItem xmlns:ds="http://schemas.openxmlformats.org/officeDocument/2006/customXml" ds:itemID="{1B783A31-B680-4DC0-A0EF-734FF3E7232A}"/>
</file>

<file path=customXml/itemProps3.xml><?xml version="1.0" encoding="utf-8"?>
<ds:datastoreItem xmlns:ds="http://schemas.openxmlformats.org/officeDocument/2006/customXml" ds:itemID="{7280EBF4-DCCC-49D2-B132-178EB37152C8}"/>
</file>

<file path=customXml/itemProps4.xml><?xml version="1.0" encoding="utf-8"?>
<ds:datastoreItem xmlns:ds="http://schemas.openxmlformats.org/officeDocument/2006/customXml" ds:itemID="{DC6ACB3A-4806-4DD8-9023-FD7664DB5B66}"/>
</file>

<file path=docProps/app.xml><?xml version="1.0" encoding="utf-8"?>
<Properties xmlns="http://schemas.openxmlformats.org/officeDocument/2006/extended-properties" xmlns:vt="http://schemas.openxmlformats.org/officeDocument/2006/docPropsVTypes">
  <Template>Normal</Template>
  <TotalTime>707</TotalTime>
  <Pages>19</Pages>
  <Words>4488</Words>
  <Characters>25587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9</dc:creator>
  <cp:lastModifiedBy>SibindiP</cp:lastModifiedBy>
  <cp:revision>111</cp:revision>
  <cp:lastPrinted>2014-08-25T08:43:00Z</cp:lastPrinted>
  <dcterms:created xsi:type="dcterms:W3CDTF">2014-08-04T06:59:00Z</dcterms:created>
  <dcterms:modified xsi:type="dcterms:W3CDTF">2014-09-09T09:51:00Z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2844700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