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0B4" w:rsidRDefault="000D70B4" w:rsidP="009137A1">
      <w:pPr>
        <w:spacing w:after="0"/>
        <w:jc w:val="both"/>
        <w:rPr>
          <w:rFonts w:ascii="Arial" w:hAnsi="Arial" w:cs="Arial"/>
          <w:b/>
          <w:sz w:val="24"/>
          <w:szCs w:val="24"/>
          <w:highlight w:val="yellow"/>
          <w:shd w:val="clear" w:color="auto" w:fill="FFFFFF"/>
        </w:rPr>
      </w:pPr>
      <w:bookmarkStart w:id="0" w:name="_GoBack"/>
      <w:bookmarkEnd w:id="0"/>
    </w:p>
    <w:p w:rsidR="00796679" w:rsidRDefault="00796679" w:rsidP="00E16CF5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796679" w:rsidRPr="00AC1F9A" w:rsidRDefault="00796679" w:rsidP="00796679">
      <w:pPr>
        <w:spacing w:line="240" w:lineRule="auto"/>
        <w:ind w:left="-567"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C1F9A">
        <w:rPr>
          <w:rFonts w:ascii="Arial" w:hAnsi="Arial" w:cs="Arial"/>
          <w:b/>
          <w:sz w:val="24"/>
          <w:szCs w:val="24"/>
        </w:rPr>
        <w:t>ИНФОРМАЦИЯ</w:t>
      </w:r>
    </w:p>
    <w:p w:rsidR="00DD7EC7" w:rsidRDefault="00DD7EC7" w:rsidP="00AC1F9A">
      <w:pPr>
        <w:spacing w:line="240" w:lineRule="auto"/>
        <w:ind w:left="-567" w:firstLine="567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AC1F9A" w:rsidRPr="00AC1F9A" w:rsidRDefault="00DD7EC7" w:rsidP="00DD7EC7">
      <w:pPr>
        <w:spacing w:line="240" w:lineRule="auto"/>
        <w:ind w:left="-567"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передовом опыте стран на 2013 год, соответственно резолюции</w:t>
      </w:r>
      <w:r w:rsidR="00796679">
        <w:rPr>
          <w:rFonts w:ascii="Arial" w:hAnsi="Arial" w:cs="Arial"/>
          <w:b/>
          <w:sz w:val="24"/>
          <w:szCs w:val="24"/>
        </w:rPr>
        <w:t xml:space="preserve"> </w:t>
      </w:r>
      <w:r w:rsidRPr="00AC1F9A">
        <w:rPr>
          <w:rFonts w:ascii="Arial" w:hAnsi="Arial" w:cs="Arial"/>
          <w:b/>
          <w:sz w:val="24"/>
          <w:szCs w:val="24"/>
        </w:rPr>
        <w:t>24/23</w:t>
      </w:r>
      <w:r w:rsidR="00796679">
        <w:rPr>
          <w:rFonts w:ascii="Arial" w:hAnsi="Arial" w:cs="Arial"/>
          <w:b/>
          <w:sz w:val="24"/>
          <w:szCs w:val="24"/>
        </w:rPr>
        <w:t xml:space="preserve"> </w:t>
      </w:r>
      <w:r w:rsidR="00AC1F9A">
        <w:rPr>
          <w:rFonts w:ascii="Arial" w:hAnsi="Arial" w:cs="Arial"/>
          <w:b/>
          <w:sz w:val="24"/>
          <w:szCs w:val="24"/>
        </w:rPr>
        <w:t>Совет</w:t>
      </w:r>
      <w:r w:rsidR="00796679">
        <w:rPr>
          <w:rFonts w:ascii="Arial" w:hAnsi="Arial" w:cs="Arial"/>
          <w:b/>
          <w:sz w:val="24"/>
          <w:szCs w:val="24"/>
        </w:rPr>
        <w:t>а</w:t>
      </w:r>
      <w:r w:rsidR="00AC1F9A">
        <w:rPr>
          <w:rFonts w:ascii="Arial" w:hAnsi="Arial" w:cs="Arial"/>
          <w:b/>
          <w:sz w:val="24"/>
          <w:szCs w:val="24"/>
        </w:rPr>
        <w:t xml:space="preserve"> по Правам Человека ООН «</w:t>
      </w:r>
      <w:r w:rsidR="00796679">
        <w:rPr>
          <w:rFonts w:ascii="Arial" w:hAnsi="Arial" w:cs="Arial"/>
          <w:b/>
          <w:sz w:val="24"/>
          <w:szCs w:val="24"/>
        </w:rPr>
        <w:t>У</w:t>
      </w:r>
      <w:r>
        <w:rPr>
          <w:rFonts w:ascii="Arial" w:hAnsi="Arial" w:cs="Arial"/>
          <w:b/>
          <w:sz w:val="24"/>
          <w:szCs w:val="24"/>
        </w:rPr>
        <w:t>крепление</w:t>
      </w:r>
      <w:r w:rsidR="00796679" w:rsidRPr="00AC1F9A">
        <w:rPr>
          <w:rFonts w:ascii="Arial" w:hAnsi="Arial" w:cs="Arial"/>
          <w:b/>
          <w:sz w:val="24"/>
          <w:szCs w:val="24"/>
        </w:rPr>
        <w:t xml:space="preserve"> усилий по </w:t>
      </w:r>
      <w:r w:rsidR="00796679">
        <w:rPr>
          <w:rFonts w:ascii="Arial" w:hAnsi="Arial" w:cs="Arial"/>
          <w:b/>
          <w:sz w:val="24"/>
          <w:szCs w:val="24"/>
        </w:rPr>
        <w:t xml:space="preserve">предотвращению </w:t>
      </w:r>
      <w:r w:rsidR="00796679" w:rsidRPr="00AC1F9A">
        <w:rPr>
          <w:rFonts w:ascii="Arial" w:hAnsi="Arial" w:cs="Arial"/>
          <w:b/>
          <w:sz w:val="24"/>
          <w:szCs w:val="24"/>
        </w:rPr>
        <w:t>и ликвидации</w:t>
      </w:r>
      <w:r w:rsidR="00796679">
        <w:rPr>
          <w:rFonts w:ascii="Arial" w:hAnsi="Arial" w:cs="Arial"/>
          <w:b/>
          <w:sz w:val="24"/>
          <w:szCs w:val="24"/>
        </w:rPr>
        <w:t xml:space="preserve">  </w:t>
      </w:r>
      <w:r w:rsidR="00AC1F9A">
        <w:rPr>
          <w:rFonts w:ascii="Arial" w:hAnsi="Arial" w:cs="Arial"/>
          <w:b/>
          <w:sz w:val="24"/>
          <w:szCs w:val="24"/>
        </w:rPr>
        <w:t>детских, ранних и принудительных браков</w:t>
      </w:r>
      <w:r>
        <w:rPr>
          <w:rFonts w:ascii="Arial" w:hAnsi="Arial" w:cs="Arial"/>
          <w:b/>
          <w:sz w:val="24"/>
          <w:szCs w:val="24"/>
        </w:rPr>
        <w:t>: призывы</w:t>
      </w:r>
      <w:r w:rsidR="00AC1F9A" w:rsidRPr="00AC1F9A">
        <w:rPr>
          <w:rFonts w:ascii="Arial" w:hAnsi="Arial" w:cs="Arial"/>
          <w:b/>
          <w:sz w:val="24"/>
          <w:szCs w:val="24"/>
        </w:rPr>
        <w:t>, успехи, передов</w:t>
      </w:r>
      <w:r>
        <w:rPr>
          <w:rFonts w:ascii="Arial" w:hAnsi="Arial" w:cs="Arial"/>
          <w:b/>
          <w:sz w:val="24"/>
          <w:szCs w:val="24"/>
        </w:rPr>
        <w:t>ой опыт и пробелы в реализации".</w:t>
      </w:r>
    </w:p>
    <w:p w:rsidR="00AC1F9A" w:rsidRDefault="00AC1F9A" w:rsidP="00AC1F9A">
      <w:pPr>
        <w:spacing w:line="240" w:lineRule="auto"/>
        <w:ind w:left="-567" w:firstLine="567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AC1F9A" w:rsidRPr="00AC1F9A" w:rsidRDefault="00AC1F9A" w:rsidP="00AC1F9A">
      <w:pPr>
        <w:spacing w:line="240" w:lineRule="auto"/>
        <w:ind w:left="-567" w:firstLine="567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D70B4" w:rsidRPr="00E16CF5" w:rsidRDefault="000D70B4" w:rsidP="00E16CF5">
      <w:pPr>
        <w:spacing w:after="0"/>
        <w:jc w:val="both"/>
        <w:rPr>
          <w:rFonts w:ascii="Arial" w:hAnsi="Arial" w:cs="Arial"/>
          <w:b/>
          <w:sz w:val="24"/>
          <w:szCs w:val="24"/>
          <w:highlight w:val="yellow"/>
          <w:shd w:val="clear" w:color="auto" w:fill="FFFFFF"/>
        </w:rPr>
      </w:pPr>
    </w:p>
    <w:p w:rsidR="009137A1" w:rsidRDefault="009137A1" w:rsidP="009137A1">
      <w:pPr>
        <w:spacing w:after="0"/>
        <w:ind w:left="567"/>
        <w:jc w:val="both"/>
        <w:rPr>
          <w:rFonts w:ascii="Arial" w:hAnsi="Arial" w:cs="Arial"/>
          <w:b/>
          <w:sz w:val="24"/>
          <w:szCs w:val="24"/>
          <w:highlight w:val="yellow"/>
          <w:shd w:val="clear" w:color="auto" w:fill="FFFFFF"/>
          <w:lang w:val="az-Latn-AZ"/>
        </w:rPr>
      </w:pPr>
    </w:p>
    <w:p w:rsidR="009137A1" w:rsidRPr="000D70B4" w:rsidRDefault="009137A1" w:rsidP="009137A1">
      <w:pPr>
        <w:spacing w:after="0"/>
        <w:ind w:left="567"/>
        <w:jc w:val="both"/>
        <w:rPr>
          <w:rFonts w:ascii="Arial" w:hAnsi="Arial" w:cs="Arial"/>
          <w:b/>
          <w:i/>
          <w:sz w:val="24"/>
          <w:szCs w:val="24"/>
          <w:shd w:val="clear" w:color="auto" w:fill="FFFFFF"/>
        </w:rPr>
      </w:pPr>
      <w:r w:rsidRPr="007C1452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0D70B4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по пунктам </w:t>
      </w:r>
      <w:r w:rsidRPr="000D70B4">
        <w:rPr>
          <w:rFonts w:ascii="Arial" w:hAnsi="Arial" w:cs="Arial"/>
          <w:b/>
          <w:i/>
          <w:sz w:val="24"/>
          <w:szCs w:val="24"/>
          <w:shd w:val="clear" w:color="auto" w:fill="FFFFFF"/>
          <w:lang w:val="az-Latn-AZ"/>
        </w:rPr>
        <w:t>a</w:t>
      </w:r>
      <w:r w:rsidRPr="000D70B4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) и </w:t>
      </w:r>
      <w:r w:rsidRPr="000D70B4">
        <w:rPr>
          <w:rFonts w:ascii="Arial" w:hAnsi="Arial" w:cs="Arial"/>
          <w:b/>
          <w:i/>
          <w:sz w:val="24"/>
          <w:szCs w:val="24"/>
          <w:shd w:val="clear" w:color="auto" w:fill="FFFFFF"/>
          <w:lang w:val="az-Latn-AZ"/>
        </w:rPr>
        <w:t>d)</w:t>
      </w:r>
      <w:r w:rsidRPr="000D70B4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</w:t>
      </w:r>
    </w:p>
    <w:p w:rsidR="009137A1" w:rsidRPr="007F6142" w:rsidRDefault="009137A1" w:rsidP="009137A1">
      <w:pPr>
        <w:spacing w:after="0"/>
        <w:ind w:firstLine="567"/>
        <w:jc w:val="both"/>
        <w:rPr>
          <w:rFonts w:ascii="Arial" w:hAnsi="Arial" w:cs="Arial"/>
          <w:color w:val="262626"/>
          <w:sz w:val="24"/>
          <w:szCs w:val="24"/>
          <w:shd w:val="clear" w:color="auto" w:fill="FFFFFF"/>
        </w:rPr>
      </w:pPr>
    </w:p>
    <w:p w:rsidR="009137A1" w:rsidRPr="007F6142" w:rsidRDefault="009137A1" w:rsidP="003578F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F6142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Pr="007F6142">
        <w:rPr>
          <w:rFonts w:ascii="Arial" w:hAnsi="Arial" w:cs="Arial"/>
          <w:sz w:val="24"/>
          <w:szCs w:val="24"/>
          <w:shd w:val="clear" w:color="auto" w:fill="FFFFFF"/>
          <w:lang w:val="az-Latn-AZ"/>
        </w:rPr>
        <w:t>т 22 июня 2010г</w:t>
      </w:r>
      <w:r w:rsidRPr="007F6142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7F6142">
        <w:rPr>
          <w:rFonts w:ascii="Arial" w:hAnsi="Arial" w:cs="Arial"/>
          <w:sz w:val="24"/>
          <w:szCs w:val="24"/>
          <w:shd w:val="clear" w:color="auto" w:fill="FFFFFF"/>
          <w:lang w:val="az-Latn-AZ"/>
        </w:rPr>
        <w:t xml:space="preserve"> </w:t>
      </w:r>
      <w:r w:rsidRPr="007F6142">
        <w:rPr>
          <w:rFonts w:ascii="Arial" w:hAnsi="Arial" w:cs="Arial"/>
          <w:sz w:val="24"/>
          <w:szCs w:val="24"/>
          <w:shd w:val="clear" w:color="auto" w:fill="FFFFFF"/>
        </w:rPr>
        <w:t xml:space="preserve">за </w:t>
      </w:r>
      <w:r w:rsidRPr="007F6142">
        <w:rPr>
          <w:rFonts w:ascii="Arial" w:hAnsi="Arial" w:cs="Arial"/>
          <w:sz w:val="24"/>
          <w:szCs w:val="24"/>
          <w:shd w:val="clear" w:color="auto" w:fill="FFFFFF"/>
          <w:lang w:val="az-Latn-AZ"/>
        </w:rPr>
        <w:t xml:space="preserve">№1058-IIIQ </w:t>
      </w:r>
      <w:r w:rsidRPr="007F6142">
        <w:rPr>
          <w:rFonts w:ascii="Arial" w:hAnsi="Arial" w:cs="Arial"/>
          <w:sz w:val="24"/>
          <w:szCs w:val="24"/>
          <w:shd w:val="clear" w:color="auto" w:fill="FFFFFF"/>
        </w:rPr>
        <w:t>был принят Закон Азербайджанской Республики «</w:t>
      </w:r>
      <w:r w:rsidRPr="007F6142">
        <w:rPr>
          <w:rFonts w:ascii="Arial" w:hAnsi="Arial" w:cs="Arial"/>
          <w:sz w:val="24"/>
          <w:szCs w:val="24"/>
          <w:shd w:val="clear" w:color="auto" w:fill="FFFFFF"/>
          <w:lang w:val="az-Latn-AZ"/>
        </w:rPr>
        <w:t>О предотвращении бытового насилия</w:t>
      </w:r>
      <w:r w:rsidRPr="007F6142">
        <w:rPr>
          <w:rFonts w:ascii="Arial" w:hAnsi="Arial" w:cs="Arial"/>
          <w:sz w:val="24"/>
          <w:szCs w:val="24"/>
          <w:shd w:val="clear" w:color="auto" w:fill="FFFFFF"/>
        </w:rPr>
        <w:t xml:space="preserve">». Кроме того, в связи с нарушением законодательства о предотвращении </w:t>
      </w:r>
      <w:r w:rsidRPr="007F6142">
        <w:rPr>
          <w:rFonts w:ascii="Arial" w:hAnsi="Arial" w:cs="Arial"/>
          <w:sz w:val="24"/>
          <w:szCs w:val="24"/>
          <w:shd w:val="clear" w:color="auto" w:fill="FFFFFF"/>
          <w:lang w:val="az-Latn-AZ"/>
        </w:rPr>
        <w:t>бытового насилия</w:t>
      </w:r>
      <w:r w:rsidRPr="007F6142">
        <w:rPr>
          <w:rFonts w:ascii="Arial" w:hAnsi="Arial" w:cs="Arial"/>
          <w:sz w:val="24"/>
          <w:szCs w:val="24"/>
          <w:shd w:val="clear" w:color="auto" w:fill="FFFFFF"/>
        </w:rPr>
        <w:t xml:space="preserve"> в Кодекс об административных правонарушениях была добавлена статья 38-2. </w:t>
      </w:r>
      <w:r w:rsidRPr="007F6142">
        <w:rPr>
          <w:rFonts w:ascii="Arial" w:hAnsi="Arial" w:cs="Arial"/>
          <w:sz w:val="24"/>
          <w:szCs w:val="24"/>
        </w:rPr>
        <w:t xml:space="preserve">В соответствии с этим законом, в семь законодательных актов были внесены поправки и приняты пять новых нормативных правовых актов. </w:t>
      </w:r>
    </w:p>
    <w:p w:rsidR="009137A1" w:rsidRPr="007F6142" w:rsidRDefault="009137A1" w:rsidP="003578F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F6142">
        <w:rPr>
          <w:rFonts w:ascii="Arial" w:hAnsi="Arial" w:cs="Arial"/>
          <w:sz w:val="24"/>
          <w:szCs w:val="24"/>
        </w:rPr>
        <w:t>В соответствии с Законом Азербайджанской Республики «О внесении изменений в Семейный кодекс» от 15 ноября 2011г. за № 255-</w:t>
      </w:r>
      <w:r w:rsidRPr="007F6142">
        <w:rPr>
          <w:rFonts w:ascii="Arial" w:hAnsi="Arial" w:cs="Arial"/>
          <w:sz w:val="24"/>
          <w:szCs w:val="24"/>
          <w:lang w:val="az-Latn-AZ"/>
        </w:rPr>
        <w:t>IVQD</w:t>
      </w:r>
      <w:r w:rsidRPr="007F6142">
        <w:rPr>
          <w:rFonts w:ascii="Arial" w:hAnsi="Arial" w:cs="Arial"/>
          <w:sz w:val="24"/>
          <w:szCs w:val="24"/>
        </w:rPr>
        <w:t>,  минимальный возраст  вступления в брак для женщин,  повысился до одного года, став  вровень с мужчинами,  т.е. до 18 лет.</w:t>
      </w:r>
    </w:p>
    <w:p w:rsidR="009137A1" w:rsidRDefault="009137A1" w:rsidP="003578F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F6142">
        <w:rPr>
          <w:rFonts w:ascii="Arial" w:hAnsi="Arial" w:cs="Arial"/>
          <w:sz w:val="24"/>
          <w:szCs w:val="24"/>
        </w:rPr>
        <w:t>В соответствии с Законом Азербайджанской Республики "О внесении изменений в Уголовный кодекс Азербайджанской Республики" от 15 ноября 2011 г. за №256-IVQD в Уголовный Кодекс была внесена статья 176-1 запрещающая принуждение женщины во вступление в брак. Также, по этой статье были приняты предусматривающие  санкции.</w:t>
      </w:r>
      <w:r w:rsidRPr="007F61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7F6142">
        <w:rPr>
          <w:rFonts w:ascii="Arial" w:hAnsi="Arial" w:cs="Arial"/>
          <w:sz w:val="24"/>
          <w:szCs w:val="24"/>
        </w:rPr>
        <w:t>В данной статье предусматривается более суровое наказание при совершении  противоправных действий  против  лиц,  не достигших брачного возраста.</w:t>
      </w:r>
    </w:p>
    <w:p w:rsidR="009137A1" w:rsidRPr="007F6142" w:rsidRDefault="009137A1" w:rsidP="003578F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F6142">
        <w:rPr>
          <w:rFonts w:ascii="Arial" w:hAnsi="Arial" w:cs="Arial"/>
          <w:sz w:val="24"/>
          <w:szCs w:val="24"/>
        </w:rPr>
        <w:t>Внесенные в Законодательство изменения имеют особое значение в предотвращении  ранних  браков. Как показали исследования, в большинстве случаев девочки выдаются  замуж в раннем возрасте с согласия их родителей.</w:t>
      </w:r>
    </w:p>
    <w:p w:rsidR="009137A1" w:rsidRPr="007F6142" w:rsidRDefault="009137A1" w:rsidP="003578FE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6142">
        <w:rPr>
          <w:rFonts w:ascii="Arial" w:hAnsi="Arial" w:cs="Arial"/>
          <w:sz w:val="24"/>
          <w:szCs w:val="24"/>
        </w:rPr>
        <w:t>Государственный Комитет по Проблемам Семьи, Женщин и Детей с целью подготовки первоначального варианта стратегии «Азербайджанская семья» (2015-2025) 16 декабря</w:t>
      </w:r>
      <w:r w:rsidR="00E16CF5">
        <w:rPr>
          <w:rFonts w:ascii="Arial" w:hAnsi="Arial" w:cs="Arial"/>
          <w:sz w:val="24"/>
          <w:szCs w:val="24"/>
        </w:rPr>
        <w:t xml:space="preserve"> 2013 года</w:t>
      </w:r>
      <w:r w:rsidRPr="007F6142">
        <w:rPr>
          <w:rFonts w:ascii="Arial" w:hAnsi="Arial" w:cs="Arial"/>
          <w:sz w:val="24"/>
          <w:szCs w:val="24"/>
        </w:rPr>
        <w:t xml:space="preserve"> повел меропри</w:t>
      </w:r>
      <w:r w:rsidR="00E16CF5">
        <w:rPr>
          <w:rFonts w:ascii="Arial" w:hAnsi="Arial" w:cs="Arial"/>
          <w:sz w:val="24"/>
          <w:szCs w:val="24"/>
        </w:rPr>
        <w:t>ятие с участием представителей государственных органов  и НПО</w:t>
      </w:r>
      <w:r w:rsidRPr="007F6142">
        <w:rPr>
          <w:rFonts w:ascii="Arial" w:hAnsi="Arial" w:cs="Arial"/>
          <w:sz w:val="24"/>
          <w:szCs w:val="24"/>
        </w:rPr>
        <w:t xml:space="preserve">. </w:t>
      </w:r>
    </w:p>
    <w:p w:rsidR="009137A1" w:rsidRPr="007F6142" w:rsidRDefault="003578FE" w:rsidP="003578F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9137A1" w:rsidRPr="007F6142">
        <w:rPr>
          <w:rFonts w:ascii="Arial" w:hAnsi="Arial" w:cs="Arial"/>
          <w:sz w:val="24"/>
          <w:szCs w:val="24"/>
        </w:rPr>
        <w:t xml:space="preserve">Цель данной стратегии является решение социальных и иных проблем семей проживающих на территории республики.  </w:t>
      </w:r>
    </w:p>
    <w:p w:rsidR="003578FE" w:rsidRPr="0043251E" w:rsidRDefault="000D70B4" w:rsidP="0043251E">
      <w:pPr>
        <w:pStyle w:val="NormalWeb"/>
        <w:shd w:val="clear" w:color="auto" w:fill="FFFFFF"/>
        <w:ind w:left="567"/>
        <w:jc w:val="both"/>
        <w:rPr>
          <w:rFonts w:ascii="Arial" w:hAnsi="Arial" w:cs="Arial"/>
          <w:b/>
          <w:i/>
          <w:color w:val="222222"/>
        </w:rPr>
      </w:pPr>
      <w:r w:rsidRPr="000D70B4">
        <w:rPr>
          <w:rFonts w:ascii="Arial" w:hAnsi="Arial" w:cs="Arial"/>
          <w:b/>
          <w:i/>
          <w:color w:val="222222"/>
        </w:rPr>
        <w:t xml:space="preserve"> </w:t>
      </w:r>
    </w:p>
    <w:p w:rsidR="009137A1" w:rsidRPr="003578FE" w:rsidRDefault="000D70B4" w:rsidP="003578FE">
      <w:pPr>
        <w:pStyle w:val="NormalWeb"/>
        <w:shd w:val="clear" w:color="auto" w:fill="FFFFFF"/>
        <w:ind w:left="567"/>
        <w:jc w:val="both"/>
        <w:rPr>
          <w:rFonts w:ascii="Arial" w:hAnsi="Arial" w:cs="Arial"/>
          <w:b/>
          <w:i/>
          <w:lang w:val="az-Latn-AZ"/>
        </w:rPr>
      </w:pPr>
      <w:r w:rsidRPr="003578FE">
        <w:rPr>
          <w:rFonts w:ascii="Arial" w:hAnsi="Arial" w:cs="Arial"/>
          <w:b/>
          <w:i/>
        </w:rPr>
        <w:t xml:space="preserve"> </w:t>
      </w:r>
      <w:r w:rsidR="009137A1" w:rsidRPr="003578FE">
        <w:rPr>
          <w:rFonts w:ascii="Arial" w:hAnsi="Arial" w:cs="Arial"/>
          <w:b/>
          <w:i/>
        </w:rPr>
        <w:t xml:space="preserve">по пункту </w:t>
      </w:r>
      <w:r w:rsidR="009137A1" w:rsidRPr="003578FE">
        <w:rPr>
          <w:rFonts w:ascii="Arial" w:hAnsi="Arial" w:cs="Arial"/>
          <w:b/>
          <w:i/>
          <w:lang w:val="az-Latn-AZ"/>
        </w:rPr>
        <w:t>b)</w:t>
      </w:r>
    </w:p>
    <w:p w:rsidR="009137A1" w:rsidRPr="007F6142" w:rsidRDefault="009137A1" w:rsidP="003578FE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222222"/>
        </w:rPr>
      </w:pPr>
      <w:r w:rsidRPr="007F6142">
        <w:rPr>
          <w:rFonts w:ascii="Arial" w:hAnsi="Arial" w:cs="Arial"/>
          <w:color w:val="222222"/>
        </w:rPr>
        <w:t>В 2009-м году Государственным Комитетом по проблемам Семьи, Женщин и Детей совместно с Детским Фондом ООН реализовано исследование по вопросу:</w:t>
      </w:r>
      <w:r w:rsidRPr="007F6142">
        <w:rPr>
          <w:rStyle w:val="apple-converted-space"/>
          <w:rFonts w:ascii="Arial" w:hAnsi="Arial" w:cs="Arial"/>
          <w:color w:val="222222"/>
        </w:rPr>
        <w:t> </w:t>
      </w:r>
      <w:r w:rsidRPr="007F6142">
        <w:rPr>
          <w:rFonts w:ascii="Arial" w:hAnsi="Arial" w:cs="Arial"/>
          <w:color w:val="222222"/>
        </w:rPr>
        <w:t>“Ранние браки:</w:t>
      </w:r>
      <w:r w:rsidRPr="007F6142">
        <w:rPr>
          <w:rStyle w:val="apple-converted-space"/>
          <w:rFonts w:ascii="Arial" w:hAnsi="Arial" w:cs="Arial"/>
          <w:color w:val="222222"/>
        </w:rPr>
        <w:t> </w:t>
      </w:r>
      <w:r w:rsidRPr="007F6142">
        <w:rPr>
          <w:rFonts w:ascii="Arial" w:hAnsi="Arial" w:cs="Arial"/>
          <w:color w:val="222222"/>
        </w:rPr>
        <w:t>нарушение прав детей”.</w:t>
      </w:r>
    </w:p>
    <w:p w:rsidR="009137A1" w:rsidRPr="007F6142" w:rsidRDefault="009137A1" w:rsidP="003578FE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222222"/>
        </w:rPr>
      </w:pPr>
      <w:r w:rsidRPr="007F6142">
        <w:rPr>
          <w:rFonts w:ascii="Arial" w:hAnsi="Arial" w:cs="Arial"/>
          <w:color w:val="222222"/>
        </w:rPr>
        <w:t>В 2010 году при совместной поддержке Государственного Комитета по Проблемам Семьи, Женщин и Детей, Государственного Комитета Статистики, Фонда</w:t>
      </w:r>
      <w:r w:rsidRPr="007F6142">
        <w:rPr>
          <w:rStyle w:val="apple-converted-space"/>
          <w:rFonts w:ascii="Arial" w:hAnsi="Arial" w:cs="Arial"/>
          <w:color w:val="222222"/>
        </w:rPr>
        <w:t> </w:t>
      </w:r>
      <w:r w:rsidRPr="007F6142">
        <w:rPr>
          <w:rFonts w:ascii="Arial" w:hAnsi="Arial" w:cs="Arial"/>
          <w:color w:val="222222"/>
        </w:rPr>
        <w:t> ООН в области Народонаселения был реализован статистический обзор в регионах страны на тему:</w:t>
      </w:r>
      <w:r w:rsidRPr="007F6142">
        <w:rPr>
          <w:rStyle w:val="apple-converted-space"/>
          <w:rFonts w:ascii="Arial" w:hAnsi="Arial" w:cs="Arial"/>
          <w:color w:val="222222"/>
        </w:rPr>
        <w:t> </w:t>
      </w:r>
      <w:r w:rsidRPr="007F6142">
        <w:rPr>
          <w:rFonts w:ascii="Arial" w:hAnsi="Arial" w:cs="Arial"/>
          <w:color w:val="222222"/>
        </w:rPr>
        <w:t>“Ранние браки и дети, рожденные вне брака”.</w:t>
      </w:r>
    </w:p>
    <w:p w:rsidR="009137A1" w:rsidRPr="007F6142" w:rsidRDefault="009137A1" w:rsidP="003578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7F6142">
        <w:rPr>
          <w:rFonts w:ascii="Arial" w:hAnsi="Arial" w:cs="Arial"/>
          <w:color w:val="222222"/>
        </w:rPr>
        <w:lastRenderedPageBreak/>
        <w:t> </w:t>
      </w:r>
      <w:r w:rsidR="003578FE">
        <w:rPr>
          <w:rFonts w:ascii="Arial" w:hAnsi="Arial" w:cs="Arial"/>
          <w:color w:val="222222"/>
        </w:rPr>
        <w:tab/>
      </w:r>
      <w:r w:rsidRPr="007F6142">
        <w:rPr>
          <w:rFonts w:ascii="Arial" w:hAnsi="Arial" w:cs="Arial"/>
          <w:color w:val="222222"/>
        </w:rPr>
        <w:t>В 2012 году в связи с принятием закона о “Предотвращении насилия против женщин” были проведены просветительские мероприятия в регионах. Основным ориентиром проводимых работ явилась проблема ранних браков. В феврале 2012-го года на основе анализов, проведенных Детским Фондом ООН, в 13 регионах Азербайджана были проведены исследования по обучению систем защиты детей от бытового насилия. Исследования были проведены при совместной поддержке Государственного Комитета по Проблемам</w:t>
      </w:r>
      <w:r w:rsidR="00000B11">
        <w:rPr>
          <w:rFonts w:ascii="Arial" w:hAnsi="Arial" w:cs="Arial"/>
          <w:color w:val="222222"/>
        </w:rPr>
        <w:t xml:space="preserve"> Семьи, Женщин и Детей, местных органов исполнительной власти</w:t>
      </w:r>
      <w:r w:rsidR="00000B11">
        <w:rPr>
          <w:rFonts w:ascii="Arial" w:hAnsi="Arial" w:cs="Arial"/>
          <w:color w:val="222222"/>
          <w:lang w:val="az-Latn-AZ"/>
        </w:rPr>
        <w:t xml:space="preserve"> </w:t>
      </w:r>
      <w:r w:rsidR="00000B11">
        <w:rPr>
          <w:rFonts w:ascii="Arial" w:hAnsi="Arial" w:cs="Arial"/>
          <w:color w:val="222222"/>
        </w:rPr>
        <w:t>и Аппарата</w:t>
      </w:r>
      <w:r w:rsidRPr="007F6142">
        <w:rPr>
          <w:rFonts w:ascii="Arial" w:hAnsi="Arial" w:cs="Arial"/>
          <w:color w:val="222222"/>
        </w:rPr>
        <w:t xml:space="preserve"> Омбудсм</w:t>
      </w:r>
      <w:r w:rsidR="00000B11">
        <w:rPr>
          <w:rFonts w:ascii="Arial" w:hAnsi="Arial" w:cs="Arial"/>
          <w:color w:val="222222"/>
        </w:rPr>
        <w:t>ен</w:t>
      </w:r>
      <w:r w:rsidR="00DE28EB">
        <w:rPr>
          <w:rFonts w:ascii="Arial" w:hAnsi="Arial" w:cs="Arial"/>
          <w:color w:val="222222"/>
        </w:rPr>
        <w:t xml:space="preserve">. </w:t>
      </w:r>
      <w:r w:rsidR="0043251E">
        <w:rPr>
          <w:rFonts w:ascii="Arial" w:hAnsi="Arial" w:cs="Arial"/>
          <w:color w:val="222222"/>
        </w:rPr>
        <w:t>Также Государственным Комитетом</w:t>
      </w:r>
      <w:r w:rsidR="0043251E" w:rsidRPr="007F6142">
        <w:rPr>
          <w:rFonts w:ascii="Arial" w:hAnsi="Arial" w:cs="Arial"/>
          <w:color w:val="222222"/>
        </w:rPr>
        <w:t xml:space="preserve"> по Проблемам</w:t>
      </w:r>
      <w:r w:rsidR="0043251E">
        <w:rPr>
          <w:rFonts w:ascii="Arial" w:hAnsi="Arial" w:cs="Arial"/>
          <w:color w:val="222222"/>
        </w:rPr>
        <w:t xml:space="preserve"> Семьи, Женщин и Детей в районах Агсу, Габала, Белакан, Агдам, Бейлаган и Барда  для специалистов  работающих в области образования</w:t>
      </w:r>
      <w:r w:rsidR="0043251E" w:rsidRPr="007F6142">
        <w:rPr>
          <w:rFonts w:ascii="Arial" w:hAnsi="Arial" w:cs="Arial"/>
          <w:color w:val="222222"/>
        </w:rPr>
        <w:t>, зд</w:t>
      </w:r>
      <w:r w:rsidR="0043251E">
        <w:rPr>
          <w:rFonts w:ascii="Arial" w:hAnsi="Arial" w:cs="Arial"/>
          <w:color w:val="222222"/>
        </w:rPr>
        <w:t>равоохранения, социальных услуг и для сотрудников правоохранительных органов, б</w:t>
      </w:r>
      <w:r w:rsidR="00DE28EB">
        <w:rPr>
          <w:rFonts w:ascii="Arial" w:hAnsi="Arial" w:cs="Arial"/>
          <w:color w:val="222222"/>
        </w:rPr>
        <w:t xml:space="preserve">ыло проведено </w:t>
      </w:r>
      <w:r w:rsidRPr="007F6142">
        <w:rPr>
          <w:rFonts w:ascii="Arial" w:hAnsi="Arial" w:cs="Arial"/>
          <w:color w:val="222222"/>
        </w:rPr>
        <w:t xml:space="preserve">15 собеседований и </w:t>
      </w:r>
      <w:r w:rsidR="00DE28EB">
        <w:rPr>
          <w:rFonts w:ascii="Arial" w:hAnsi="Arial" w:cs="Arial"/>
          <w:color w:val="222222"/>
        </w:rPr>
        <w:t>подготовлено</w:t>
      </w:r>
      <w:r w:rsidR="00DE28EB" w:rsidRPr="007F6142">
        <w:rPr>
          <w:rFonts w:ascii="Arial" w:hAnsi="Arial" w:cs="Arial"/>
          <w:color w:val="222222"/>
        </w:rPr>
        <w:t xml:space="preserve"> </w:t>
      </w:r>
      <w:r w:rsidRPr="007F6142">
        <w:rPr>
          <w:rFonts w:ascii="Arial" w:hAnsi="Arial" w:cs="Arial"/>
          <w:color w:val="222222"/>
        </w:rPr>
        <w:t>90 опросников</w:t>
      </w:r>
      <w:r w:rsidR="00DE28EB">
        <w:rPr>
          <w:rFonts w:ascii="Arial" w:hAnsi="Arial" w:cs="Arial"/>
          <w:color w:val="222222"/>
        </w:rPr>
        <w:t>.</w:t>
      </w:r>
      <w:r w:rsidR="0043251E">
        <w:rPr>
          <w:rFonts w:ascii="Arial" w:hAnsi="Arial" w:cs="Arial"/>
          <w:color w:val="222222"/>
        </w:rPr>
        <w:t xml:space="preserve"> </w:t>
      </w:r>
      <w:r w:rsidRPr="007F6142">
        <w:rPr>
          <w:rFonts w:ascii="Arial" w:hAnsi="Arial" w:cs="Arial"/>
          <w:color w:val="222222"/>
        </w:rPr>
        <w:t>Для работников органов исполнительной власти были подготовл</w:t>
      </w:r>
      <w:r w:rsidR="0043251E">
        <w:rPr>
          <w:rFonts w:ascii="Arial" w:hAnsi="Arial" w:cs="Arial"/>
          <w:color w:val="222222"/>
        </w:rPr>
        <w:t>ены материалы по обучению защиты</w:t>
      </w:r>
      <w:r w:rsidRPr="007F6142">
        <w:rPr>
          <w:rFonts w:ascii="Arial" w:hAnsi="Arial" w:cs="Arial"/>
          <w:color w:val="222222"/>
        </w:rPr>
        <w:t xml:space="preserve"> детей от насилия. В результате проведенных анализов выяснилось, что у экспертов, работающих в сфере защиты детей от насилия, есть необходимость в дополнительном обучении.</w:t>
      </w:r>
    </w:p>
    <w:p w:rsidR="009137A1" w:rsidRPr="000D70B4" w:rsidRDefault="009137A1" w:rsidP="003578FE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9137A1" w:rsidRPr="00E82D63" w:rsidRDefault="009137A1" w:rsidP="003578FE">
      <w:pPr>
        <w:pStyle w:val="NormalWeb"/>
        <w:shd w:val="clear" w:color="auto" w:fill="FFFFFF"/>
        <w:ind w:left="567"/>
        <w:jc w:val="both"/>
        <w:rPr>
          <w:rFonts w:ascii="Arial" w:hAnsi="Arial" w:cs="Arial"/>
          <w:b/>
          <w:i/>
          <w:lang w:val="az-Latn-AZ"/>
        </w:rPr>
      </w:pPr>
      <w:r w:rsidRPr="00E82D63">
        <w:rPr>
          <w:rFonts w:ascii="Arial" w:hAnsi="Arial" w:cs="Arial"/>
          <w:b/>
          <w:i/>
        </w:rPr>
        <w:t xml:space="preserve">по пункту </w:t>
      </w:r>
      <w:r w:rsidRPr="00E82D63">
        <w:rPr>
          <w:rFonts w:ascii="Arial" w:hAnsi="Arial" w:cs="Arial"/>
          <w:b/>
          <w:i/>
          <w:lang w:val="az-Latn-AZ"/>
        </w:rPr>
        <w:t>c)</w:t>
      </w:r>
    </w:p>
    <w:p w:rsidR="009137A1" w:rsidRPr="007F6142" w:rsidRDefault="009137A1" w:rsidP="003578FE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9137A1" w:rsidRPr="007F6142" w:rsidRDefault="009137A1" w:rsidP="003578FE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7F6142">
        <w:rPr>
          <w:rFonts w:ascii="Arial" w:hAnsi="Arial" w:cs="Arial"/>
          <w:sz w:val="24"/>
          <w:szCs w:val="24"/>
        </w:rPr>
        <w:t>Государственный Комитет по Проблемам Семьи, Женщин и Детей совместно с Конфедерацией Профсоюзов Азербайджана в сентябре 2013-го года дал старт проекту под названием «Роль и место современной семьи в развитии общества»</w:t>
      </w:r>
      <w:r w:rsidR="00E82D63">
        <w:rPr>
          <w:rFonts w:ascii="Arial" w:hAnsi="Arial" w:cs="Arial"/>
          <w:sz w:val="24"/>
          <w:szCs w:val="24"/>
        </w:rPr>
        <w:t xml:space="preserve">, </w:t>
      </w:r>
      <w:r w:rsidRPr="007F6142">
        <w:rPr>
          <w:rFonts w:ascii="Arial" w:hAnsi="Arial" w:cs="Arial"/>
          <w:sz w:val="24"/>
          <w:szCs w:val="24"/>
        </w:rPr>
        <w:t xml:space="preserve"> который проводится в городах и районах Республики. </w:t>
      </w:r>
    </w:p>
    <w:p w:rsidR="009137A1" w:rsidRPr="007F6142" w:rsidRDefault="009137A1" w:rsidP="00E82D63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7F6142">
        <w:rPr>
          <w:rFonts w:ascii="Arial" w:hAnsi="Arial" w:cs="Arial"/>
          <w:sz w:val="24"/>
          <w:szCs w:val="24"/>
        </w:rPr>
        <w:t xml:space="preserve">Основной целью проекта является проведение с участием 26 Профсоюзных Организаций информационно-просветительских работ среди членов Конфедерации </w:t>
      </w:r>
      <w:r w:rsidR="00E82D63">
        <w:rPr>
          <w:rFonts w:ascii="Arial" w:hAnsi="Arial" w:cs="Arial"/>
          <w:sz w:val="24"/>
          <w:szCs w:val="24"/>
        </w:rPr>
        <w:t>Профсоюзов Азербайджана на темы:</w:t>
      </w:r>
    </w:p>
    <w:p w:rsidR="009137A1" w:rsidRPr="007F6142" w:rsidRDefault="009137A1" w:rsidP="003578F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F6142">
        <w:rPr>
          <w:rFonts w:ascii="Arial" w:hAnsi="Arial" w:cs="Arial"/>
          <w:sz w:val="24"/>
          <w:szCs w:val="24"/>
        </w:rPr>
        <w:t>Национально-нравственные ценности, культура семьи, защ</w:t>
      </w:r>
      <w:r w:rsidR="005C27C0">
        <w:rPr>
          <w:rFonts w:ascii="Arial" w:hAnsi="Arial" w:cs="Arial"/>
          <w:sz w:val="24"/>
          <w:szCs w:val="24"/>
        </w:rPr>
        <w:t xml:space="preserve">ита и сохранение взаимоотношений </w:t>
      </w:r>
      <w:r w:rsidRPr="007F6142">
        <w:rPr>
          <w:rFonts w:ascii="Arial" w:hAnsi="Arial" w:cs="Arial"/>
          <w:sz w:val="24"/>
          <w:szCs w:val="24"/>
        </w:rPr>
        <w:t xml:space="preserve"> между поколениями;</w:t>
      </w:r>
    </w:p>
    <w:p w:rsidR="009137A1" w:rsidRPr="007F6142" w:rsidRDefault="009137A1" w:rsidP="003578F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F6142">
        <w:rPr>
          <w:rFonts w:ascii="Arial" w:hAnsi="Arial" w:cs="Arial"/>
          <w:sz w:val="24"/>
          <w:szCs w:val="24"/>
        </w:rPr>
        <w:t xml:space="preserve">Насилие в повседневной жизни; </w:t>
      </w:r>
    </w:p>
    <w:p w:rsidR="009137A1" w:rsidRPr="007F6142" w:rsidRDefault="009137A1" w:rsidP="003578F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F6142">
        <w:rPr>
          <w:rFonts w:ascii="Arial" w:hAnsi="Arial" w:cs="Arial"/>
          <w:sz w:val="24"/>
          <w:szCs w:val="24"/>
        </w:rPr>
        <w:t>Причины</w:t>
      </w:r>
      <w:r w:rsidR="005C27C0">
        <w:rPr>
          <w:rFonts w:ascii="Arial" w:hAnsi="Arial" w:cs="Arial"/>
          <w:sz w:val="24"/>
          <w:szCs w:val="24"/>
        </w:rPr>
        <w:t>,</w:t>
      </w:r>
      <w:r w:rsidRPr="007F6142">
        <w:rPr>
          <w:rFonts w:ascii="Arial" w:hAnsi="Arial" w:cs="Arial"/>
          <w:sz w:val="24"/>
          <w:szCs w:val="24"/>
        </w:rPr>
        <w:t xml:space="preserve"> влияющие на психологическую атмосферу семьи (влияние внутрисемейных отношений на качество работы и влияние рабочего процесса на семейную жизнь)</w:t>
      </w:r>
    </w:p>
    <w:p w:rsidR="009137A1" w:rsidRPr="007F6142" w:rsidRDefault="009137A1" w:rsidP="003578F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F6142">
        <w:rPr>
          <w:rFonts w:ascii="Arial" w:hAnsi="Arial" w:cs="Arial"/>
          <w:sz w:val="24"/>
          <w:szCs w:val="24"/>
        </w:rPr>
        <w:t>Развитие правовой грамотности населения (ранние браки и их последствия, право вступающих в брак на прохождение медицинского осмотра, брачный контракт, взаимоотношения между родителями и детьми</w:t>
      </w:r>
      <w:r w:rsidR="005C27C0">
        <w:rPr>
          <w:rFonts w:ascii="Arial" w:hAnsi="Arial" w:cs="Arial"/>
          <w:sz w:val="24"/>
          <w:szCs w:val="24"/>
        </w:rPr>
        <w:t xml:space="preserve"> </w:t>
      </w:r>
      <w:r w:rsidRPr="007F6142">
        <w:rPr>
          <w:rFonts w:ascii="Arial" w:hAnsi="Arial" w:cs="Arial"/>
          <w:sz w:val="24"/>
          <w:szCs w:val="24"/>
        </w:rPr>
        <w:t xml:space="preserve">и т.д.). </w:t>
      </w:r>
    </w:p>
    <w:p w:rsidR="009137A1" w:rsidRPr="007F6142" w:rsidRDefault="009137A1" w:rsidP="003578FE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7F6142">
        <w:rPr>
          <w:rFonts w:ascii="Arial" w:hAnsi="Arial" w:cs="Arial"/>
          <w:sz w:val="24"/>
          <w:szCs w:val="24"/>
        </w:rPr>
        <w:t>На сегодняшний день было</w:t>
      </w:r>
      <w:r w:rsidR="00E04A6F">
        <w:rPr>
          <w:rFonts w:ascii="Arial" w:hAnsi="Arial" w:cs="Arial"/>
          <w:sz w:val="24"/>
          <w:szCs w:val="24"/>
        </w:rPr>
        <w:t xml:space="preserve"> проведено 4 крупных мероприятия, прошедших в городе Баку, в Газахском, </w:t>
      </w:r>
      <w:r w:rsidRPr="007F6142">
        <w:rPr>
          <w:rFonts w:ascii="Arial" w:hAnsi="Arial" w:cs="Arial"/>
          <w:sz w:val="24"/>
          <w:szCs w:val="24"/>
        </w:rPr>
        <w:t xml:space="preserve"> Сальянском </w:t>
      </w:r>
      <w:r w:rsidR="00E04A6F">
        <w:rPr>
          <w:rFonts w:ascii="Arial" w:hAnsi="Arial" w:cs="Arial"/>
          <w:sz w:val="24"/>
          <w:szCs w:val="24"/>
        </w:rPr>
        <w:t xml:space="preserve"> </w:t>
      </w:r>
      <w:r w:rsidRPr="007F6142">
        <w:rPr>
          <w:rFonts w:ascii="Arial" w:hAnsi="Arial" w:cs="Arial"/>
          <w:sz w:val="24"/>
          <w:szCs w:val="24"/>
        </w:rPr>
        <w:t xml:space="preserve">и Хачмазком районах, в которых приняли участие представители Профсоюзных Организаций из ближайших районов.  </w:t>
      </w:r>
    </w:p>
    <w:p w:rsidR="009137A1" w:rsidRPr="007F6142" w:rsidRDefault="00E04A6F" w:rsidP="00E04A6F">
      <w:pPr>
        <w:spacing w:line="240" w:lineRule="auto"/>
        <w:ind w:firstLine="708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В заключение</w:t>
      </w:r>
      <w:r w:rsidR="009137A1" w:rsidRPr="007F614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мероприятия выступающие ответили на вопросы заданные участниками мероприятия. Среди участников мероприятия были распространены публикации и буклеты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="009137A1" w:rsidRPr="007F614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подготовленные Государственным Комитетом по Проблемам Семьи, Женщин и Детей</w:t>
      </w:r>
      <w:r w:rsidR="009137A1" w:rsidRPr="007F6142">
        <w:rPr>
          <w:rFonts w:ascii="Arial" w:hAnsi="Arial" w:cs="Arial"/>
          <w:sz w:val="24"/>
          <w:szCs w:val="24"/>
        </w:rPr>
        <w:t xml:space="preserve">. </w:t>
      </w:r>
    </w:p>
    <w:p w:rsidR="009137A1" w:rsidRPr="007F6142" w:rsidRDefault="009137A1" w:rsidP="00E04A6F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7F6142">
        <w:rPr>
          <w:rFonts w:ascii="Arial" w:hAnsi="Arial" w:cs="Arial"/>
          <w:sz w:val="24"/>
          <w:szCs w:val="24"/>
        </w:rPr>
        <w:t>Стоит отметить</w:t>
      </w:r>
      <w:r w:rsidR="00E04A6F">
        <w:rPr>
          <w:rFonts w:ascii="Arial" w:hAnsi="Arial" w:cs="Arial"/>
          <w:sz w:val="24"/>
          <w:szCs w:val="24"/>
        </w:rPr>
        <w:t>, что</w:t>
      </w:r>
      <w:r w:rsidRPr="007F6142">
        <w:rPr>
          <w:rFonts w:ascii="Arial" w:hAnsi="Arial" w:cs="Arial"/>
          <w:sz w:val="24"/>
          <w:szCs w:val="24"/>
        </w:rPr>
        <w:t xml:space="preserve"> проект </w:t>
      </w:r>
      <w:r w:rsidR="00E04A6F">
        <w:rPr>
          <w:rFonts w:ascii="Arial" w:hAnsi="Arial" w:cs="Arial"/>
          <w:sz w:val="24"/>
          <w:szCs w:val="24"/>
        </w:rPr>
        <w:t>имеет продолжение</w:t>
      </w:r>
      <w:r w:rsidRPr="007F6142">
        <w:rPr>
          <w:rFonts w:ascii="Arial" w:hAnsi="Arial" w:cs="Arial"/>
          <w:sz w:val="24"/>
          <w:szCs w:val="24"/>
        </w:rPr>
        <w:t xml:space="preserve">, в рамках </w:t>
      </w:r>
      <w:r w:rsidR="00E04A6F">
        <w:rPr>
          <w:rFonts w:ascii="Arial" w:hAnsi="Arial" w:cs="Arial"/>
          <w:sz w:val="24"/>
          <w:szCs w:val="24"/>
        </w:rPr>
        <w:t xml:space="preserve">которого </w:t>
      </w:r>
      <w:r w:rsidRPr="007F6142">
        <w:rPr>
          <w:rFonts w:ascii="Arial" w:hAnsi="Arial" w:cs="Arial"/>
          <w:sz w:val="24"/>
          <w:szCs w:val="24"/>
        </w:rPr>
        <w:t xml:space="preserve">планируется охватить все города и районы республики.  </w:t>
      </w:r>
    </w:p>
    <w:p w:rsidR="009137A1" w:rsidRPr="007F6142" w:rsidRDefault="009137A1" w:rsidP="00E04A6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F6142">
        <w:rPr>
          <w:rFonts w:ascii="Arial" w:hAnsi="Arial" w:cs="Arial"/>
          <w:sz w:val="24"/>
          <w:szCs w:val="24"/>
        </w:rPr>
        <w:t>Государственный Комитет по Проблемам Семьи, Женщин и Детей совместно с Фондом Народонасе</w:t>
      </w:r>
      <w:r w:rsidR="00E04A6F">
        <w:rPr>
          <w:rFonts w:ascii="Arial" w:hAnsi="Arial" w:cs="Arial"/>
          <w:sz w:val="24"/>
          <w:szCs w:val="24"/>
        </w:rPr>
        <w:t xml:space="preserve">ления ООН провел круглый стол, </w:t>
      </w:r>
      <w:r w:rsidRPr="007F6142">
        <w:rPr>
          <w:rFonts w:ascii="Arial" w:hAnsi="Arial" w:cs="Arial"/>
          <w:sz w:val="24"/>
          <w:szCs w:val="24"/>
        </w:rPr>
        <w:t xml:space="preserve">участникам которого была предоставлена подробная информация о возрастных особенностях </w:t>
      </w:r>
      <w:r w:rsidRPr="007F6142">
        <w:rPr>
          <w:rFonts w:ascii="Arial" w:hAnsi="Arial" w:cs="Arial"/>
          <w:sz w:val="24"/>
          <w:szCs w:val="24"/>
        </w:rPr>
        <w:lastRenderedPageBreak/>
        <w:t xml:space="preserve">вступления в брак, о защите прав женщин, вступающих в законный  брак (брачный договор, юридическая поддержка) и живущих в гражданском браке. </w:t>
      </w:r>
    </w:p>
    <w:p w:rsidR="009137A1" w:rsidRPr="007F6142" w:rsidRDefault="009137A1" w:rsidP="00E04A6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F6142">
        <w:rPr>
          <w:rFonts w:ascii="Arial" w:hAnsi="Arial" w:cs="Arial"/>
          <w:sz w:val="24"/>
          <w:szCs w:val="24"/>
        </w:rPr>
        <w:t>Государственный Комитет по Проблемам Семьи, Женщин и Детей совместно с Фондом Гейдара Алиева и Фондом Народонаселения ООН осу</w:t>
      </w:r>
      <w:r w:rsidR="00E04A6F">
        <w:rPr>
          <w:rFonts w:ascii="Arial" w:hAnsi="Arial" w:cs="Arial"/>
          <w:sz w:val="24"/>
          <w:szCs w:val="24"/>
        </w:rPr>
        <w:t>ществили проект «</w:t>
      </w:r>
      <w:r w:rsidRPr="007F6142">
        <w:rPr>
          <w:rFonts w:ascii="Arial" w:hAnsi="Arial" w:cs="Arial"/>
          <w:sz w:val="24"/>
          <w:szCs w:val="24"/>
        </w:rPr>
        <w:t xml:space="preserve">Ликвидация насилия в отношении женщин в </w:t>
      </w:r>
      <w:r w:rsidRPr="007F6142">
        <w:rPr>
          <w:rFonts w:ascii="Arial" w:hAnsi="Arial" w:cs="Arial"/>
          <w:sz w:val="24"/>
          <w:szCs w:val="24"/>
          <w:lang w:val="en-US"/>
        </w:rPr>
        <w:t>XXI</w:t>
      </w:r>
      <w:r w:rsidRPr="007F6142">
        <w:rPr>
          <w:rFonts w:ascii="Arial" w:hAnsi="Arial" w:cs="Arial"/>
          <w:sz w:val="24"/>
          <w:szCs w:val="24"/>
        </w:rPr>
        <w:t xml:space="preserve"> веке». В рамках данного проекта в Сабирабадском, Товузском районах, а также в Низаминском, Хазарском и Абшеронском районах города Баку были проведены лекции на </w:t>
      </w:r>
      <w:r w:rsidR="00E04A6F">
        <w:rPr>
          <w:rFonts w:ascii="Arial" w:hAnsi="Arial" w:cs="Arial"/>
          <w:sz w:val="24"/>
          <w:szCs w:val="24"/>
        </w:rPr>
        <w:t xml:space="preserve">тему репродуктивного здоровья. Также совместно с </w:t>
      </w:r>
      <w:r w:rsidRPr="007F6142">
        <w:rPr>
          <w:rFonts w:ascii="Arial" w:hAnsi="Arial" w:cs="Arial"/>
          <w:sz w:val="24"/>
          <w:szCs w:val="24"/>
        </w:rPr>
        <w:t>Фондом Народонаселения ООН были изданы буклеты «Не отнимайте у меня детство!» и плакаты просветительского характера, призывающие к предупреждению ранних браков.</w:t>
      </w:r>
    </w:p>
    <w:p w:rsidR="000D70B4" w:rsidRDefault="000D70B4" w:rsidP="003578FE">
      <w:pPr>
        <w:pStyle w:val="NormalWeb"/>
        <w:shd w:val="clear" w:color="auto" w:fill="FFFFFF"/>
        <w:ind w:left="927"/>
        <w:jc w:val="both"/>
        <w:rPr>
          <w:rFonts w:ascii="Arial" w:hAnsi="Arial" w:cs="Arial"/>
          <w:i/>
          <w:color w:val="222222"/>
        </w:rPr>
      </w:pPr>
    </w:p>
    <w:p w:rsidR="009137A1" w:rsidRPr="000D70B4" w:rsidRDefault="009137A1" w:rsidP="003578FE">
      <w:pPr>
        <w:pStyle w:val="NormalWeb"/>
        <w:shd w:val="clear" w:color="auto" w:fill="FFFFFF"/>
        <w:ind w:left="927"/>
        <w:jc w:val="both"/>
        <w:rPr>
          <w:rFonts w:ascii="Arial" w:hAnsi="Arial" w:cs="Arial"/>
          <w:b/>
          <w:i/>
          <w:color w:val="222222"/>
          <w:lang w:val="az-Latn-AZ"/>
        </w:rPr>
      </w:pPr>
      <w:r w:rsidRPr="000D70B4">
        <w:rPr>
          <w:rFonts w:ascii="Arial" w:hAnsi="Arial" w:cs="Arial"/>
          <w:b/>
          <w:i/>
          <w:color w:val="222222"/>
        </w:rPr>
        <w:t xml:space="preserve">по пункту </w:t>
      </w:r>
      <w:r w:rsidRPr="000D70B4">
        <w:rPr>
          <w:rFonts w:ascii="Arial" w:hAnsi="Arial" w:cs="Arial"/>
          <w:b/>
          <w:i/>
          <w:color w:val="222222"/>
          <w:lang w:val="az-Latn-AZ"/>
        </w:rPr>
        <w:t>d)</w:t>
      </w:r>
    </w:p>
    <w:p w:rsidR="009137A1" w:rsidRPr="00F078ED" w:rsidRDefault="009137A1" w:rsidP="003578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37A1" w:rsidRPr="007F6142" w:rsidRDefault="009137A1" w:rsidP="003578F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F6142">
        <w:rPr>
          <w:rFonts w:ascii="Arial" w:hAnsi="Arial" w:cs="Arial"/>
          <w:sz w:val="24"/>
          <w:szCs w:val="24"/>
          <w:lang w:val="az-Latn-AZ"/>
        </w:rPr>
        <w:t xml:space="preserve">Согласно реализации Плана Действий (2011-2015гг.) </w:t>
      </w:r>
      <w:r w:rsidRPr="007F6142">
        <w:rPr>
          <w:rFonts w:ascii="Arial" w:hAnsi="Arial" w:cs="Arial"/>
          <w:sz w:val="24"/>
          <w:szCs w:val="24"/>
        </w:rPr>
        <w:t>«</w:t>
      </w:r>
      <w:r w:rsidRPr="007F6142">
        <w:rPr>
          <w:rFonts w:ascii="Arial" w:hAnsi="Arial" w:cs="Arial"/>
          <w:sz w:val="24"/>
          <w:szCs w:val="24"/>
          <w:lang w:val="az-Latn-AZ"/>
        </w:rPr>
        <w:t xml:space="preserve">Государственной </w:t>
      </w:r>
      <w:r w:rsidRPr="007F6142">
        <w:rPr>
          <w:rFonts w:ascii="Arial" w:hAnsi="Arial" w:cs="Arial"/>
          <w:sz w:val="24"/>
          <w:szCs w:val="24"/>
        </w:rPr>
        <w:t>П</w:t>
      </w:r>
      <w:r w:rsidRPr="007F6142">
        <w:rPr>
          <w:rFonts w:ascii="Arial" w:hAnsi="Arial" w:cs="Arial"/>
          <w:sz w:val="24"/>
          <w:szCs w:val="24"/>
          <w:lang w:val="az-Latn-AZ"/>
        </w:rPr>
        <w:t xml:space="preserve">рограммы по сокращению бедности и устойчивому развитию </w:t>
      </w:r>
      <w:r w:rsidRPr="007F6142">
        <w:rPr>
          <w:rFonts w:ascii="Arial" w:hAnsi="Arial" w:cs="Arial"/>
          <w:sz w:val="24"/>
          <w:szCs w:val="24"/>
        </w:rPr>
        <w:t xml:space="preserve">в </w:t>
      </w:r>
      <w:r w:rsidRPr="007F6142">
        <w:rPr>
          <w:rFonts w:ascii="Arial" w:hAnsi="Arial" w:cs="Arial"/>
          <w:sz w:val="24"/>
          <w:szCs w:val="24"/>
          <w:lang w:val="az-Latn-AZ"/>
        </w:rPr>
        <w:t>Азербайджанск</w:t>
      </w:r>
      <w:r w:rsidRPr="007F6142">
        <w:rPr>
          <w:rFonts w:ascii="Arial" w:hAnsi="Arial" w:cs="Arial"/>
          <w:sz w:val="24"/>
          <w:szCs w:val="24"/>
        </w:rPr>
        <w:t>ой</w:t>
      </w:r>
      <w:r w:rsidRPr="007F6142">
        <w:rPr>
          <w:rFonts w:ascii="Arial" w:hAnsi="Arial" w:cs="Arial"/>
          <w:sz w:val="24"/>
          <w:szCs w:val="24"/>
          <w:lang w:val="az-Latn-AZ"/>
        </w:rPr>
        <w:t xml:space="preserve"> Республик</w:t>
      </w:r>
      <w:r w:rsidRPr="007F6142">
        <w:rPr>
          <w:rFonts w:ascii="Arial" w:hAnsi="Arial" w:cs="Arial"/>
          <w:sz w:val="24"/>
          <w:szCs w:val="24"/>
        </w:rPr>
        <w:t>е</w:t>
      </w:r>
      <w:r w:rsidRPr="007F6142">
        <w:rPr>
          <w:rFonts w:ascii="Arial" w:hAnsi="Arial" w:cs="Arial"/>
          <w:sz w:val="24"/>
          <w:szCs w:val="24"/>
          <w:lang w:val="az-Latn-AZ"/>
        </w:rPr>
        <w:t xml:space="preserve"> в 2008-2015</w:t>
      </w:r>
      <w:r w:rsidRPr="007F6142">
        <w:rPr>
          <w:rFonts w:ascii="Arial" w:hAnsi="Arial" w:cs="Arial"/>
          <w:sz w:val="24"/>
          <w:szCs w:val="24"/>
        </w:rPr>
        <w:t>гг.», в</w:t>
      </w:r>
      <w:r w:rsidRPr="007F6142">
        <w:rPr>
          <w:rFonts w:ascii="Arial" w:hAnsi="Arial" w:cs="Arial"/>
          <w:sz w:val="24"/>
          <w:szCs w:val="24"/>
          <w:lang w:val="az-Latn-AZ"/>
        </w:rPr>
        <w:t xml:space="preserve"> соответствии </w:t>
      </w:r>
      <w:r w:rsidRPr="007F6142">
        <w:rPr>
          <w:rFonts w:ascii="Arial" w:hAnsi="Arial" w:cs="Arial"/>
          <w:sz w:val="24"/>
          <w:szCs w:val="24"/>
        </w:rPr>
        <w:t xml:space="preserve">с пунктом </w:t>
      </w:r>
      <w:r w:rsidRPr="007F6142">
        <w:rPr>
          <w:rFonts w:ascii="Arial" w:hAnsi="Arial" w:cs="Arial"/>
          <w:sz w:val="24"/>
          <w:szCs w:val="24"/>
          <w:lang w:val="az-Latn-AZ"/>
        </w:rPr>
        <w:t>3.5.2.3.3</w:t>
      </w:r>
      <w:r w:rsidRPr="007F6142">
        <w:rPr>
          <w:rFonts w:ascii="Arial" w:hAnsi="Arial" w:cs="Arial"/>
          <w:sz w:val="24"/>
          <w:szCs w:val="24"/>
        </w:rPr>
        <w:t>,</w:t>
      </w:r>
      <w:r w:rsidRPr="007F6142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7F6142">
        <w:rPr>
          <w:rFonts w:ascii="Arial" w:hAnsi="Arial" w:cs="Arial"/>
          <w:sz w:val="24"/>
          <w:szCs w:val="24"/>
        </w:rPr>
        <w:t xml:space="preserve">с целью предотвращения </w:t>
      </w:r>
      <w:r w:rsidRPr="007F6142">
        <w:rPr>
          <w:rFonts w:ascii="Arial" w:hAnsi="Arial" w:cs="Arial"/>
          <w:sz w:val="24"/>
          <w:szCs w:val="24"/>
          <w:lang w:val="az-Latn-AZ"/>
        </w:rPr>
        <w:t>ранних браков</w:t>
      </w:r>
      <w:r w:rsidRPr="007F6142">
        <w:rPr>
          <w:rFonts w:ascii="Arial" w:hAnsi="Arial" w:cs="Arial"/>
          <w:sz w:val="24"/>
          <w:szCs w:val="24"/>
        </w:rPr>
        <w:t xml:space="preserve"> и соответственно </w:t>
      </w:r>
      <w:r w:rsidRPr="007F6142">
        <w:rPr>
          <w:rFonts w:ascii="Arial" w:hAnsi="Arial" w:cs="Arial"/>
          <w:sz w:val="24"/>
          <w:szCs w:val="24"/>
          <w:lang w:val="az-Latn-AZ"/>
        </w:rPr>
        <w:t>укреп</w:t>
      </w:r>
      <w:r w:rsidRPr="007F6142">
        <w:rPr>
          <w:rFonts w:ascii="Arial" w:hAnsi="Arial" w:cs="Arial"/>
          <w:sz w:val="24"/>
          <w:szCs w:val="24"/>
        </w:rPr>
        <w:t xml:space="preserve">ления взаимного </w:t>
      </w:r>
      <w:r w:rsidRPr="007F6142">
        <w:rPr>
          <w:rFonts w:ascii="Arial" w:hAnsi="Arial" w:cs="Arial"/>
          <w:sz w:val="24"/>
          <w:szCs w:val="24"/>
          <w:lang w:val="az-Latn-AZ"/>
        </w:rPr>
        <w:t>сотрудничеств</w:t>
      </w:r>
      <w:r w:rsidRPr="007F6142">
        <w:rPr>
          <w:rFonts w:ascii="Arial" w:hAnsi="Arial" w:cs="Arial"/>
          <w:sz w:val="24"/>
          <w:szCs w:val="24"/>
        </w:rPr>
        <w:t>а</w:t>
      </w:r>
      <w:r w:rsidRPr="007F6142">
        <w:rPr>
          <w:rFonts w:ascii="Arial" w:hAnsi="Arial" w:cs="Arial"/>
          <w:sz w:val="24"/>
          <w:szCs w:val="24"/>
          <w:lang w:val="az-Latn-AZ"/>
        </w:rPr>
        <w:t xml:space="preserve"> государственных</w:t>
      </w:r>
      <w:r w:rsidRPr="007F6142">
        <w:rPr>
          <w:rFonts w:ascii="Arial" w:hAnsi="Arial" w:cs="Arial"/>
          <w:sz w:val="24"/>
          <w:szCs w:val="24"/>
        </w:rPr>
        <w:t xml:space="preserve">  </w:t>
      </w:r>
      <w:r w:rsidRPr="007F6142">
        <w:rPr>
          <w:rFonts w:ascii="Arial" w:hAnsi="Arial" w:cs="Arial"/>
          <w:sz w:val="24"/>
          <w:szCs w:val="24"/>
          <w:lang w:val="az-Latn-AZ"/>
        </w:rPr>
        <w:t>органов на местном уровне</w:t>
      </w:r>
      <w:r w:rsidRPr="007F6142">
        <w:rPr>
          <w:rFonts w:ascii="Arial" w:hAnsi="Arial" w:cs="Arial"/>
          <w:sz w:val="24"/>
          <w:szCs w:val="24"/>
        </w:rPr>
        <w:t xml:space="preserve"> по данному вопросу, Государственный Комитет по Проблемам Семьи, Женщин и Детей в 2012-2013гг. провел просветительские мероприятия в </w:t>
      </w:r>
      <w:r w:rsidRPr="007F6142">
        <w:rPr>
          <w:rFonts w:ascii="Arial" w:hAnsi="Arial" w:cs="Arial"/>
          <w:sz w:val="24"/>
          <w:szCs w:val="24"/>
          <w:lang w:val="az-Latn-AZ"/>
        </w:rPr>
        <w:t>город</w:t>
      </w:r>
      <w:r w:rsidRPr="007F6142">
        <w:rPr>
          <w:rFonts w:ascii="Arial" w:hAnsi="Arial" w:cs="Arial"/>
          <w:sz w:val="24"/>
          <w:szCs w:val="24"/>
        </w:rPr>
        <w:t>е</w:t>
      </w:r>
      <w:r w:rsidRPr="007F6142">
        <w:rPr>
          <w:rFonts w:ascii="Arial" w:hAnsi="Arial" w:cs="Arial"/>
          <w:sz w:val="24"/>
          <w:szCs w:val="24"/>
          <w:lang w:val="az-Latn-AZ"/>
        </w:rPr>
        <w:t xml:space="preserve"> Л</w:t>
      </w:r>
      <w:r w:rsidRPr="007F6142">
        <w:rPr>
          <w:rFonts w:ascii="Arial" w:hAnsi="Arial" w:cs="Arial"/>
          <w:sz w:val="24"/>
          <w:szCs w:val="24"/>
        </w:rPr>
        <w:t>енкорань и в 9  селах  Масаллинского  района.</w:t>
      </w:r>
    </w:p>
    <w:p w:rsidR="009137A1" w:rsidRPr="007F6142" w:rsidRDefault="000D70B4" w:rsidP="003578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9137A1" w:rsidRPr="007F6142">
        <w:rPr>
          <w:rFonts w:ascii="Arial" w:hAnsi="Arial" w:cs="Arial"/>
          <w:sz w:val="24"/>
          <w:szCs w:val="24"/>
        </w:rPr>
        <w:t xml:space="preserve">В результате проведенных Комитетом мероприятий, </w:t>
      </w:r>
      <w:r w:rsidR="009137A1" w:rsidRPr="007F6142">
        <w:rPr>
          <w:rFonts w:ascii="Arial" w:hAnsi="Arial" w:cs="Arial"/>
          <w:sz w:val="24"/>
          <w:szCs w:val="24"/>
          <w:lang w:val="az-Latn-AZ"/>
        </w:rPr>
        <w:t xml:space="preserve"> </w:t>
      </w:r>
      <w:r w:rsidR="009137A1" w:rsidRPr="007F6142">
        <w:rPr>
          <w:rFonts w:ascii="Arial" w:hAnsi="Arial" w:cs="Arial"/>
          <w:sz w:val="24"/>
          <w:szCs w:val="24"/>
        </w:rPr>
        <w:t xml:space="preserve">в </w:t>
      </w:r>
      <w:r w:rsidR="009137A1" w:rsidRPr="007F6142">
        <w:rPr>
          <w:rFonts w:ascii="Arial" w:hAnsi="Arial" w:cs="Arial"/>
          <w:sz w:val="24"/>
          <w:szCs w:val="24"/>
          <w:lang w:val="az-Latn-AZ"/>
        </w:rPr>
        <w:t>каждо</w:t>
      </w:r>
      <w:r w:rsidR="009137A1" w:rsidRPr="007F6142">
        <w:rPr>
          <w:rFonts w:ascii="Arial" w:hAnsi="Arial" w:cs="Arial"/>
          <w:sz w:val="24"/>
          <w:szCs w:val="24"/>
        </w:rPr>
        <w:t xml:space="preserve">м селе была создана контрольная группа, в состав которой вошли представители </w:t>
      </w:r>
      <w:r w:rsidR="009137A1" w:rsidRPr="007F6142">
        <w:rPr>
          <w:rFonts w:ascii="Arial" w:hAnsi="Arial" w:cs="Arial"/>
          <w:sz w:val="24"/>
          <w:szCs w:val="24"/>
          <w:lang w:val="az-Latn-AZ"/>
        </w:rPr>
        <w:t>исполнительн</w:t>
      </w:r>
      <w:r w:rsidR="009137A1" w:rsidRPr="007F6142">
        <w:rPr>
          <w:rFonts w:ascii="Arial" w:hAnsi="Arial" w:cs="Arial"/>
          <w:sz w:val="24"/>
          <w:szCs w:val="24"/>
        </w:rPr>
        <w:t>ой</w:t>
      </w:r>
      <w:r w:rsidR="009137A1" w:rsidRPr="007F6142">
        <w:rPr>
          <w:rFonts w:ascii="Arial" w:hAnsi="Arial" w:cs="Arial"/>
          <w:sz w:val="24"/>
          <w:szCs w:val="24"/>
          <w:lang w:val="az-Latn-AZ"/>
        </w:rPr>
        <w:t xml:space="preserve"> власт</w:t>
      </w:r>
      <w:r w:rsidR="009137A1" w:rsidRPr="007F6142">
        <w:rPr>
          <w:rFonts w:ascii="Arial" w:hAnsi="Arial" w:cs="Arial"/>
          <w:sz w:val="24"/>
          <w:szCs w:val="24"/>
        </w:rPr>
        <w:t>и</w:t>
      </w:r>
      <w:r w:rsidR="009137A1" w:rsidRPr="007F6142">
        <w:rPr>
          <w:rFonts w:ascii="Arial" w:hAnsi="Arial" w:cs="Arial"/>
          <w:sz w:val="24"/>
          <w:szCs w:val="24"/>
          <w:lang w:val="az-Latn-AZ"/>
        </w:rPr>
        <w:t xml:space="preserve">, </w:t>
      </w:r>
      <w:r w:rsidR="009137A1" w:rsidRPr="007F6142">
        <w:rPr>
          <w:rFonts w:ascii="Arial" w:hAnsi="Arial" w:cs="Arial"/>
          <w:sz w:val="24"/>
          <w:szCs w:val="24"/>
        </w:rPr>
        <w:t xml:space="preserve">сотрудники </w:t>
      </w:r>
      <w:r w:rsidR="009137A1" w:rsidRPr="007F6142">
        <w:rPr>
          <w:rFonts w:ascii="Arial" w:hAnsi="Arial" w:cs="Arial"/>
          <w:sz w:val="24"/>
          <w:szCs w:val="24"/>
          <w:lang w:val="az-Latn-AZ"/>
        </w:rPr>
        <w:t>правоохранительных органов</w:t>
      </w:r>
      <w:r w:rsidR="009137A1" w:rsidRPr="007F6142">
        <w:rPr>
          <w:rFonts w:ascii="Arial" w:hAnsi="Arial" w:cs="Arial"/>
          <w:sz w:val="24"/>
          <w:szCs w:val="24"/>
        </w:rPr>
        <w:t xml:space="preserve"> и</w:t>
      </w:r>
      <w:r w:rsidR="009137A1" w:rsidRPr="007F6142">
        <w:rPr>
          <w:rFonts w:ascii="Arial" w:hAnsi="Arial" w:cs="Arial"/>
          <w:sz w:val="24"/>
          <w:szCs w:val="24"/>
          <w:lang w:val="az-Latn-AZ"/>
        </w:rPr>
        <w:t xml:space="preserve"> </w:t>
      </w:r>
      <w:r w:rsidR="009137A1" w:rsidRPr="007F6142">
        <w:rPr>
          <w:rFonts w:ascii="Arial" w:hAnsi="Arial" w:cs="Arial"/>
          <w:sz w:val="24"/>
          <w:szCs w:val="24"/>
        </w:rPr>
        <w:t>религиозные служители.</w:t>
      </w:r>
      <w:r w:rsidR="009137A1" w:rsidRPr="007F6142">
        <w:rPr>
          <w:rFonts w:ascii="Arial" w:hAnsi="Arial" w:cs="Arial"/>
          <w:sz w:val="24"/>
          <w:szCs w:val="24"/>
          <w:lang w:val="az-Latn-AZ"/>
        </w:rPr>
        <w:t xml:space="preserve"> </w:t>
      </w:r>
      <w:r w:rsidR="009137A1" w:rsidRPr="007F6142">
        <w:rPr>
          <w:rFonts w:ascii="Arial" w:hAnsi="Arial" w:cs="Arial"/>
          <w:sz w:val="24"/>
          <w:szCs w:val="24"/>
        </w:rPr>
        <w:t xml:space="preserve">Помимо этого, также была создана </w:t>
      </w:r>
      <w:r w:rsidR="009137A1" w:rsidRPr="007F6142">
        <w:rPr>
          <w:rFonts w:ascii="Arial" w:hAnsi="Arial" w:cs="Arial"/>
          <w:sz w:val="24"/>
          <w:szCs w:val="24"/>
          <w:lang w:val="az-Latn-AZ"/>
        </w:rPr>
        <w:t>пропагандистск</w:t>
      </w:r>
      <w:r w:rsidR="009137A1" w:rsidRPr="007F6142">
        <w:rPr>
          <w:rFonts w:ascii="Arial" w:hAnsi="Arial" w:cs="Arial"/>
          <w:sz w:val="24"/>
          <w:szCs w:val="24"/>
        </w:rPr>
        <w:t>ая</w:t>
      </w:r>
      <w:r w:rsidR="009137A1" w:rsidRPr="007F6142">
        <w:rPr>
          <w:rFonts w:ascii="Arial" w:hAnsi="Arial" w:cs="Arial"/>
          <w:sz w:val="24"/>
          <w:szCs w:val="24"/>
          <w:lang w:val="az-Latn-AZ"/>
        </w:rPr>
        <w:t xml:space="preserve"> групп</w:t>
      </w:r>
      <w:r w:rsidR="009137A1" w:rsidRPr="007F6142">
        <w:rPr>
          <w:rFonts w:ascii="Arial" w:hAnsi="Arial" w:cs="Arial"/>
          <w:sz w:val="24"/>
          <w:szCs w:val="24"/>
        </w:rPr>
        <w:t xml:space="preserve">а состоящая из граждан принимающих активное участие </w:t>
      </w:r>
      <w:r w:rsidR="009137A1" w:rsidRPr="007F6142">
        <w:rPr>
          <w:rFonts w:ascii="Arial" w:hAnsi="Arial" w:cs="Arial"/>
          <w:sz w:val="24"/>
          <w:szCs w:val="24"/>
          <w:lang w:val="az-Latn-AZ"/>
        </w:rPr>
        <w:t>в общественной</w:t>
      </w:r>
      <w:r w:rsidR="009137A1" w:rsidRPr="007F6142">
        <w:rPr>
          <w:rFonts w:ascii="Arial" w:hAnsi="Arial" w:cs="Arial"/>
          <w:sz w:val="24"/>
          <w:szCs w:val="24"/>
        </w:rPr>
        <w:t xml:space="preserve"> </w:t>
      </w:r>
      <w:r w:rsidR="009137A1" w:rsidRPr="007F6142">
        <w:rPr>
          <w:rFonts w:ascii="Arial" w:hAnsi="Arial" w:cs="Arial"/>
          <w:sz w:val="24"/>
          <w:szCs w:val="24"/>
          <w:lang w:val="az-Latn-AZ"/>
        </w:rPr>
        <w:t xml:space="preserve"> жизни</w:t>
      </w:r>
      <w:r w:rsidR="009137A1" w:rsidRPr="007F6142">
        <w:rPr>
          <w:rFonts w:ascii="Arial" w:hAnsi="Arial" w:cs="Arial"/>
          <w:sz w:val="24"/>
          <w:szCs w:val="24"/>
        </w:rPr>
        <w:t xml:space="preserve">  села.</w:t>
      </w:r>
      <w:r w:rsidR="009137A1" w:rsidRPr="007F6142">
        <w:rPr>
          <w:rFonts w:ascii="Arial" w:hAnsi="Arial" w:cs="Arial"/>
          <w:sz w:val="24"/>
          <w:szCs w:val="24"/>
          <w:lang w:val="az-Latn-AZ"/>
        </w:rPr>
        <w:t xml:space="preserve"> </w:t>
      </w:r>
    </w:p>
    <w:p w:rsidR="009137A1" w:rsidRPr="000D70B4" w:rsidRDefault="000D70B4" w:rsidP="003578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9777E3">
        <w:rPr>
          <w:rFonts w:ascii="Arial" w:hAnsi="Arial" w:cs="Arial"/>
          <w:sz w:val="24"/>
          <w:szCs w:val="24"/>
        </w:rPr>
        <w:t xml:space="preserve">  </w:t>
      </w:r>
      <w:r w:rsidR="009137A1" w:rsidRPr="007F6142">
        <w:rPr>
          <w:rFonts w:ascii="Arial" w:hAnsi="Arial" w:cs="Arial"/>
          <w:sz w:val="24"/>
          <w:szCs w:val="24"/>
          <w:lang w:val="az-Latn-AZ"/>
        </w:rPr>
        <w:t>В</w:t>
      </w:r>
      <w:r w:rsidR="009777E3">
        <w:rPr>
          <w:rFonts w:ascii="Arial" w:hAnsi="Arial" w:cs="Arial"/>
          <w:sz w:val="24"/>
          <w:szCs w:val="24"/>
        </w:rPr>
        <w:t xml:space="preserve"> </w:t>
      </w:r>
      <w:r w:rsidR="009137A1" w:rsidRPr="007F6142">
        <w:rPr>
          <w:rFonts w:ascii="Arial" w:hAnsi="Arial" w:cs="Arial"/>
          <w:sz w:val="24"/>
          <w:szCs w:val="24"/>
          <w:lang w:val="az-Latn-AZ"/>
        </w:rPr>
        <w:t xml:space="preserve">результате проделанной работы, в </w:t>
      </w:r>
      <w:r w:rsidR="009777E3">
        <w:rPr>
          <w:rFonts w:ascii="Arial" w:hAnsi="Arial" w:cs="Arial"/>
          <w:sz w:val="24"/>
          <w:szCs w:val="24"/>
        </w:rPr>
        <w:t xml:space="preserve">селах где были проведены </w:t>
      </w:r>
      <w:r w:rsidR="009137A1" w:rsidRPr="007F6142">
        <w:rPr>
          <w:rFonts w:ascii="Arial" w:hAnsi="Arial" w:cs="Arial"/>
          <w:sz w:val="24"/>
          <w:szCs w:val="24"/>
        </w:rPr>
        <w:t xml:space="preserve"> просветительские </w:t>
      </w:r>
      <w:r w:rsidR="009777E3">
        <w:rPr>
          <w:rFonts w:ascii="Arial" w:hAnsi="Arial" w:cs="Arial"/>
          <w:sz w:val="24"/>
          <w:szCs w:val="24"/>
        </w:rPr>
        <w:t xml:space="preserve"> </w:t>
      </w:r>
      <w:r w:rsidR="009137A1" w:rsidRPr="007F6142">
        <w:rPr>
          <w:rFonts w:ascii="Arial" w:hAnsi="Arial" w:cs="Arial"/>
          <w:sz w:val="24"/>
          <w:szCs w:val="24"/>
        </w:rPr>
        <w:t xml:space="preserve">мероприятия </w:t>
      </w:r>
      <w:r w:rsidR="009777E3">
        <w:rPr>
          <w:rFonts w:ascii="Arial" w:hAnsi="Arial" w:cs="Arial"/>
          <w:sz w:val="24"/>
          <w:szCs w:val="24"/>
        </w:rPr>
        <w:t xml:space="preserve"> </w:t>
      </w:r>
      <w:r w:rsidR="009137A1" w:rsidRPr="007F6142">
        <w:rPr>
          <w:rFonts w:ascii="Arial" w:hAnsi="Arial" w:cs="Arial"/>
          <w:sz w:val="24"/>
          <w:szCs w:val="24"/>
        </w:rPr>
        <w:t xml:space="preserve">случаи ранних браков не зафиксированы. </w:t>
      </w:r>
    </w:p>
    <w:p w:rsidR="009137A1" w:rsidRPr="000D70B4" w:rsidRDefault="009137A1" w:rsidP="003578F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D70B4">
        <w:rPr>
          <w:rFonts w:ascii="Arial" w:hAnsi="Arial" w:cs="Arial"/>
          <w:sz w:val="24"/>
          <w:szCs w:val="24"/>
          <w:lang w:val="az-Latn-AZ"/>
        </w:rPr>
        <w:t xml:space="preserve">В продолжение </w:t>
      </w:r>
      <w:r w:rsidRPr="000D70B4">
        <w:rPr>
          <w:rFonts w:ascii="Arial" w:hAnsi="Arial" w:cs="Arial"/>
          <w:sz w:val="24"/>
          <w:szCs w:val="24"/>
        </w:rPr>
        <w:t xml:space="preserve">проведенных </w:t>
      </w:r>
      <w:r w:rsidRPr="000D70B4">
        <w:rPr>
          <w:rFonts w:ascii="Arial" w:hAnsi="Arial" w:cs="Arial"/>
          <w:sz w:val="24"/>
          <w:szCs w:val="24"/>
          <w:lang w:val="az-Latn-AZ"/>
        </w:rPr>
        <w:t xml:space="preserve">мероприятий, </w:t>
      </w:r>
      <w:r w:rsidRPr="000D70B4">
        <w:rPr>
          <w:rFonts w:ascii="Arial" w:hAnsi="Arial" w:cs="Arial"/>
          <w:sz w:val="24"/>
          <w:szCs w:val="24"/>
        </w:rPr>
        <w:t xml:space="preserve">начиная </w:t>
      </w:r>
      <w:r w:rsidRPr="000D70B4">
        <w:rPr>
          <w:rFonts w:ascii="Arial" w:hAnsi="Arial" w:cs="Arial"/>
          <w:sz w:val="24"/>
          <w:szCs w:val="24"/>
          <w:lang w:val="az-Latn-AZ"/>
        </w:rPr>
        <w:t>с 2014 года</w:t>
      </w:r>
      <w:r w:rsidRPr="000D70B4">
        <w:rPr>
          <w:rFonts w:ascii="Arial" w:hAnsi="Arial" w:cs="Arial"/>
          <w:sz w:val="24"/>
          <w:szCs w:val="24"/>
        </w:rPr>
        <w:t xml:space="preserve"> </w:t>
      </w:r>
      <w:r w:rsidRPr="000D70B4">
        <w:rPr>
          <w:rFonts w:ascii="Arial" w:hAnsi="Arial" w:cs="Arial"/>
          <w:sz w:val="24"/>
          <w:szCs w:val="24"/>
          <w:lang w:val="az-Latn-AZ"/>
        </w:rPr>
        <w:t xml:space="preserve"> используя </w:t>
      </w:r>
      <w:r w:rsidRPr="000D70B4">
        <w:rPr>
          <w:rFonts w:ascii="Arial" w:hAnsi="Arial" w:cs="Arial"/>
          <w:sz w:val="24"/>
          <w:szCs w:val="24"/>
        </w:rPr>
        <w:t xml:space="preserve">данный </w:t>
      </w:r>
      <w:r w:rsidRPr="000D70B4">
        <w:rPr>
          <w:rFonts w:ascii="Arial" w:hAnsi="Arial" w:cs="Arial"/>
          <w:sz w:val="24"/>
          <w:szCs w:val="24"/>
          <w:lang w:val="az-Latn-AZ"/>
        </w:rPr>
        <w:t xml:space="preserve">опыт </w:t>
      </w:r>
      <w:r w:rsidRPr="000D70B4">
        <w:rPr>
          <w:rFonts w:ascii="Arial" w:hAnsi="Arial" w:cs="Arial"/>
          <w:sz w:val="24"/>
          <w:szCs w:val="24"/>
        </w:rPr>
        <w:t xml:space="preserve">работы, </w:t>
      </w:r>
      <w:r w:rsidR="00151CF2">
        <w:rPr>
          <w:rFonts w:ascii="Arial" w:hAnsi="Arial" w:cs="Arial"/>
          <w:sz w:val="24"/>
          <w:szCs w:val="24"/>
          <w:lang w:val="az-Latn-AZ"/>
        </w:rPr>
        <w:t>планируется прове</w:t>
      </w:r>
      <w:r w:rsidR="00151CF2">
        <w:rPr>
          <w:rFonts w:ascii="Arial" w:hAnsi="Arial" w:cs="Arial"/>
          <w:sz w:val="24"/>
          <w:szCs w:val="24"/>
        </w:rPr>
        <w:t>дение мероприятий</w:t>
      </w:r>
      <w:r w:rsidRPr="000D70B4">
        <w:rPr>
          <w:rFonts w:ascii="Arial" w:hAnsi="Arial" w:cs="Arial"/>
          <w:sz w:val="24"/>
          <w:szCs w:val="24"/>
        </w:rPr>
        <w:t xml:space="preserve"> и </w:t>
      </w:r>
      <w:r w:rsidRPr="000D70B4">
        <w:rPr>
          <w:rFonts w:ascii="Arial" w:hAnsi="Arial" w:cs="Arial"/>
          <w:sz w:val="24"/>
          <w:szCs w:val="24"/>
          <w:lang w:val="az-Latn-AZ"/>
        </w:rPr>
        <w:t>в других регионах страны</w:t>
      </w:r>
      <w:r w:rsidRPr="000D70B4">
        <w:rPr>
          <w:rFonts w:ascii="Arial" w:hAnsi="Arial" w:cs="Arial"/>
          <w:sz w:val="24"/>
          <w:szCs w:val="24"/>
        </w:rPr>
        <w:t>.</w:t>
      </w:r>
    </w:p>
    <w:p w:rsidR="004E412F" w:rsidRPr="000D70B4" w:rsidRDefault="004E412F" w:rsidP="003578FE">
      <w:pPr>
        <w:spacing w:line="240" w:lineRule="auto"/>
      </w:pPr>
    </w:p>
    <w:sectPr w:rsidR="004E412F" w:rsidRPr="000D70B4" w:rsidSect="0043251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C0A"/>
    <w:multiLevelType w:val="hybridMultilevel"/>
    <w:tmpl w:val="017E82F4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057458ED"/>
    <w:multiLevelType w:val="hybridMultilevel"/>
    <w:tmpl w:val="5BDA2D12"/>
    <w:lvl w:ilvl="0" w:tplc="8E4ED44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37A1"/>
    <w:rsid w:val="00000B11"/>
    <w:rsid w:val="00082949"/>
    <w:rsid w:val="000D70B4"/>
    <w:rsid w:val="00151CF2"/>
    <w:rsid w:val="00234224"/>
    <w:rsid w:val="003578FE"/>
    <w:rsid w:val="0043251E"/>
    <w:rsid w:val="004E412F"/>
    <w:rsid w:val="005C27C0"/>
    <w:rsid w:val="00796679"/>
    <w:rsid w:val="009137A1"/>
    <w:rsid w:val="009777E3"/>
    <w:rsid w:val="00AC1F9A"/>
    <w:rsid w:val="00DD7EC7"/>
    <w:rsid w:val="00DE28EB"/>
    <w:rsid w:val="00E04A6F"/>
    <w:rsid w:val="00E16CF5"/>
    <w:rsid w:val="00E8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137A1"/>
  </w:style>
  <w:style w:type="paragraph" w:styleId="NormalWeb">
    <w:name w:val="Normal (Web)"/>
    <w:basedOn w:val="Normal"/>
    <w:uiPriority w:val="99"/>
    <w:semiHidden/>
    <w:unhideWhenUsed/>
    <w:rsid w:val="00913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137A1"/>
    <w:pPr>
      <w:ind w:left="720"/>
      <w:contextualSpacing/>
    </w:pPr>
    <w:rPr>
      <w:rFonts w:ascii="Calibri" w:eastAsia="MS Mincho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5315F4-CC00-46B5-81C2-F21DE346C839}"/>
</file>

<file path=customXml/itemProps2.xml><?xml version="1.0" encoding="utf-8"?>
<ds:datastoreItem xmlns:ds="http://schemas.openxmlformats.org/officeDocument/2006/customXml" ds:itemID="{36274B59-73AC-4F2A-9167-669C77A04564}"/>
</file>

<file path=customXml/itemProps3.xml><?xml version="1.0" encoding="utf-8"?>
<ds:datastoreItem xmlns:ds="http://schemas.openxmlformats.org/officeDocument/2006/customXml" ds:itemID="{6FEEA6E7-CF38-463D-87DC-41135673D4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1080</Words>
  <Characters>6159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Adwoa Kufuor</cp:lastModifiedBy>
  <cp:revision>2</cp:revision>
  <dcterms:created xsi:type="dcterms:W3CDTF">2013-12-16T10:26:00Z</dcterms:created>
  <dcterms:modified xsi:type="dcterms:W3CDTF">2013-12-16T10:26:00Z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2194700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