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45" w:rsidRDefault="00A12545" w:rsidP="001456BC">
      <w:pPr>
        <w:spacing w:before="0" w:beforeAutospacing="0" w:after="0" w:line="240" w:lineRule="auto"/>
        <w:ind w:left="1416"/>
        <w:rPr>
          <w:b/>
          <w:color w:val="FF0000"/>
          <w:sz w:val="22"/>
          <w:szCs w:val="22"/>
        </w:rPr>
      </w:pPr>
      <w:bookmarkStart w:id="0" w:name="_GoBack"/>
      <w:bookmarkEnd w:id="0"/>
      <w:r w:rsidRPr="00136F69">
        <w:rPr>
          <w:b/>
          <w:noProof/>
          <w:sz w:val="22"/>
          <w:szCs w:val="22"/>
          <w:lang w:val="en-GB" w:eastAsia="en-GB"/>
        </w:rPr>
        <mc:AlternateContent>
          <mc:Choice Requires="wps">
            <w:drawing>
              <wp:anchor distT="0" distB="0" distL="114300" distR="114300" simplePos="0" relativeHeight="251685888" behindDoc="0" locked="0" layoutInCell="1" allowOverlap="1" wp14:anchorId="0976DC0B" wp14:editId="2FE44D1E">
                <wp:simplePos x="0" y="0"/>
                <wp:positionH relativeFrom="column">
                  <wp:posOffset>139174</wp:posOffset>
                </wp:positionH>
                <wp:positionV relativeFrom="paragraph">
                  <wp:posOffset>133510</wp:posOffset>
                </wp:positionV>
                <wp:extent cx="259416" cy="1009650"/>
                <wp:effectExtent l="0" t="0" r="26670" b="19050"/>
                <wp:wrapNone/>
                <wp:docPr id="169" name="Zone de texte 169"/>
                <wp:cNvGraphicFramePr/>
                <a:graphic xmlns:a="http://schemas.openxmlformats.org/drawingml/2006/main">
                  <a:graphicData uri="http://schemas.microsoft.com/office/word/2010/wordprocessingShape">
                    <wps:wsp>
                      <wps:cNvSpPr txBox="1"/>
                      <wps:spPr>
                        <a:xfrm>
                          <a:off x="0" y="0"/>
                          <a:ext cx="259416" cy="1009650"/>
                        </a:xfrm>
                        <a:prstGeom prst="rect">
                          <a:avLst/>
                        </a:prstGeom>
                        <a:noFill/>
                        <a:ln w="6350">
                          <a:solidFill>
                            <a:schemeClr val="bg1"/>
                          </a:solidFill>
                        </a:ln>
                      </wps:spPr>
                      <wps:txbx>
                        <w:txbxContent>
                          <w:p w:rsidR="00744B6A" w:rsidRPr="007E7913" w:rsidRDefault="00744B6A">
                            <w:pPr>
                              <w:rPr>
                                <w:color w:val="17365D" w:themeColor="text2" w:themeShade="BF"/>
                                <w:sz w:val="14"/>
                                <w:szCs w:val="14"/>
                                <w:lang w:val="fr-CH"/>
                              </w:rPr>
                            </w:pPr>
                            <w:r w:rsidRPr="007E7913">
                              <w:rPr>
                                <w:color w:val="17365D" w:themeColor="text2" w:themeShade="BF"/>
                                <w:sz w:val="14"/>
                                <w:szCs w:val="14"/>
                                <w:lang w:val="fr-CH"/>
                              </w:rPr>
                              <w:t>ANAPRODH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6DC0B" id="_x0000_t202" coordsize="21600,21600" o:spt="202" path="m,l,21600r21600,l21600,xe">
                <v:stroke joinstyle="miter"/>
                <v:path gradientshapeok="t" o:connecttype="rect"/>
              </v:shapetype>
              <v:shape id="Zone de texte 169" o:spid="_x0000_s1026" type="#_x0000_t202" style="position:absolute;left:0;text-align:left;margin-left:10.95pt;margin-top:10.5pt;width:20.45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" filled="f" strokecolor="white [3212]" strokeweight=".5pt">
                <v:textbox>
                  <w:txbxContent>
                    <w:p w:rsidR="00744B6A" w:rsidRPr="007E7913" w:rsidRDefault="00744B6A">
                      <w:pPr>
                        <w:rPr>
                          <w:color w:val="17365D" w:themeColor="text2" w:themeShade="BF"/>
                          <w:sz w:val="14"/>
                          <w:szCs w:val="14"/>
                          <w:lang w:val="fr-CH"/>
                        </w:rPr>
                      </w:pPr>
                      <w:r w:rsidRPr="007E7913">
                        <w:rPr>
                          <w:color w:val="17365D" w:themeColor="text2" w:themeShade="BF"/>
                          <w:sz w:val="14"/>
                          <w:szCs w:val="14"/>
                          <w:lang w:val="fr-CH"/>
                        </w:rPr>
                        <w:t>ANAPRODH</w:t>
                      </w:r>
                    </w:p>
                  </w:txbxContent>
                </v:textbox>
              </v:shape>
            </w:pict>
          </mc:Fallback>
        </mc:AlternateContent>
      </w:r>
      <w:r w:rsidRPr="00136F69">
        <w:rPr>
          <w:b/>
          <w:noProof/>
          <w:sz w:val="22"/>
          <w:szCs w:val="22"/>
          <w:lang w:val="en-GB" w:eastAsia="en-GB"/>
        </w:rPr>
        <mc:AlternateContent>
          <mc:Choice Requires="wpg">
            <w:drawing>
              <wp:anchor distT="0" distB="0" distL="114300" distR="114300" simplePos="0" relativeHeight="251666432" behindDoc="0" locked="0" layoutInCell="1" allowOverlap="1" wp14:anchorId="3F59BB3B" wp14:editId="70708D2A">
                <wp:simplePos x="0" y="0"/>
                <wp:positionH relativeFrom="margin">
                  <wp:posOffset>-311366</wp:posOffset>
                </wp:positionH>
                <wp:positionV relativeFrom="paragraph">
                  <wp:posOffset>9060</wp:posOffset>
                </wp:positionV>
                <wp:extent cx="1019175" cy="1123950"/>
                <wp:effectExtent l="0" t="0" r="28575" b="38100"/>
                <wp:wrapNone/>
                <wp:docPr id="8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123950"/>
                          <a:chOff x="977623" y="1021321"/>
                          <a:chExt cx="244800" cy="167400"/>
                        </a:xfrm>
                      </wpg:grpSpPr>
                      <wps:wsp>
                        <wps:cNvPr id="86" name="Line 93"/>
                        <wps:cNvCnPr>
                          <a:cxnSpLocks noChangeShapeType="1"/>
                        </wps:cNvCnPr>
                        <wps:spPr bwMode="auto">
                          <a:xfrm>
                            <a:off x="1040999" y="1150279"/>
                            <a:ext cx="136" cy="637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94"/>
                        <wpg:cNvGrpSpPr>
                          <a:grpSpLocks/>
                        </wpg:cNvGrpSpPr>
                        <wpg:grpSpPr bwMode="auto">
                          <a:xfrm>
                            <a:off x="977623" y="1021321"/>
                            <a:ext cx="244800" cy="167400"/>
                            <a:chOff x="977623" y="1021321"/>
                            <a:chExt cx="244800" cy="167400"/>
                          </a:xfrm>
                        </wpg:grpSpPr>
                        <wps:wsp>
                          <wps:cNvPr id="88" name="Line 95"/>
                          <wps:cNvCnPr>
                            <a:cxnSpLocks noChangeShapeType="1"/>
                          </wps:cNvCnPr>
                          <wps:spPr bwMode="auto">
                            <a:xfrm flipH="1" flipV="1">
                              <a:off x="977623" y="1148023"/>
                              <a:ext cx="5984" cy="27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96"/>
                          <wpg:cNvGrpSpPr>
                            <a:grpSpLocks/>
                          </wpg:cNvGrpSpPr>
                          <wpg:grpSpPr bwMode="auto">
                            <a:xfrm>
                              <a:off x="977623" y="1021321"/>
                              <a:ext cx="244800" cy="167400"/>
                              <a:chOff x="977623" y="1021321"/>
                              <a:chExt cx="244800" cy="167400"/>
                            </a:xfrm>
                          </wpg:grpSpPr>
                          <wps:wsp>
                            <wps:cNvPr id="90" name="Line 97"/>
                            <wps:cNvCnPr>
                              <a:cxnSpLocks noChangeShapeType="1"/>
                            </wps:cNvCnPr>
                            <wps:spPr bwMode="auto">
                              <a:xfrm>
                                <a:off x="1204471" y="1129979"/>
                                <a:ext cx="17952" cy="36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1" name="Group 98"/>
                            <wpg:cNvGrpSpPr>
                              <a:grpSpLocks/>
                            </wpg:cNvGrpSpPr>
                            <wpg:grpSpPr bwMode="auto">
                              <a:xfrm>
                                <a:off x="977623" y="1021321"/>
                                <a:ext cx="244800" cy="167400"/>
                                <a:chOff x="977623" y="1021321"/>
                                <a:chExt cx="244800" cy="167400"/>
                              </a:xfrm>
                            </wpg:grpSpPr>
                            <wps:wsp>
                              <wps:cNvPr id="92" name="Line 99"/>
                              <wps:cNvCnPr>
                                <a:cxnSpLocks noChangeShapeType="1"/>
                              </wps:cNvCnPr>
                              <wps:spPr bwMode="auto">
                                <a:xfrm flipH="1" flipV="1">
                                  <a:off x="1180671" y="1048486"/>
                                  <a:ext cx="5984" cy="40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3" name="Group 100"/>
                              <wpg:cNvGrpSpPr>
                                <a:grpSpLocks/>
                              </wpg:cNvGrpSpPr>
                              <wpg:grpSpPr bwMode="auto">
                                <a:xfrm>
                                  <a:off x="977623" y="1021321"/>
                                  <a:ext cx="244800" cy="167400"/>
                                  <a:chOff x="977623" y="1021321"/>
                                  <a:chExt cx="244800" cy="167400"/>
                                </a:xfrm>
                              </wpg:grpSpPr>
                              <wps:wsp>
                                <wps:cNvPr id="94" name="Line 101"/>
                                <wps:cNvCnPr>
                                  <a:cxnSpLocks noChangeShapeType="1"/>
                                </wps:cNvCnPr>
                                <wps:spPr bwMode="auto">
                                  <a:xfrm>
                                    <a:off x="1055959" y="1051526"/>
                                    <a:ext cx="5984"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02"/>
                                <wps:cNvCnPr>
                                  <a:cxnSpLocks noChangeShapeType="1"/>
                                </wps:cNvCnPr>
                                <wps:spPr bwMode="auto">
                                  <a:xfrm flipV="1">
                                    <a:off x="1150071" y="1051526"/>
                                    <a:ext cx="5984" cy="4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103"/>
                                <wpg:cNvGrpSpPr>
                                  <a:grpSpLocks/>
                                </wpg:cNvGrpSpPr>
                                <wpg:grpSpPr bwMode="auto">
                                  <a:xfrm>
                                    <a:off x="977623" y="1021321"/>
                                    <a:ext cx="244800" cy="167400"/>
                                    <a:chOff x="977623" y="1021321"/>
                                    <a:chExt cx="244800" cy="167400"/>
                                  </a:xfrm>
                                </wpg:grpSpPr>
                                <wpg:grpSp>
                                  <wpg:cNvPr id="97" name="Group 104"/>
                                  <wpg:cNvGrpSpPr>
                                    <a:grpSpLocks/>
                                  </wpg:cNvGrpSpPr>
                                  <wpg:grpSpPr bwMode="auto">
                                    <a:xfrm>
                                      <a:off x="1041135" y="1045249"/>
                                      <a:ext cx="158712" cy="120328"/>
                                      <a:chOff x="-3557067" y="-5932235"/>
                                      <a:chExt cx="19" cy="34"/>
                                    </a:xfrm>
                                  </wpg:grpSpPr>
                                  <wps:wsp>
                                    <wps:cNvPr id="98" name="Line 105"/>
                                    <wps:cNvCnPr>
                                      <a:cxnSpLocks noChangeShapeType="1"/>
                                    </wps:cNvCnPr>
                                    <wps:spPr bwMode="auto">
                                      <a:xfrm>
                                        <a:off x="-3557067" y="-5932201"/>
                                        <a:ext cx="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6"/>
                                    <wps:cNvCnPr>
                                      <a:cxnSpLocks noChangeShapeType="1"/>
                                    </wps:cNvCnPr>
                                    <wps:spPr bwMode="auto">
                                      <a:xfrm>
                                        <a:off x="-3557060" y="-5932235"/>
                                        <a:ext cx="0"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0" name="Group 107"/>
                                  <wpg:cNvGrpSpPr>
                                    <a:grpSpLocks/>
                                  </wpg:cNvGrpSpPr>
                                  <wpg:grpSpPr bwMode="auto">
                                    <a:xfrm>
                                      <a:off x="977623" y="1021321"/>
                                      <a:ext cx="244800" cy="167400"/>
                                      <a:chOff x="977623" y="1021321"/>
                                      <a:chExt cx="244800" cy="167400"/>
                                    </a:xfrm>
                                  </wpg:grpSpPr>
                                  <wpg:grpSp>
                                    <wpg:cNvPr id="101" name="Group 108"/>
                                    <wpg:cNvGrpSpPr>
                                      <a:grpSpLocks/>
                                    </wpg:cNvGrpSpPr>
                                    <wpg:grpSpPr bwMode="auto">
                                      <a:xfrm>
                                        <a:off x="1011895" y="1087516"/>
                                        <a:ext cx="29512" cy="26380"/>
                                        <a:chOff x="-4540516" y="-4255869"/>
                                        <a:chExt cx="9" cy="10"/>
                                      </a:xfrm>
                                    </wpg:grpSpPr>
                                    <wps:wsp>
                                      <wps:cNvPr id="102" name="Oval 109"/>
                                      <wps:cNvSpPr>
                                        <a:spLocks noChangeArrowheads="1"/>
                                      </wps:cNvSpPr>
                                      <wps:spPr bwMode="auto">
                                        <a:xfrm>
                                          <a:off x="-4540515" y="-4255869"/>
                                          <a:ext cx="5" cy="6"/>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03" name="Line 110"/>
                                      <wps:cNvCnPr>
                                        <a:cxnSpLocks noChangeShapeType="1"/>
                                      </wps:cNvCnPr>
                                      <wps:spPr bwMode="auto">
                                        <a:xfrm>
                                          <a:off x="-4540513" y="-4255863"/>
                                          <a:ext cx="0"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11"/>
                                      <wps:cNvCnPr>
                                        <a:cxnSpLocks noChangeShapeType="1"/>
                                      </wps:cNvCnPr>
                                      <wps:spPr bwMode="auto">
                                        <a:xfrm>
                                          <a:off x="-4540511" y="-4255864"/>
                                          <a:ext cx="4"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2"/>
                                      <wps:cNvCnPr>
                                        <a:cxnSpLocks noChangeShapeType="1"/>
                                      </wps:cNvCnPr>
                                      <wps:spPr bwMode="auto">
                                        <a:xfrm rot="16917660">
                                          <a:off x="-4540517" y="-4255863"/>
                                          <a:ext cx="3"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06" name="Line 113"/>
                                    <wps:cNvCnPr>
                                      <a:cxnSpLocks noChangeShapeType="1"/>
                                    </wps:cNvCnPr>
                                    <wps:spPr bwMode="auto">
                                      <a:xfrm>
                                        <a:off x="1148234" y="1175494"/>
                                        <a:ext cx="32" cy="1322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4"/>
                                    <wps:cNvCnPr>
                                      <a:cxnSpLocks noChangeShapeType="1"/>
                                    </wps:cNvCnPr>
                                    <wps:spPr bwMode="auto">
                                      <a:xfrm>
                                        <a:off x="1154516" y="1174049"/>
                                        <a:ext cx="11331" cy="44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5"/>
                                    <wps:cNvCnPr>
                                      <a:cxnSpLocks noChangeShapeType="1"/>
                                    </wps:cNvCnPr>
                                    <wps:spPr bwMode="auto">
                                      <a:xfrm rot="16917660">
                                        <a:off x="1134799" y="1174899"/>
                                        <a:ext cx="8818" cy="57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109" name="Group 116"/>
                                    <wpg:cNvGrpSpPr>
                                      <a:grpSpLocks/>
                                    </wpg:cNvGrpSpPr>
                                    <wpg:grpSpPr bwMode="auto">
                                      <a:xfrm>
                                        <a:off x="977623" y="1021321"/>
                                        <a:ext cx="244800" cy="166715"/>
                                        <a:chOff x="977623" y="1021321"/>
                                        <a:chExt cx="244800" cy="166714"/>
                                      </a:xfrm>
                                    </wpg:grpSpPr>
                                    <wpg:grpSp>
                                      <wpg:cNvPr id="110" name="Group 117"/>
                                      <wpg:cNvGrpSpPr>
                                        <a:grpSpLocks/>
                                      </wpg:cNvGrpSpPr>
                                      <wpg:grpSpPr bwMode="auto">
                                        <a:xfrm>
                                          <a:off x="1028895" y="1034560"/>
                                          <a:ext cx="29512" cy="26380"/>
                                          <a:chOff x="-4540516" y="-4255869"/>
                                          <a:chExt cx="9" cy="10"/>
                                        </a:xfrm>
                                      </wpg:grpSpPr>
                                      <wps:wsp>
                                        <wps:cNvPr id="111" name="Oval 118"/>
                                        <wps:cNvSpPr>
                                          <a:spLocks noChangeArrowheads="1"/>
                                        </wps:cNvSpPr>
                                        <wps:spPr bwMode="auto">
                                          <a:xfrm>
                                            <a:off x="-4540515" y="-4255869"/>
                                            <a:ext cx="5" cy="6"/>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12" name="Line 119"/>
                                        <wps:cNvCnPr>
                                          <a:cxnSpLocks noChangeShapeType="1"/>
                                        </wps:cNvCnPr>
                                        <wps:spPr bwMode="auto">
                                          <a:xfrm>
                                            <a:off x="-4540513" y="-4255863"/>
                                            <a:ext cx="0"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0"/>
                                        <wps:cNvCnPr>
                                          <a:cxnSpLocks noChangeShapeType="1"/>
                                        </wps:cNvCnPr>
                                        <wps:spPr bwMode="auto">
                                          <a:xfrm>
                                            <a:off x="-4540511" y="-4255864"/>
                                            <a:ext cx="4"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rot="16917660">
                                            <a:off x="-4540517" y="-4255863"/>
                                            <a:ext cx="3"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122"/>
                                      <wpg:cNvGrpSpPr>
                                        <a:grpSpLocks/>
                                      </wpg:cNvGrpSpPr>
                                      <wpg:grpSpPr bwMode="auto">
                                        <a:xfrm>
                                          <a:off x="983607" y="1149102"/>
                                          <a:ext cx="29512" cy="26380"/>
                                          <a:chOff x="-4540516" y="-4255869"/>
                                          <a:chExt cx="9" cy="10"/>
                                        </a:xfrm>
                                      </wpg:grpSpPr>
                                      <wps:wsp>
                                        <wps:cNvPr id="116" name="Oval 123"/>
                                        <wps:cNvSpPr>
                                          <a:spLocks noChangeArrowheads="1"/>
                                        </wps:cNvSpPr>
                                        <wps:spPr bwMode="auto">
                                          <a:xfrm>
                                            <a:off x="-4540515" y="-4255869"/>
                                            <a:ext cx="5" cy="6"/>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17" name="Line 124"/>
                                        <wps:cNvCnPr>
                                          <a:cxnSpLocks noChangeShapeType="1"/>
                                        </wps:cNvCnPr>
                                        <wps:spPr bwMode="auto">
                                          <a:xfrm>
                                            <a:off x="-4540513" y="-4255863"/>
                                            <a:ext cx="0" cy="5"/>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s:wsp>
                                        <wps:cNvPr id="118" name="Line 125"/>
                                        <wps:cNvCnPr>
                                          <a:cxnSpLocks noChangeShapeType="1"/>
                                        </wps:cNvCnPr>
                                        <wps:spPr bwMode="auto">
                                          <a:xfrm>
                                            <a:off x="-4540511" y="-4255864"/>
                                            <a:ext cx="4" cy="2"/>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s:wsp>
                                        <wps:cNvPr id="119" name="Line 126"/>
                                        <wps:cNvCnPr>
                                          <a:cxnSpLocks noChangeShapeType="1"/>
                                        </wps:cNvCnPr>
                                        <wps:spPr bwMode="auto">
                                          <a:xfrm rot="16917660">
                                            <a:off x="-4540517" y="-4255863"/>
                                            <a:ext cx="3" cy="2"/>
                                          </a:xfrm>
                                          <a:prstGeom prst="line">
                                            <a:avLst/>
                                          </a:prstGeom>
                                          <a:noFill/>
                                          <a:ln w="25400">
                                            <a:solidFill>
                                              <a:srgbClr val="009900"/>
                                            </a:solidFill>
                                            <a:round/>
                                            <a:headEnd/>
                                            <a:tailEnd/>
                                          </a:ln>
                                          <a:extLst>
                                            <a:ext uri="{909E8E84-426E-40DD-AFC4-6F175D3DCCD1}">
                                              <a14:hiddenFill xmlns:a14="http://schemas.microsoft.com/office/drawing/2010/main">
                                                <a:noFill/>
                                              </a14:hiddenFill>
                                            </a:ext>
                                          </a:extLst>
                                        </wps:spPr>
                                        <wps:bodyPr/>
                                      </wps:wsp>
                                    </wpg:grpSp>
                                    <wpg:grpSp>
                                      <wpg:cNvPr id="120" name="Group 127"/>
                                      <wpg:cNvGrpSpPr>
                                        <a:grpSpLocks/>
                                      </wpg:cNvGrpSpPr>
                                      <wpg:grpSpPr bwMode="auto">
                                        <a:xfrm>
                                          <a:off x="1158911" y="1074277"/>
                                          <a:ext cx="29512" cy="26380"/>
                                          <a:chOff x="-4540516" y="-4255869"/>
                                          <a:chExt cx="9" cy="10"/>
                                        </a:xfrm>
                                      </wpg:grpSpPr>
                                      <wps:wsp>
                                        <wps:cNvPr id="121" name="Oval 128"/>
                                        <wps:cNvSpPr>
                                          <a:spLocks noChangeArrowheads="1"/>
                                        </wps:cNvSpPr>
                                        <wps:spPr bwMode="auto">
                                          <a:xfrm>
                                            <a:off x="-4540515" y="-4255869"/>
                                            <a:ext cx="5" cy="6"/>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22" name="Line 129"/>
                                        <wps:cNvCnPr>
                                          <a:cxnSpLocks noChangeShapeType="1"/>
                                        </wps:cNvCnPr>
                                        <wps:spPr bwMode="auto">
                                          <a:xfrm>
                                            <a:off x="-4540513" y="-4255863"/>
                                            <a:ext cx="0" cy="5"/>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23" name="Line 130"/>
                                        <wps:cNvCnPr>
                                          <a:cxnSpLocks noChangeShapeType="1"/>
                                        </wps:cNvCnPr>
                                        <wps:spPr bwMode="auto">
                                          <a:xfrm>
                                            <a:off x="-4540511" y="-4255864"/>
                                            <a:ext cx="4"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1"/>
                                        <wps:cNvCnPr>
                                          <a:cxnSpLocks noChangeShapeType="1"/>
                                        </wps:cNvCnPr>
                                        <wps:spPr bwMode="auto">
                                          <a:xfrm rot="16917660">
                                            <a:off x="-4540517" y="-4255863"/>
                                            <a:ext cx="3"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125" name="Group 132"/>
                                      <wpg:cNvGrpSpPr>
                                        <a:grpSpLocks/>
                                      </wpg:cNvGrpSpPr>
                                      <wpg:grpSpPr bwMode="auto">
                                        <a:xfrm>
                                          <a:off x="1153335" y="1034560"/>
                                          <a:ext cx="29512" cy="26380"/>
                                          <a:chOff x="-4540516" y="-4255869"/>
                                          <a:chExt cx="9" cy="10"/>
                                        </a:xfrm>
                                      </wpg:grpSpPr>
                                      <wps:wsp>
                                        <wps:cNvPr id="126" name="Oval 133"/>
                                        <wps:cNvSpPr>
                                          <a:spLocks noChangeArrowheads="1"/>
                                        </wps:cNvSpPr>
                                        <wps:spPr bwMode="auto">
                                          <a:xfrm>
                                            <a:off x="-4540515" y="-4255869"/>
                                            <a:ext cx="5" cy="6"/>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27" name="Line 134"/>
                                        <wps:cNvCnPr>
                                          <a:cxnSpLocks noChangeShapeType="1"/>
                                        </wps:cNvCnPr>
                                        <wps:spPr bwMode="auto">
                                          <a:xfrm>
                                            <a:off x="-4540513" y="-4255863"/>
                                            <a:ext cx="0" cy="5"/>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28" name="Line 135"/>
                                        <wps:cNvCnPr>
                                          <a:cxnSpLocks noChangeShapeType="1"/>
                                        </wps:cNvCnPr>
                                        <wps:spPr bwMode="auto">
                                          <a:xfrm>
                                            <a:off x="-4540511" y="-4255864"/>
                                            <a:ext cx="4" cy="2"/>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s:wsp>
                                        <wps:cNvPr id="129" name="Line 136"/>
                                        <wps:cNvCnPr>
                                          <a:cxnSpLocks noChangeShapeType="1"/>
                                        </wps:cNvCnPr>
                                        <wps:spPr bwMode="auto">
                                          <a:xfrm rot="16917660">
                                            <a:off x="-4540517" y="-4255863"/>
                                            <a:ext cx="3" cy="2"/>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g:grpSp>
                                    <wps:wsp>
                                      <wps:cNvPr id="130" name="Oval 137"/>
                                      <wps:cNvSpPr>
                                        <a:spLocks noChangeArrowheads="1"/>
                                      </wps:cNvSpPr>
                                      <wps:spPr bwMode="auto">
                                        <a:xfrm>
                                          <a:off x="1139428" y="1162341"/>
                                          <a:ext cx="17108" cy="13227"/>
                                        </a:xfrm>
                                        <a:prstGeom prst="ellipse">
                                          <a:avLst/>
                                        </a:prstGeom>
                                        <a:solidFill>
                                          <a:srgbClr val="FFFFFF"/>
                                        </a:solidFill>
                                        <a:ln w="25400">
                                          <a:solidFill>
                                            <a:srgbClr val="FFCC00"/>
                                          </a:solidFill>
                                          <a:round/>
                                          <a:headEnd/>
                                          <a:tailEnd/>
                                        </a:ln>
                                      </wps:spPr>
                                      <wps:bodyPr rot="0" vert="horz" wrap="square" lIns="91440" tIns="45720" rIns="91440" bIns="45720" anchor="t" anchorCtr="0" upright="1">
                                        <a:noAutofit/>
                                      </wps:bodyPr>
                                    </wps:wsp>
                                    <wpg:grpSp>
                                      <wpg:cNvPr id="131" name="Group 138"/>
                                      <wpg:cNvGrpSpPr>
                                        <a:grpSpLocks/>
                                      </wpg:cNvGrpSpPr>
                                      <wpg:grpSpPr bwMode="auto">
                                        <a:xfrm>
                                          <a:off x="1175911" y="1113994"/>
                                          <a:ext cx="29512" cy="26380"/>
                                          <a:chOff x="-4540516" y="-4255869"/>
                                          <a:chExt cx="9" cy="10"/>
                                        </a:xfrm>
                                      </wpg:grpSpPr>
                                      <wps:wsp>
                                        <wps:cNvPr id="132" name="Oval 139"/>
                                        <wps:cNvSpPr>
                                          <a:spLocks noChangeArrowheads="1"/>
                                        </wps:cNvSpPr>
                                        <wps:spPr bwMode="auto">
                                          <a:xfrm>
                                            <a:off x="-4540515" y="-4255869"/>
                                            <a:ext cx="5" cy="6"/>
                                          </a:xfrm>
                                          <a:prstGeom prst="ellipse">
                                            <a:avLst/>
                                          </a:prstGeom>
                                          <a:solidFill>
                                            <a:srgbClr val="FFFFFF"/>
                                          </a:solidFill>
                                          <a:ln w="12700">
                                            <a:solidFill>
                                              <a:srgbClr val="FFFF00"/>
                                            </a:solidFill>
                                            <a:round/>
                                            <a:headEnd/>
                                            <a:tailEnd/>
                                          </a:ln>
                                        </wps:spPr>
                                        <wps:bodyPr rot="0" vert="horz" wrap="square" lIns="91440" tIns="45720" rIns="91440" bIns="45720" anchor="t" anchorCtr="0" upright="1">
                                          <a:noAutofit/>
                                        </wps:bodyPr>
                                      </wps:wsp>
                                      <wps:wsp>
                                        <wps:cNvPr id="133" name="Line 140"/>
                                        <wps:cNvCnPr>
                                          <a:cxnSpLocks noChangeShapeType="1"/>
                                        </wps:cNvCnPr>
                                        <wps:spPr bwMode="auto">
                                          <a:xfrm>
                                            <a:off x="-4540513" y="-4255863"/>
                                            <a:ext cx="0"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1"/>
                                        <wps:cNvCnPr>
                                          <a:cxnSpLocks noChangeShapeType="1"/>
                                        </wps:cNvCnPr>
                                        <wps:spPr bwMode="auto">
                                          <a:xfrm>
                                            <a:off x="-4540511" y="-4255864"/>
                                            <a:ext cx="4"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2"/>
                                        <wps:cNvCnPr>
                                          <a:cxnSpLocks noChangeShapeType="1"/>
                                        </wps:cNvCnPr>
                                        <wps:spPr bwMode="auto">
                                          <a:xfrm rot="16917660">
                                            <a:off x="-4540517" y="-4255863"/>
                                            <a:ext cx="3"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43"/>
                                      <wpg:cNvGrpSpPr>
                                        <a:grpSpLocks/>
                                      </wpg:cNvGrpSpPr>
                                      <wpg:grpSpPr bwMode="auto">
                                        <a:xfrm>
                                          <a:off x="1049295" y="1161655"/>
                                          <a:ext cx="29512" cy="26380"/>
                                          <a:chOff x="-4540516" y="-4255869"/>
                                          <a:chExt cx="9" cy="10"/>
                                        </a:xfrm>
                                      </wpg:grpSpPr>
                                      <wps:wsp>
                                        <wps:cNvPr id="137" name="Oval 144"/>
                                        <wps:cNvSpPr>
                                          <a:spLocks noChangeArrowheads="1"/>
                                        </wps:cNvSpPr>
                                        <wps:spPr bwMode="auto">
                                          <a:xfrm>
                                            <a:off x="-4540515" y="-4255869"/>
                                            <a:ext cx="5" cy="6"/>
                                          </a:xfrm>
                                          <a:prstGeom prst="ellipse">
                                            <a:avLst/>
                                          </a:prstGeom>
                                          <a:solidFill>
                                            <a:srgbClr val="FFFFFF"/>
                                          </a:solidFill>
                                          <a:ln w="25400">
                                            <a:solidFill>
                                              <a:srgbClr val="FF0000"/>
                                            </a:solidFill>
                                            <a:round/>
                                            <a:headEnd/>
                                            <a:tailEnd/>
                                          </a:ln>
                                        </wps:spPr>
                                        <wps:bodyPr rot="0" vert="horz" wrap="square" lIns="91440" tIns="45720" rIns="91440" bIns="45720" anchor="t" anchorCtr="0" upright="1">
                                          <a:noAutofit/>
                                        </wps:bodyPr>
                                      </wps:wsp>
                                      <wps:wsp>
                                        <wps:cNvPr id="138" name="Line 145"/>
                                        <wps:cNvCnPr>
                                          <a:cxnSpLocks noChangeShapeType="1"/>
                                        </wps:cNvCnPr>
                                        <wps:spPr bwMode="auto">
                                          <a:xfrm>
                                            <a:off x="-4540513" y="-4255863"/>
                                            <a:ext cx="0"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6"/>
                                        <wps:cNvCnPr>
                                          <a:cxnSpLocks noChangeShapeType="1"/>
                                        </wps:cNvCnPr>
                                        <wps:spPr bwMode="auto">
                                          <a:xfrm>
                                            <a:off x="-4540511" y="-4255864"/>
                                            <a:ext cx="4"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7"/>
                                        <wps:cNvCnPr>
                                          <a:cxnSpLocks noChangeShapeType="1"/>
                                        </wps:cNvCnPr>
                                        <wps:spPr bwMode="auto">
                                          <a:xfrm rot="16917660">
                                            <a:off x="-4540517" y="-4255863"/>
                                            <a:ext cx="3" cy="2"/>
                                          </a:xfrm>
                                          <a:prstGeom prst="line">
                                            <a:avLst/>
                                          </a:prstGeom>
                                          <a:noFill/>
                                          <a:ln w="25400">
                                            <a:solidFill>
                                              <a:srgbClr val="FF0066"/>
                                            </a:solidFill>
                                            <a:round/>
                                            <a:headEnd/>
                                            <a:tailEnd/>
                                          </a:ln>
                                          <a:extLst>
                                            <a:ext uri="{909E8E84-426E-40DD-AFC4-6F175D3DCCD1}">
                                              <a14:hiddenFill xmlns:a14="http://schemas.microsoft.com/office/drawing/2010/main">
                                                <a:noFill/>
                                              </a14:hiddenFill>
                                            </a:ext>
                                          </a:extLst>
                                        </wps:spPr>
                                        <wps:bodyPr/>
                                      </wps:wsp>
                                    </wpg:grpSp>
                                    <wpg:grpSp>
                                      <wpg:cNvPr id="141" name="Group 148"/>
                                      <wpg:cNvGrpSpPr>
                                        <a:grpSpLocks/>
                                      </wpg:cNvGrpSpPr>
                                      <wpg:grpSpPr bwMode="auto">
                                        <a:xfrm>
                                          <a:off x="1192911" y="1140276"/>
                                          <a:ext cx="29512" cy="26380"/>
                                          <a:chOff x="-4540516" y="-4255869"/>
                                          <a:chExt cx="9" cy="10"/>
                                        </a:xfrm>
                                      </wpg:grpSpPr>
                                      <wps:wsp>
                                        <wps:cNvPr id="142" name="Oval 149"/>
                                        <wps:cNvSpPr>
                                          <a:spLocks noChangeArrowheads="1"/>
                                        </wps:cNvSpPr>
                                        <wps:spPr bwMode="auto">
                                          <a:xfrm>
                                            <a:off x="-4540515" y="-4255869"/>
                                            <a:ext cx="5" cy="6"/>
                                          </a:xfrm>
                                          <a:prstGeom prst="ellipse">
                                            <a:avLst/>
                                          </a:prstGeom>
                                          <a:solidFill>
                                            <a:srgbClr val="FFFFFF"/>
                                          </a:solidFill>
                                          <a:ln w="25400">
                                            <a:solidFill>
                                              <a:srgbClr val="FFCC00"/>
                                            </a:solidFill>
                                            <a:round/>
                                            <a:headEnd/>
                                            <a:tailEnd/>
                                          </a:ln>
                                        </wps:spPr>
                                        <wps:bodyPr rot="0" vert="horz" wrap="square" lIns="91440" tIns="45720" rIns="91440" bIns="45720" anchor="t" anchorCtr="0" upright="1">
                                          <a:noAutofit/>
                                        </wps:bodyPr>
                                      </wps:wsp>
                                      <wps:wsp>
                                        <wps:cNvPr id="143" name="Line 150"/>
                                        <wps:cNvCnPr>
                                          <a:cxnSpLocks noChangeShapeType="1"/>
                                        </wps:cNvCnPr>
                                        <wps:spPr bwMode="auto">
                                          <a:xfrm>
                                            <a:off x="-4540513" y="-4255863"/>
                                            <a:ext cx="0" cy="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s:wsp>
                                        <wps:cNvPr id="144" name="Line 151"/>
                                        <wps:cNvCnPr>
                                          <a:cxnSpLocks noChangeShapeType="1"/>
                                        </wps:cNvCnPr>
                                        <wps:spPr bwMode="auto">
                                          <a:xfrm>
                                            <a:off x="-4540511" y="-4255864"/>
                                            <a:ext cx="4" cy="2"/>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rot="16917660">
                                            <a:off x="-4540517" y="-4255863"/>
                                            <a:ext cx="3" cy="2"/>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wpg:grpSp>
                                    <wpg:grpSp>
                                      <wpg:cNvPr id="146" name="Group 153"/>
                                      <wpg:cNvGrpSpPr>
                                        <a:grpSpLocks/>
                                      </wpg:cNvGrpSpPr>
                                      <wpg:grpSpPr bwMode="auto">
                                        <a:xfrm>
                                          <a:off x="1091047" y="1021321"/>
                                          <a:ext cx="29512" cy="26380"/>
                                          <a:chOff x="-4540516" y="-4255869"/>
                                          <a:chExt cx="9" cy="10"/>
                                        </a:xfrm>
                                      </wpg:grpSpPr>
                                      <wps:wsp>
                                        <wps:cNvPr id="147" name="Oval 154"/>
                                        <wps:cNvSpPr>
                                          <a:spLocks noChangeArrowheads="1"/>
                                        </wps:cNvSpPr>
                                        <wps:spPr bwMode="auto">
                                          <a:xfrm>
                                            <a:off x="-4540515" y="-4255869"/>
                                            <a:ext cx="5" cy="6"/>
                                          </a:xfrm>
                                          <a:prstGeom prst="ellipse">
                                            <a:avLst/>
                                          </a:prstGeom>
                                          <a:solidFill>
                                            <a:srgbClr val="FFFFFF"/>
                                          </a:solidFill>
                                          <a:ln w="25400">
                                            <a:solidFill>
                                              <a:srgbClr val="009900"/>
                                            </a:solidFill>
                                            <a:round/>
                                            <a:headEnd/>
                                            <a:tailEnd/>
                                          </a:ln>
                                        </wps:spPr>
                                        <wps:bodyPr rot="0" vert="horz" wrap="square" lIns="91440" tIns="45720" rIns="91440" bIns="45720" anchor="t" anchorCtr="0" upright="1">
                                          <a:noAutofit/>
                                        </wps:bodyPr>
                                      </wps:wsp>
                                      <wps:wsp>
                                        <wps:cNvPr id="148" name="Line 155"/>
                                        <wps:cNvCnPr>
                                          <a:cxnSpLocks noChangeShapeType="1"/>
                                        </wps:cNvCnPr>
                                        <wps:spPr bwMode="auto">
                                          <a:xfrm>
                                            <a:off x="-4540513" y="-4255863"/>
                                            <a:ext cx="0" cy="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6"/>
                                        <wps:cNvCnPr>
                                          <a:cxnSpLocks noChangeShapeType="1"/>
                                        </wps:cNvCnPr>
                                        <wps:spPr bwMode="auto">
                                          <a:xfrm>
                                            <a:off x="-4540511" y="-4255864"/>
                                            <a:ext cx="4"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7"/>
                                        <wps:cNvCnPr>
                                          <a:cxnSpLocks noChangeShapeType="1"/>
                                        </wps:cNvCnPr>
                                        <wps:spPr bwMode="auto">
                                          <a:xfrm rot="16917660">
                                            <a:off x="-4540517" y="-4255863"/>
                                            <a:ext cx="3"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151" name="Line 158"/>
                                      <wps:cNvCnPr>
                                        <a:cxnSpLocks noChangeShapeType="1"/>
                                      </wps:cNvCnPr>
                                      <wps:spPr bwMode="auto">
                                        <a:xfrm>
                                          <a:off x="1127631" y="1064274"/>
                                          <a:ext cx="37400" cy="1961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9"/>
                                      <wps:cNvCnPr>
                                        <a:cxnSpLocks noChangeShapeType="1"/>
                                      </wps:cNvCnPr>
                                      <wps:spPr bwMode="auto">
                                        <a:xfrm flipH="1">
                                          <a:off x="1127023" y="1084321"/>
                                          <a:ext cx="37400" cy="3108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0"/>
                                      <wps:cNvCnPr>
                                        <a:cxnSpLocks noChangeShapeType="1"/>
                                      </wps:cNvCnPr>
                                      <wps:spPr bwMode="auto">
                                        <a:xfrm>
                                          <a:off x="1127631" y="1114975"/>
                                          <a:ext cx="72080" cy="50700"/>
                                        </a:xfrm>
                                        <a:prstGeom prst="line">
                                          <a:avLst/>
                                        </a:prstGeom>
                                        <a:noFill/>
                                        <a:ln w="28575">
                                          <a:solidFill>
                                            <a:srgbClr val="009900"/>
                                          </a:solidFill>
                                          <a:round/>
                                          <a:headEnd/>
                                          <a:tailEnd/>
                                        </a:ln>
                                        <a:extLst>
                                          <a:ext uri="{909E8E84-426E-40DD-AFC4-6F175D3DCCD1}">
                                            <a14:hiddenFill xmlns:a14="http://schemas.microsoft.com/office/drawing/2010/main">
                                              <a:noFill/>
                                            </a14:hiddenFill>
                                          </a:ext>
                                        </a:extLst>
                                      </wps:spPr>
                                      <wps:bodyPr/>
                                    </wps:wsp>
                                    <wps:wsp>
                                      <wps:cNvPr id="154" name="Line 161"/>
                                      <wps:cNvCnPr>
                                        <a:cxnSpLocks noChangeShapeType="1"/>
                                      </wps:cNvCnPr>
                                      <wps:spPr bwMode="auto">
                                        <a:xfrm flipV="1">
                                          <a:off x="1127631" y="1045347"/>
                                          <a:ext cx="136" cy="189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2"/>
                                      <wps:cNvCnPr>
                                        <a:cxnSpLocks noChangeShapeType="1"/>
                                      </wps:cNvCnPr>
                                      <wps:spPr bwMode="auto">
                                        <a:xfrm flipH="1">
                                          <a:off x="1040999" y="1064274"/>
                                          <a:ext cx="57664" cy="57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63"/>
                                      <wps:cNvSpPr>
                                        <a:spLocks/>
                                      </wps:cNvSpPr>
                                      <wps:spPr bwMode="auto">
                                        <a:xfrm>
                                          <a:off x="1026583" y="1121349"/>
                                          <a:ext cx="14416" cy="37952"/>
                                        </a:xfrm>
                                        <a:prstGeom prst="leftBracket">
                                          <a:avLst>
                                            <a:gd name="adj" fmla="val 21939"/>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57" name="AutoShape 164"/>
                                      <wps:cNvSpPr>
                                        <a:spLocks/>
                                      </wps:cNvSpPr>
                                      <wps:spPr bwMode="auto">
                                        <a:xfrm rot="5710077" flipH="1">
                                          <a:off x="1109960" y="998844"/>
                                          <a:ext cx="6374" cy="86632"/>
                                        </a:xfrm>
                                        <a:prstGeom prst="leftBracket">
                                          <a:avLst>
                                            <a:gd name="adj" fmla="val 363635"/>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59" name="Line 166"/>
                                      <wps:cNvCnPr>
                                        <a:cxnSpLocks noChangeShapeType="1"/>
                                      </wps:cNvCnPr>
                                      <wps:spPr bwMode="auto">
                                        <a:xfrm flipH="1" flipV="1">
                                          <a:off x="1186655" y="1089183"/>
                                          <a:ext cx="17816" cy="407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7"/>
                                      <wps:cNvCnPr>
                                        <a:cxnSpLocks noChangeShapeType="1"/>
                                      </wps:cNvCnPr>
                                      <wps:spPr bwMode="auto">
                                        <a:xfrm flipV="1">
                                          <a:off x="1010127" y="1052997"/>
                                          <a:ext cx="17952" cy="54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8"/>
                                      <wps:cNvCnPr>
                                        <a:cxnSpLocks noChangeShapeType="1"/>
                                      </wps:cNvCnPr>
                                      <wps:spPr bwMode="auto">
                                        <a:xfrm flipV="1">
                                          <a:off x="977623" y="1102815"/>
                                          <a:ext cx="35768" cy="45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9"/>
                                      <wps:cNvCnPr>
                                        <a:cxnSpLocks noChangeShapeType="1"/>
                                      </wps:cNvCnPr>
                                      <wps:spPr bwMode="auto">
                                        <a:xfrm flipV="1">
                                          <a:off x="1061263" y="1039463"/>
                                          <a:ext cx="29784" cy="12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70"/>
                                      <wps:cNvCnPr>
                                        <a:cxnSpLocks noChangeShapeType="1"/>
                                      </wps:cNvCnPr>
                                      <wps:spPr bwMode="auto">
                                        <a:xfrm>
                                          <a:off x="1116887" y="1035443"/>
                                          <a:ext cx="33864" cy="2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71"/>
                                      <wps:cNvCnPr>
                                        <a:cxnSpLocks noChangeShapeType="1"/>
                                      </wps:cNvCnPr>
                                      <wps:spPr bwMode="auto">
                                        <a:xfrm flipV="1">
                                          <a:off x="1162719" y="1161655"/>
                                          <a:ext cx="29784" cy="18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2"/>
                                      <wps:cNvCnPr>
                                        <a:cxnSpLocks noChangeShapeType="1"/>
                                      </wps:cNvCnPr>
                                      <wps:spPr bwMode="auto">
                                        <a:xfrm flipH="1" flipV="1">
                                          <a:off x="1078423" y="1177921"/>
                                          <a:ext cx="5760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grpSp>
                        <wps:wsp>
                          <wps:cNvPr id="166" name="Line 173"/>
                          <wps:cNvCnPr>
                            <a:cxnSpLocks noChangeShapeType="1"/>
                          </wps:cNvCnPr>
                          <wps:spPr bwMode="auto">
                            <a:xfrm>
                              <a:off x="1007543" y="1161655"/>
                              <a:ext cx="41752" cy="18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7482CD" id="Group 92" o:spid="_x0000_s1026" style="position:absolute;margin-left:-24.5pt;margin-top:.7pt;width:80.25pt;height:88.5pt;z-index:251666432;mso-position-horizontal-relative:margin" coordorigin="9776,10213" coordsize="2448,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">
                <v:line id="Line 93" o:spid="_x0000_s1027" style="position:absolute;visibility:visible;mso-wrap-style:square" from="10409,11502" to="10411,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" strokeweight="2.25pt"/>
                <v:group id="Group 94" o:spid="_x0000_s1028"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95" o:spid="_x0000_s1029" style="position:absolute;flip:x y;visibility:visible;mso-wrap-style:square" from="9776,11480" to="9836,1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"/>
                  <v:group id="Group 96" o:spid="_x0000_s1030"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97" o:spid="_x0000_s1031" style="position:absolute;visibility:visible;mso-wrap-style:square" from="12044,11299" to="12224,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id="Group 98" o:spid="_x0000_s1032"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99" o:spid="_x0000_s1033" style="position:absolute;flip:x y;visibility:visible;mso-wrap-style:square" from="11806,10484" to="11866,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"/>
                      <v:group id="Group 100" o:spid="_x0000_s1034"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101" o:spid="_x0000_s1035" style="position:absolute;visibility:visible;mso-wrap-style:square" from="10559,10515" to="10619,1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02" o:spid="_x0000_s1036" style="position:absolute;flip:y;visibility:visible;mso-wrap-style:square" from="11500,10515" to="1156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group id="Group 103" o:spid="_x0000_s1037"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04" o:spid="_x0000_s1038" style="position:absolute;left:10411;top:10452;width:1587;height:1203" coordorigin="-35570,-593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Line 105" o:spid="_x0000_s1039" style="position:absolute;visibility:visible;mso-wrap-style:square" from="-35570,-59322" to="-35570,-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" strokeweight="2.25pt"/>
                            <v:line id="Line 106" o:spid="_x0000_s1040" style="position:absolute;visibility:visible;mso-wrap-style:square" from="-35570,-59322" to="-35570,-5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" strokeweight="2.25pt"/>
                          </v:group>
                          <v:group id="Group 107" o:spid="_x0000_s1041" style="position:absolute;left:9776;top:10213;width:2448;height:1674" coordorigin="9776,10213" coordsize="2448,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08" o:spid="_x0000_s1042" style="position:absolute;left:10118;top:10875;width:296;height:263"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Oval 109" o:spid="_x0000_s1043"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" strokecolor="#090" strokeweight="2pt"/>
                              <v:line id="Line 110" o:spid="_x0000_s104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v:line id="Line 111" o:spid="_x0000_s104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v:line id="Line 112" o:spid="_x0000_s1046"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" strokeweight="2pt"/>
                            </v:group>
                            <v:line id="Line 113" o:spid="_x0000_s1047" style="position:absolute;visibility:visible;mso-wrap-style:square" from="11482,11754" to="1148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line id="Line 114" o:spid="_x0000_s1048" style="position:absolute;visibility:visible;mso-wrap-style:square" from="11545,11740" to="11658,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" strokeweight="2pt"/>
                            <v:line id="Line 115" o:spid="_x0000_s1049" style="position:absolute;rotation:-5114364fd;visibility:visible;mso-wrap-style:square" from="11348,11748" to="11436,1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" strokeweight="2pt"/>
                            <v:group id="Group 116" o:spid="_x0000_s1050" style="position:absolute;left:9776;top:10213;width:2448;height:1667" coordorigin="9776,10213" coordsize="2448,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7" o:spid="_x0000_s1051" style="position:absolute;left:10288;top:10345;width:296;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oval id="Oval 118" o:spid="_x0000_s1052"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" strokecolor="#090" strokeweight="2pt"/>
                                <v:line id="Line 119" o:spid="_x0000_s1053"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120" o:spid="_x0000_s105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121" o:spid="_x0000_s1055"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" strokeweight="2pt"/>
                              </v:group>
                              <v:group id="Group 122" o:spid="_x0000_s1056" style="position:absolute;left:9836;top:11491;width:295;height:263"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123" o:spid="_x0000_s1057"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" strokecolor="#090" strokeweight="2pt"/>
                                <v:line id="Line 124" o:spid="_x0000_s1058"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" strokecolor="#090" strokeweight="2pt"/>
                                <v:line id="Line 125" o:spid="_x0000_s105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" strokecolor="#090" strokeweight="2pt"/>
                                <v:line id="Line 126" o:spid="_x0000_s1060"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" strokecolor="#090" strokeweight="2pt"/>
                              </v:group>
                              <v:group id="Group 127" o:spid="_x0000_s1061" style="position:absolute;left:11589;top:10742;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oval id="Oval 128" o:spid="_x0000_s1062"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" strokecolor="red" strokeweight="2pt"/>
                                <v:line id="Line 129" o:spid="_x0000_s1063"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" strokecolor="#f06" strokeweight="2pt"/>
                                <v:line id="Line 130" o:spid="_x0000_s106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131" o:spid="_x0000_s1065"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" strokeweight="2pt"/>
                              </v:group>
                              <v:group id="Group 132" o:spid="_x0000_s1066" style="position:absolute;left:11533;top:10345;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Oval 133" o:spid="_x0000_s1067"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" strokecolor="red" strokeweight="2pt"/>
                                <v:line id="Line 134" o:spid="_x0000_s1068"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" strokecolor="#f06" strokeweight="2pt"/>
                                <v:line id="Line 135" o:spid="_x0000_s106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" strokecolor="#f06" strokeweight="2pt"/>
                                <v:line id="Line 136" o:spid="_x0000_s1070"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" strokecolor="#f06" strokeweight="2pt"/>
                              </v:group>
                              <v:oval id="Oval 137" o:spid="_x0000_s1071" style="position:absolute;left:11394;top:11623;width:17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" strokecolor="#fc0" strokeweight="2pt"/>
                              <v:group id="Group 138" o:spid="_x0000_s1072" style="position:absolute;left:11759;top:11139;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oval id="Oval 139" o:spid="_x0000_s1073"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" strokecolor="yellow" strokeweight="1pt"/>
                                <v:line id="Line 140" o:spid="_x0000_s107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Line 141" o:spid="_x0000_s107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142" o:spid="_x0000_s1076"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" strokeweight="1pt"/>
                              </v:group>
                              <v:group id="Group 143" o:spid="_x0000_s1077" style="position:absolute;left:10492;top:11616;width:296;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oval id="Oval 144" o:spid="_x0000_s1078"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" strokecolor="red" strokeweight="2pt"/>
                                <v:line id="Line 145" o:spid="_x0000_s107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Line 146" o:spid="_x0000_s108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line id="Line 147" o:spid="_x0000_s1081"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" strokecolor="#f06" strokeweight="2pt"/>
                              </v:group>
                              <v:group id="Group 148" o:spid="_x0000_s1082" style="position:absolute;left:11929;top:11402;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oval id="Oval 149" o:spid="_x0000_s1083"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" strokecolor="#fc0" strokeweight="2pt"/>
                                <v:line id="Line 150" o:spid="_x0000_s1084"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" strokecolor="#fc0" strokeweight="2pt"/>
                                <v:line id="Line 151" o:spid="_x0000_s1085"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" strokecolor="#fc0" strokeweight="2pt"/>
                                <v:line id="Line 152" o:spid="_x0000_s1086"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" strokecolor="#fc0" strokeweight="2pt"/>
                              </v:group>
                              <v:group id="Group 153" o:spid="_x0000_s1087" style="position:absolute;left:10910;top:10213;width:295;height:264" coordorigin="-45405,-425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154" o:spid="_x0000_s1088" style="position:absolute;left:-45405;top:-42558;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" strokecolor="#090" strokeweight="2pt"/>
                                <v:line id="Line 155" o:spid="_x0000_s1089"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Line 156" o:spid="_x0000_s1090" style="position:absolute;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Line 157" o:spid="_x0000_s1091" style="position:absolute;rotation:-5114364fd;visibility:visible;mso-wrap-style:square" from="-45405,-42558" to="-45405,-4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" strokeweight="2pt"/>
                              </v:group>
                              <v:line id="Line 158" o:spid="_x0000_s1092" style="position:absolute;visibility:visible;mso-wrap-style:square" from="11276,10642" to="1165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" strokeweight="2.25pt"/>
                              <v:line id="Line 159" o:spid="_x0000_s1093" style="position:absolute;flip:x;visibility:visible;mso-wrap-style:square" from="11270,10843" to="11644,1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" strokeweight="2.25pt"/>
                              <v:line id="Line 160" o:spid="_x0000_s1094" style="position:absolute;visibility:visible;mso-wrap-style:square" from="11276,11149" to="11997,1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" strokecolor="#090" strokeweight="2.25pt"/>
                              <v:line id="Line 161" o:spid="_x0000_s1095" style="position:absolute;flip:y;visibility:visible;mso-wrap-style:square" from="11276,10453" to="11277,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" strokeweight="2.25pt"/>
                              <v:line id="Line 162" o:spid="_x0000_s1096" style="position:absolute;flip:x;visibility:visible;mso-wrap-style:square" from="10409,10642" to="10986,1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" strokeweight="2.2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3" o:spid="_x0000_s1097" type="#_x0000_t85" style="position:absolute;left:10265;top:11213;width:14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" filled="t" fillcolor="#fc0" strokeweight="2.25pt"/>
                              <v:shape id="AutoShape 164" o:spid="_x0000_s1098" type="#_x0000_t85" style="position:absolute;left:11099;top:9988;width:64;height:866;rotation:-6236927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" adj="5779" filled="t" fillcolor="#fc0" strokeweight="2.25pt"/>
                              <v:line id="Line 166" o:spid="_x0000_s1099" style="position:absolute;flip:x y;visibility:visible;mso-wrap-style:square" from="11866,10891" to="12044,1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"/>
                              <v:line id="Line 167" o:spid="_x0000_s1100" style="position:absolute;flip:y;visibility:visible;mso-wrap-style:square" from="10101,10529" to="10280,1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168" o:spid="_x0000_s1101" style="position:absolute;flip:y;visibility:visible;mso-wrap-style:square" from="9776,11028" to="10133,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169" o:spid="_x0000_s1102" style="position:absolute;flip:y;visibility:visible;mso-wrap-style:square" from="10612,10394" to="10910,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170" o:spid="_x0000_s1103" style="position:absolute;visibility:visible;mso-wrap-style:square" from="11168,10354" to="11507,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71" o:spid="_x0000_s1104" style="position:absolute;flip:y;visibility:visible;mso-wrap-style:square" from="11627,11616" to="11925,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172" o:spid="_x0000_s1105" style="position:absolute;flip:x y;visibility:visible;mso-wrap-style:square" from="10784,11779" to="11360,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"/>
                            </v:group>
                          </v:group>
                        </v:group>
                      </v:group>
                    </v:group>
                  </v:group>
                  <v:line id="Line 173" o:spid="_x0000_s1106" style="position:absolute;visibility:visible;mso-wrap-style:square" from="10075,11616" to="10492,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group>
                <w10:wrap anchorx="margin"/>
              </v:group>
            </w:pict>
          </mc:Fallback>
        </mc:AlternateContent>
      </w:r>
      <w:r w:rsidR="007E7913" w:rsidRPr="00136F69">
        <w:rPr>
          <w:b/>
          <w:noProof/>
          <w:sz w:val="22"/>
          <w:szCs w:val="22"/>
          <w:lang w:val="en-GB" w:eastAsia="en-GB"/>
        </w:rPr>
        <mc:AlternateContent>
          <mc:Choice Requires="wps">
            <w:drawing>
              <wp:anchor distT="0" distB="0" distL="114300" distR="114300" simplePos="0" relativeHeight="251630592" behindDoc="0" locked="0" layoutInCell="1" allowOverlap="1" wp14:anchorId="28E47015" wp14:editId="5EAC97CA">
                <wp:simplePos x="0" y="0"/>
                <wp:positionH relativeFrom="column">
                  <wp:posOffset>738505</wp:posOffset>
                </wp:positionH>
                <wp:positionV relativeFrom="paragraph">
                  <wp:posOffset>-194945</wp:posOffset>
                </wp:positionV>
                <wp:extent cx="5067300" cy="631664"/>
                <wp:effectExtent l="0" t="0" r="0" b="0"/>
                <wp:wrapNone/>
                <wp:docPr id="16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631664"/>
                        </a:xfrm>
                        <a:prstGeom prst="rect">
                          <a:avLst/>
                        </a:prstGeom>
                        <a:extLst>
                          <a:ext uri="{AF507438-7753-43E0-B8FC-AC1667EBCBE1}">
                            <a14:hiddenEffects xmlns:a14="http://schemas.microsoft.com/office/drawing/2010/main">
                              <a:effectLst/>
                            </a14:hiddenEffects>
                          </a:ext>
                        </a:extLst>
                      </wps:spPr>
                      <wps:txbx>
                        <w:txbxContent>
                          <w:p w:rsidR="00744B6A" w:rsidRDefault="00744B6A" w:rsidP="00014954">
                            <w:pPr>
                              <w:pStyle w:val="NormalWeb"/>
                              <w:spacing w:before="0" w:beforeAutospacing="0" w:after="0" w:afterAutospacing="0"/>
                              <w:jc w:val="center"/>
                            </w:pPr>
                            <w:r w:rsidRPr="004509C4">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t xml:space="preserve">ASSOCIATION NATIONALE DE PROMOTION </w:t>
                            </w:r>
                          </w:p>
                          <w:p w:rsidR="00744B6A" w:rsidRPr="004509C4" w:rsidRDefault="00744B6A" w:rsidP="007E7913">
                            <w:pPr>
                              <w:pStyle w:val="NormalWeb"/>
                              <w:spacing w:before="0" w:beforeAutospacing="0" w:after="0" w:afterAutospacing="0"/>
                              <w:jc w:val="cente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pPr>
                            <w:r w:rsidRPr="004509C4">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t>ET DE PROTECTION DES DROITS DE L'HOMME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E47015" id="WordArt 2" o:spid="_x0000_s1027" type="#_x0000_t202" style="position:absolute;left:0;text-align:left;margin-left:58.15pt;margin-top:-15.35pt;width:399pt;height:4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" filled="f" stroked="f">
                <o:lock v:ext="edit" shapetype="t"/>
                <v:textbox>
                  <w:txbxContent>
                    <w:p w:rsidR="00744B6A" w:rsidRDefault="00744B6A" w:rsidP="00014954">
                      <w:pPr>
                        <w:pStyle w:val="NormalWeb"/>
                        <w:spacing w:before="0" w:beforeAutospacing="0" w:after="0" w:afterAutospacing="0"/>
                        <w:jc w:val="center"/>
                      </w:pPr>
                      <w:r w:rsidRPr="004509C4">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t xml:space="preserve">ASSOCIATION NATIONALE DE PROMOTION </w:t>
                      </w:r>
                    </w:p>
                    <w:p w:rsidR="00744B6A" w:rsidRPr="004509C4" w:rsidRDefault="00744B6A" w:rsidP="007E7913">
                      <w:pPr>
                        <w:pStyle w:val="NormalWeb"/>
                        <w:spacing w:before="0" w:beforeAutospacing="0" w:after="0" w:afterAutospacing="0"/>
                        <w:jc w:val="center"/>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pPr>
                      <w:r w:rsidRPr="004509C4">
                        <w:rPr>
                          <w:rFonts w:ascii="Arial Black" w:hAnsi="Arial Black"/>
                          <w:b/>
                          <w:bCs/>
                          <w:outline/>
                          <w:color w:val="FF0000"/>
                          <w:sz w:val="28"/>
                          <w:szCs w:val="28"/>
                          <w14:textOutline w14:w="9525" w14:cap="flat" w14:cmpd="sng" w14:algn="ctr">
                            <w14:solidFill>
                              <w14:srgbClr w14:val="FF0000"/>
                            </w14:solidFill>
                            <w14:prstDash w14:val="solid"/>
                            <w14:round/>
                          </w14:textOutline>
                          <w14:textFill>
                            <w14:noFill/>
                          </w14:textFill>
                        </w:rPr>
                        <w:t>ET DE PROTECTION DES DROITS DE L'HOMME</w:t>
                      </w:r>
                    </w:p>
                  </w:txbxContent>
                </v:textbox>
              </v:shape>
            </w:pict>
          </mc:Fallback>
        </mc:AlternateContent>
      </w:r>
      <w:r w:rsidR="00014954" w:rsidRPr="00136F69">
        <w:rPr>
          <w:b/>
          <w:noProof/>
          <w:sz w:val="22"/>
          <w:szCs w:val="22"/>
          <w:lang w:val="en-GB" w:eastAsia="en-GB"/>
        </w:rPr>
        <mc:AlternateContent>
          <mc:Choice Requires="wps">
            <w:drawing>
              <wp:anchor distT="0" distB="0" distL="114300" distR="114300" simplePos="0" relativeHeight="251651072" behindDoc="0" locked="0" layoutInCell="0" allowOverlap="1" wp14:anchorId="1E480923" wp14:editId="4C9334A5">
                <wp:simplePos x="0" y="0"/>
                <wp:positionH relativeFrom="column">
                  <wp:posOffset>20955</wp:posOffset>
                </wp:positionH>
                <wp:positionV relativeFrom="paragraph">
                  <wp:posOffset>-728980</wp:posOffset>
                </wp:positionV>
                <wp:extent cx="5581650" cy="13970"/>
                <wp:effectExtent l="34925" t="37465" r="31750" b="34290"/>
                <wp:wrapNone/>
                <wp:docPr id="16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1397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B741" id="Line 8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7.4pt" to="441.1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" o:allowincell="f" strokeweight="4.5pt">
                <v:stroke linestyle="thinThick"/>
              </v:line>
            </w:pict>
          </mc:Fallback>
        </mc:AlternateContent>
      </w:r>
      <w:r w:rsidR="00982ED7" w:rsidRPr="00136F69">
        <w:rPr>
          <w:b/>
          <w:color w:val="FF0000"/>
          <w:sz w:val="22"/>
          <w:szCs w:val="22"/>
        </w:rPr>
        <w:t xml:space="preserve">         </w:t>
      </w:r>
    </w:p>
    <w:p w:rsidR="00A12545" w:rsidRDefault="00A12545" w:rsidP="001456BC">
      <w:pPr>
        <w:spacing w:before="0" w:beforeAutospacing="0" w:after="0" w:line="240" w:lineRule="auto"/>
        <w:ind w:left="1416"/>
        <w:rPr>
          <w:b/>
          <w:color w:val="FF0000"/>
          <w:sz w:val="22"/>
          <w:szCs w:val="22"/>
        </w:rPr>
      </w:pPr>
    </w:p>
    <w:p w:rsidR="00A12545" w:rsidRDefault="00A12545" w:rsidP="001456BC">
      <w:pPr>
        <w:spacing w:before="0" w:beforeAutospacing="0" w:after="0" w:line="240" w:lineRule="auto"/>
        <w:rPr>
          <w:b/>
          <w:color w:val="FF0000"/>
          <w:sz w:val="22"/>
          <w:szCs w:val="22"/>
        </w:rPr>
      </w:pPr>
    </w:p>
    <w:p w:rsidR="00A12545" w:rsidRDefault="00982ED7" w:rsidP="001456BC">
      <w:pPr>
        <w:spacing w:before="0" w:beforeAutospacing="0" w:after="0" w:line="240" w:lineRule="auto"/>
        <w:ind w:left="1416"/>
        <w:jc w:val="center"/>
        <w:rPr>
          <w:rStyle w:val="Hyperlink"/>
          <w:b/>
          <w:color w:val="FF0000"/>
          <w:sz w:val="22"/>
          <w:szCs w:val="22"/>
          <w:u w:val="none"/>
        </w:rPr>
      </w:pPr>
      <w:r w:rsidRPr="00136F69">
        <w:rPr>
          <w:b/>
          <w:color w:val="FF0000"/>
          <w:sz w:val="22"/>
          <w:szCs w:val="22"/>
        </w:rPr>
        <w:t>Bureau</w:t>
      </w:r>
      <w:r w:rsidRPr="00136F69">
        <w:rPr>
          <w:rStyle w:val="Hyperlink"/>
          <w:b/>
          <w:color w:val="FF0000"/>
          <w:sz w:val="22"/>
          <w:szCs w:val="22"/>
          <w:u w:val="none"/>
        </w:rPr>
        <w:t xml:space="preserve"> de Genève-Suisse -</w:t>
      </w:r>
      <w:r w:rsidR="00542D5D" w:rsidRPr="00136F69">
        <w:rPr>
          <w:rStyle w:val="Hyperlink"/>
          <w:b/>
          <w:color w:val="FF0000"/>
          <w:sz w:val="22"/>
          <w:szCs w:val="22"/>
          <w:u w:val="none"/>
        </w:rPr>
        <w:t>14.</w:t>
      </w:r>
      <w:r w:rsidR="008E4CAA" w:rsidRPr="00136F69">
        <w:rPr>
          <w:rStyle w:val="Hyperlink"/>
          <w:b/>
          <w:color w:val="FF0000"/>
          <w:sz w:val="22"/>
          <w:szCs w:val="22"/>
          <w:u w:val="none"/>
        </w:rPr>
        <w:t xml:space="preserve"> </w:t>
      </w:r>
      <w:r w:rsidRPr="00136F69">
        <w:rPr>
          <w:rStyle w:val="Hyperlink"/>
          <w:b/>
          <w:color w:val="FF0000"/>
          <w:sz w:val="22"/>
          <w:szCs w:val="22"/>
          <w:u w:val="none"/>
        </w:rPr>
        <w:t>Avenue Frontenex CP 6363 1211</w:t>
      </w:r>
      <w:r w:rsidR="00542D5D" w:rsidRPr="00136F69">
        <w:rPr>
          <w:rStyle w:val="Hyperlink"/>
          <w:b/>
          <w:color w:val="FF0000"/>
          <w:sz w:val="22"/>
          <w:szCs w:val="22"/>
          <w:u w:val="none"/>
        </w:rPr>
        <w:t>Genève</w:t>
      </w:r>
      <w:r w:rsidRPr="00136F69">
        <w:rPr>
          <w:rStyle w:val="Hyperlink"/>
          <w:b/>
          <w:color w:val="FF0000"/>
          <w:sz w:val="22"/>
          <w:szCs w:val="22"/>
          <w:u w:val="none"/>
        </w:rPr>
        <w:t>6</w:t>
      </w:r>
    </w:p>
    <w:p w:rsidR="00A12545" w:rsidRPr="0032434E" w:rsidRDefault="008E4CAA" w:rsidP="001456BC">
      <w:pPr>
        <w:spacing w:before="0" w:beforeAutospacing="0" w:after="0" w:line="240" w:lineRule="auto"/>
        <w:ind w:left="1416"/>
        <w:jc w:val="center"/>
        <w:rPr>
          <w:sz w:val="22"/>
          <w:szCs w:val="22"/>
        </w:rPr>
      </w:pPr>
      <w:r w:rsidRPr="00136F69">
        <w:rPr>
          <w:rStyle w:val="Hyperlink"/>
          <w:b/>
          <w:color w:val="FF0000"/>
          <w:sz w:val="22"/>
          <w:szCs w:val="22"/>
          <w:u w:val="none"/>
        </w:rPr>
        <w:t xml:space="preserve">Email : </w:t>
      </w:r>
      <w:hyperlink r:id="rId7" w:history="1">
        <w:r w:rsidRPr="00136F69">
          <w:rPr>
            <w:rStyle w:val="Hyperlink"/>
            <w:b/>
            <w:color w:val="FF0000"/>
            <w:sz w:val="22"/>
            <w:szCs w:val="22"/>
          </w:rPr>
          <w:t>anaprodhge@gmail.com</w:t>
        </w:r>
      </w:hyperlink>
      <w:r w:rsidR="00586017" w:rsidRPr="00136F69">
        <w:rPr>
          <w:sz w:val="22"/>
          <w:szCs w:val="22"/>
        </w:rPr>
        <w:t xml:space="preserve">  </w:t>
      </w:r>
      <w:r w:rsidR="00A12545">
        <w:rPr>
          <w:sz w:val="22"/>
          <w:szCs w:val="22"/>
        </w:rPr>
        <w:t>T</w:t>
      </w:r>
      <w:r w:rsidR="00982ED7" w:rsidRPr="00136F69">
        <w:rPr>
          <w:sz w:val="22"/>
          <w:szCs w:val="22"/>
        </w:rPr>
        <w:t>el :</w:t>
      </w:r>
      <w:r w:rsidR="00A12545">
        <w:rPr>
          <w:sz w:val="22"/>
          <w:szCs w:val="22"/>
        </w:rPr>
        <w:t xml:space="preserve"> 0041 765156280</w:t>
      </w:r>
    </w:p>
    <w:p w:rsidR="001F6B45" w:rsidRPr="00136F69" w:rsidRDefault="00266F49" w:rsidP="001456BC">
      <w:pPr>
        <w:spacing w:before="0" w:beforeAutospacing="0" w:after="0" w:line="240" w:lineRule="auto"/>
        <w:ind w:left="1416"/>
        <w:jc w:val="center"/>
        <w:rPr>
          <w:sz w:val="22"/>
          <w:szCs w:val="22"/>
        </w:rPr>
      </w:pPr>
      <w:r w:rsidRPr="00136F69">
        <w:rPr>
          <w:color w:val="00B0F0"/>
          <w:sz w:val="22"/>
          <w:szCs w:val="22"/>
        </w:rPr>
        <w:t>STATUT CONSULTATIF SPECIAL NATIO</w:t>
      </w:r>
      <w:r w:rsidR="001F6B45" w:rsidRPr="00136F69">
        <w:rPr>
          <w:color w:val="00B0F0"/>
          <w:sz w:val="22"/>
          <w:szCs w:val="22"/>
        </w:rPr>
        <w:t>NS UNIES</w:t>
      </w:r>
    </w:p>
    <w:p w:rsidR="008E4CAA" w:rsidRPr="00136F69" w:rsidRDefault="008E4CAA" w:rsidP="001456BC">
      <w:pPr>
        <w:spacing w:before="0" w:beforeAutospacing="0" w:after="0" w:line="240" w:lineRule="auto"/>
        <w:rPr>
          <w:sz w:val="22"/>
          <w:szCs w:val="22"/>
        </w:rPr>
      </w:pPr>
    </w:p>
    <w:p w:rsidR="00A12545" w:rsidRDefault="00A12545" w:rsidP="001456BC">
      <w:pPr>
        <w:spacing w:before="0" w:beforeAutospacing="0" w:after="0" w:line="240" w:lineRule="auto"/>
        <w:rPr>
          <w:sz w:val="22"/>
          <w:szCs w:val="22"/>
          <w:lang w:val="fr-CH"/>
        </w:rPr>
      </w:pPr>
      <w:r w:rsidRPr="00136F69">
        <w:rPr>
          <w:b/>
          <w:noProof/>
          <w:sz w:val="22"/>
          <w:szCs w:val="22"/>
          <w:lang w:val="en-GB" w:eastAsia="en-GB"/>
        </w:rPr>
        <mc:AlternateContent>
          <mc:Choice Requires="wps">
            <w:drawing>
              <wp:anchor distT="0" distB="0" distL="114300" distR="114300" simplePos="0" relativeHeight="251642880" behindDoc="0" locked="0" layoutInCell="0" allowOverlap="1" wp14:anchorId="21297C2E" wp14:editId="4F8DABD4">
                <wp:simplePos x="0" y="0"/>
                <wp:positionH relativeFrom="column">
                  <wp:posOffset>351491</wp:posOffset>
                </wp:positionH>
                <wp:positionV relativeFrom="paragraph">
                  <wp:posOffset>25400</wp:posOffset>
                </wp:positionV>
                <wp:extent cx="5653405" cy="0"/>
                <wp:effectExtent l="0" t="19050" r="23495" b="3810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34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F7D6" id="Line 8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3HHwIAADs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" o:allowincell="f" strokeweight="4.5pt">
                <v:stroke linestyle="thinThick"/>
              </v:line>
            </w:pict>
          </mc:Fallback>
        </mc:AlternateContent>
      </w:r>
    </w:p>
    <w:p w:rsidR="00A12545" w:rsidRDefault="00A12545" w:rsidP="001456BC">
      <w:pPr>
        <w:spacing w:before="0" w:beforeAutospacing="0" w:after="0" w:line="240" w:lineRule="auto"/>
        <w:rPr>
          <w:sz w:val="22"/>
          <w:szCs w:val="22"/>
          <w:lang w:val="fr-CH"/>
        </w:rPr>
      </w:pPr>
    </w:p>
    <w:p w:rsidR="00A12545" w:rsidRDefault="00A12545" w:rsidP="001456BC">
      <w:pPr>
        <w:spacing w:before="0" w:beforeAutospacing="0" w:after="0" w:line="240" w:lineRule="auto"/>
        <w:rPr>
          <w:sz w:val="22"/>
          <w:szCs w:val="22"/>
          <w:lang w:val="fr-CH"/>
        </w:rPr>
      </w:pPr>
    </w:p>
    <w:p w:rsidR="00A12545" w:rsidRDefault="00A12545" w:rsidP="001456BC">
      <w:pPr>
        <w:spacing w:before="0" w:beforeAutospacing="0" w:after="0" w:line="240" w:lineRule="auto"/>
        <w:rPr>
          <w:sz w:val="22"/>
          <w:szCs w:val="22"/>
          <w:lang w:val="fr-CH"/>
        </w:rPr>
      </w:pPr>
    </w:p>
    <w:p w:rsidR="00A12545" w:rsidRPr="00136F69" w:rsidRDefault="00A12545"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jc w:val="center"/>
        <w:rPr>
          <w:sz w:val="36"/>
          <w:szCs w:val="22"/>
        </w:rPr>
      </w:pPr>
      <w:r w:rsidRPr="00136F69">
        <w:rPr>
          <w:sz w:val="36"/>
          <w:szCs w:val="22"/>
        </w:rPr>
        <w:t>Haut-Commissariat des Nations Unies aux droits de l’Homme</w:t>
      </w:r>
    </w:p>
    <w:p w:rsidR="00DF7F38" w:rsidRPr="00136F69" w:rsidRDefault="00DF7F38" w:rsidP="001456BC">
      <w:pPr>
        <w:spacing w:before="0" w:beforeAutospacing="0" w:after="0" w:line="240" w:lineRule="auto"/>
        <w:jc w:val="center"/>
        <w:rPr>
          <w:sz w:val="36"/>
          <w:szCs w:val="22"/>
        </w:rPr>
      </w:pPr>
    </w:p>
    <w:p w:rsidR="00DF7F38" w:rsidRPr="00136F69" w:rsidRDefault="00DF7F38" w:rsidP="001456BC">
      <w:pPr>
        <w:spacing w:before="0" w:beforeAutospacing="0" w:after="0" w:line="240" w:lineRule="auto"/>
        <w:jc w:val="center"/>
        <w:rPr>
          <w:sz w:val="36"/>
          <w:szCs w:val="22"/>
        </w:rPr>
      </w:pPr>
      <w:r w:rsidRPr="00136F69">
        <w:rPr>
          <w:sz w:val="36"/>
          <w:szCs w:val="22"/>
        </w:rPr>
        <w:t>ASSEMBLEE GENERALE DES NATIONS UNIES</w:t>
      </w: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036DF9" w:rsidP="001456BC">
      <w:pPr>
        <w:spacing w:before="0" w:beforeAutospacing="0" w:after="0" w:line="240" w:lineRule="auto"/>
        <w:rPr>
          <w:sz w:val="22"/>
          <w:szCs w:val="22"/>
          <w:lang w:val="fr-CH"/>
        </w:rPr>
      </w:pPr>
      <w:r w:rsidRPr="00136F69">
        <w:rPr>
          <w:noProof/>
          <w:sz w:val="22"/>
          <w:szCs w:val="22"/>
          <w:lang w:val="en-GB" w:eastAsia="en-GB"/>
        </w:rPr>
        <mc:AlternateContent>
          <mc:Choice Requires="wps">
            <w:drawing>
              <wp:anchor distT="0" distB="0" distL="114300" distR="114300" simplePos="0" relativeHeight="251694080" behindDoc="0" locked="0" layoutInCell="1" allowOverlap="1" wp14:anchorId="6F8DC721" wp14:editId="2D1D36AC">
                <wp:simplePos x="0" y="0"/>
                <wp:positionH relativeFrom="margin">
                  <wp:posOffset>-556895</wp:posOffset>
                </wp:positionH>
                <wp:positionV relativeFrom="paragraph">
                  <wp:posOffset>124460</wp:posOffset>
                </wp:positionV>
                <wp:extent cx="7040880" cy="2686050"/>
                <wp:effectExtent l="0" t="0" r="26670" b="19050"/>
                <wp:wrapNone/>
                <wp:docPr id="2" name="Rectangle à coins arrondis 2"/>
                <wp:cNvGraphicFramePr/>
                <a:graphic xmlns:a="http://schemas.openxmlformats.org/drawingml/2006/main">
                  <a:graphicData uri="http://schemas.microsoft.com/office/word/2010/wordprocessingShape">
                    <wps:wsp>
                      <wps:cNvSpPr/>
                      <wps:spPr>
                        <a:xfrm>
                          <a:off x="0" y="0"/>
                          <a:ext cx="704088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4B6A" w:rsidRPr="00080AC2" w:rsidRDefault="00744B6A" w:rsidP="00DF7F38">
                            <w:pPr>
                              <w:jc w:val="center"/>
                              <w:rPr>
                                <w:sz w:val="72"/>
                              </w:rPr>
                            </w:pPr>
                            <w:r>
                              <w:rPr>
                                <w:sz w:val="72"/>
                              </w:rPr>
                              <w:t xml:space="preserve">Contribution sur </w:t>
                            </w:r>
                            <w:r w:rsidRPr="001F1C7D">
                              <w:rPr>
                                <w:sz w:val="72"/>
                              </w:rPr>
                              <w:t>les mariages d’enfants, mariages précoces et mariages forcés ; suivant la résolution 71/175 de l’Assemblée générale des Nations Unies</w:t>
                            </w:r>
                          </w:p>
                          <w:p w:rsidR="00744B6A" w:rsidRPr="00080AC2" w:rsidRDefault="00744B6A" w:rsidP="00DF7F38">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DC721" id="Rectangle à coins arrondis 2" o:spid="_x0000_s1028" style="position:absolute;left:0;text-align:left;margin-left:-43.85pt;margin-top:9.8pt;width:554.4pt;height:21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" fillcolor="#4f81bd [3204]" strokecolor="#243f60 [1604]" strokeweight="2pt">
                <v:textbox>
                  <w:txbxContent>
                    <w:p w:rsidR="00744B6A" w:rsidRPr="00080AC2" w:rsidRDefault="00744B6A" w:rsidP="00DF7F38">
                      <w:pPr>
                        <w:jc w:val="center"/>
                        <w:rPr>
                          <w:sz w:val="72"/>
                        </w:rPr>
                      </w:pPr>
                      <w:r>
                        <w:rPr>
                          <w:sz w:val="72"/>
                        </w:rPr>
                        <w:t xml:space="preserve">Contribution sur </w:t>
                      </w:r>
                      <w:r w:rsidRPr="001F1C7D">
                        <w:rPr>
                          <w:sz w:val="72"/>
                        </w:rPr>
                        <w:t>les mariages d’enfants, mariages précoces et mariages forcés ; suivant la résolution 71/175 de l’Assemblée générale des Nations Unies</w:t>
                      </w:r>
                    </w:p>
                    <w:p w:rsidR="00744B6A" w:rsidRPr="00080AC2" w:rsidRDefault="00744B6A" w:rsidP="00DF7F38">
                      <w:pPr>
                        <w:jc w:val="center"/>
                        <w:rPr>
                          <w:sz w:val="72"/>
                        </w:rPr>
                      </w:pPr>
                    </w:p>
                  </w:txbxContent>
                </v:textbox>
                <w10:wrap anchorx="margin"/>
              </v:roundrect>
            </w:pict>
          </mc:Fallback>
        </mc:AlternateContent>
      </w: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DF7F38" w:rsidRPr="00136F69" w:rsidRDefault="00DF7F38" w:rsidP="001456BC">
      <w:pPr>
        <w:spacing w:before="0" w:beforeAutospacing="0" w:after="0" w:line="240" w:lineRule="auto"/>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D25927" w:rsidRDefault="00D25927"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036DF9" w:rsidRDefault="00036DF9" w:rsidP="001456BC">
      <w:pPr>
        <w:spacing w:before="0" w:beforeAutospacing="0" w:after="0" w:line="240" w:lineRule="auto"/>
        <w:jc w:val="right"/>
        <w:rPr>
          <w:sz w:val="22"/>
          <w:szCs w:val="22"/>
          <w:lang w:val="fr-CH"/>
        </w:rPr>
      </w:pPr>
    </w:p>
    <w:p w:rsidR="00036DF9" w:rsidRDefault="00036DF9" w:rsidP="001456BC">
      <w:pPr>
        <w:spacing w:before="0" w:beforeAutospacing="0" w:after="0" w:line="240" w:lineRule="auto"/>
        <w:jc w:val="right"/>
        <w:rPr>
          <w:sz w:val="22"/>
          <w:szCs w:val="22"/>
          <w:lang w:val="fr-CH"/>
        </w:rPr>
      </w:pPr>
    </w:p>
    <w:p w:rsidR="00136F69" w:rsidRDefault="00136F69" w:rsidP="001456BC">
      <w:pPr>
        <w:spacing w:before="0" w:beforeAutospacing="0" w:after="0" w:line="240" w:lineRule="auto"/>
        <w:jc w:val="right"/>
        <w:rPr>
          <w:sz w:val="22"/>
          <w:szCs w:val="22"/>
          <w:lang w:val="fr-CH"/>
        </w:rPr>
      </w:pPr>
    </w:p>
    <w:p w:rsidR="00DF7F38" w:rsidRPr="00136F69" w:rsidRDefault="00DF7F38" w:rsidP="001456BC">
      <w:pPr>
        <w:spacing w:before="0" w:beforeAutospacing="0" w:after="0" w:line="240" w:lineRule="auto"/>
        <w:jc w:val="right"/>
        <w:rPr>
          <w:sz w:val="22"/>
          <w:szCs w:val="22"/>
          <w:lang w:val="fr-CH"/>
        </w:rPr>
      </w:pPr>
      <w:r w:rsidRPr="00136F69">
        <w:rPr>
          <w:sz w:val="22"/>
          <w:szCs w:val="22"/>
          <w:lang w:val="fr-CH"/>
        </w:rPr>
        <w:t xml:space="preserve">Présenté par </w:t>
      </w:r>
      <w:r w:rsidR="00744B6A" w:rsidRPr="00136F69">
        <w:rPr>
          <w:sz w:val="22"/>
          <w:szCs w:val="22"/>
        </w:rPr>
        <w:t>ANAPRODH</w:t>
      </w:r>
    </w:p>
    <w:p w:rsidR="001456BC" w:rsidRDefault="001456BC" w:rsidP="001456BC">
      <w:pPr>
        <w:spacing w:before="0" w:beforeAutospacing="0" w:after="0" w:line="240" w:lineRule="auto"/>
        <w:rPr>
          <w:b/>
          <w:sz w:val="22"/>
          <w:szCs w:val="22"/>
        </w:rPr>
      </w:pPr>
    </w:p>
    <w:p w:rsidR="001456BC" w:rsidRDefault="001456BC" w:rsidP="001456BC">
      <w:pPr>
        <w:spacing w:before="0" w:beforeAutospacing="0" w:after="0" w:line="240" w:lineRule="auto"/>
        <w:rPr>
          <w:b/>
          <w:sz w:val="22"/>
          <w:szCs w:val="22"/>
        </w:rPr>
      </w:pPr>
    </w:p>
    <w:p w:rsidR="001456BC" w:rsidRDefault="001456BC" w:rsidP="001456BC">
      <w:pPr>
        <w:spacing w:before="0" w:beforeAutospacing="0" w:after="0" w:line="240" w:lineRule="auto"/>
        <w:rPr>
          <w:b/>
          <w:sz w:val="22"/>
          <w:szCs w:val="22"/>
        </w:rPr>
      </w:pPr>
    </w:p>
    <w:p w:rsidR="00036DF9" w:rsidRDefault="00036DF9" w:rsidP="001456BC">
      <w:pPr>
        <w:spacing w:before="0" w:beforeAutospacing="0" w:after="0" w:line="240" w:lineRule="auto"/>
        <w:rPr>
          <w:b/>
          <w:sz w:val="22"/>
          <w:szCs w:val="22"/>
        </w:rPr>
      </w:pPr>
    </w:p>
    <w:p w:rsidR="00DF7F38" w:rsidRDefault="00136F69" w:rsidP="001456BC">
      <w:pPr>
        <w:spacing w:before="0" w:beforeAutospacing="0" w:after="0" w:line="240" w:lineRule="auto"/>
        <w:jc w:val="center"/>
        <w:rPr>
          <w:b/>
          <w:sz w:val="22"/>
          <w:szCs w:val="22"/>
        </w:rPr>
      </w:pPr>
      <w:r>
        <w:rPr>
          <w:b/>
          <w:sz w:val="22"/>
          <w:szCs w:val="22"/>
        </w:rPr>
        <w:lastRenderedPageBreak/>
        <w:t> </w:t>
      </w:r>
      <w:r w:rsidR="00DF7F38" w:rsidRPr="00136F69">
        <w:rPr>
          <w:b/>
          <w:sz w:val="22"/>
          <w:szCs w:val="22"/>
        </w:rPr>
        <w:t>INTRODUCTION</w:t>
      </w:r>
    </w:p>
    <w:p w:rsidR="00136F69" w:rsidRPr="00136F69" w:rsidRDefault="00136F69" w:rsidP="001456BC">
      <w:pPr>
        <w:spacing w:before="0" w:beforeAutospacing="0" w:after="0" w:line="240" w:lineRule="auto"/>
        <w:jc w:val="center"/>
        <w:rPr>
          <w:b/>
          <w:sz w:val="22"/>
          <w:szCs w:val="22"/>
        </w:rPr>
      </w:pPr>
    </w:p>
    <w:p w:rsidR="00D61045" w:rsidRPr="00136F69" w:rsidRDefault="0089454A" w:rsidP="001456BC">
      <w:pPr>
        <w:spacing w:before="0" w:beforeAutospacing="0" w:after="0" w:line="240" w:lineRule="auto"/>
        <w:ind w:firstLine="567"/>
        <w:rPr>
          <w:sz w:val="22"/>
          <w:szCs w:val="22"/>
        </w:rPr>
      </w:pPr>
      <w:r w:rsidRPr="00136F69">
        <w:rPr>
          <w:sz w:val="22"/>
          <w:szCs w:val="22"/>
        </w:rPr>
        <w:t>Cette étude est une contribution à l’épineuse question des mariages d’enfants précoces et forcés, vue sous l’angle des atteintes aux droits des enfants dans de nombreuses régions du Cameroun. Elle se situe dans le sillage de l’apport de</w:t>
      </w:r>
      <w:r w:rsidR="00D61045" w:rsidRPr="00136F69">
        <w:rPr>
          <w:sz w:val="22"/>
          <w:szCs w:val="22"/>
        </w:rPr>
        <w:t>s</w:t>
      </w:r>
      <w:r w:rsidRPr="00136F69">
        <w:rPr>
          <w:sz w:val="22"/>
          <w:szCs w:val="22"/>
        </w:rPr>
        <w:t xml:space="preserve"> solutions susceptibles de révolutionner les pratiques culturelles conjugales locales</w:t>
      </w:r>
      <w:r w:rsidR="00D61045" w:rsidRPr="00136F69">
        <w:rPr>
          <w:sz w:val="22"/>
          <w:szCs w:val="22"/>
        </w:rPr>
        <w:t>,</w:t>
      </w:r>
      <w:r w:rsidRPr="00136F69">
        <w:rPr>
          <w:sz w:val="22"/>
          <w:szCs w:val="22"/>
        </w:rPr>
        <w:t xml:space="preserve"> au bénéfice </w:t>
      </w:r>
      <w:r w:rsidR="00D61045" w:rsidRPr="00136F69">
        <w:rPr>
          <w:sz w:val="22"/>
          <w:szCs w:val="22"/>
        </w:rPr>
        <w:t xml:space="preserve">des politiques d’encadrement et de protection des droits inaliénables et sacrées de la jeune fille, espoir de l’avenir juridico- camerounais de demain. </w:t>
      </w:r>
      <w:r w:rsidRPr="00136F69">
        <w:rPr>
          <w:sz w:val="22"/>
          <w:szCs w:val="22"/>
        </w:rPr>
        <w:t xml:space="preserve">  </w:t>
      </w:r>
    </w:p>
    <w:p w:rsidR="00DF7F38" w:rsidRPr="00136F69" w:rsidRDefault="00DF7F38" w:rsidP="001456BC">
      <w:pPr>
        <w:spacing w:before="0" w:beforeAutospacing="0" w:after="0" w:line="240" w:lineRule="auto"/>
        <w:ind w:firstLine="567"/>
        <w:rPr>
          <w:sz w:val="22"/>
          <w:szCs w:val="22"/>
        </w:rPr>
      </w:pPr>
      <w:r w:rsidRPr="00136F69">
        <w:rPr>
          <w:sz w:val="22"/>
          <w:szCs w:val="22"/>
        </w:rPr>
        <w:t>Avec 38 % des filles mariées avant leur 18ème anniversaire, le Cameroun présente l’un des taux de mariage d’enfants les plus élevés au monde (UNICEF, Situation des enfants dans le monde, 2016). 79 % des femmes âgées de 20 à 24 ans sans éducation et 45 % ayant achevé le cycle primaire éta</w:t>
      </w:r>
      <w:r w:rsidR="00D61045" w:rsidRPr="00136F69">
        <w:rPr>
          <w:sz w:val="22"/>
          <w:szCs w:val="22"/>
        </w:rPr>
        <w:t>nt</w:t>
      </w:r>
      <w:r w:rsidRPr="00136F69">
        <w:rPr>
          <w:sz w:val="22"/>
          <w:szCs w:val="22"/>
        </w:rPr>
        <w:t xml:space="preserve"> </w:t>
      </w:r>
      <w:r w:rsidR="00136F69" w:rsidRPr="00136F69">
        <w:rPr>
          <w:sz w:val="22"/>
          <w:szCs w:val="22"/>
        </w:rPr>
        <w:t>marié</w:t>
      </w:r>
      <w:r w:rsidR="00136F69">
        <w:rPr>
          <w:sz w:val="22"/>
          <w:szCs w:val="22"/>
        </w:rPr>
        <w:t>es</w:t>
      </w:r>
      <w:r w:rsidRPr="00136F69">
        <w:rPr>
          <w:sz w:val="22"/>
          <w:szCs w:val="22"/>
        </w:rPr>
        <w:t xml:space="preserve"> à 18 ans.</w:t>
      </w:r>
    </w:p>
    <w:p w:rsidR="00DF7F38" w:rsidRPr="00136F69" w:rsidRDefault="00DF7F38" w:rsidP="001456BC">
      <w:pPr>
        <w:spacing w:before="0" w:beforeAutospacing="0" w:after="0" w:line="240" w:lineRule="auto"/>
        <w:ind w:firstLine="567"/>
        <w:rPr>
          <w:sz w:val="22"/>
          <w:szCs w:val="22"/>
        </w:rPr>
      </w:pPr>
      <w:r w:rsidRPr="00136F69">
        <w:rPr>
          <w:sz w:val="22"/>
          <w:szCs w:val="22"/>
        </w:rPr>
        <w:t>Jusqu’en juillet 2016, l’âge légal du mariage au Cameroun était de 15 ans pour les filles avec une autorisation parentale, et de 18 ans pour les garçons. En juillet 2016, une nouvelle loi est entrée en vigueur interdisant aux garçons et aux filles de se marier avant l’âge de 18 ans.</w:t>
      </w:r>
    </w:p>
    <w:p w:rsidR="001F14D5" w:rsidRDefault="00DF7F38" w:rsidP="001456BC">
      <w:pPr>
        <w:spacing w:before="0" w:beforeAutospacing="0" w:after="0" w:line="240" w:lineRule="auto"/>
        <w:ind w:firstLine="567"/>
        <w:rPr>
          <w:sz w:val="22"/>
          <w:szCs w:val="22"/>
        </w:rPr>
      </w:pPr>
      <w:r w:rsidRPr="00136F69">
        <w:rPr>
          <w:sz w:val="22"/>
          <w:szCs w:val="22"/>
        </w:rPr>
        <w:t>Bien que l’âge légal pour les filles et les garçons soit maintenant de 18 ans, la pratique se poursuit encore dans de nombreuses régions.</w:t>
      </w:r>
      <w:r w:rsidR="009D77CF" w:rsidRPr="00136F69">
        <w:rPr>
          <w:sz w:val="22"/>
          <w:szCs w:val="22"/>
        </w:rPr>
        <w:t xml:space="preserve"> </w:t>
      </w:r>
      <w:r w:rsidR="000E2003" w:rsidRPr="00136F69">
        <w:rPr>
          <w:sz w:val="22"/>
          <w:szCs w:val="22"/>
        </w:rPr>
        <w:t>Feront l’objet de notre analyse, les mesures et actions concrètes pour éradiquer les mariages précoces et forcés</w:t>
      </w:r>
      <w:r w:rsidR="001F14D5" w:rsidRPr="00136F69">
        <w:rPr>
          <w:sz w:val="22"/>
          <w:szCs w:val="22"/>
        </w:rPr>
        <w:t xml:space="preserve"> (III),</w:t>
      </w:r>
      <w:r w:rsidR="000E2003" w:rsidRPr="00136F69">
        <w:rPr>
          <w:sz w:val="22"/>
          <w:szCs w:val="22"/>
        </w:rPr>
        <w:t xml:space="preserve"> après l’examen préalable </w:t>
      </w:r>
      <w:r w:rsidR="001F14D5" w:rsidRPr="00136F69">
        <w:rPr>
          <w:sz w:val="22"/>
          <w:szCs w:val="22"/>
        </w:rPr>
        <w:t xml:space="preserve"> de </w:t>
      </w:r>
      <w:r w:rsidR="000E2003" w:rsidRPr="00136F69">
        <w:rPr>
          <w:sz w:val="22"/>
          <w:szCs w:val="22"/>
        </w:rPr>
        <w:t>la typologie des mariages forcés et définition du mariage des enfants</w:t>
      </w:r>
      <w:r w:rsidR="001F14D5" w:rsidRPr="00136F69">
        <w:rPr>
          <w:sz w:val="22"/>
          <w:szCs w:val="22"/>
        </w:rPr>
        <w:t xml:space="preserve"> (I</w:t>
      </w:r>
      <w:r w:rsidR="000E2003" w:rsidRPr="00136F69">
        <w:rPr>
          <w:sz w:val="22"/>
          <w:szCs w:val="22"/>
        </w:rPr>
        <w:t>)</w:t>
      </w:r>
      <w:r w:rsidR="001F14D5" w:rsidRPr="00136F69">
        <w:rPr>
          <w:sz w:val="22"/>
          <w:szCs w:val="22"/>
        </w:rPr>
        <w:t>, en passant par les statistiques des pratiques d’ordre culturel néfastes : le cas des mariages précoces et forcés</w:t>
      </w:r>
      <w:r w:rsidR="001F14D5" w:rsidRPr="00136F69">
        <w:rPr>
          <w:sz w:val="22"/>
          <w:szCs w:val="22"/>
          <w:vertAlign w:val="superscript"/>
        </w:rPr>
        <w:footnoteReference w:id="1"/>
      </w:r>
      <w:r w:rsidR="001F14D5" w:rsidRPr="00136F69">
        <w:rPr>
          <w:sz w:val="22"/>
          <w:szCs w:val="22"/>
        </w:rPr>
        <w:t xml:space="preserve"> et les conséquences y afférentes (II).</w:t>
      </w:r>
    </w:p>
    <w:p w:rsidR="00136F69" w:rsidRPr="00136F69" w:rsidRDefault="00136F69" w:rsidP="001456BC">
      <w:pPr>
        <w:spacing w:before="0" w:beforeAutospacing="0" w:after="0" w:line="240" w:lineRule="auto"/>
        <w:ind w:firstLine="567"/>
        <w:rPr>
          <w:sz w:val="22"/>
          <w:szCs w:val="22"/>
        </w:rPr>
      </w:pPr>
    </w:p>
    <w:p w:rsidR="00DF7F38" w:rsidRDefault="009D77CF" w:rsidP="001456BC">
      <w:pPr>
        <w:numPr>
          <w:ilvl w:val="0"/>
          <w:numId w:val="45"/>
        </w:numPr>
        <w:spacing w:before="0" w:beforeAutospacing="0" w:after="0" w:line="240" w:lineRule="auto"/>
        <w:ind w:left="1134" w:hanging="567"/>
        <w:rPr>
          <w:b/>
          <w:sz w:val="22"/>
          <w:szCs w:val="22"/>
        </w:rPr>
      </w:pPr>
      <w:r w:rsidRPr="00136F69">
        <w:rPr>
          <w:b/>
          <w:sz w:val="22"/>
          <w:szCs w:val="22"/>
        </w:rPr>
        <w:t>Typologie de mariages</w:t>
      </w:r>
      <w:r w:rsidR="00DF7F38" w:rsidRPr="00136F69">
        <w:rPr>
          <w:b/>
          <w:sz w:val="22"/>
          <w:szCs w:val="22"/>
        </w:rPr>
        <w:t xml:space="preserve"> </w:t>
      </w:r>
      <w:r w:rsidRPr="00136F69">
        <w:rPr>
          <w:b/>
          <w:sz w:val="22"/>
          <w:szCs w:val="22"/>
        </w:rPr>
        <w:t xml:space="preserve">forcés et définition </w:t>
      </w:r>
      <w:r w:rsidR="00DF7F38" w:rsidRPr="00136F69">
        <w:rPr>
          <w:b/>
          <w:sz w:val="22"/>
          <w:szCs w:val="22"/>
        </w:rPr>
        <w:t>du mariage des enfants</w:t>
      </w:r>
      <w:r w:rsidR="00DF7F38" w:rsidRPr="00136F69">
        <w:rPr>
          <w:b/>
          <w:sz w:val="22"/>
          <w:szCs w:val="22"/>
          <w:vertAlign w:val="superscript"/>
        </w:rPr>
        <w:footnoteReference w:id="2"/>
      </w:r>
    </w:p>
    <w:p w:rsidR="00136F69" w:rsidRPr="00136F69" w:rsidRDefault="00136F69" w:rsidP="001456BC">
      <w:pPr>
        <w:spacing w:before="0" w:beforeAutospacing="0" w:after="0" w:line="240" w:lineRule="auto"/>
        <w:ind w:left="360"/>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 xml:space="preserve">Le mariage forcé peut prendre diverses formes et faire intervenir des situations variées : esclavage, épouse achetée par correspondance, traite des femmes, mariage arrangé, traditionnel ou coutumier, mariage de complaisance, mariage en règlement d’un différend, mariage blanc, enlèvement de fiancée ou encore mariage pour acquérir une nationalité. </w:t>
      </w:r>
    </w:p>
    <w:p w:rsidR="00DF7F38" w:rsidRPr="00136F69" w:rsidRDefault="00DF7F38" w:rsidP="001456BC">
      <w:pPr>
        <w:spacing w:before="0" w:beforeAutospacing="0" w:after="0" w:line="240" w:lineRule="auto"/>
        <w:ind w:firstLine="567"/>
        <w:rPr>
          <w:sz w:val="22"/>
          <w:szCs w:val="22"/>
        </w:rPr>
      </w:pPr>
      <w:r w:rsidRPr="00136F69">
        <w:rPr>
          <w:sz w:val="22"/>
          <w:szCs w:val="22"/>
        </w:rPr>
        <w:t>Une autre forme est le </w:t>
      </w:r>
      <w:hyperlink r:id="rId8" w:tgtFrame="_blank" w:history="1">
        <w:r w:rsidRPr="00136F69">
          <w:rPr>
            <w:rStyle w:val="Hyperlink"/>
            <w:color w:val="auto"/>
            <w:sz w:val="22"/>
            <w:szCs w:val="22"/>
            <w:u w:val="none"/>
          </w:rPr>
          <w:t>mariage forcé de personnes handicapées</w:t>
        </w:r>
      </w:hyperlink>
      <w:r w:rsidRPr="00136F69">
        <w:rPr>
          <w:sz w:val="22"/>
          <w:szCs w:val="22"/>
        </w:rPr>
        <w:t xml:space="preserve">, où la victime n’a pas forcément la capacité de donner son plein consentement éclairé ou de consentir à des relations sexuelles conjugales. La force physique n’est pas un élément nécessaire du mariage forcé. Certaines situations peuvent constituer des mariages forcés contractés sous la contrainte, qu’elle soit de nature physique, psychologique, sexuelle ou affective, ou sous l’emprise de facteurs moins perceptibles tels que la peur, l’intimidation, les attentes sociales ou familiales, ou les forces économiques. Le législateur doit veiller à ce que la définition du mariage forcé comprenne au minimum l’absence de consentement libre et entier de l’une ou des deux parties. </w:t>
      </w:r>
    </w:p>
    <w:p w:rsidR="00DF7F38" w:rsidRPr="00136F69" w:rsidRDefault="00DF7F38" w:rsidP="001456BC">
      <w:pPr>
        <w:spacing w:before="0" w:beforeAutospacing="0" w:after="0" w:line="240" w:lineRule="auto"/>
        <w:ind w:firstLine="567"/>
        <w:rPr>
          <w:sz w:val="22"/>
          <w:szCs w:val="22"/>
        </w:rPr>
      </w:pPr>
      <w:r w:rsidRPr="00136F69">
        <w:rPr>
          <w:sz w:val="22"/>
          <w:szCs w:val="22"/>
        </w:rPr>
        <w:t>Les lois et les instruments de défense des droits de la personne décrivent généralement le mariage forcé comme une « </w:t>
      </w:r>
      <w:r w:rsidRPr="00136F69">
        <w:rPr>
          <w:i/>
          <w:sz w:val="22"/>
          <w:szCs w:val="22"/>
        </w:rPr>
        <w:t>union contractée sans le consentement libre et entier des deux parties »</w:t>
      </w:r>
      <w:r w:rsidRPr="00136F69">
        <w:rPr>
          <w:sz w:val="22"/>
          <w:szCs w:val="22"/>
        </w:rPr>
        <w:t>. Par exemple, la </w:t>
      </w:r>
      <w:hyperlink r:id="rId9" w:tgtFrame="_blank" w:history="1">
        <w:r w:rsidRPr="00136F69">
          <w:rPr>
            <w:rStyle w:val="Hyperlink"/>
            <w:color w:val="auto"/>
            <w:sz w:val="22"/>
            <w:szCs w:val="22"/>
            <w:u w:val="none"/>
          </w:rPr>
          <w:t>Résolution 1468 de l’Assemblée parlementaire du Conseil de l’Europe sur les mariages forcés et mariages d’enfants</w:t>
        </w:r>
      </w:hyperlink>
      <w:r w:rsidRPr="00136F69">
        <w:rPr>
          <w:sz w:val="22"/>
          <w:szCs w:val="22"/>
        </w:rPr>
        <w:t> (2005) définit le mariage forcé comme étant « </w:t>
      </w:r>
      <w:r w:rsidRPr="00136F69">
        <w:rPr>
          <w:i/>
          <w:sz w:val="22"/>
          <w:szCs w:val="22"/>
        </w:rPr>
        <w:t>l’union de deux personnes dont l’une au moins n’a pas donné son libre et plein consentement au mariage</w:t>
      </w:r>
      <w:r w:rsidRPr="00136F69">
        <w:rPr>
          <w:sz w:val="22"/>
          <w:szCs w:val="22"/>
        </w:rPr>
        <w:t> » (§ 4). Voir la </w:t>
      </w:r>
      <w:hyperlink r:id="rId10" w:tgtFrame="_blank" w:history="1">
        <w:r w:rsidRPr="00A12545">
          <w:rPr>
            <w:rStyle w:val="Hyperlink"/>
            <w:color w:val="auto"/>
            <w:sz w:val="22"/>
            <w:szCs w:val="22"/>
            <w:u w:val="none"/>
          </w:rPr>
          <w:t>Convention des Nations Unies sur le consentement au mariage, l’âge minimum du mariage et l’enregistrement des mariages</w:t>
        </w:r>
      </w:hyperlink>
      <w:r w:rsidRPr="00A12545">
        <w:rPr>
          <w:sz w:val="22"/>
          <w:szCs w:val="22"/>
        </w:rPr>
        <w:t> (art. 1.1) et le </w:t>
      </w:r>
      <w:hyperlink r:id="rId11" w:tgtFrame="_blank" w:history="1">
        <w:r w:rsidRPr="00A12545">
          <w:rPr>
            <w:rStyle w:val="Hyperlink"/>
            <w:color w:val="auto"/>
            <w:sz w:val="22"/>
            <w:szCs w:val="22"/>
            <w:u w:val="none"/>
          </w:rPr>
          <w:t>Protocole à la Charte africaine des droits de l’homme et des peuples, relatif aux droits de la femme en Afrique</w:t>
        </w:r>
      </w:hyperlink>
      <w:r w:rsidRPr="00136F69">
        <w:rPr>
          <w:sz w:val="22"/>
          <w:szCs w:val="22"/>
        </w:rPr>
        <w:t> [art. 6 (a)], qui disposent tous les deux « </w:t>
      </w:r>
      <w:r w:rsidRPr="00136F69">
        <w:rPr>
          <w:i/>
          <w:sz w:val="22"/>
          <w:szCs w:val="22"/>
        </w:rPr>
        <w:t>qu’aucun mariage ne peut être contracté sans le libre et plein consentement des deux futurs époux</w:t>
      </w:r>
      <w:r w:rsidRPr="00136F69">
        <w:rPr>
          <w:sz w:val="22"/>
          <w:szCs w:val="22"/>
        </w:rPr>
        <w:t> ».</w:t>
      </w:r>
    </w:p>
    <w:p w:rsidR="00DF7F38" w:rsidRPr="00136F69" w:rsidRDefault="00DF7F38" w:rsidP="001456BC">
      <w:pPr>
        <w:spacing w:before="0" w:beforeAutospacing="0" w:after="0" w:line="240" w:lineRule="auto"/>
        <w:ind w:firstLine="567"/>
        <w:rPr>
          <w:sz w:val="22"/>
          <w:szCs w:val="22"/>
        </w:rPr>
      </w:pPr>
      <w:r w:rsidRPr="00136F69">
        <w:rPr>
          <w:sz w:val="22"/>
          <w:szCs w:val="22"/>
        </w:rPr>
        <w:t>La </w:t>
      </w:r>
      <w:hyperlink r:id="rId12" w:tgtFrame="_blank" w:history="1">
        <w:r w:rsidRPr="00136F69">
          <w:rPr>
            <w:rStyle w:val="Hyperlink"/>
            <w:color w:val="auto"/>
            <w:sz w:val="22"/>
            <w:szCs w:val="22"/>
            <w:u w:val="none"/>
          </w:rPr>
          <w:t>Convention relative aux droits de l’enfant</w:t>
        </w:r>
      </w:hyperlink>
      <w:r w:rsidRPr="00136F69">
        <w:rPr>
          <w:sz w:val="22"/>
          <w:szCs w:val="22"/>
        </w:rPr>
        <w:t> définit l’enfant comme étant « </w:t>
      </w:r>
      <w:r w:rsidRPr="00136F69">
        <w:rPr>
          <w:i/>
          <w:sz w:val="22"/>
          <w:szCs w:val="22"/>
        </w:rPr>
        <w:t>tout être humain âgé de moins de 18 ans, sauf si la majorité est atteinte plus tôt en vertu de la législation qui lui est applicable</w:t>
      </w:r>
      <w:r w:rsidRPr="00136F69">
        <w:rPr>
          <w:sz w:val="22"/>
          <w:szCs w:val="22"/>
        </w:rPr>
        <w:t> » (art. 1). « </w:t>
      </w:r>
      <w:r w:rsidRPr="00136F69">
        <w:rPr>
          <w:i/>
          <w:sz w:val="22"/>
          <w:szCs w:val="22"/>
        </w:rPr>
        <w:t>Dans la mesure où une mineure de moins de 18 ans n’a pas la capacité de consentir valablement à son mariage, les mariages d’enfants sont considérés comme des mariages forcés »</w:t>
      </w:r>
      <w:r w:rsidRPr="00136F69">
        <w:rPr>
          <w:sz w:val="22"/>
          <w:szCs w:val="22"/>
        </w:rPr>
        <w:t xml:space="preserve">. </w:t>
      </w:r>
    </w:p>
    <w:p w:rsidR="00DF7F38" w:rsidRPr="00136F69" w:rsidRDefault="00DF7F38" w:rsidP="001456BC">
      <w:pPr>
        <w:spacing w:before="0" w:beforeAutospacing="0" w:after="0" w:line="240" w:lineRule="auto"/>
        <w:ind w:firstLine="567"/>
        <w:rPr>
          <w:sz w:val="22"/>
          <w:szCs w:val="22"/>
        </w:rPr>
      </w:pPr>
      <w:r w:rsidRPr="00136F69">
        <w:rPr>
          <w:sz w:val="22"/>
          <w:szCs w:val="22"/>
        </w:rPr>
        <w:t>Voir la </w:t>
      </w:r>
      <w:hyperlink r:id="rId13" w:tgtFrame="_blank" w:history="1">
        <w:r w:rsidRPr="00136F69">
          <w:rPr>
            <w:rStyle w:val="Hyperlink"/>
            <w:color w:val="auto"/>
            <w:sz w:val="22"/>
            <w:szCs w:val="22"/>
            <w:u w:val="none"/>
          </w:rPr>
          <w:t>Convention sur le consentement au mariage, l’âge minimum du mariage et l’enregistrement des mariages</w:t>
        </w:r>
      </w:hyperlink>
      <w:r w:rsidRPr="00136F69">
        <w:rPr>
          <w:sz w:val="22"/>
          <w:szCs w:val="22"/>
        </w:rPr>
        <w:t>. Voir aussi la </w:t>
      </w:r>
      <w:hyperlink r:id="rId14" w:tgtFrame="_blank" w:history="1">
        <w:r w:rsidRPr="00136F69">
          <w:rPr>
            <w:rStyle w:val="Hyperlink"/>
            <w:color w:val="auto"/>
            <w:sz w:val="22"/>
            <w:szCs w:val="22"/>
            <w:u w:val="none"/>
          </w:rPr>
          <w:t xml:space="preserve">Résolution 1468 de l’Assemblée parlementaire du Conseil </w:t>
        </w:r>
        <w:r w:rsidRPr="00136F69">
          <w:rPr>
            <w:rStyle w:val="Hyperlink"/>
            <w:color w:val="auto"/>
            <w:sz w:val="22"/>
            <w:szCs w:val="22"/>
            <w:u w:val="none"/>
          </w:rPr>
          <w:lastRenderedPageBreak/>
          <w:t>de l’Europe sur les mariages forcés et mariages d’enfants</w:t>
        </w:r>
      </w:hyperlink>
      <w:r w:rsidRPr="00136F69">
        <w:rPr>
          <w:sz w:val="22"/>
          <w:szCs w:val="22"/>
        </w:rPr>
        <w:t> (2005), qui définit le mariage d’enfant comme étant « </w:t>
      </w:r>
      <w:r w:rsidRPr="00136F69">
        <w:rPr>
          <w:i/>
          <w:sz w:val="22"/>
          <w:szCs w:val="22"/>
        </w:rPr>
        <w:t>l’union de deux personnes dont l’une au moins n’a pas 18 ans »</w:t>
      </w:r>
      <w:r w:rsidRPr="00136F69">
        <w:rPr>
          <w:sz w:val="22"/>
          <w:szCs w:val="22"/>
        </w:rPr>
        <w:t xml:space="preserve"> (§ 7) et le </w:t>
      </w:r>
      <w:hyperlink r:id="rId15" w:tgtFrame="_blank" w:history="1">
        <w:r w:rsidRPr="00136F69">
          <w:rPr>
            <w:rStyle w:val="Hyperlink"/>
            <w:color w:val="auto"/>
            <w:sz w:val="22"/>
            <w:szCs w:val="22"/>
            <w:u w:val="none"/>
          </w:rPr>
          <w:t>Protocole à la Charte africaine des droits de l’homme et des peuples, relatif aux droits de la femme en Afrique</w:t>
        </w:r>
      </w:hyperlink>
      <w:r w:rsidRPr="00136F69">
        <w:rPr>
          <w:sz w:val="22"/>
          <w:szCs w:val="22"/>
        </w:rPr>
        <w:t>, qui fixe « </w:t>
      </w:r>
      <w:r w:rsidRPr="00136F69">
        <w:rPr>
          <w:i/>
          <w:sz w:val="22"/>
          <w:szCs w:val="22"/>
        </w:rPr>
        <w:t>l’âge minimum du mariage à 18 ans pour les femmes »</w:t>
      </w:r>
      <w:r w:rsidRPr="00136F69">
        <w:rPr>
          <w:sz w:val="22"/>
          <w:szCs w:val="22"/>
        </w:rPr>
        <w:t xml:space="preserve"> [art. 6 (b)]. </w:t>
      </w:r>
    </w:p>
    <w:p w:rsidR="00744B6A" w:rsidRPr="00136F69" w:rsidRDefault="00744B6A" w:rsidP="001456BC">
      <w:pPr>
        <w:spacing w:before="0" w:beforeAutospacing="0" w:after="0" w:line="240" w:lineRule="auto"/>
        <w:rPr>
          <w:sz w:val="22"/>
          <w:szCs w:val="22"/>
        </w:rPr>
      </w:pPr>
    </w:p>
    <w:p w:rsidR="00DF7F38" w:rsidRDefault="00DF7F38" w:rsidP="001456BC">
      <w:pPr>
        <w:numPr>
          <w:ilvl w:val="0"/>
          <w:numId w:val="45"/>
        </w:numPr>
        <w:spacing w:before="0" w:beforeAutospacing="0" w:after="0" w:line="240" w:lineRule="auto"/>
        <w:ind w:hanging="513"/>
        <w:rPr>
          <w:b/>
          <w:sz w:val="22"/>
          <w:szCs w:val="22"/>
        </w:rPr>
      </w:pPr>
      <w:r w:rsidRPr="00136F69">
        <w:rPr>
          <w:b/>
          <w:sz w:val="22"/>
          <w:szCs w:val="22"/>
        </w:rPr>
        <w:t>Les statistiques des pratiques d’ordre culturel néfastes : le cas des mariages précoces et forcés</w:t>
      </w:r>
      <w:r w:rsidRPr="00136F69">
        <w:rPr>
          <w:b/>
          <w:sz w:val="22"/>
          <w:szCs w:val="22"/>
          <w:vertAlign w:val="superscript"/>
        </w:rPr>
        <w:footnoteReference w:id="3"/>
      </w:r>
      <w:r w:rsidRPr="00136F69">
        <w:rPr>
          <w:b/>
          <w:sz w:val="22"/>
          <w:szCs w:val="22"/>
        </w:rPr>
        <w:t xml:space="preserve"> et les conséquences y afférentes</w:t>
      </w:r>
    </w:p>
    <w:p w:rsidR="00D25927" w:rsidRPr="00136F69" w:rsidRDefault="00D25927" w:rsidP="00D25927">
      <w:pPr>
        <w:spacing w:before="0" w:beforeAutospacing="0" w:after="0" w:line="240" w:lineRule="auto"/>
        <w:ind w:left="1080"/>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Afin de mieux comprendre les enjeux au Cameroun, nous allons examiner d’une part les statistiques des cas des mariages précoces et forcés (A) et d’autre part les conséquences qui en découlent (B).</w:t>
      </w:r>
    </w:p>
    <w:p w:rsidR="00DF7F38" w:rsidRPr="00136F69" w:rsidRDefault="00DF7F38" w:rsidP="001456BC">
      <w:pPr>
        <w:spacing w:before="0" w:beforeAutospacing="0" w:after="0" w:line="240" w:lineRule="auto"/>
        <w:rPr>
          <w:sz w:val="22"/>
          <w:szCs w:val="22"/>
        </w:rPr>
      </w:pPr>
    </w:p>
    <w:p w:rsidR="00DF7F38" w:rsidRDefault="00DF7F38" w:rsidP="001456BC">
      <w:pPr>
        <w:numPr>
          <w:ilvl w:val="0"/>
          <w:numId w:val="44"/>
        </w:numPr>
        <w:spacing w:before="0" w:beforeAutospacing="0" w:after="0" w:line="240" w:lineRule="auto"/>
        <w:ind w:left="1134" w:hanging="567"/>
        <w:rPr>
          <w:b/>
          <w:sz w:val="22"/>
          <w:szCs w:val="22"/>
        </w:rPr>
      </w:pPr>
      <w:r w:rsidRPr="00136F69">
        <w:rPr>
          <w:b/>
          <w:sz w:val="22"/>
          <w:szCs w:val="22"/>
        </w:rPr>
        <w:t>Les statistiques des pratiques d’ordre culturel néfastes : le cas des mariages précoces et forcés</w:t>
      </w:r>
    </w:p>
    <w:p w:rsidR="00D25927" w:rsidRPr="00136F69" w:rsidRDefault="00D25927" w:rsidP="00D25927">
      <w:pPr>
        <w:spacing w:before="0" w:beforeAutospacing="0" w:after="0" w:line="240" w:lineRule="auto"/>
        <w:ind w:left="1134"/>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Les résultats de l’enquête démographique et de santé et à indicateurs multiples (EDS-MICS 2011), ont révélé qu’au Cameroun, 17% des femmes de 25-49 ans au moment de l’enquête ont déclaré être entrées en union avant d’atteindre l’âge de 15 ans; 45 % étaient déjà en union avant 18 ans. Souvent ces pratiques sont concentrées dans certaines poches géographiques: 37% est la prévalence des filles mariées avant l’âge de 18 ans à Kousseri (Région de l’Extrême Nord). De manière générale, 57% des femmes de 20 à 24 ans déclarent s’être mariées avant l’âge de 18 ans dans les zones rurales. 22% des filles âgées de15-19 ans ont subi des violences sexuelles et/ou ont été violées, dont 60% par leur homme ou mari.</w:t>
      </w:r>
    </w:p>
    <w:p w:rsidR="00744B6A" w:rsidRDefault="00DF7F38" w:rsidP="001456BC">
      <w:pPr>
        <w:spacing w:before="0" w:beforeAutospacing="0" w:after="0" w:line="240" w:lineRule="auto"/>
        <w:ind w:firstLine="567"/>
        <w:rPr>
          <w:sz w:val="22"/>
          <w:szCs w:val="22"/>
        </w:rPr>
      </w:pPr>
      <w:r w:rsidRPr="00136F69">
        <w:rPr>
          <w:sz w:val="22"/>
          <w:szCs w:val="22"/>
        </w:rPr>
        <w:t>Plusieurs études ont permis de relever l’ampleur des mariages précoces et forcés, qui constituent une forme aggravée de violation des droits de l’enfant, ainsi qu’une entrave à son épanouissement. Dans ce cadre, on peut citer l’étude nationale, conduite en 2014 par l’Université de Maroua, en collaboration avec l’Association de Lutte contre les Violences faites aux Femmes sur la question de mariage d’enfant. Les résultats de ladite étude montrent que 62% de la population interpellée a été confrontée à cette problématique et que 70% des cas de mariages d’enfant concernent des filles âgées entre 13 et 15 ans. L’étude met également en relief certaines pratiques et causes socioculturelles liées au mariage précoce.</w:t>
      </w:r>
    </w:p>
    <w:p w:rsidR="00A12545" w:rsidRPr="00136F69" w:rsidRDefault="00A12545" w:rsidP="001456BC">
      <w:pPr>
        <w:spacing w:before="0" w:beforeAutospacing="0" w:after="0" w:line="240" w:lineRule="auto"/>
        <w:rPr>
          <w:sz w:val="22"/>
          <w:szCs w:val="22"/>
        </w:rPr>
      </w:pPr>
    </w:p>
    <w:p w:rsidR="00DF7F38" w:rsidRDefault="00DF7F38" w:rsidP="001456BC">
      <w:pPr>
        <w:numPr>
          <w:ilvl w:val="0"/>
          <w:numId w:val="44"/>
        </w:numPr>
        <w:spacing w:before="0" w:beforeAutospacing="0" w:after="0" w:line="240" w:lineRule="auto"/>
        <w:ind w:left="1134" w:hanging="567"/>
        <w:rPr>
          <w:b/>
          <w:sz w:val="22"/>
          <w:szCs w:val="22"/>
        </w:rPr>
      </w:pPr>
      <w:r w:rsidRPr="00136F69">
        <w:rPr>
          <w:b/>
          <w:sz w:val="22"/>
          <w:szCs w:val="22"/>
        </w:rPr>
        <w:t>les conséquences afférentes aux mariages précoces et forcés</w:t>
      </w:r>
    </w:p>
    <w:p w:rsidR="00D25927" w:rsidRPr="00136F69" w:rsidRDefault="00D25927" w:rsidP="00D25927">
      <w:pPr>
        <w:spacing w:before="0" w:beforeAutospacing="0" w:after="0" w:line="240" w:lineRule="auto"/>
        <w:ind w:left="1134"/>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 xml:space="preserve">Les mariages précoces empêchent les filles de jouir de certains de leurs droits fondamentaux. Les parents n’ont pas toujours conscience des risques que courent leurs enfants en encourageant cette pratique. Bien plus, ceux qui sont conscients des effets néfastes des mariages précoces sur le développement physique et psychoaffectif de l’enfant, n’ont pas toujours la latitude de prendre la décision de les abandonner. </w:t>
      </w:r>
    </w:p>
    <w:p w:rsidR="00DF7F38" w:rsidRDefault="00DF7F38" w:rsidP="001456BC">
      <w:pPr>
        <w:spacing w:before="0" w:beforeAutospacing="0" w:after="0" w:line="240" w:lineRule="auto"/>
        <w:ind w:firstLine="567"/>
        <w:rPr>
          <w:sz w:val="22"/>
          <w:szCs w:val="22"/>
        </w:rPr>
      </w:pPr>
      <w:r w:rsidRPr="00136F69">
        <w:rPr>
          <w:sz w:val="22"/>
          <w:szCs w:val="22"/>
        </w:rPr>
        <w:t>Ce qui a donc emmené les</w:t>
      </w:r>
      <w:r w:rsidR="002624B4" w:rsidRPr="00136F69">
        <w:rPr>
          <w:sz w:val="22"/>
          <w:szCs w:val="22"/>
        </w:rPr>
        <w:t xml:space="preserve"> acteurs de la scène nationale c</w:t>
      </w:r>
      <w:r w:rsidRPr="00136F69">
        <w:rPr>
          <w:sz w:val="22"/>
          <w:szCs w:val="22"/>
        </w:rPr>
        <w:t>ameroun</w:t>
      </w:r>
      <w:r w:rsidR="002624B4" w:rsidRPr="00136F69">
        <w:rPr>
          <w:sz w:val="22"/>
          <w:szCs w:val="22"/>
        </w:rPr>
        <w:t>aise,</w:t>
      </w:r>
      <w:r w:rsidRPr="00136F69">
        <w:rPr>
          <w:sz w:val="22"/>
          <w:szCs w:val="22"/>
        </w:rPr>
        <w:t xml:space="preserve"> appuyés par les organisations internationales, à agir au travers des mesures et actions concrètes afin d’éradiquer les mariages précoces et forcés au Cameroun.</w:t>
      </w:r>
    </w:p>
    <w:p w:rsidR="001456BC" w:rsidRPr="00136F69" w:rsidRDefault="001456BC" w:rsidP="001456BC">
      <w:pPr>
        <w:spacing w:before="0" w:beforeAutospacing="0" w:after="0" w:line="240" w:lineRule="auto"/>
        <w:ind w:firstLine="567"/>
        <w:rPr>
          <w:sz w:val="22"/>
          <w:szCs w:val="22"/>
        </w:rPr>
      </w:pPr>
    </w:p>
    <w:p w:rsidR="00DF7F38" w:rsidRDefault="00DF7F38" w:rsidP="001456BC">
      <w:pPr>
        <w:numPr>
          <w:ilvl w:val="0"/>
          <w:numId w:val="45"/>
        </w:numPr>
        <w:spacing w:before="0" w:beforeAutospacing="0" w:after="0" w:line="240" w:lineRule="auto"/>
        <w:ind w:left="1134" w:hanging="567"/>
        <w:rPr>
          <w:b/>
          <w:sz w:val="22"/>
          <w:szCs w:val="22"/>
        </w:rPr>
      </w:pPr>
      <w:r w:rsidRPr="00136F69">
        <w:rPr>
          <w:b/>
          <w:sz w:val="22"/>
          <w:szCs w:val="22"/>
        </w:rPr>
        <w:t>Les mesures et actions concrètes pour éradiquer les mariages précoces et forcés</w:t>
      </w:r>
    </w:p>
    <w:p w:rsidR="00D25927" w:rsidRPr="00136F69" w:rsidRDefault="00D25927" w:rsidP="00D25927">
      <w:pPr>
        <w:spacing w:before="0" w:beforeAutospacing="0" w:after="0" w:line="240" w:lineRule="auto"/>
        <w:ind w:left="1134"/>
        <w:rPr>
          <w:b/>
          <w:sz w:val="22"/>
          <w:szCs w:val="22"/>
        </w:rPr>
      </w:pPr>
    </w:p>
    <w:p w:rsidR="001456BC" w:rsidRPr="00136F69" w:rsidRDefault="00DF7F38" w:rsidP="00036DF9">
      <w:pPr>
        <w:spacing w:before="0" w:beforeAutospacing="0" w:after="0" w:line="240" w:lineRule="auto"/>
        <w:ind w:firstLine="567"/>
        <w:rPr>
          <w:sz w:val="22"/>
          <w:szCs w:val="22"/>
        </w:rPr>
      </w:pPr>
      <w:r w:rsidRPr="00136F69">
        <w:rPr>
          <w:sz w:val="22"/>
          <w:szCs w:val="22"/>
        </w:rPr>
        <w:t>Nous étudierons tout d’abord les avancées du cadre juridique international et national (A), ensuite les mécanismes engagés au Cameroun (B) et enfin mesures et actions concrètes en faveur de l’éradication progressive s’attaquant aux causes profondes et aux facteurs sociau</w:t>
      </w:r>
      <w:r w:rsidR="00744B6A" w:rsidRPr="00136F69">
        <w:rPr>
          <w:sz w:val="22"/>
          <w:szCs w:val="22"/>
        </w:rPr>
        <w:t>x, économiques et culturels (C).</w:t>
      </w:r>
    </w:p>
    <w:p w:rsidR="00DF7F38" w:rsidRDefault="00DF7F38" w:rsidP="001456BC">
      <w:pPr>
        <w:numPr>
          <w:ilvl w:val="0"/>
          <w:numId w:val="40"/>
        </w:numPr>
        <w:spacing w:before="0" w:beforeAutospacing="0" w:after="0" w:line="240" w:lineRule="auto"/>
        <w:ind w:left="1134" w:hanging="567"/>
        <w:rPr>
          <w:b/>
          <w:sz w:val="22"/>
          <w:szCs w:val="22"/>
        </w:rPr>
      </w:pPr>
      <w:r w:rsidRPr="00136F69">
        <w:rPr>
          <w:b/>
          <w:sz w:val="22"/>
          <w:szCs w:val="22"/>
        </w:rPr>
        <w:t xml:space="preserve">Les avancées du cadre juridique </w:t>
      </w:r>
    </w:p>
    <w:p w:rsidR="00D25927" w:rsidRPr="00136F69" w:rsidRDefault="00D25927" w:rsidP="00D25927">
      <w:pPr>
        <w:spacing w:before="0" w:beforeAutospacing="0" w:after="0" w:line="240" w:lineRule="auto"/>
        <w:ind w:left="1134"/>
        <w:rPr>
          <w:b/>
          <w:sz w:val="22"/>
          <w:szCs w:val="22"/>
        </w:rPr>
      </w:pPr>
    </w:p>
    <w:p w:rsidR="00DF7F38" w:rsidRPr="00136F69" w:rsidRDefault="00DF7F38" w:rsidP="001456BC">
      <w:pPr>
        <w:spacing w:before="0" w:beforeAutospacing="0" w:after="0" w:line="240" w:lineRule="auto"/>
        <w:ind w:firstLine="567"/>
        <w:rPr>
          <w:b/>
          <w:sz w:val="22"/>
          <w:szCs w:val="22"/>
        </w:rPr>
      </w:pPr>
      <w:r w:rsidRPr="00136F69">
        <w:rPr>
          <w:sz w:val="22"/>
          <w:szCs w:val="22"/>
        </w:rPr>
        <w:lastRenderedPageBreak/>
        <w:t>La nécessité d’œuvrer pour un abandon des pratiques culturelles néfastes aux enfants découle des engagements pris par le Gouvernement Camerounais à travers les traités et conventions internationales qu’il a signés et ratifiés pour la Protection de l’Enfant.</w:t>
      </w:r>
    </w:p>
    <w:p w:rsidR="00DF7F38" w:rsidRPr="00136F69" w:rsidRDefault="00DF7F38" w:rsidP="001456BC">
      <w:pPr>
        <w:spacing w:before="0" w:beforeAutospacing="0" w:after="0" w:line="240" w:lineRule="auto"/>
        <w:ind w:firstLine="567"/>
        <w:rPr>
          <w:sz w:val="22"/>
          <w:szCs w:val="22"/>
        </w:rPr>
      </w:pPr>
      <w:r w:rsidRPr="00136F69">
        <w:rPr>
          <w:sz w:val="22"/>
          <w:szCs w:val="22"/>
        </w:rPr>
        <w:t>A titre d’illustration, les dispositions de la Convention des Nations Unies relative aux Droits de l’enfant (CDE) en ses articles 2, 19, 24, celles de la Convention sur l’Elimination de toutes les formes de Discrimination à l’Egard des Femmes (CEDEF), en ses articles 5 et 16, et la Charte Africaine des Droits et du Bien-être de l’Enfant (CADBEE), en son article 21, enjoignent les Etats parties de prendre des mesures appropriées pour l’abolition des pratiques coutumières préjudiciables à la santé des enfants, discriminatoires ou fondées sur des stéréotypes de genre, ainsi que des us tels que les mariages forcés, et recommandent de protéger ces derniers contre toute forme de violence physique et mentale.</w:t>
      </w:r>
    </w:p>
    <w:p w:rsidR="00DF7F38" w:rsidRPr="00136F69" w:rsidRDefault="00DF7F38" w:rsidP="001456BC">
      <w:pPr>
        <w:spacing w:before="0" w:beforeAutospacing="0" w:after="0" w:line="240" w:lineRule="auto"/>
        <w:ind w:firstLine="567"/>
        <w:rPr>
          <w:sz w:val="22"/>
          <w:szCs w:val="22"/>
        </w:rPr>
      </w:pPr>
      <w:r w:rsidRPr="00136F69">
        <w:rPr>
          <w:sz w:val="22"/>
          <w:szCs w:val="22"/>
        </w:rPr>
        <w:t>A l’échelle nationale, le Cameroun s’est doté d’un cadre législatif et réglementaire qui promeut les droits des enfants et les protège contre les PSCN. Sans être exhaustif, on peut citer :</w:t>
      </w:r>
    </w:p>
    <w:p w:rsidR="00DF7F38" w:rsidRPr="00136F69" w:rsidRDefault="00DF7F38" w:rsidP="001456BC">
      <w:pPr>
        <w:numPr>
          <w:ilvl w:val="0"/>
          <w:numId w:val="39"/>
        </w:numPr>
        <w:spacing w:before="0" w:beforeAutospacing="0" w:after="0" w:line="240" w:lineRule="auto"/>
        <w:rPr>
          <w:sz w:val="22"/>
          <w:szCs w:val="22"/>
        </w:rPr>
      </w:pPr>
      <w:r w:rsidRPr="00136F69">
        <w:rPr>
          <w:sz w:val="22"/>
          <w:szCs w:val="22"/>
        </w:rPr>
        <w:t>la Constitution, dont le préambule consacre « </w:t>
      </w:r>
      <w:r w:rsidRPr="00136F69">
        <w:rPr>
          <w:i/>
          <w:sz w:val="22"/>
          <w:szCs w:val="22"/>
        </w:rPr>
        <w:t>l’obligation régalienne de protection des jeunes par la nation</w:t>
      </w:r>
      <w:r w:rsidRPr="00136F69">
        <w:rPr>
          <w:sz w:val="22"/>
          <w:szCs w:val="22"/>
        </w:rPr>
        <w:t> » ;</w:t>
      </w:r>
    </w:p>
    <w:p w:rsidR="00DF7F38" w:rsidRPr="00136F69" w:rsidRDefault="00DF7F38" w:rsidP="001456BC">
      <w:pPr>
        <w:numPr>
          <w:ilvl w:val="0"/>
          <w:numId w:val="39"/>
        </w:numPr>
        <w:spacing w:before="0" w:beforeAutospacing="0" w:after="0" w:line="240" w:lineRule="auto"/>
        <w:rPr>
          <w:sz w:val="22"/>
          <w:szCs w:val="22"/>
        </w:rPr>
      </w:pPr>
      <w:r w:rsidRPr="00136F69">
        <w:rPr>
          <w:sz w:val="22"/>
          <w:szCs w:val="22"/>
        </w:rPr>
        <w:t>le Code Civil qui établit « </w:t>
      </w:r>
      <w:r w:rsidRPr="00136F69">
        <w:rPr>
          <w:i/>
          <w:sz w:val="22"/>
          <w:szCs w:val="22"/>
        </w:rPr>
        <w:t>les devoirs des époux à l’égard de leurs enfants</w:t>
      </w:r>
      <w:r w:rsidRPr="00136F69">
        <w:rPr>
          <w:sz w:val="22"/>
          <w:szCs w:val="22"/>
        </w:rPr>
        <w:t xml:space="preserve"> </w:t>
      </w:r>
      <w:r w:rsidR="00347059" w:rsidRPr="00136F69">
        <w:rPr>
          <w:sz w:val="22"/>
          <w:szCs w:val="22"/>
        </w:rPr>
        <w:t>»</w:t>
      </w:r>
      <w:r w:rsidR="00EB0BC8" w:rsidRPr="00136F69">
        <w:rPr>
          <w:sz w:val="22"/>
          <w:szCs w:val="22"/>
        </w:rPr>
        <w:t xml:space="preserve"> </w:t>
      </w:r>
      <w:r w:rsidRPr="00136F69">
        <w:rPr>
          <w:sz w:val="22"/>
          <w:szCs w:val="22"/>
        </w:rPr>
        <w:t>(art. 203, 2013) ;</w:t>
      </w:r>
    </w:p>
    <w:p w:rsidR="00DF7F38" w:rsidRPr="00136F69" w:rsidRDefault="00DF7F38" w:rsidP="001456BC">
      <w:pPr>
        <w:numPr>
          <w:ilvl w:val="0"/>
          <w:numId w:val="39"/>
        </w:numPr>
        <w:spacing w:before="0" w:beforeAutospacing="0" w:after="0" w:line="240" w:lineRule="auto"/>
        <w:rPr>
          <w:sz w:val="22"/>
          <w:szCs w:val="22"/>
        </w:rPr>
      </w:pPr>
      <w:r w:rsidRPr="00136F69">
        <w:rPr>
          <w:sz w:val="22"/>
          <w:szCs w:val="22"/>
        </w:rPr>
        <w:t>le Code Pénal qui réprime « </w:t>
      </w:r>
      <w:r w:rsidRPr="00136F69">
        <w:rPr>
          <w:i/>
          <w:sz w:val="22"/>
          <w:szCs w:val="22"/>
        </w:rPr>
        <w:t>l’esclavage et la mise en gage des enfants</w:t>
      </w:r>
      <w:r w:rsidRPr="00136F69">
        <w:rPr>
          <w:sz w:val="22"/>
          <w:szCs w:val="22"/>
        </w:rPr>
        <w:t> » (art. 293 et 342), « </w:t>
      </w:r>
      <w:r w:rsidRPr="00136F69">
        <w:rPr>
          <w:i/>
          <w:sz w:val="22"/>
          <w:szCs w:val="22"/>
        </w:rPr>
        <w:t>l’enlèvement des mineurs</w:t>
      </w:r>
      <w:r w:rsidRPr="00136F69">
        <w:rPr>
          <w:sz w:val="22"/>
          <w:szCs w:val="22"/>
        </w:rPr>
        <w:t> » (art. 352 – 354), « </w:t>
      </w:r>
      <w:r w:rsidRPr="00136F69">
        <w:rPr>
          <w:i/>
          <w:sz w:val="22"/>
          <w:szCs w:val="22"/>
        </w:rPr>
        <w:t>l’outrage à la pudeur d’une personne mineure de 16 ans</w:t>
      </w:r>
      <w:r w:rsidRPr="00136F69">
        <w:rPr>
          <w:sz w:val="22"/>
          <w:szCs w:val="22"/>
        </w:rPr>
        <w:t> » (art. 346), « </w:t>
      </w:r>
      <w:r w:rsidRPr="00136F69">
        <w:rPr>
          <w:i/>
          <w:sz w:val="22"/>
          <w:szCs w:val="22"/>
        </w:rPr>
        <w:t>l’infanticide </w:t>
      </w:r>
      <w:r w:rsidRPr="00136F69">
        <w:rPr>
          <w:sz w:val="22"/>
          <w:szCs w:val="22"/>
        </w:rPr>
        <w:t>» (art. 340), « </w:t>
      </w:r>
      <w:r w:rsidRPr="00136F69">
        <w:rPr>
          <w:i/>
          <w:sz w:val="22"/>
          <w:szCs w:val="22"/>
        </w:rPr>
        <w:t>l’avortement clandestin</w:t>
      </w:r>
      <w:r w:rsidRPr="00136F69">
        <w:rPr>
          <w:sz w:val="22"/>
          <w:szCs w:val="22"/>
        </w:rPr>
        <w:t> » (art. 337), « </w:t>
      </w:r>
      <w:r w:rsidRPr="00136F69">
        <w:rPr>
          <w:i/>
          <w:sz w:val="22"/>
          <w:szCs w:val="22"/>
        </w:rPr>
        <w:t>la violence sur des enfants</w:t>
      </w:r>
      <w:r w:rsidRPr="00136F69">
        <w:rPr>
          <w:sz w:val="22"/>
          <w:szCs w:val="22"/>
        </w:rPr>
        <w:t> » (art. 277, 278, 350, 375), « </w:t>
      </w:r>
      <w:r w:rsidR="00EB0BC8" w:rsidRPr="00136F69">
        <w:rPr>
          <w:i/>
          <w:sz w:val="22"/>
          <w:szCs w:val="22"/>
        </w:rPr>
        <w:t>l</w:t>
      </w:r>
      <w:r w:rsidRPr="00136F69">
        <w:rPr>
          <w:i/>
          <w:sz w:val="22"/>
          <w:szCs w:val="22"/>
        </w:rPr>
        <w:t>e délaissement d’incapable</w:t>
      </w:r>
      <w:r w:rsidRPr="00136F69">
        <w:rPr>
          <w:sz w:val="22"/>
          <w:szCs w:val="22"/>
        </w:rPr>
        <w:t> » (art. 282), « </w:t>
      </w:r>
      <w:r w:rsidRPr="00136F69">
        <w:rPr>
          <w:i/>
          <w:sz w:val="22"/>
          <w:szCs w:val="22"/>
        </w:rPr>
        <w:t>la privation permanente à autrui de l’usage de tout ou partie d’un organe ou d’un sens</w:t>
      </w:r>
      <w:r w:rsidRPr="00136F69">
        <w:rPr>
          <w:sz w:val="22"/>
          <w:szCs w:val="22"/>
        </w:rPr>
        <w:t> » (art. 277 et 350), et le « </w:t>
      </w:r>
      <w:r w:rsidRPr="00136F69">
        <w:rPr>
          <w:i/>
          <w:sz w:val="22"/>
          <w:szCs w:val="22"/>
        </w:rPr>
        <w:t>mariage forcé</w:t>
      </w:r>
      <w:r w:rsidRPr="00136F69">
        <w:rPr>
          <w:sz w:val="22"/>
          <w:szCs w:val="22"/>
        </w:rPr>
        <w:t> » (art. 356) ;</w:t>
      </w:r>
    </w:p>
    <w:p w:rsidR="00DF7F38" w:rsidRPr="00136F69" w:rsidRDefault="00DF7F38" w:rsidP="001456BC">
      <w:pPr>
        <w:numPr>
          <w:ilvl w:val="0"/>
          <w:numId w:val="39"/>
        </w:numPr>
        <w:spacing w:before="0" w:beforeAutospacing="0" w:after="0" w:line="240" w:lineRule="auto"/>
        <w:rPr>
          <w:sz w:val="22"/>
          <w:szCs w:val="22"/>
        </w:rPr>
      </w:pPr>
      <w:r w:rsidRPr="00136F69">
        <w:rPr>
          <w:sz w:val="22"/>
          <w:szCs w:val="22"/>
        </w:rPr>
        <w:t>les dispositions du projet de loi portant répression des violences sexistes, qui ont été prises en compte dans le Code Pénal en cours de révision. Ainsi, la notion de « </w:t>
      </w:r>
      <w:r w:rsidRPr="00136F69">
        <w:rPr>
          <w:i/>
          <w:sz w:val="22"/>
          <w:szCs w:val="22"/>
        </w:rPr>
        <w:t>blessures graves</w:t>
      </w:r>
      <w:r w:rsidRPr="00136F69">
        <w:rPr>
          <w:sz w:val="22"/>
          <w:szCs w:val="22"/>
        </w:rPr>
        <w:t> » a été élargie avec l’insertion de deux alinéas portant « </w:t>
      </w:r>
      <w:r w:rsidRPr="00136F69">
        <w:rPr>
          <w:i/>
          <w:sz w:val="22"/>
          <w:szCs w:val="22"/>
        </w:rPr>
        <w:t>sanction à l’emprisonnement à vie lorsque les blessures graves consistent en la mutilation des organes génitaux et lorsque la mutilation a entrainé la mort de la victime ou que l’auteur se livre habituellement à cette pratique »</w:t>
      </w:r>
      <w:r w:rsidRPr="00136F69">
        <w:rPr>
          <w:sz w:val="22"/>
          <w:szCs w:val="22"/>
        </w:rPr>
        <w:t>.</w:t>
      </w:r>
    </w:p>
    <w:p w:rsidR="00DF7F38" w:rsidRPr="00136F69" w:rsidRDefault="00DF7F38" w:rsidP="001456BC">
      <w:pPr>
        <w:numPr>
          <w:ilvl w:val="0"/>
          <w:numId w:val="39"/>
        </w:numPr>
        <w:spacing w:before="0" w:beforeAutospacing="0" w:after="0" w:line="240" w:lineRule="auto"/>
        <w:rPr>
          <w:sz w:val="22"/>
          <w:szCs w:val="22"/>
        </w:rPr>
      </w:pPr>
      <w:r w:rsidRPr="00136F69">
        <w:rPr>
          <w:sz w:val="22"/>
          <w:szCs w:val="22"/>
        </w:rPr>
        <w:t xml:space="preserve">En juillet 2016, le nouveau code pénal, en vertu de l’article 356, rend le mariage forcé passible de cinq à dix ans de prison et d’une amende de 25 000 à 1 000 000 de francs CFA (de 50 à 2 000 dollars environ). </w:t>
      </w:r>
    </w:p>
    <w:p w:rsidR="00DF7F38" w:rsidRPr="00136F69" w:rsidRDefault="00EB0BC8" w:rsidP="001456BC">
      <w:pPr>
        <w:tabs>
          <w:tab w:val="left" w:pos="5235"/>
        </w:tabs>
        <w:spacing w:before="0" w:beforeAutospacing="0" w:after="0" w:line="240" w:lineRule="auto"/>
        <w:rPr>
          <w:sz w:val="22"/>
          <w:szCs w:val="22"/>
        </w:rPr>
      </w:pPr>
      <w:r w:rsidRPr="00136F69">
        <w:rPr>
          <w:sz w:val="22"/>
          <w:szCs w:val="22"/>
        </w:rPr>
        <w:tab/>
      </w:r>
    </w:p>
    <w:p w:rsidR="00DF7F38" w:rsidRDefault="00DF7F38" w:rsidP="001456BC">
      <w:pPr>
        <w:spacing w:before="0" w:beforeAutospacing="0" w:after="0" w:line="240" w:lineRule="auto"/>
        <w:ind w:firstLine="567"/>
        <w:rPr>
          <w:sz w:val="22"/>
          <w:szCs w:val="22"/>
        </w:rPr>
      </w:pPr>
      <w:r w:rsidRPr="00136F69">
        <w:rPr>
          <w:sz w:val="22"/>
          <w:szCs w:val="22"/>
        </w:rPr>
        <w:t>Toutefois, cela requiert une mise en œuvre efficace, car l’approche juridique à elle seule ne suffit pas. Les services éducatifs et sanitaires sont essentiels pour mettre fin totalement à la pratique du mariage des enfants.</w:t>
      </w:r>
    </w:p>
    <w:p w:rsidR="00136F69" w:rsidRPr="00136F69" w:rsidRDefault="00136F69" w:rsidP="001456BC">
      <w:pPr>
        <w:spacing w:before="0" w:beforeAutospacing="0" w:after="0" w:line="240" w:lineRule="auto"/>
        <w:rPr>
          <w:sz w:val="22"/>
          <w:szCs w:val="22"/>
        </w:rPr>
      </w:pPr>
    </w:p>
    <w:p w:rsidR="00DF7F38" w:rsidRPr="00136F69" w:rsidRDefault="00DF7F38" w:rsidP="001456BC">
      <w:pPr>
        <w:numPr>
          <w:ilvl w:val="0"/>
          <w:numId w:val="40"/>
        </w:numPr>
        <w:spacing w:before="0" w:beforeAutospacing="0" w:after="0" w:line="240" w:lineRule="auto"/>
        <w:ind w:left="1134" w:hanging="567"/>
        <w:rPr>
          <w:b/>
          <w:sz w:val="22"/>
          <w:szCs w:val="22"/>
        </w:rPr>
      </w:pPr>
      <w:r w:rsidRPr="00136F69">
        <w:rPr>
          <w:b/>
          <w:sz w:val="22"/>
          <w:szCs w:val="22"/>
        </w:rPr>
        <w:t>Les mécanismes engagés au Cameroun</w:t>
      </w:r>
    </w:p>
    <w:p w:rsidR="00136F69" w:rsidRDefault="00136F69" w:rsidP="001456BC">
      <w:pPr>
        <w:spacing w:before="0" w:beforeAutospacing="0" w:after="0" w:line="240" w:lineRule="auto"/>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 xml:space="preserve">La Direction de la Promotion et de Protection de la Famille et des Droits de l’Enfant (DPPFDE) est responsable de la mise en œuvre du programme 2 intitulé : </w:t>
      </w:r>
      <w:r w:rsidRPr="00136F69">
        <w:rPr>
          <w:i/>
          <w:sz w:val="22"/>
          <w:szCs w:val="22"/>
        </w:rPr>
        <w:t>Promotion et protection de la famille et des droits de l’enfant</w:t>
      </w:r>
      <w:r w:rsidRPr="00136F69">
        <w:rPr>
          <w:sz w:val="22"/>
          <w:szCs w:val="22"/>
        </w:rPr>
        <w:t xml:space="preserve"> subdivisé en trois principaux sous-programmes ci-après :</w:t>
      </w:r>
    </w:p>
    <w:p w:rsidR="00DF7F38" w:rsidRPr="00136F69" w:rsidRDefault="00DF7F38" w:rsidP="001456BC">
      <w:pPr>
        <w:spacing w:before="0" w:beforeAutospacing="0" w:after="0" w:line="240" w:lineRule="auto"/>
        <w:ind w:left="567"/>
        <w:rPr>
          <w:sz w:val="22"/>
          <w:szCs w:val="22"/>
        </w:rPr>
      </w:pPr>
      <w:r w:rsidRPr="00136F69">
        <w:rPr>
          <w:sz w:val="22"/>
          <w:szCs w:val="22"/>
        </w:rPr>
        <w:t>- promotion et protection de la famille ;</w:t>
      </w:r>
    </w:p>
    <w:p w:rsidR="00DF7F38" w:rsidRPr="00136F69" w:rsidRDefault="00DF7F38" w:rsidP="001456BC">
      <w:pPr>
        <w:spacing w:before="0" w:beforeAutospacing="0" w:after="0" w:line="240" w:lineRule="auto"/>
        <w:ind w:left="567"/>
        <w:rPr>
          <w:sz w:val="22"/>
          <w:szCs w:val="22"/>
        </w:rPr>
      </w:pPr>
      <w:r w:rsidRPr="00136F69">
        <w:rPr>
          <w:sz w:val="22"/>
          <w:szCs w:val="22"/>
        </w:rPr>
        <w:t>- mobilisation des communautés pour la promotion de la santé et des pratiques familiales essentielles et;</w:t>
      </w:r>
    </w:p>
    <w:p w:rsidR="00DF7F38" w:rsidRPr="00136F69" w:rsidRDefault="00DF7F38" w:rsidP="001456BC">
      <w:pPr>
        <w:spacing w:before="0" w:beforeAutospacing="0" w:after="0" w:line="240" w:lineRule="auto"/>
        <w:ind w:left="567"/>
        <w:rPr>
          <w:sz w:val="22"/>
          <w:szCs w:val="22"/>
        </w:rPr>
      </w:pPr>
      <w:r w:rsidRPr="00136F69">
        <w:rPr>
          <w:sz w:val="22"/>
          <w:szCs w:val="22"/>
        </w:rPr>
        <w:t>- promotion et protection des droits de l’enfant dont la mission se résume pour l’essentiel au développement des approches théoriques et pragmatiques des droits à la survie, au développement, à la protection et à la participation de l’enfant</w:t>
      </w:r>
      <w:r w:rsidR="00050EE5" w:rsidRPr="00136F69">
        <w:rPr>
          <w:sz w:val="22"/>
          <w:szCs w:val="22"/>
        </w:rPr>
        <w:t>,</w:t>
      </w:r>
      <w:r w:rsidRPr="00136F69">
        <w:rPr>
          <w:sz w:val="22"/>
          <w:szCs w:val="22"/>
        </w:rPr>
        <w:t xml:space="preserve"> a retenu la lutte contre les Pratiques Culturelles Néfastes (PCN) en général et les Mariages Précoces et Forcés (MPF) en particulier une action phare. On note pour sa réalisation, l’appui des Partenaires Techniques et Financiers tels que l’UNICEF et Plan International Cameroon. </w:t>
      </w:r>
    </w:p>
    <w:p w:rsidR="00DF7F38" w:rsidRPr="00136F69" w:rsidRDefault="00250C01" w:rsidP="001456BC">
      <w:pPr>
        <w:spacing w:before="0" w:beforeAutospacing="0" w:after="0" w:line="240" w:lineRule="auto"/>
        <w:ind w:left="567"/>
        <w:rPr>
          <w:sz w:val="22"/>
          <w:szCs w:val="22"/>
        </w:rPr>
      </w:pPr>
      <w:r w:rsidRPr="00136F69">
        <w:rPr>
          <w:sz w:val="22"/>
          <w:szCs w:val="22"/>
        </w:rPr>
        <w:t>- L</w:t>
      </w:r>
      <w:r w:rsidR="00DF7F38" w:rsidRPr="00136F69">
        <w:rPr>
          <w:sz w:val="22"/>
          <w:szCs w:val="22"/>
        </w:rPr>
        <w:t xml:space="preserve">a mise en place très prochaine de la plateforme des acteurs de la protection de l’enfant contre les violences et les PCN. </w:t>
      </w:r>
    </w:p>
    <w:p w:rsidR="00DF7F38" w:rsidRPr="00136F69" w:rsidRDefault="00DF7F38" w:rsidP="001456BC">
      <w:pPr>
        <w:spacing w:before="0" w:beforeAutospacing="0" w:after="0" w:line="240" w:lineRule="auto"/>
        <w:rPr>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 xml:space="preserve">Par ailleurs, le Gouvernement met en œuvre les mesures préconisées par les plateformes d’action de Beijing et du Commonwealth, en considérant comme prioritaire la promotion et la protection de la petite fille. C’est dans ce cadre que certains Préfets ont pris des arrêtés interdisant des pratiques </w:t>
      </w:r>
      <w:r w:rsidRPr="00136F69">
        <w:rPr>
          <w:sz w:val="22"/>
          <w:szCs w:val="22"/>
        </w:rPr>
        <w:lastRenderedPageBreak/>
        <w:t>culturelles néfastes à l’égard des filles, parmi lesquelles figurent les mariages précoces et forcés (</w:t>
      </w:r>
      <w:r w:rsidRPr="00136F69">
        <w:rPr>
          <w:b/>
          <w:sz w:val="22"/>
          <w:szCs w:val="22"/>
        </w:rPr>
        <w:t>exemple du département de la Lékié).</w:t>
      </w:r>
      <w:r w:rsidRPr="00136F69">
        <w:rPr>
          <w:sz w:val="22"/>
          <w:szCs w:val="22"/>
        </w:rPr>
        <w:t xml:space="preserve"> Des mesures dissuasives telles que la garde à vue, le paiement des amendes et l’exclusion des activités communautaires, ont été prises à l’encontre des auteurs de ces actes dans certains villages.</w:t>
      </w:r>
    </w:p>
    <w:p w:rsidR="00DF7F38" w:rsidRPr="00136F69" w:rsidRDefault="00DF7F38" w:rsidP="001456BC">
      <w:pPr>
        <w:spacing w:before="0" w:beforeAutospacing="0" w:after="0" w:line="240" w:lineRule="auto"/>
        <w:rPr>
          <w:sz w:val="22"/>
          <w:szCs w:val="22"/>
        </w:rPr>
      </w:pPr>
    </w:p>
    <w:p w:rsidR="00DF7F38" w:rsidRPr="00136F69" w:rsidRDefault="00DF7F38" w:rsidP="001456BC">
      <w:pPr>
        <w:numPr>
          <w:ilvl w:val="0"/>
          <w:numId w:val="40"/>
        </w:numPr>
        <w:spacing w:before="0" w:beforeAutospacing="0" w:after="0" w:line="240" w:lineRule="auto"/>
        <w:ind w:left="1134" w:hanging="567"/>
        <w:rPr>
          <w:b/>
          <w:sz w:val="22"/>
          <w:szCs w:val="22"/>
        </w:rPr>
      </w:pPr>
      <w:r w:rsidRPr="00136F69">
        <w:rPr>
          <w:b/>
          <w:sz w:val="22"/>
          <w:szCs w:val="22"/>
        </w:rPr>
        <w:t>Les mesures et actions concrètes en faveur de l’éradication progressive s’attaquant aux causes profondes et aux facteurs sociaux, économiques et culturels</w:t>
      </w:r>
    </w:p>
    <w:p w:rsidR="00DF7F38" w:rsidRPr="00136F69" w:rsidRDefault="00DF7F38" w:rsidP="001456BC">
      <w:pPr>
        <w:spacing w:before="0" w:beforeAutospacing="0" w:after="0" w:line="240" w:lineRule="auto"/>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Elles comportent :</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Une approche d’intervention impliquant toutes les parties prenantes (les parents, les familles, les communautés, les intervenants sociaux, décideurs, leaders religieux et traditionnels, et autres acteurs etc.).</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Les actions de plaidoyer, de sensibilisation et de renforcement des capacités</w:t>
      </w:r>
      <w:r w:rsidRPr="00136F69">
        <w:rPr>
          <w:sz w:val="22"/>
          <w:szCs w:val="22"/>
          <w:vertAlign w:val="superscript"/>
        </w:rPr>
        <w:footnoteReference w:id="4"/>
      </w:r>
    </w:p>
    <w:p w:rsidR="00DF7F38" w:rsidRPr="00136F69" w:rsidRDefault="00DF7F38" w:rsidP="001456BC">
      <w:pPr>
        <w:spacing w:before="0" w:beforeAutospacing="0" w:after="0" w:line="240" w:lineRule="auto"/>
        <w:ind w:left="567"/>
        <w:rPr>
          <w:sz w:val="22"/>
          <w:szCs w:val="22"/>
        </w:rPr>
      </w:pPr>
    </w:p>
    <w:p w:rsidR="00DF7F38" w:rsidRPr="00136F69" w:rsidRDefault="00DF7F38" w:rsidP="001456BC">
      <w:pPr>
        <w:spacing w:before="0" w:beforeAutospacing="0" w:after="0" w:line="240" w:lineRule="auto"/>
        <w:ind w:left="567"/>
        <w:rPr>
          <w:sz w:val="22"/>
          <w:szCs w:val="22"/>
        </w:rPr>
      </w:pPr>
      <w:r w:rsidRPr="00136F69">
        <w:rPr>
          <w:sz w:val="22"/>
          <w:szCs w:val="22"/>
        </w:rPr>
        <w:t>Dans ce cadre, on note ainsi:</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la création des centres de prise en charge des femmes victimes de violences et autres pratiques traditionnelles néfastes (deux centres publics fonctionnels à Yaoundé et à Douala) ;</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la prise en charge psychosociale et socioéconomique des adolescentes victimes des mariages précoces dans les Centres de Promotion de la Femme et de la Famille et les Centres Sociaux ;</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la mise en place des centres de prise en charge des femmes et des filles en détresse au niveau des Organisations de la Société Civile (Centre Vie de Femmes de l’Association de Lutte contre les Violences faites aux Femmes et d’autres centres existants dans les régions) qui bénéficient de l’appui du Gouvernement et des partenaires techniques et financiers.</w:t>
      </w:r>
    </w:p>
    <w:p w:rsidR="00DF7F38" w:rsidRPr="00136F69" w:rsidRDefault="00DF7F38" w:rsidP="001456BC">
      <w:pPr>
        <w:spacing w:before="0" w:beforeAutospacing="0" w:after="0" w:line="240" w:lineRule="auto"/>
        <w:rPr>
          <w:sz w:val="22"/>
          <w:szCs w:val="22"/>
        </w:rPr>
      </w:pPr>
    </w:p>
    <w:p w:rsidR="00DF7F38" w:rsidRPr="00136F69" w:rsidRDefault="00DF7F38" w:rsidP="00D25927">
      <w:pPr>
        <w:spacing w:before="0" w:beforeAutospacing="0" w:after="0" w:line="240" w:lineRule="auto"/>
        <w:ind w:firstLine="567"/>
        <w:rPr>
          <w:sz w:val="22"/>
          <w:szCs w:val="22"/>
        </w:rPr>
      </w:pPr>
      <w:r w:rsidRPr="00136F69">
        <w:rPr>
          <w:sz w:val="22"/>
          <w:szCs w:val="22"/>
        </w:rPr>
        <w:t>D’autres mesures concernent :</w:t>
      </w:r>
    </w:p>
    <w:p w:rsidR="00DF7F38" w:rsidRPr="00136F69" w:rsidRDefault="00DF7F38" w:rsidP="00D25927">
      <w:pPr>
        <w:numPr>
          <w:ilvl w:val="0"/>
          <w:numId w:val="43"/>
        </w:numPr>
        <w:spacing w:before="0" w:beforeAutospacing="0" w:after="0" w:line="240" w:lineRule="auto"/>
        <w:ind w:left="851" w:hanging="284"/>
        <w:rPr>
          <w:sz w:val="22"/>
          <w:szCs w:val="22"/>
        </w:rPr>
      </w:pPr>
      <w:r w:rsidRPr="00136F69">
        <w:rPr>
          <w:sz w:val="22"/>
          <w:szCs w:val="22"/>
        </w:rPr>
        <w:t>le financement des activités génératrices de revenus des femmes et des familles, à travers les fonds de crédits rotatifs mis en place au sein des Centres de Promotion de la Femme ;</w:t>
      </w:r>
    </w:p>
    <w:p w:rsidR="00DF7F38" w:rsidRPr="00136F69" w:rsidRDefault="00DF7F38" w:rsidP="00D25927">
      <w:pPr>
        <w:numPr>
          <w:ilvl w:val="0"/>
          <w:numId w:val="42"/>
        </w:numPr>
        <w:spacing w:before="0" w:beforeAutospacing="0" w:after="0" w:line="240" w:lineRule="auto"/>
        <w:ind w:left="851" w:hanging="284"/>
        <w:rPr>
          <w:sz w:val="22"/>
          <w:szCs w:val="22"/>
        </w:rPr>
      </w:pPr>
      <w:r w:rsidRPr="00136F69">
        <w:rPr>
          <w:sz w:val="22"/>
          <w:szCs w:val="22"/>
        </w:rPr>
        <w:t>l’assistance matérielle et financière aux familles pauvres et démunies ;</w:t>
      </w:r>
    </w:p>
    <w:p w:rsidR="00DF7F38" w:rsidRPr="00136F69" w:rsidRDefault="00DF7F38" w:rsidP="00D25927">
      <w:pPr>
        <w:numPr>
          <w:ilvl w:val="0"/>
          <w:numId w:val="41"/>
        </w:numPr>
        <w:spacing w:before="0" w:beforeAutospacing="0" w:after="0" w:line="240" w:lineRule="auto"/>
        <w:ind w:left="851" w:hanging="284"/>
        <w:rPr>
          <w:sz w:val="22"/>
          <w:szCs w:val="22"/>
        </w:rPr>
      </w:pPr>
      <w:r w:rsidRPr="00136F69">
        <w:rPr>
          <w:sz w:val="22"/>
          <w:szCs w:val="22"/>
        </w:rPr>
        <w:t>L’élaboration et la mise en place d’une plate-forme de lutte contre les violences impliquant les forces de maintien de l´ordre, la société civile (ALVF, ACAFEJ, CIAF, CIPCRE) et les ministères sectoriels ;</w:t>
      </w:r>
    </w:p>
    <w:p w:rsidR="00DF7F38" w:rsidRPr="00136F69" w:rsidRDefault="00DF7F38" w:rsidP="00D25927">
      <w:pPr>
        <w:numPr>
          <w:ilvl w:val="0"/>
          <w:numId w:val="41"/>
        </w:numPr>
        <w:spacing w:before="0" w:beforeAutospacing="0" w:after="0" w:line="240" w:lineRule="auto"/>
        <w:ind w:left="851" w:hanging="284"/>
        <w:rPr>
          <w:sz w:val="22"/>
          <w:szCs w:val="22"/>
        </w:rPr>
      </w:pPr>
      <w:r w:rsidRPr="00136F69">
        <w:rPr>
          <w:sz w:val="22"/>
          <w:szCs w:val="22"/>
        </w:rPr>
        <w:t>La création du « Club des maris » en 2015 avec le soutien du Fonds des Nations Unies pour la population (FNUAP), afin de maintenir une présence masculine positive dans les communautés.</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lastRenderedPageBreak/>
        <w:t>Les actions menées par les médias qui vont dans le sens de la vulgarisation des instruments juridiques internationaux, régionaux et nationaux ; la production et la dissémination des supports éducatifs ; la production des émissions en langues locales et en français, avec l’implication des autorités administratives, traditionnelles locales et de la société civile ; la production et la diffusion de documentaires spécifiques et sketches médiatisés sur les droits fondamentaux de l’enfant.</w:t>
      </w:r>
    </w:p>
    <w:p w:rsidR="00DF7F38" w:rsidRPr="00136F69" w:rsidRDefault="00DF7F38" w:rsidP="00D25927">
      <w:pPr>
        <w:numPr>
          <w:ilvl w:val="0"/>
          <w:numId w:val="39"/>
        </w:numPr>
        <w:spacing w:before="0" w:beforeAutospacing="0" w:after="0" w:line="240" w:lineRule="auto"/>
        <w:ind w:left="851" w:hanging="284"/>
        <w:rPr>
          <w:sz w:val="22"/>
          <w:szCs w:val="22"/>
        </w:rPr>
      </w:pPr>
      <w:r w:rsidRPr="00136F69">
        <w:rPr>
          <w:sz w:val="22"/>
          <w:szCs w:val="22"/>
        </w:rPr>
        <w:t xml:space="preserve">La campagne de l’Union Africaine pour mettre fin au mariage des enfants : lancée en mai 2014, la campagne de l’Union africaine pour mettre fin au mariage des enfants vise à accélérer le changement dans toute l’Afrique en encourageant les gouvernements à élaborer des stratégies visant à sensibiliser au mariage des enfants et à atténuer ses effets néfastes. </w:t>
      </w:r>
    </w:p>
    <w:p w:rsidR="00DF7F38" w:rsidRPr="00136F69" w:rsidRDefault="00DF7F38" w:rsidP="001456BC">
      <w:pPr>
        <w:spacing w:before="0" w:beforeAutospacing="0" w:after="0" w:line="240" w:lineRule="auto"/>
        <w:rPr>
          <w:sz w:val="22"/>
          <w:szCs w:val="22"/>
        </w:rPr>
      </w:pPr>
    </w:p>
    <w:p w:rsidR="00DF7F38" w:rsidRDefault="00DF7F38" w:rsidP="001456BC">
      <w:pPr>
        <w:numPr>
          <w:ilvl w:val="0"/>
          <w:numId w:val="40"/>
        </w:numPr>
        <w:spacing w:before="0" w:beforeAutospacing="0" w:after="0" w:line="240" w:lineRule="auto"/>
        <w:rPr>
          <w:b/>
          <w:sz w:val="22"/>
          <w:szCs w:val="22"/>
        </w:rPr>
      </w:pPr>
      <w:r w:rsidRPr="00136F69">
        <w:rPr>
          <w:b/>
          <w:sz w:val="22"/>
          <w:szCs w:val="22"/>
        </w:rPr>
        <w:t>Des Difficultés persistantes</w:t>
      </w:r>
    </w:p>
    <w:p w:rsidR="00D25927" w:rsidRPr="00136F69" w:rsidRDefault="00D25927" w:rsidP="00D25927">
      <w:pPr>
        <w:spacing w:before="0" w:beforeAutospacing="0" w:after="0" w:line="240" w:lineRule="auto"/>
        <w:ind w:left="1440"/>
        <w:rPr>
          <w:b/>
          <w:sz w:val="22"/>
          <w:szCs w:val="22"/>
        </w:rPr>
      </w:pPr>
    </w:p>
    <w:p w:rsidR="00DF7F38" w:rsidRPr="00136F69" w:rsidRDefault="00DF7F38" w:rsidP="001456BC">
      <w:pPr>
        <w:spacing w:before="0" w:beforeAutospacing="0" w:after="0" w:line="240" w:lineRule="auto"/>
        <w:ind w:firstLine="567"/>
        <w:rPr>
          <w:sz w:val="22"/>
          <w:szCs w:val="22"/>
        </w:rPr>
      </w:pPr>
      <w:r w:rsidRPr="00136F69">
        <w:rPr>
          <w:sz w:val="22"/>
          <w:szCs w:val="22"/>
        </w:rPr>
        <w:t>Ces actions ne se déroulent pas sans difficultés. La lutte contre le phénomène du mariage d’enfants se heurte à des difficultés diverses, notamment :</w:t>
      </w:r>
    </w:p>
    <w:p w:rsidR="00DF7F38" w:rsidRPr="00136F69" w:rsidRDefault="00DF7F38" w:rsidP="001456BC">
      <w:pPr>
        <w:spacing w:before="0" w:beforeAutospacing="0" w:after="0" w:line="240" w:lineRule="auto"/>
        <w:ind w:left="567"/>
        <w:rPr>
          <w:sz w:val="22"/>
          <w:szCs w:val="22"/>
        </w:rPr>
      </w:pPr>
      <w:r w:rsidRPr="00136F69">
        <w:rPr>
          <w:sz w:val="22"/>
          <w:szCs w:val="22"/>
        </w:rPr>
        <w:t>- la persistance des pesanteurs socioculturelles qui entravent le plein épanouissement de l’enfant, en particulier la fille ;</w:t>
      </w:r>
    </w:p>
    <w:p w:rsidR="00DF7F38" w:rsidRPr="00136F69" w:rsidRDefault="00DF7F38" w:rsidP="001456BC">
      <w:pPr>
        <w:spacing w:before="0" w:beforeAutospacing="0" w:after="0" w:line="240" w:lineRule="auto"/>
        <w:ind w:left="567"/>
        <w:rPr>
          <w:sz w:val="22"/>
          <w:szCs w:val="22"/>
        </w:rPr>
      </w:pPr>
      <w:r w:rsidRPr="00136F69">
        <w:rPr>
          <w:sz w:val="22"/>
          <w:szCs w:val="22"/>
        </w:rPr>
        <w:t>- l’insuffisance des ressources humaines et financières en matière de lutte contre les VBG et les PCN ;</w:t>
      </w:r>
    </w:p>
    <w:p w:rsidR="00DF7F38" w:rsidRPr="00136F69" w:rsidRDefault="00DF7F38" w:rsidP="001456BC">
      <w:pPr>
        <w:spacing w:before="0" w:beforeAutospacing="0" w:after="0" w:line="240" w:lineRule="auto"/>
        <w:ind w:left="567"/>
        <w:rPr>
          <w:sz w:val="22"/>
          <w:szCs w:val="22"/>
        </w:rPr>
      </w:pPr>
      <w:r w:rsidRPr="00136F69">
        <w:rPr>
          <w:sz w:val="22"/>
          <w:szCs w:val="22"/>
        </w:rPr>
        <w:t>- l’insuffisance des programmes de réinsertion des enfants victimes de PCN et MGF ;</w:t>
      </w:r>
    </w:p>
    <w:p w:rsidR="00DF7F38" w:rsidRPr="00136F69" w:rsidRDefault="00DF7F38" w:rsidP="001456BC">
      <w:pPr>
        <w:spacing w:before="0" w:beforeAutospacing="0" w:after="0" w:line="240" w:lineRule="auto"/>
        <w:ind w:left="567"/>
        <w:rPr>
          <w:sz w:val="22"/>
          <w:szCs w:val="22"/>
        </w:rPr>
      </w:pPr>
      <w:r w:rsidRPr="00136F69">
        <w:rPr>
          <w:sz w:val="22"/>
          <w:szCs w:val="22"/>
        </w:rPr>
        <w:t>- l’insuffisance de coordination des politiques sectorielles de prise en charge de l’enfant;</w:t>
      </w:r>
    </w:p>
    <w:p w:rsidR="00DF7F38" w:rsidRPr="00136F69" w:rsidRDefault="00DF7F38" w:rsidP="001456BC">
      <w:pPr>
        <w:spacing w:before="0" w:beforeAutospacing="0" w:after="0" w:line="240" w:lineRule="auto"/>
        <w:ind w:left="567"/>
        <w:rPr>
          <w:sz w:val="22"/>
          <w:szCs w:val="22"/>
        </w:rPr>
      </w:pPr>
      <w:r w:rsidRPr="00136F69">
        <w:rPr>
          <w:sz w:val="22"/>
          <w:szCs w:val="22"/>
        </w:rPr>
        <w:t>- la faible synergie entre les acteurs de la chaine de protection de l’enfant ;</w:t>
      </w:r>
    </w:p>
    <w:p w:rsidR="00DF7F38" w:rsidRPr="00136F69" w:rsidRDefault="00DF7F38" w:rsidP="001456BC">
      <w:pPr>
        <w:spacing w:before="0" w:beforeAutospacing="0" w:after="0" w:line="240" w:lineRule="auto"/>
        <w:ind w:left="567"/>
        <w:rPr>
          <w:sz w:val="22"/>
          <w:szCs w:val="22"/>
        </w:rPr>
      </w:pPr>
      <w:r w:rsidRPr="00136F69">
        <w:rPr>
          <w:sz w:val="22"/>
          <w:szCs w:val="22"/>
        </w:rPr>
        <w:t>- l’indisponibilité de données actualisées sur le phénomène ;</w:t>
      </w:r>
    </w:p>
    <w:p w:rsidR="00DF7F38" w:rsidRPr="00136F69" w:rsidRDefault="00DF7F38" w:rsidP="001456BC">
      <w:pPr>
        <w:spacing w:before="0" w:beforeAutospacing="0" w:after="0" w:line="240" w:lineRule="auto"/>
        <w:ind w:left="567"/>
        <w:rPr>
          <w:sz w:val="22"/>
          <w:szCs w:val="22"/>
        </w:rPr>
      </w:pPr>
      <w:r w:rsidRPr="00136F69">
        <w:rPr>
          <w:sz w:val="22"/>
          <w:szCs w:val="22"/>
        </w:rPr>
        <w:t>- l’absence d’un système de référencement harmonisé des enfants victimes de cette pratique.</w:t>
      </w:r>
    </w:p>
    <w:p w:rsidR="00BB302C" w:rsidRDefault="00BB302C" w:rsidP="001456BC">
      <w:pPr>
        <w:spacing w:before="0" w:beforeAutospacing="0" w:after="0" w:line="240" w:lineRule="auto"/>
        <w:rPr>
          <w:sz w:val="22"/>
          <w:szCs w:val="22"/>
        </w:rPr>
      </w:pPr>
    </w:p>
    <w:p w:rsidR="00BB302C" w:rsidRPr="00136F69" w:rsidRDefault="00BB302C" w:rsidP="001456BC">
      <w:pPr>
        <w:spacing w:before="0" w:beforeAutospacing="0" w:after="0" w:line="240" w:lineRule="auto"/>
        <w:rPr>
          <w:sz w:val="22"/>
          <w:szCs w:val="22"/>
        </w:rPr>
      </w:pPr>
    </w:p>
    <w:p w:rsidR="00DF7F38" w:rsidRPr="00136F69" w:rsidRDefault="00DF7F38" w:rsidP="001456BC">
      <w:pPr>
        <w:spacing w:before="0" w:beforeAutospacing="0" w:after="0" w:line="240" w:lineRule="auto"/>
        <w:jc w:val="center"/>
        <w:rPr>
          <w:b/>
          <w:sz w:val="22"/>
          <w:szCs w:val="22"/>
        </w:rPr>
      </w:pPr>
      <w:r w:rsidRPr="00136F69">
        <w:rPr>
          <w:b/>
          <w:sz w:val="22"/>
          <w:szCs w:val="22"/>
        </w:rPr>
        <w:t>Conclusion</w:t>
      </w:r>
    </w:p>
    <w:p w:rsidR="00DF7F38" w:rsidRPr="00136F69" w:rsidRDefault="00DF7F38" w:rsidP="001456BC">
      <w:pPr>
        <w:spacing w:before="0" w:beforeAutospacing="0" w:after="0" w:line="240" w:lineRule="auto"/>
        <w:rPr>
          <w:b/>
          <w:sz w:val="22"/>
          <w:szCs w:val="22"/>
        </w:rPr>
      </w:pPr>
    </w:p>
    <w:p w:rsidR="00DF7F38" w:rsidRPr="00136F69" w:rsidRDefault="00DF7F38" w:rsidP="00D25927">
      <w:pPr>
        <w:spacing w:before="0" w:beforeAutospacing="0" w:after="0" w:line="240" w:lineRule="auto"/>
        <w:ind w:firstLine="567"/>
        <w:rPr>
          <w:sz w:val="22"/>
          <w:szCs w:val="22"/>
        </w:rPr>
      </w:pPr>
      <w:r w:rsidRPr="00136F69">
        <w:rPr>
          <w:sz w:val="22"/>
          <w:szCs w:val="22"/>
        </w:rPr>
        <w:t>En somme, l’éradication des</w:t>
      </w:r>
      <w:r w:rsidR="00E06B5D" w:rsidRPr="00136F69">
        <w:rPr>
          <w:sz w:val="22"/>
          <w:szCs w:val="22"/>
        </w:rPr>
        <w:t xml:space="preserve"> mariages forcés et précoces</w:t>
      </w:r>
      <w:r w:rsidRPr="00136F69">
        <w:rPr>
          <w:sz w:val="22"/>
          <w:szCs w:val="22"/>
        </w:rPr>
        <w:t xml:space="preserve"> a bel et bien commencé au Cameroun. Des difficultés sont à relever</w:t>
      </w:r>
      <w:r w:rsidR="00E06B5D" w:rsidRPr="00136F69">
        <w:rPr>
          <w:sz w:val="22"/>
          <w:szCs w:val="22"/>
        </w:rPr>
        <w:t>. C</w:t>
      </w:r>
      <w:r w:rsidRPr="00136F69">
        <w:rPr>
          <w:sz w:val="22"/>
          <w:szCs w:val="22"/>
        </w:rPr>
        <w:t>ependant, la courbe évolutive de cette situation est positive. Nous pensons donc que les différents acteurs doivent continuer sans relâche leurs actions, à tous les niveaux de la société, afin de voir ces pratiques portant atteinte aux droits de l’enfant, aux droits de la femme, enfin aux droits de l’Homme complètement éradiqués au Cameroun et dans le monde.</w:t>
      </w:r>
    </w:p>
    <w:p w:rsidR="00DF7F38" w:rsidRPr="00136F69" w:rsidRDefault="00DF7F38" w:rsidP="001456BC">
      <w:pPr>
        <w:spacing w:before="0" w:beforeAutospacing="0" w:after="0" w:line="240" w:lineRule="auto"/>
        <w:rPr>
          <w:sz w:val="22"/>
          <w:szCs w:val="22"/>
        </w:rPr>
      </w:pPr>
    </w:p>
    <w:p w:rsidR="002D5182" w:rsidRDefault="002D5182" w:rsidP="001456BC">
      <w:pPr>
        <w:spacing w:before="0" w:beforeAutospacing="0" w:after="0" w:line="240" w:lineRule="auto"/>
        <w:rPr>
          <w:sz w:val="22"/>
          <w:szCs w:val="22"/>
        </w:rPr>
      </w:pPr>
    </w:p>
    <w:p w:rsidR="002D5182" w:rsidRPr="002D5182" w:rsidRDefault="002D5182" w:rsidP="002D5182">
      <w:pPr>
        <w:rPr>
          <w:sz w:val="22"/>
          <w:szCs w:val="22"/>
        </w:rPr>
      </w:pPr>
    </w:p>
    <w:p w:rsidR="002D5182" w:rsidRPr="002D5182" w:rsidRDefault="002D5182" w:rsidP="002D5182">
      <w:pPr>
        <w:rPr>
          <w:sz w:val="22"/>
          <w:szCs w:val="22"/>
        </w:rPr>
      </w:pPr>
    </w:p>
    <w:p w:rsidR="002D5182" w:rsidRPr="002D5182" w:rsidRDefault="002D5182" w:rsidP="002D5182">
      <w:pPr>
        <w:rPr>
          <w:sz w:val="22"/>
          <w:szCs w:val="22"/>
        </w:rPr>
      </w:pPr>
    </w:p>
    <w:p w:rsidR="002D5182" w:rsidRPr="002D5182" w:rsidRDefault="002D5182" w:rsidP="002D5182">
      <w:pPr>
        <w:rPr>
          <w:sz w:val="22"/>
          <w:szCs w:val="22"/>
        </w:rPr>
      </w:pPr>
    </w:p>
    <w:p w:rsidR="00DF7F38" w:rsidRPr="002D5182" w:rsidRDefault="002D5182" w:rsidP="00036DF9">
      <w:pPr>
        <w:tabs>
          <w:tab w:val="left" w:pos="7686"/>
        </w:tabs>
        <w:rPr>
          <w:sz w:val="22"/>
          <w:szCs w:val="22"/>
        </w:rPr>
      </w:pPr>
      <w:r>
        <w:rPr>
          <w:sz w:val="22"/>
          <w:szCs w:val="22"/>
        </w:rPr>
        <w:tab/>
        <w:t>ANAPRODH</w:t>
      </w:r>
    </w:p>
    <w:sectPr w:rsidR="00DF7F38" w:rsidRPr="002D5182" w:rsidSect="001456BC">
      <w:headerReference w:type="default" r:id="rId16"/>
      <w:footerReference w:type="default" r:id="rId17"/>
      <w:pgSz w:w="11906" w:h="16838"/>
      <w:pgMar w:top="-1134" w:right="1417" w:bottom="1701" w:left="1417"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ED" w:rsidRDefault="00C807ED" w:rsidP="00410AD3">
      <w:r>
        <w:separator/>
      </w:r>
    </w:p>
  </w:endnote>
  <w:endnote w:type="continuationSeparator" w:id="0">
    <w:p w:rsidR="00C807ED" w:rsidRDefault="00C807ED"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6A" w:rsidRDefault="00744B6A"/>
  <w:tbl>
    <w:tblPr>
      <w:tblW w:w="11880" w:type="dxa"/>
      <w:tblInd w:w="-1332"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11880"/>
    </w:tblGrid>
    <w:tr w:rsidR="00744B6A" w:rsidRPr="00492068" w:rsidTr="001F6B45">
      <w:trPr>
        <w:trHeight w:val="628"/>
      </w:trPr>
      <w:tc>
        <w:tcPr>
          <w:tcW w:w="11880" w:type="dxa"/>
        </w:tcPr>
        <w:p w:rsidR="00744B6A" w:rsidRPr="001F6B45" w:rsidRDefault="00744B6A" w:rsidP="00496BF0">
          <w:pPr>
            <w:pStyle w:val="Footer"/>
            <w:jc w:val="center"/>
            <w:rPr>
              <w:b/>
              <w:color w:val="FF0000"/>
              <w:sz w:val="18"/>
              <w:szCs w:val="18"/>
            </w:rPr>
          </w:pPr>
          <w:r w:rsidRPr="001F6B45">
            <w:rPr>
              <w:b/>
              <w:color w:val="FF0000"/>
              <w:sz w:val="18"/>
              <w:szCs w:val="18"/>
            </w:rPr>
            <w:t>ONG de promotion et de protection des droits de l’homme au Cameroun dotée d’un statut consultatif spécial auprès de l’ECOSSOC Nations Unies, Membre de l’Observatoire International, programme conjoint entre la FIDH Paris et l’OMCT Genève, partenaire de l’Institut pour les Droits Humains et le Développement en Afrique Banjul Gambie et ASSEJA au Cameroun.</w:t>
          </w:r>
        </w:p>
      </w:tc>
    </w:tr>
  </w:tbl>
  <w:p w:rsidR="00744B6A" w:rsidRPr="00492068" w:rsidRDefault="00744B6A">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ED" w:rsidRDefault="00C807ED" w:rsidP="00410AD3">
      <w:r>
        <w:separator/>
      </w:r>
    </w:p>
  </w:footnote>
  <w:footnote w:type="continuationSeparator" w:id="0">
    <w:p w:rsidR="00C807ED" w:rsidRDefault="00C807ED" w:rsidP="00410AD3">
      <w:r>
        <w:continuationSeparator/>
      </w:r>
    </w:p>
  </w:footnote>
  <w:footnote w:id="1">
    <w:p w:rsidR="00744B6A" w:rsidRPr="00662D9A" w:rsidRDefault="00744B6A" w:rsidP="00136F69">
      <w:pPr>
        <w:pStyle w:val="FootnoteText"/>
        <w:spacing w:before="0" w:beforeAutospacing="0" w:after="0" w:line="240" w:lineRule="auto"/>
        <w:rPr>
          <w:sz w:val="18"/>
        </w:rPr>
      </w:pPr>
      <w:r w:rsidRPr="00662D9A">
        <w:rPr>
          <w:rStyle w:val="FootnoteReference"/>
          <w:sz w:val="18"/>
        </w:rPr>
        <w:footnoteRef/>
      </w:r>
      <w:r w:rsidRPr="00662D9A">
        <w:rPr>
          <w:sz w:val="18"/>
        </w:rPr>
        <w:t xml:space="preserve"> http://www.minproff.cm/pratiques-culturelles-nefastes-cas-mariages-precoces-forces/</w:t>
      </w:r>
    </w:p>
  </w:footnote>
  <w:footnote w:id="2">
    <w:p w:rsidR="00744B6A" w:rsidRPr="00662D9A" w:rsidRDefault="00744B6A" w:rsidP="00A12545">
      <w:pPr>
        <w:pStyle w:val="FootnoteText"/>
        <w:tabs>
          <w:tab w:val="left" w:pos="1843"/>
        </w:tabs>
        <w:spacing w:before="0" w:beforeAutospacing="0" w:after="0" w:line="240" w:lineRule="auto"/>
        <w:rPr>
          <w:sz w:val="18"/>
        </w:rPr>
      </w:pPr>
      <w:r w:rsidRPr="00662D9A">
        <w:rPr>
          <w:rStyle w:val="FootnoteReference"/>
          <w:sz w:val="18"/>
        </w:rPr>
        <w:footnoteRef/>
      </w:r>
      <w:r w:rsidRPr="00662D9A">
        <w:rPr>
          <w:sz w:val="18"/>
        </w:rPr>
        <w:t xml:space="preserve"> http://www.endvawnow.org/fr/articles/614-definition-du-mariage-force-et-du-mariage-des-enfants.html</w:t>
      </w:r>
    </w:p>
  </w:footnote>
  <w:footnote w:id="3">
    <w:p w:rsidR="00744B6A" w:rsidRPr="00662D9A" w:rsidRDefault="00744B6A" w:rsidP="00136F69">
      <w:pPr>
        <w:pStyle w:val="FootnoteText"/>
        <w:spacing w:before="0" w:beforeAutospacing="0" w:after="0" w:line="240" w:lineRule="auto"/>
        <w:rPr>
          <w:sz w:val="18"/>
        </w:rPr>
      </w:pPr>
      <w:r w:rsidRPr="00662D9A">
        <w:rPr>
          <w:rStyle w:val="FootnoteReference"/>
          <w:sz w:val="18"/>
        </w:rPr>
        <w:footnoteRef/>
      </w:r>
      <w:r w:rsidRPr="00662D9A">
        <w:rPr>
          <w:sz w:val="18"/>
        </w:rPr>
        <w:t xml:space="preserve"> http://www.minproff.cm/pratiques-culturelles-nefastes-cas-mariages-precoces-forces/</w:t>
      </w:r>
    </w:p>
  </w:footnote>
  <w:footnote w:id="4">
    <w:p w:rsidR="00744B6A" w:rsidRPr="007060D3" w:rsidRDefault="00744B6A" w:rsidP="00136F69">
      <w:pPr>
        <w:spacing w:before="0" w:beforeAutospacing="0" w:after="0" w:line="240" w:lineRule="auto"/>
        <w:rPr>
          <w:sz w:val="18"/>
          <w:szCs w:val="18"/>
        </w:rPr>
      </w:pPr>
      <w:r w:rsidRPr="007060D3">
        <w:rPr>
          <w:rStyle w:val="FootnoteReference"/>
          <w:sz w:val="18"/>
          <w:szCs w:val="18"/>
        </w:rPr>
        <w:footnoteRef/>
      </w:r>
      <w:r w:rsidRPr="007060D3">
        <w:rPr>
          <w:sz w:val="18"/>
          <w:szCs w:val="18"/>
        </w:rPr>
        <w:t xml:space="preserve"> </w:t>
      </w:r>
      <w:r w:rsidRPr="007060D3">
        <w:rPr>
          <w:sz w:val="16"/>
          <w:szCs w:val="18"/>
        </w:rPr>
        <w:t>Ceci comprend :</w:t>
      </w:r>
    </w:p>
    <w:p w:rsidR="00744B6A" w:rsidRPr="007060D3" w:rsidRDefault="00744B6A" w:rsidP="00136F69">
      <w:pPr>
        <w:pStyle w:val="ListParagraph"/>
        <w:spacing w:before="0" w:beforeAutospacing="0" w:after="0" w:line="240" w:lineRule="auto"/>
        <w:ind w:left="0"/>
        <w:rPr>
          <w:sz w:val="16"/>
          <w:szCs w:val="18"/>
        </w:rPr>
      </w:pPr>
      <w:r>
        <w:rPr>
          <w:sz w:val="16"/>
          <w:szCs w:val="18"/>
        </w:rPr>
        <w:t>-</w:t>
      </w:r>
      <w:r w:rsidRPr="007060D3">
        <w:rPr>
          <w:sz w:val="16"/>
          <w:szCs w:val="18"/>
        </w:rPr>
        <w:t>la signature le 25 juin 2013 d’une plateforme de collaboration entre le MINPROFF et le Conseil des Imams et Dignitaires Musulmans du Cameroun (CIDIMUC) pour la lutte contre les MGF, les mariages forcés et précoces et autres formes de violence ;</w:t>
      </w:r>
      <w:r>
        <w:rPr>
          <w:sz w:val="16"/>
          <w:szCs w:val="18"/>
        </w:rPr>
        <w:t>-</w:t>
      </w:r>
      <w:r w:rsidRPr="00D930A5">
        <w:rPr>
          <w:sz w:val="16"/>
          <w:szCs w:val="18"/>
        </w:rPr>
        <w:t>l’organisation des sessions de plaidoyer en direction des parlementaires et des leaders religieux et traditionnels des zones concernées ;</w:t>
      </w:r>
      <w:r>
        <w:rPr>
          <w:sz w:val="16"/>
          <w:szCs w:val="18"/>
        </w:rPr>
        <w:t>-</w:t>
      </w:r>
      <w:r w:rsidRPr="007060D3">
        <w:rPr>
          <w:sz w:val="16"/>
          <w:szCs w:val="18"/>
        </w:rPr>
        <w:t>la signature avec Plan Cameroon, d’une pétition pour permettre aux filles de dire non au mariage précoce et forcé, et encourager l’accès des filles à l’éducation, dans le cadre de la campagne « Parce que je suis une fille » ;</w:t>
      </w:r>
      <w:r>
        <w:rPr>
          <w:sz w:val="16"/>
          <w:szCs w:val="18"/>
        </w:rPr>
        <w:t>-</w:t>
      </w:r>
      <w:r w:rsidRPr="007060D3">
        <w:rPr>
          <w:sz w:val="16"/>
          <w:szCs w:val="18"/>
        </w:rPr>
        <w:t>l’éducation et la sensibilisation des familles et des communautés sur l’élimination des mariages précoces et forcés, avec l’appui de l’UNICEF;</w:t>
      </w:r>
      <w:r>
        <w:rPr>
          <w:sz w:val="16"/>
          <w:szCs w:val="18"/>
        </w:rPr>
        <w:t>-</w:t>
      </w:r>
      <w:r w:rsidRPr="007060D3">
        <w:rPr>
          <w:sz w:val="16"/>
          <w:szCs w:val="18"/>
        </w:rPr>
        <w:t>la création d’un Réseau National de lutte contre les violences faites aux femmes, composé d’Organisations de la Société Civile, avec l’appui de l’Ambassade de France et ONU Femmes ;</w:t>
      </w:r>
      <w:r>
        <w:rPr>
          <w:sz w:val="16"/>
          <w:szCs w:val="18"/>
        </w:rPr>
        <w:t>-</w:t>
      </w:r>
      <w:r w:rsidRPr="007060D3">
        <w:rPr>
          <w:sz w:val="16"/>
          <w:szCs w:val="18"/>
        </w:rPr>
        <w:t>le renforcement des capacités des personnels judiciaires, auxiliaires de justice et officiers ministériels notamment les magistrats, avocats, huissiers et notaires, sur l’application de la Convention sur l’Élimination de toutes formes de Discrimination à l’Égard des Femmes, ainsi que la Convention des Nations Unies relative aux Droits de l’Enfant, pour une meilleure protection de leurs droits ;</w:t>
      </w:r>
      <w:r>
        <w:rPr>
          <w:sz w:val="16"/>
          <w:szCs w:val="18"/>
        </w:rPr>
        <w:t>-</w:t>
      </w:r>
      <w:r w:rsidRPr="007060D3">
        <w:rPr>
          <w:sz w:val="16"/>
          <w:szCs w:val="18"/>
        </w:rPr>
        <w:t>le partenariat avec les médias communautaires pour la diffusion de programmes relatifs aux droits des enfants, à la lutte contre les pratiques culturelles néfastes et les MGF;</w:t>
      </w:r>
      <w:r>
        <w:rPr>
          <w:sz w:val="16"/>
          <w:szCs w:val="18"/>
        </w:rPr>
        <w:t>-</w:t>
      </w:r>
      <w:r w:rsidRPr="007060D3">
        <w:rPr>
          <w:sz w:val="16"/>
          <w:szCs w:val="18"/>
        </w:rPr>
        <w:t>la mise en œuvre des Programmes BIAAG (Because I Am A Girl) et LWF (Learn Without Fear) pour la promotion de la scolarisation des filles et la lutte contre les violences basées sur le genre en milieu scolaire ;</w:t>
      </w:r>
      <w:r>
        <w:rPr>
          <w:sz w:val="16"/>
          <w:szCs w:val="18"/>
        </w:rPr>
        <w:t>-</w:t>
      </w:r>
      <w:r w:rsidRPr="007060D3">
        <w:rPr>
          <w:sz w:val="16"/>
          <w:szCs w:val="18"/>
        </w:rPr>
        <w:t>le développement depuis 2014, avec Plan Cameroun du « projet de lutte contre les mariages précoces dans le Nord-Ouest » ;</w:t>
      </w:r>
      <w:r>
        <w:rPr>
          <w:sz w:val="16"/>
          <w:szCs w:val="18"/>
        </w:rPr>
        <w:t>-</w:t>
      </w:r>
      <w:r w:rsidRPr="007060D3">
        <w:rPr>
          <w:sz w:val="16"/>
          <w:szCs w:val="18"/>
        </w:rPr>
        <w:t>l’éducation et la sensibilisation des familles et des communautés sur les droits fondamentaux de l’enfant, dans le cadre des journées commémoratives, notamment celles consacrées à la femme, à l’enfant, à la fille et à la famille ;</w:t>
      </w:r>
      <w:r>
        <w:rPr>
          <w:sz w:val="16"/>
          <w:szCs w:val="18"/>
        </w:rPr>
        <w:t>-</w:t>
      </w:r>
      <w:r w:rsidRPr="007060D3">
        <w:rPr>
          <w:sz w:val="16"/>
          <w:szCs w:val="18"/>
        </w:rPr>
        <w:t>l’information et la formation des communautés sur les principes et dispositions énoncés par la Convention des Nations Unies relative aux Droits de l’Enfant ;</w:t>
      </w:r>
      <w:r>
        <w:rPr>
          <w:sz w:val="16"/>
          <w:szCs w:val="18"/>
        </w:rPr>
        <w:t>-</w:t>
      </w:r>
      <w:r w:rsidRPr="007060D3">
        <w:rPr>
          <w:sz w:val="16"/>
          <w:szCs w:val="18"/>
        </w:rPr>
        <w:t>l’organisation des sessions du Parlement des enfants, qui offrent l’opportunité aux enfants de toutes les catégories sociales de faire connaître aux élus de la nation et aux membres du Gouvernement leurs principales préoccupations ;</w:t>
      </w:r>
      <w:r>
        <w:rPr>
          <w:sz w:val="16"/>
          <w:szCs w:val="18"/>
        </w:rPr>
        <w:t>-</w:t>
      </w:r>
      <w:r w:rsidRPr="007060D3">
        <w:rPr>
          <w:sz w:val="16"/>
          <w:szCs w:val="18"/>
        </w:rPr>
        <w:t>la production de supports de sensibilisation (bandes dessinées, brochures, affiches, dépliants, sketches, etc.) sur les droits de l’enfant et la lutte contre les pratiques culturelles néfastes à son égard ;</w:t>
      </w:r>
      <w:r>
        <w:rPr>
          <w:sz w:val="16"/>
          <w:szCs w:val="18"/>
        </w:rPr>
        <w:t>-</w:t>
      </w:r>
      <w:r w:rsidRPr="007060D3">
        <w:rPr>
          <w:sz w:val="16"/>
          <w:szCs w:val="18"/>
        </w:rPr>
        <w:t>la mobilisation des jeunes sur les violences faites aux filles à travers la caravane des jeunes, les débats médiatisés et la distribution des kits de sensibilisation ;</w:t>
      </w:r>
      <w:r>
        <w:rPr>
          <w:sz w:val="16"/>
          <w:szCs w:val="18"/>
        </w:rPr>
        <w:t>-</w:t>
      </w:r>
      <w:r w:rsidRPr="007060D3">
        <w:rPr>
          <w:sz w:val="16"/>
          <w:szCs w:val="18"/>
        </w:rPr>
        <w:t>la création de comités villageois pour le suivi de la mise en œuvre des actions de lutte contre les pratiques culturelles néfastes à l’égard des femmes et des filles.</w:t>
      </w:r>
      <w:r>
        <w:rPr>
          <w:sz w:val="16"/>
          <w:szCs w:val="18"/>
        </w:rPr>
        <w:t xml:space="preserve">- </w:t>
      </w:r>
      <w:r w:rsidRPr="007060D3">
        <w:rPr>
          <w:sz w:val="16"/>
          <w:szCs w:val="18"/>
        </w:rPr>
        <w:t>La prise en charge médicale, psychologique et sociale ;</w:t>
      </w:r>
    </w:p>
    <w:p w:rsidR="00744B6A" w:rsidRPr="007060D3" w:rsidRDefault="00744B6A" w:rsidP="00136F69">
      <w:pPr>
        <w:pStyle w:val="FootnoteText"/>
        <w:spacing w:before="0" w:beforeAutospacing="0"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43242"/>
      <w:docPartObj>
        <w:docPartGallery w:val="Page Numbers (Top of Page)"/>
        <w:docPartUnique/>
      </w:docPartObj>
    </w:sdtPr>
    <w:sdtEndPr/>
    <w:sdtContent>
      <w:p w:rsidR="00136F69" w:rsidRDefault="00136F69">
        <w:pPr>
          <w:pStyle w:val="Header"/>
        </w:pPr>
        <w:r>
          <w:fldChar w:fldCharType="begin"/>
        </w:r>
        <w:r>
          <w:instrText>PAGE   \* MERGEFORMAT</w:instrText>
        </w:r>
        <w:r>
          <w:fldChar w:fldCharType="separate"/>
        </w:r>
        <w:r w:rsidR="004509C4">
          <w:rPr>
            <w:noProof/>
          </w:rPr>
          <w:t>5</w:t>
        </w:r>
        <w:r>
          <w:fldChar w:fldCharType="end"/>
        </w:r>
      </w:p>
    </w:sdtContent>
  </w:sdt>
  <w:p w:rsidR="00744B6A" w:rsidRDefault="00744B6A" w:rsidP="0052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28"/>
    <w:multiLevelType w:val="hybridMultilevel"/>
    <w:tmpl w:val="1706ACA8"/>
    <w:lvl w:ilvl="0" w:tplc="27400F7A">
      <w:start w:val="1"/>
      <w:numFmt w:val="upperLetter"/>
      <w:lvlText w:val="%1-"/>
      <w:lvlJc w:val="left"/>
      <w:pPr>
        <w:tabs>
          <w:tab w:val="num" w:pos="750"/>
        </w:tabs>
        <w:ind w:left="750" w:hanging="39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03A03EE4"/>
    <w:multiLevelType w:val="hybridMultilevel"/>
    <w:tmpl w:val="D06A195C"/>
    <w:lvl w:ilvl="0" w:tplc="0DF0FC2A">
      <w:start w:val="1"/>
      <w:numFmt w:val="bullet"/>
      <w:lvlText w:val=""/>
      <w:lvlJc w:val="left"/>
      <w:pPr>
        <w:ind w:left="840" w:hanging="360"/>
      </w:pPr>
      <w:rPr>
        <w:rFonts w:ascii="Symbol" w:hAnsi="Symbo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2" w15:restartNumberingAfterBreak="0">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3A1212"/>
    <w:multiLevelType w:val="hybridMultilevel"/>
    <w:tmpl w:val="FCEA35D4"/>
    <w:lvl w:ilvl="0" w:tplc="8ACE7D0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F7389"/>
    <w:multiLevelType w:val="hybridMultilevel"/>
    <w:tmpl w:val="26B44016"/>
    <w:lvl w:ilvl="0" w:tplc="9814D0D8">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0E310EA0"/>
    <w:multiLevelType w:val="hybridMultilevel"/>
    <w:tmpl w:val="DE1C6C74"/>
    <w:lvl w:ilvl="0" w:tplc="0DF0FC2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1F3BCE"/>
    <w:multiLevelType w:val="hybridMultilevel"/>
    <w:tmpl w:val="60C62698"/>
    <w:lvl w:ilvl="0" w:tplc="6F627D24">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D6EDB"/>
    <w:multiLevelType w:val="hybridMultilevel"/>
    <w:tmpl w:val="95E26A22"/>
    <w:lvl w:ilvl="0" w:tplc="AB3A85D4">
      <w:start w:val="1"/>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4117F38"/>
    <w:multiLevelType w:val="hybridMultilevel"/>
    <w:tmpl w:val="5888D780"/>
    <w:lvl w:ilvl="0" w:tplc="AFCA75D8">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61E367A"/>
    <w:multiLevelType w:val="hybridMultilevel"/>
    <w:tmpl w:val="8FBEE7A2"/>
    <w:lvl w:ilvl="0" w:tplc="5156D114">
      <w:start w:val="1"/>
      <w:numFmt w:val="upperRoman"/>
      <w:lvlText w:val="%1."/>
      <w:lvlJc w:val="left"/>
      <w:pPr>
        <w:ind w:left="108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552D29"/>
    <w:multiLevelType w:val="hybridMultilevel"/>
    <w:tmpl w:val="F00A5742"/>
    <w:lvl w:ilvl="0" w:tplc="D7C4FDA2">
      <w:start w:val="2"/>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11421F7"/>
    <w:multiLevelType w:val="multilevel"/>
    <w:tmpl w:val="8E54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C0A6A"/>
    <w:multiLevelType w:val="hybridMultilevel"/>
    <w:tmpl w:val="8312B25C"/>
    <w:lvl w:ilvl="0" w:tplc="C02A94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44B1D"/>
    <w:multiLevelType w:val="hybridMultilevel"/>
    <w:tmpl w:val="1442A566"/>
    <w:lvl w:ilvl="0" w:tplc="A3AA4DE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A220C9"/>
    <w:multiLevelType w:val="multilevel"/>
    <w:tmpl w:val="F08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135AF"/>
    <w:multiLevelType w:val="multilevel"/>
    <w:tmpl w:val="8F3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CD4DCD"/>
    <w:multiLevelType w:val="hybridMultilevel"/>
    <w:tmpl w:val="D9E832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B1549E3"/>
    <w:multiLevelType w:val="multilevel"/>
    <w:tmpl w:val="82B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B182A"/>
    <w:multiLevelType w:val="hybridMultilevel"/>
    <w:tmpl w:val="82F8D764"/>
    <w:lvl w:ilvl="0" w:tplc="9814D0D8">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EC3739F"/>
    <w:multiLevelType w:val="hybridMultilevel"/>
    <w:tmpl w:val="A5A087A6"/>
    <w:lvl w:ilvl="0" w:tplc="23B0804E">
      <w:start w:val="1"/>
      <w:numFmt w:val="upp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3F304A2D"/>
    <w:multiLevelType w:val="hybridMultilevel"/>
    <w:tmpl w:val="61929E26"/>
    <w:lvl w:ilvl="0" w:tplc="8ACE7D0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847510"/>
    <w:multiLevelType w:val="multilevel"/>
    <w:tmpl w:val="82F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55537"/>
    <w:multiLevelType w:val="hybridMultilevel"/>
    <w:tmpl w:val="D3F85902"/>
    <w:lvl w:ilvl="0" w:tplc="8A4E45A2">
      <w:start w:val="1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5D7AC5"/>
    <w:multiLevelType w:val="hybridMultilevel"/>
    <w:tmpl w:val="E9EC8F9C"/>
    <w:lvl w:ilvl="0" w:tplc="B08434AA">
      <w:start w:val="1"/>
      <w:numFmt w:val="upperRoman"/>
      <w:lvlText w:val="%1."/>
      <w:lvlJc w:val="left"/>
      <w:pPr>
        <w:ind w:left="1080" w:hanging="72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AE85B6F"/>
    <w:multiLevelType w:val="multilevel"/>
    <w:tmpl w:val="038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E030E"/>
    <w:multiLevelType w:val="hybridMultilevel"/>
    <w:tmpl w:val="B010D2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34A79B4"/>
    <w:multiLevelType w:val="hybridMultilevel"/>
    <w:tmpl w:val="9326B0DC"/>
    <w:lvl w:ilvl="0" w:tplc="9814D0D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51744B"/>
    <w:multiLevelType w:val="hybridMultilevel"/>
    <w:tmpl w:val="2EB4F512"/>
    <w:lvl w:ilvl="0" w:tplc="13B690A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5A497CA4"/>
    <w:multiLevelType w:val="multilevel"/>
    <w:tmpl w:val="D33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E7BB9"/>
    <w:multiLevelType w:val="hybridMultilevel"/>
    <w:tmpl w:val="4A146984"/>
    <w:lvl w:ilvl="0" w:tplc="8B6AE1F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4461D23"/>
    <w:multiLevelType w:val="hybridMultilevel"/>
    <w:tmpl w:val="11567498"/>
    <w:lvl w:ilvl="0" w:tplc="FE603E30">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734873"/>
    <w:multiLevelType w:val="hybridMultilevel"/>
    <w:tmpl w:val="32401720"/>
    <w:lvl w:ilvl="0" w:tplc="9814D0D8">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6DD6A45"/>
    <w:multiLevelType w:val="hybridMultilevel"/>
    <w:tmpl w:val="307EBE52"/>
    <w:lvl w:ilvl="0" w:tplc="EC88CE3A">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15:restartNumberingAfterBreak="0">
    <w:nsid w:val="6A8128F7"/>
    <w:multiLevelType w:val="multilevel"/>
    <w:tmpl w:val="A9D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65EE7"/>
    <w:multiLevelType w:val="hybridMultilevel"/>
    <w:tmpl w:val="92EAC1C0"/>
    <w:lvl w:ilvl="0" w:tplc="52FE58F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986C65"/>
    <w:multiLevelType w:val="hybridMultilevel"/>
    <w:tmpl w:val="660A000C"/>
    <w:lvl w:ilvl="0" w:tplc="4B00C7F4">
      <w:start w:val="13"/>
      <w:numFmt w:val="bullet"/>
      <w:lvlText w:val="-"/>
      <w:lvlJc w:val="left"/>
      <w:pPr>
        <w:ind w:left="840" w:hanging="360"/>
      </w:pPr>
      <w:rPr>
        <w:rFonts w:ascii="Arial" w:eastAsia="Times New Roman" w:hAnsi="Arial" w:cs="Aria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37" w15:restartNumberingAfterBreak="0">
    <w:nsid w:val="757D0F32"/>
    <w:multiLevelType w:val="multilevel"/>
    <w:tmpl w:val="3E5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638E6"/>
    <w:multiLevelType w:val="multilevel"/>
    <w:tmpl w:val="3D54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07E69"/>
    <w:multiLevelType w:val="multilevel"/>
    <w:tmpl w:val="B2E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E0B07"/>
    <w:multiLevelType w:val="hybridMultilevel"/>
    <w:tmpl w:val="77F6935A"/>
    <w:lvl w:ilvl="0" w:tplc="8ACE7D0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8C710C"/>
    <w:multiLevelType w:val="hybridMultilevel"/>
    <w:tmpl w:val="1442A566"/>
    <w:lvl w:ilvl="0" w:tplc="A3AA4DE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AD7353"/>
    <w:multiLevelType w:val="hybridMultilevel"/>
    <w:tmpl w:val="F4609FFE"/>
    <w:lvl w:ilvl="0" w:tplc="8ACE7D0E">
      <w:numFmt w:val="bullet"/>
      <w:lvlText w:val="-"/>
      <w:lvlJc w:val="left"/>
      <w:pPr>
        <w:ind w:left="420" w:hanging="360"/>
      </w:pPr>
      <w:rPr>
        <w:rFonts w:ascii="Helvetica" w:eastAsia="Times New Roman" w:hAnsi="Helvetica" w:cs="Helvetic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3" w15:restartNumberingAfterBreak="0">
    <w:nsid w:val="7E45787F"/>
    <w:multiLevelType w:val="hybridMultilevel"/>
    <w:tmpl w:val="ED4E63DA"/>
    <w:lvl w:ilvl="0" w:tplc="EE4EE81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
  </w:num>
  <w:num w:numId="11">
    <w:abstractNumId w:val="17"/>
  </w:num>
  <w:num w:numId="12">
    <w:abstractNumId w:val="5"/>
  </w:num>
  <w:num w:numId="13">
    <w:abstractNumId w:val="26"/>
  </w:num>
  <w:num w:numId="14">
    <w:abstractNumId w:val="34"/>
  </w:num>
  <w:num w:numId="15">
    <w:abstractNumId w:val="15"/>
  </w:num>
  <w:num w:numId="16">
    <w:abstractNumId w:val="37"/>
  </w:num>
  <w:num w:numId="17">
    <w:abstractNumId w:val="36"/>
  </w:num>
  <w:num w:numId="18">
    <w:abstractNumId w:val="23"/>
  </w:num>
  <w:num w:numId="19">
    <w:abstractNumId w:val="31"/>
  </w:num>
  <w:num w:numId="20">
    <w:abstractNumId w:val="6"/>
  </w:num>
  <w:num w:numId="21">
    <w:abstractNumId w:val="24"/>
  </w:num>
  <w:num w:numId="22">
    <w:abstractNumId w:val="30"/>
  </w:num>
  <w:num w:numId="23">
    <w:abstractNumId w:val="9"/>
  </w:num>
  <w:num w:numId="24">
    <w:abstractNumId w:val="0"/>
  </w:num>
  <w:num w:numId="25">
    <w:abstractNumId w:val="12"/>
  </w:num>
  <w:num w:numId="26">
    <w:abstractNumId w:val="42"/>
  </w:num>
  <w:num w:numId="27">
    <w:abstractNumId w:val="3"/>
  </w:num>
  <w:num w:numId="28">
    <w:abstractNumId w:val="21"/>
  </w:num>
  <w:num w:numId="29">
    <w:abstractNumId w:val="40"/>
  </w:num>
  <w:num w:numId="30">
    <w:abstractNumId w:val="22"/>
  </w:num>
  <w:num w:numId="31">
    <w:abstractNumId w:val="14"/>
  </w:num>
  <w:num w:numId="32">
    <w:abstractNumId w:val="29"/>
  </w:num>
  <w:num w:numId="33">
    <w:abstractNumId w:val="25"/>
  </w:num>
  <w:num w:numId="34">
    <w:abstractNumId w:val="38"/>
  </w:num>
  <w:num w:numId="35">
    <w:abstractNumId w:val="11"/>
  </w:num>
  <w:num w:numId="36">
    <w:abstractNumId w:val="39"/>
  </w:num>
  <w:num w:numId="37">
    <w:abstractNumId w:val="18"/>
  </w:num>
  <w:num w:numId="38">
    <w:abstractNumId w:val="13"/>
  </w:num>
  <w:num w:numId="39">
    <w:abstractNumId w:val="27"/>
  </w:num>
  <w:num w:numId="40">
    <w:abstractNumId w:val="8"/>
  </w:num>
  <w:num w:numId="41">
    <w:abstractNumId w:val="32"/>
  </w:num>
  <w:num w:numId="42">
    <w:abstractNumId w:val="19"/>
  </w:num>
  <w:num w:numId="43">
    <w:abstractNumId w:val="4"/>
  </w:num>
  <w:num w:numId="44">
    <w:abstractNumId w:val="3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020F4"/>
    <w:rsid w:val="000043F9"/>
    <w:rsid w:val="0000765B"/>
    <w:rsid w:val="00014954"/>
    <w:rsid w:val="00017CC4"/>
    <w:rsid w:val="00021A89"/>
    <w:rsid w:val="00021C58"/>
    <w:rsid w:val="000241E5"/>
    <w:rsid w:val="00033C57"/>
    <w:rsid w:val="00036DF9"/>
    <w:rsid w:val="00042E9A"/>
    <w:rsid w:val="00045170"/>
    <w:rsid w:val="00050EE5"/>
    <w:rsid w:val="0005137A"/>
    <w:rsid w:val="000552B5"/>
    <w:rsid w:val="000577A4"/>
    <w:rsid w:val="000675D4"/>
    <w:rsid w:val="000708C6"/>
    <w:rsid w:val="000734B4"/>
    <w:rsid w:val="00077155"/>
    <w:rsid w:val="00084386"/>
    <w:rsid w:val="00084757"/>
    <w:rsid w:val="0008737E"/>
    <w:rsid w:val="000909D2"/>
    <w:rsid w:val="000A3682"/>
    <w:rsid w:val="000A53EA"/>
    <w:rsid w:val="000A6560"/>
    <w:rsid w:val="000A6CF7"/>
    <w:rsid w:val="000B1390"/>
    <w:rsid w:val="000B4C73"/>
    <w:rsid w:val="000B65BB"/>
    <w:rsid w:val="000E0690"/>
    <w:rsid w:val="000E2003"/>
    <w:rsid w:val="000E6241"/>
    <w:rsid w:val="000F3F65"/>
    <w:rsid w:val="000F4B6F"/>
    <w:rsid w:val="00101DC6"/>
    <w:rsid w:val="001117C1"/>
    <w:rsid w:val="001136CA"/>
    <w:rsid w:val="00113BD4"/>
    <w:rsid w:val="001153BA"/>
    <w:rsid w:val="00116532"/>
    <w:rsid w:val="001234F4"/>
    <w:rsid w:val="001300C0"/>
    <w:rsid w:val="00131875"/>
    <w:rsid w:val="00136F69"/>
    <w:rsid w:val="001424F9"/>
    <w:rsid w:val="001456BC"/>
    <w:rsid w:val="001524F4"/>
    <w:rsid w:val="00174375"/>
    <w:rsid w:val="001751BD"/>
    <w:rsid w:val="00176AFB"/>
    <w:rsid w:val="001A62DC"/>
    <w:rsid w:val="001B5063"/>
    <w:rsid w:val="001D18FA"/>
    <w:rsid w:val="001D1C49"/>
    <w:rsid w:val="001D782F"/>
    <w:rsid w:val="001E0F02"/>
    <w:rsid w:val="001E53FD"/>
    <w:rsid w:val="001F14D5"/>
    <w:rsid w:val="001F6B45"/>
    <w:rsid w:val="0020112F"/>
    <w:rsid w:val="0020656F"/>
    <w:rsid w:val="00235BBF"/>
    <w:rsid w:val="00237F71"/>
    <w:rsid w:val="002469F3"/>
    <w:rsid w:val="00250C01"/>
    <w:rsid w:val="00252A8F"/>
    <w:rsid w:val="002546ED"/>
    <w:rsid w:val="00256C6A"/>
    <w:rsid w:val="00261994"/>
    <w:rsid w:val="002624B4"/>
    <w:rsid w:val="00262D66"/>
    <w:rsid w:val="00264CBF"/>
    <w:rsid w:val="00265A40"/>
    <w:rsid w:val="002663D5"/>
    <w:rsid w:val="00266F49"/>
    <w:rsid w:val="002716DF"/>
    <w:rsid w:val="002745A2"/>
    <w:rsid w:val="00285C33"/>
    <w:rsid w:val="002A5AA8"/>
    <w:rsid w:val="002D3EAD"/>
    <w:rsid w:val="002D50E4"/>
    <w:rsid w:val="002D5182"/>
    <w:rsid w:val="002D70DC"/>
    <w:rsid w:val="002E1783"/>
    <w:rsid w:val="002E2D3C"/>
    <w:rsid w:val="00301121"/>
    <w:rsid w:val="00302A0C"/>
    <w:rsid w:val="00304893"/>
    <w:rsid w:val="00304F68"/>
    <w:rsid w:val="0032434E"/>
    <w:rsid w:val="00331F3F"/>
    <w:rsid w:val="0033310B"/>
    <w:rsid w:val="003338C2"/>
    <w:rsid w:val="0033456D"/>
    <w:rsid w:val="003406AA"/>
    <w:rsid w:val="00342DF4"/>
    <w:rsid w:val="00342ECD"/>
    <w:rsid w:val="00345569"/>
    <w:rsid w:val="003460B1"/>
    <w:rsid w:val="00347059"/>
    <w:rsid w:val="00351B83"/>
    <w:rsid w:val="00354318"/>
    <w:rsid w:val="00354D50"/>
    <w:rsid w:val="00367ED1"/>
    <w:rsid w:val="003743F9"/>
    <w:rsid w:val="00374FBA"/>
    <w:rsid w:val="0038734D"/>
    <w:rsid w:val="003A28AE"/>
    <w:rsid w:val="003A46EC"/>
    <w:rsid w:val="003A68FA"/>
    <w:rsid w:val="003C6EE1"/>
    <w:rsid w:val="003D34F5"/>
    <w:rsid w:val="003E38A0"/>
    <w:rsid w:val="003E3C52"/>
    <w:rsid w:val="003F3B36"/>
    <w:rsid w:val="004001F3"/>
    <w:rsid w:val="00410AD3"/>
    <w:rsid w:val="00411BA6"/>
    <w:rsid w:val="00420C66"/>
    <w:rsid w:val="00425B3B"/>
    <w:rsid w:val="0043069F"/>
    <w:rsid w:val="004317C9"/>
    <w:rsid w:val="00434323"/>
    <w:rsid w:val="0043498F"/>
    <w:rsid w:val="00437198"/>
    <w:rsid w:val="00441596"/>
    <w:rsid w:val="004415BF"/>
    <w:rsid w:val="00443827"/>
    <w:rsid w:val="00445B49"/>
    <w:rsid w:val="004509C4"/>
    <w:rsid w:val="00454289"/>
    <w:rsid w:val="00464B9D"/>
    <w:rsid w:val="00465E6A"/>
    <w:rsid w:val="00466DD8"/>
    <w:rsid w:val="00467571"/>
    <w:rsid w:val="00467AA7"/>
    <w:rsid w:val="004839BA"/>
    <w:rsid w:val="00484DBD"/>
    <w:rsid w:val="00485D64"/>
    <w:rsid w:val="00490437"/>
    <w:rsid w:val="00496BF0"/>
    <w:rsid w:val="004A1E40"/>
    <w:rsid w:val="004A29CB"/>
    <w:rsid w:val="004A54BD"/>
    <w:rsid w:val="004A5D11"/>
    <w:rsid w:val="004D01CB"/>
    <w:rsid w:val="004D30D6"/>
    <w:rsid w:val="004D582A"/>
    <w:rsid w:val="004E354F"/>
    <w:rsid w:val="004E3EB8"/>
    <w:rsid w:val="004F4513"/>
    <w:rsid w:val="004F5534"/>
    <w:rsid w:val="00525228"/>
    <w:rsid w:val="005255B0"/>
    <w:rsid w:val="00527ACC"/>
    <w:rsid w:val="00534729"/>
    <w:rsid w:val="005377DB"/>
    <w:rsid w:val="005377EA"/>
    <w:rsid w:val="00542D5D"/>
    <w:rsid w:val="00550D34"/>
    <w:rsid w:val="0055624F"/>
    <w:rsid w:val="005563E3"/>
    <w:rsid w:val="0057728B"/>
    <w:rsid w:val="00580B1E"/>
    <w:rsid w:val="00581D99"/>
    <w:rsid w:val="00586017"/>
    <w:rsid w:val="0059690D"/>
    <w:rsid w:val="005A7A07"/>
    <w:rsid w:val="005B22CF"/>
    <w:rsid w:val="005D0622"/>
    <w:rsid w:val="005D26A6"/>
    <w:rsid w:val="005E5F44"/>
    <w:rsid w:val="005F0D56"/>
    <w:rsid w:val="005F4E99"/>
    <w:rsid w:val="005F503D"/>
    <w:rsid w:val="00601310"/>
    <w:rsid w:val="00617C07"/>
    <w:rsid w:val="0062657E"/>
    <w:rsid w:val="00640CCC"/>
    <w:rsid w:val="00680FC4"/>
    <w:rsid w:val="00681B9E"/>
    <w:rsid w:val="00682380"/>
    <w:rsid w:val="00686FF8"/>
    <w:rsid w:val="00690B12"/>
    <w:rsid w:val="0069206F"/>
    <w:rsid w:val="006A12B1"/>
    <w:rsid w:val="006B3769"/>
    <w:rsid w:val="006B7B45"/>
    <w:rsid w:val="006C6F46"/>
    <w:rsid w:val="006D7B2F"/>
    <w:rsid w:val="006E3672"/>
    <w:rsid w:val="006E4EC9"/>
    <w:rsid w:val="006E6D17"/>
    <w:rsid w:val="006E7B88"/>
    <w:rsid w:val="0070005D"/>
    <w:rsid w:val="007006C9"/>
    <w:rsid w:val="0070164B"/>
    <w:rsid w:val="00707231"/>
    <w:rsid w:val="007108C0"/>
    <w:rsid w:val="00715321"/>
    <w:rsid w:val="00723957"/>
    <w:rsid w:val="0073228D"/>
    <w:rsid w:val="007326D6"/>
    <w:rsid w:val="00732A11"/>
    <w:rsid w:val="007374E5"/>
    <w:rsid w:val="0074043A"/>
    <w:rsid w:val="007428AD"/>
    <w:rsid w:val="00744ABF"/>
    <w:rsid w:val="00744B6A"/>
    <w:rsid w:val="00752292"/>
    <w:rsid w:val="0075314E"/>
    <w:rsid w:val="00760D57"/>
    <w:rsid w:val="00782E2C"/>
    <w:rsid w:val="00786D2B"/>
    <w:rsid w:val="00791B24"/>
    <w:rsid w:val="0079416C"/>
    <w:rsid w:val="00796223"/>
    <w:rsid w:val="0079721C"/>
    <w:rsid w:val="0079745B"/>
    <w:rsid w:val="007A530A"/>
    <w:rsid w:val="007B73E9"/>
    <w:rsid w:val="007C0AE9"/>
    <w:rsid w:val="007C611E"/>
    <w:rsid w:val="007D30A8"/>
    <w:rsid w:val="007E30A1"/>
    <w:rsid w:val="007E382F"/>
    <w:rsid w:val="007E419E"/>
    <w:rsid w:val="007E7149"/>
    <w:rsid w:val="007E7913"/>
    <w:rsid w:val="007F2E4A"/>
    <w:rsid w:val="007F5997"/>
    <w:rsid w:val="008059E3"/>
    <w:rsid w:val="00826342"/>
    <w:rsid w:val="008270EE"/>
    <w:rsid w:val="0083058A"/>
    <w:rsid w:val="008310AB"/>
    <w:rsid w:val="00836791"/>
    <w:rsid w:val="008501E8"/>
    <w:rsid w:val="008570DC"/>
    <w:rsid w:val="00865F6E"/>
    <w:rsid w:val="0088055C"/>
    <w:rsid w:val="0088259A"/>
    <w:rsid w:val="0088710F"/>
    <w:rsid w:val="0089136C"/>
    <w:rsid w:val="0089454A"/>
    <w:rsid w:val="008A185B"/>
    <w:rsid w:val="008A418A"/>
    <w:rsid w:val="008A67CA"/>
    <w:rsid w:val="008B30AC"/>
    <w:rsid w:val="008B4E98"/>
    <w:rsid w:val="008B725F"/>
    <w:rsid w:val="008C0389"/>
    <w:rsid w:val="008C3335"/>
    <w:rsid w:val="008D2F9F"/>
    <w:rsid w:val="008D35BC"/>
    <w:rsid w:val="008D4228"/>
    <w:rsid w:val="008E1851"/>
    <w:rsid w:val="008E1896"/>
    <w:rsid w:val="008E4CAA"/>
    <w:rsid w:val="008E7EA8"/>
    <w:rsid w:val="008F24D0"/>
    <w:rsid w:val="008F3ED0"/>
    <w:rsid w:val="008F4673"/>
    <w:rsid w:val="00900643"/>
    <w:rsid w:val="00901179"/>
    <w:rsid w:val="00903CC1"/>
    <w:rsid w:val="00920A60"/>
    <w:rsid w:val="00924E12"/>
    <w:rsid w:val="0093593F"/>
    <w:rsid w:val="00936C3E"/>
    <w:rsid w:val="00943E46"/>
    <w:rsid w:val="00944079"/>
    <w:rsid w:val="00951F0F"/>
    <w:rsid w:val="009569DE"/>
    <w:rsid w:val="00975822"/>
    <w:rsid w:val="00977A9F"/>
    <w:rsid w:val="00982ED7"/>
    <w:rsid w:val="00990DB9"/>
    <w:rsid w:val="00991CBC"/>
    <w:rsid w:val="00993BF6"/>
    <w:rsid w:val="00994B78"/>
    <w:rsid w:val="009A2528"/>
    <w:rsid w:val="009D25CE"/>
    <w:rsid w:val="009D77CF"/>
    <w:rsid w:val="009E1D71"/>
    <w:rsid w:val="009E66FD"/>
    <w:rsid w:val="009E6728"/>
    <w:rsid w:val="009F09EE"/>
    <w:rsid w:val="009F0DD5"/>
    <w:rsid w:val="00A00788"/>
    <w:rsid w:val="00A00C3F"/>
    <w:rsid w:val="00A10333"/>
    <w:rsid w:val="00A12545"/>
    <w:rsid w:val="00A20FB0"/>
    <w:rsid w:val="00A21C8F"/>
    <w:rsid w:val="00A258A1"/>
    <w:rsid w:val="00A259AD"/>
    <w:rsid w:val="00A344C8"/>
    <w:rsid w:val="00A36318"/>
    <w:rsid w:val="00A41B82"/>
    <w:rsid w:val="00A41BA9"/>
    <w:rsid w:val="00A55EBD"/>
    <w:rsid w:val="00A55F97"/>
    <w:rsid w:val="00A569BF"/>
    <w:rsid w:val="00A609D8"/>
    <w:rsid w:val="00A63579"/>
    <w:rsid w:val="00A67EE4"/>
    <w:rsid w:val="00A764B2"/>
    <w:rsid w:val="00A86EFC"/>
    <w:rsid w:val="00A90F6C"/>
    <w:rsid w:val="00A948F0"/>
    <w:rsid w:val="00A96053"/>
    <w:rsid w:val="00A96A3E"/>
    <w:rsid w:val="00A971AD"/>
    <w:rsid w:val="00AC21DB"/>
    <w:rsid w:val="00AD3A3E"/>
    <w:rsid w:val="00AF0B4C"/>
    <w:rsid w:val="00AF2796"/>
    <w:rsid w:val="00AF2E60"/>
    <w:rsid w:val="00AF580F"/>
    <w:rsid w:val="00B022F5"/>
    <w:rsid w:val="00B02EC0"/>
    <w:rsid w:val="00B2287D"/>
    <w:rsid w:val="00B329D4"/>
    <w:rsid w:val="00B36036"/>
    <w:rsid w:val="00B42889"/>
    <w:rsid w:val="00B443C2"/>
    <w:rsid w:val="00B55F2E"/>
    <w:rsid w:val="00B61688"/>
    <w:rsid w:val="00B61E81"/>
    <w:rsid w:val="00B64496"/>
    <w:rsid w:val="00B6488D"/>
    <w:rsid w:val="00B70F2A"/>
    <w:rsid w:val="00B75327"/>
    <w:rsid w:val="00B75E14"/>
    <w:rsid w:val="00BA3E2C"/>
    <w:rsid w:val="00BB302C"/>
    <w:rsid w:val="00BB4CA1"/>
    <w:rsid w:val="00BB6D25"/>
    <w:rsid w:val="00BD630D"/>
    <w:rsid w:val="00BD7553"/>
    <w:rsid w:val="00BE04FB"/>
    <w:rsid w:val="00BE519C"/>
    <w:rsid w:val="00BF2667"/>
    <w:rsid w:val="00BF4A9D"/>
    <w:rsid w:val="00BF534D"/>
    <w:rsid w:val="00C01046"/>
    <w:rsid w:val="00C05665"/>
    <w:rsid w:val="00C17653"/>
    <w:rsid w:val="00C2053E"/>
    <w:rsid w:val="00C214E3"/>
    <w:rsid w:val="00C235FB"/>
    <w:rsid w:val="00C268F0"/>
    <w:rsid w:val="00C30A67"/>
    <w:rsid w:val="00C313C8"/>
    <w:rsid w:val="00C41F85"/>
    <w:rsid w:val="00C53028"/>
    <w:rsid w:val="00C6253B"/>
    <w:rsid w:val="00C6369C"/>
    <w:rsid w:val="00C66E89"/>
    <w:rsid w:val="00C71F98"/>
    <w:rsid w:val="00C766D9"/>
    <w:rsid w:val="00C776AB"/>
    <w:rsid w:val="00C77958"/>
    <w:rsid w:val="00C807ED"/>
    <w:rsid w:val="00C81C8A"/>
    <w:rsid w:val="00C826FF"/>
    <w:rsid w:val="00C90856"/>
    <w:rsid w:val="00CA6D74"/>
    <w:rsid w:val="00CC21D9"/>
    <w:rsid w:val="00CD511D"/>
    <w:rsid w:val="00CD64E2"/>
    <w:rsid w:val="00CD6E33"/>
    <w:rsid w:val="00CE1018"/>
    <w:rsid w:val="00CE58E6"/>
    <w:rsid w:val="00D2413F"/>
    <w:rsid w:val="00D24866"/>
    <w:rsid w:val="00D25683"/>
    <w:rsid w:val="00D25927"/>
    <w:rsid w:val="00D2665D"/>
    <w:rsid w:val="00D31953"/>
    <w:rsid w:val="00D335F0"/>
    <w:rsid w:val="00D427E6"/>
    <w:rsid w:val="00D50230"/>
    <w:rsid w:val="00D5376D"/>
    <w:rsid w:val="00D5728B"/>
    <w:rsid w:val="00D60FF9"/>
    <w:rsid w:val="00D61045"/>
    <w:rsid w:val="00D658CA"/>
    <w:rsid w:val="00D71E90"/>
    <w:rsid w:val="00D72B90"/>
    <w:rsid w:val="00D86067"/>
    <w:rsid w:val="00D9044A"/>
    <w:rsid w:val="00D91CA0"/>
    <w:rsid w:val="00D9644B"/>
    <w:rsid w:val="00D97482"/>
    <w:rsid w:val="00DA0ECD"/>
    <w:rsid w:val="00DA223A"/>
    <w:rsid w:val="00DA5B1C"/>
    <w:rsid w:val="00DB22FE"/>
    <w:rsid w:val="00DC40B0"/>
    <w:rsid w:val="00DE1D93"/>
    <w:rsid w:val="00DE2BA2"/>
    <w:rsid w:val="00DE3C06"/>
    <w:rsid w:val="00DE6729"/>
    <w:rsid w:val="00DF1BF8"/>
    <w:rsid w:val="00DF7F38"/>
    <w:rsid w:val="00E0275A"/>
    <w:rsid w:val="00E06B5D"/>
    <w:rsid w:val="00E311E1"/>
    <w:rsid w:val="00E326F4"/>
    <w:rsid w:val="00E32A07"/>
    <w:rsid w:val="00E505E9"/>
    <w:rsid w:val="00E5084A"/>
    <w:rsid w:val="00E626CB"/>
    <w:rsid w:val="00E806C3"/>
    <w:rsid w:val="00E84063"/>
    <w:rsid w:val="00E86319"/>
    <w:rsid w:val="00E878C1"/>
    <w:rsid w:val="00E90DBE"/>
    <w:rsid w:val="00E931E7"/>
    <w:rsid w:val="00EA4648"/>
    <w:rsid w:val="00EB0BC8"/>
    <w:rsid w:val="00EB15AB"/>
    <w:rsid w:val="00EB2136"/>
    <w:rsid w:val="00EC31EF"/>
    <w:rsid w:val="00EC4FAF"/>
    <w:rsid w:val="00EC7A8B"/>
    <w:rsid w:val="00ED32A3"/>
    <w:rsid w:val="00EE4DDC"/>
    <w:rsid w:val="00EF0917"/>
    <w:rsid w:val="00F0390A"/>
    <w:rsid w:val="00F130F0"/>
    <w:rsid w:val="00F30D9D"/>
    <w:rsid w:val="00F351E6"/>
    <w:rsid w:val="00F41A8E"/>
    <w:rsid w:val="00F422A0"/>
    <w:rsid w:val="00F4315B"/>
    <w:rsid w:val="00F47B97"/>
    <w:rsid w:val="00F57C4D"/>
    <w:rsid w:val="00F67536"/>
    <w:rsid w:val="00F70CC7"/>
    <w:rsid w:val="00F761BA"/>
    <w:rsid w:val="00F8374A"/>
    <w:rsid w:val="00F83BD0"/>
    <w:rsid w:val="00F8425E"/>
    <w:rsid w:val="00FA0024"/>
    <w:rsid w:val="00FA0025"/>
    <w:rsid w:val="00FA4A29"/>
    <w:rsid w:val="00FA4A42"/>
    <w:rsid w:val="00FA4F5F"/>
    <w:rsid w:val="00FB1B9C"/>
    <w:rsid w:val="00FB3010"/>
    <w:rsid w:val="00FB3464"/>
    <w:rsid w:val="00FC10C6"/>
    <w:rsid w:val="00FD7798"/>
    <w:rsid w:val="00FE5A1C"/>
    <w:rsid w:val="00FF5C0E"/>
    <w:rsid w:val="00FF6E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76D398-0FC9-4F6A-922D-25AE086E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41A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paragraph" w:styleId="Heading6">
    <w:name w:val="heading 6"/>
    <w:basedOn w:val="Normal"/>
    <w:next w:val="Normal"/>
    <w:link w:val="Heading6Char"/>
    <w:uiPriority w:val="9"/>
    <w:semiHidden/>
    <w:unhideWhenUsed/>
    <w:qFormat/>
    <w:rsid w:val="00F41A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uiPriority w:val="99"/>
    <w:rsid w:val="00266F49"/>
    <w:pPr>
      <w:tabs>
        <w:tab w:val="center" w:pos="4536"/>
        <w:tab w:val="right" w:pos="9072"/>
      </w:tabs>
    </w:pPr>
  </w:style>
  <w:style w:type="character" w:customStyle="1" w:styleId="FooterChar">
    <w:name w:val="Footer Char"/>
    <w:basedOn w:val="DefaultParagraphFont"/>
    <w:link w:val="Footer"/>
    <w:uiPriority w:val="99"/>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5255B0"/>
    <w:pPr>
      <w:tabs>
        <w:tab w:val="center" w:pos="4536"/>
        <w:tab w:val="right" w:pos="9072"/>
      </w:tabs>
      <w:jc w:val="right"/>
    </w:pPr>
  </w:style>
  <w:style w:type="character" w:customStyle="1" w:styleId="HeaderChar">
    <w:name w:val="Header Char"/>
    <w:basedOn w:val="DefaultParagraphFont"/>
    <w:link w:val="Header"/>
    <w:uiPriority w:val="99"/>
    <w:rsid w:val="005255B0"/>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F41A8E"/>
    <w:rPr>
      <w:rFonts w:asciiTheme="majorHAnsi" w:eastAsiaTheme="majorEastAsia" w:hAnsiTheme="majorHAnsi" w:cstheme="majorBidi"/>
      <w:b/>
      <w:bCs/>
      <w:color w:val="365F91" w:themeColor="accent1" w:themeShade="BF"/>
      <w:sz w:val="28"/>
      <w:szCs w:val="28"/>
      <w:lang w:eastAsia="fr-FR"/>
    </w:rPr>
  </w:style>
  <w:style w:type="character" w:customStyle="1" w:styleId="Heading6Char">
    <w:name w:val="Heading 6 Char"/>
    <w:basedOn w:val="DefaultParagraphFont"/>
    <w:link w:val="Heading6"/>
    <w:uiPriority w:val="9"/>
    <w:semiHidden/>
    <w:rsid w:val="00F41A8E"/>
    <w:rPr>
      <w:rFonts w:asciiTheme="majorHAnsi" w:eastAsiaTheme="majorEastAsia" w:hAnsiTheme="majorHAnsi" w:cstheme="majorBidi"/>
      <w:i/>
      <w:iCs/>
      <w:color w:val="243F60" w:themeColor="accent1" w:themeShade="7F"/>
      <w:sz w:val="24"/>
      <w:szCs w:val="24"/>
      <w:lang w:eastAsia="fr-FR"/>
    </w:rPr>
  </w:style>
  <w:style w:type="paragraph" w:styleId="FootnoteText">
    <w:name w:val="footnote text"/>
    <w:basedOn w:val="Normal"/>
    <w:link w:val="FootnoteTextChar"/>
    <w:semiHidden/>
    <w:unhideWhenUsed/>
    <w:rsid w:val="00F41A8E"/>
    <w:rPr>
      <w:sz w:val="20"/>
      <w:szCs w:val="20"/>
      <w:lang w:val="en-GB"/>
    </w:rPr>
  </w:style>
  <w:style w:type="character" w:customStyle="1" w:styleId="FootnoteTextChar">
    <w:name w:val="Footnote Text Char"/>
    <w:basedOn w:val="DefaultParagraphFont"/>
    <w:link w:val="FootnoteText"/>
    <w:semiHidden/>
    <w:rsid w:val="00F41A8E"/>
    <w:rPr>
      <w:rFonts w:ascii="Times New Roman" w:eastAsia="Times New Roman" w:hAnsi="Times New Roman" w:cs="Times New Roman"/>
      <w:sz w:val="20"/>
      <w:szCs w:val="20"/>
      <w:lang w:val="en-GB" w:eastAsia="fr-FR"/>
    </w:rPr>
  </w:style>
  <w:style w:type="paragraph" w:styleId="BodyText">
    <w:name w:val="Body Text"/>
    <w:basedOn w:val="Normal"/>
    <w:link w:val="BodyTextChar"/>
    <w:unhideWhenUsed/>
    <w:rsid w:val="00F41A8E"/>
    <w:pPr>
      <w:spacing w:line="360" w:lineRule="auto"/>
    </w:pPr>
    <w:rPr>
      <w:sz w:val="28"/>
    </w:rPr>
  </w:style>
  <w:style w:type="character" w:customStyle="1" w:styleId="BodyTextChar">
    <w:name w:val="Body Text Char"/>
    <w:basedOn w:val="DefaultParagraphFont"/>
    <w:link w:val="BodyText"/>
    <w:rsid w:val="00F41A8E"/>
    <w:rPr>
      <w:rFonts w:ascii="Times New Roman" w:eastAsia="Times New Roman" w:hAnsi="Times New Roman" w:cs="Times New Roman"/>
      <w:sz w:val="28"/>
      <w:szCs w:val="24"/>
      <w:lang w:eastAsia="fr-FR"/>
    </w:rPr>
  </w:style>
  <w:style w:type="character" w:styleId="FootnoteReference">
    <w:name w:val="footnote reference"/>
    <w:basedOn w:val="DefaultParagraphFont"/>
    <w:uiPriority w:val="99"/>
    <w:semiHidden/>
    <w:unhideWhenUsed/>
    <w:rsid w:val="00F41A8E"/>
    <w:rPr>
      <w:vertAlign w:val="superscript"/>
    </w:rPr>
  </w:style>
  <w:style w:type="character" w:customStyle="1" w:styleId="st">
    <w:name w:val="st"/>
    <w:basedOn w:val="DefaultParagraphFont"/>
    <w:rsid w:val="00F41A8E"/>
  </w:style>
  <w:style w:type="character" w:styleId="Emphasis">
    <w:name w:val="Emphasis"/>
    <w:basedOn w:val="DefaultParagraphFont"/>
    <w:uiPriority w:val="20"/>
    <w:qFormat/>
    <w:rsid w:val="00F41A8E"/>
    <w:rPr>
      <w:i/>
      <w:iCs/>
    </w:rPr>
  </w:style>
  <w:style w:type="paragraph" w:styleId="NormalWeb">
    <w:name w:val="Normal (Web)"/>
    <w:basedOn w:val="Normal"/>
    <w:uiPriority w:val="99"/>
    <w:unhideWhenUsed/>
    <w:rsid w:val="001A62DC"/>
    <w:pPr>
      <w:spacing w:after="100" w:afterAutospacing="1"/>
    </w:pPr>
    <w:rPr>
      <w:lang w:val="fr-CH" w:eastAsia="fr-CH"/>
    </w:rPr>
  </w:style>
  <w:style w:type="character" w:customStyle="1" w:styleId="notranslate">
    <w:name w:val="notranslate"/>
    <w:basedOn w:val="DefaultParagraphFont"/>
    <w:rsid w:val="001A62DC"/>
  </w:style>
  <w:style w:type="character" w:customStyle="1" w:styleId="apple-converted-space">
    <w:name w:val="apple-converted-space"/>
    <w:basedOn w:val="DefaultParagraphFont"/>
    <w:rsid w:val="001A62DC"/>
  </w:style>
  <w:style w:type="paragraph" w:customStyle="1" w:styleId="p1">
    <w:name w:val="p1"/>
    <w:basedOn w:val="Normal"/>
    <w:rsid w:val="001751BD"/>
    <w:pPr>
      <w:spacing w:after="100" w:afterAutospacing="1"/>
    </w:pPr>
    <w:rPr>
      <w:lang w:val="fr-CH" w:eastAsia="fr-CH"/>
    </w:rPr>
  </w:style>
  <w:style w:type="character" w:customStyle="1" w:styleId="s1">
    <w:name w:val="s1"/>
    <w:basedOn w:val="DefaultParagraphFont"/>
    <w:rsid w:val="001751BD"/>
  </w:style>
  <w:style w:type="paragraph" w:customStyle="1" w:styleId="p2">
    <w:name w:val="p2"/>
    <w:basedOn w:val="Normal"/>
    <w:rsid w:val="001751BD"/>
    <w:pPr>
      <w:spacing w:after="100" w:afterAutospacing="1"/>
    </w:pPr>
    <w:rPr>
      <w:lang w:val="fr-CH" w:eastAsia="fr-CH"/>
    </w:rPr>
  </w:style>
  <w:style w:type="character" w:styleId="Strong">
    <w:name w:val="Strong"/>
    <w:basedOn w:val="DefaultParagraphFont"/>
    <w:uiPriority w:val="22"/>
    <w:qFormat/>
    <w:rsid w:val="001751BD"/>
    <w:rPr>
      <w:b/>
      <w:bCs/>
    </w:rPr>
  </w:style>
  <w:style w:type="character" w:customStyle="1" w:styleId="Mention">
    <w:name w:val="Mention"/>
    <w:basedOn w:val="DefaultParagraphFont"/>
    <w:uiPriority w:val="99"/>
    <w:semiHidden/>
    <w:unhideWhenUsed/>
    <w:rsid w:val="008E4C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3471">
      <w:bodyDiv w:val="1"/>
      <w:marLeft w:val="0"/>
      <w:marRight w:val="0"/>
      <w:marTop w:val="0"/>
      <w:marBottom w:val="0"/>
      <w:divBdr>
        <w:top w:val="none" w:sz="0" w:space="0" w:color="auto"/>
        <w:left w:val="none" w:sz="0" w:space="0" w:color="auto"/>
        <w:bottom w:val="none" w:sz="0" w:space="0" w:color="auto"/>
        <w:right w:val="none" w:sz="0" w:space="0" w:color="auto"/>
      </w:divBdr>
    </w:div>
    <w:div w:id="246578912">
      <w:bodyDiv w:val="1"/>
      <w:marLeft w:val="0"/>
      <w:marRight w:val="0"/>
      <w:marTop w:val="0"/>
      <w:marBottom w:val="0"/>
      <w:divBdr>
        <w:top w:val="none" w:sz="0" w:space="0" w:color="auto"/>
        <w:left w:val="none" w:sz="0" w:space="0" w:color="auto"/>
        <w:bottom w:val="none" w:sz="0" w:space="0" w:color="auto"/>
        <w:right w:val="none" w:sz="0" w:space="0" w:color="auto"/>
      </w:divBdr>
    </w:div>
    <w:div w:id="386301016">
      <w:bodyDiv w:val="1"/>
      <w:marLeft w:val="0"/>
      <w:marRight w:val="0"/>
      <w:marTop w:val="0"/>
      <w:marBottom w:val="0"/>
      <w:divBdr>
        <w:top w:val="none" w:sz="0" w:space="0" w:color="auto"/>
        <w:left w:val="none" w:sz="0" w:space="0" w:color="auto"/>
        <w:bottom w:val="none" w:sz="0" w:space="0" w:color="auto"/>
        <w:right w:val="none" w:sz="0" w:space="0" w:color="auto"/>
      </w:divBdr>
      <w:divsChild>
        <w:div w:id="2111584529">
          <w:marLeft w:val="0"/>
          <w:marRight w:val="0"/>
          <w:marTop w:val="0"/>
          <w:marBottom w:val="0"/>
          <w:divBdr>
            <w:top w:val="none" w:sz="0" w:space="0" w:color="auto"/>
            <w:left w:val="none" w:sz="0" w:space="0" w:color="auto"/>
            <w:bottom w:val="none" w:sz="0" w:space="0" w:color="auto"/>
            <w:right w:val="none" w:sz="0" w:space="0" w:color="auto"/>
          </w:divBdr>
          <w:divsChild>
            <w:div w:id="2007126383">
              <w:marLeft w:val="0"/>
              <w:marRight w:val="0"/>
              <w:marTop w:val="0"/>
              <w:marBottom w:val="0"/>
              <w:divBdr>
                <w:top w:val="none" w:sz="0" w:space="0" w:color="auto"/>
                <w:left w:val="none" w:sz="0" w:space="0" w:color="auto"/>
                <w:bottom w:val="none" w:sz="0" w:space="0" w:color="auto"/>
                <w:right w:val="none" w:sz="0" w:space="0" w:color="auto"/>
              </w:divBdr>
            </w:div>
            <w:div w:id="1104349872">
              <w:marLeft w:val="0"/>
              <w:marRight w:val="0"/>
              <w:marTop w:val="0"/>
              <w:marBottom w:val="0"/>
              <w:divBdr>
                <w:top w:val="none" w:sz="0" w:space="0" w:color="auto"/>
                <w:left w:val="none" w:sz="0" w:space="0" w:color="auto"/>
                <w:bottom w:val="none" w:sz="0" w:space="0" w:color="auto"/>
                <w:right w:val="none" w:sz="0" w:space="0" w:color="auto"/>
              </w:divBdr>
              <w:divsChild>
                <w:div w:id="1497377503">
                  <w:marLeft w:val="0"/>
                  <w:marRight w:val="0"/>
                  <w:marTop w:val="0"/>
                  <w:marBottom w:val="0"/>
                  <w:divBdr>
                    <w:top w:val="none" w:sz="0" w:space="0" w:color="auto"/>
                    <w:left w:val="none" w:sz="0" w:space="0" w:color="auto"/>
                    <w:bottom w:val="none" w:sz="0" w:space="0" w:color="auto"/>
                    <w:right w:val="none" w:sz="0" w:space="0" w:color="auto"/>
                  </w:divBdr>
                  <w:divsChild>
                    <w:div w:id="1002515615">
                      <w:marLeft w:val="0"/>
                      <w:marRight w:val="0"/>
                      <w:marTop w:val="0"/>
                      <w:marBottom w:val="0"/>
                      <w:divBdr>
                        <w:top w:val="none" w:sz="0" w:space="0" w:color="auto"/>
                        <w:left w:val="none" w:sz="0" w:space="0" w:color="auto"/>
                        <w:bottom w:val="none" w:sz="0" w:space="0" w:color="auto"/>
                        <w:right w:val="none" w:sz="0" w:space="0" w:color="auto"/>
                      </w:divBdr>
                      <w:divsChild>
                        <w:div w:id="2036075939">
                          <w:marLeft w:val="0"/>
                          <w:marRight w:val="0"/>
                          <w:marTop w:val="0"/>
                          <w:marBottom w:val="0"/>
                          <w:divBdr>
                            <w:top w:val="none" w:sz="0" w:space="0" w:color="auto"/>
                            <w:left w:val="none" w:sz="0" w:space="0" w:color="auto"/>
                            <w:bottom w:val="none" w:sz="0" w:space="0" w:color="auto"/>
                            <w:right w:val="none" w:sz="0" w:space="0" w:color="auto"/>
                          </w:divBdr>
                          <w:divsChild>
                            <w:div w:id="294338374">
                              <w:marLeft w:val="0"/>
                              <w:marRight w:val="0"/>
                              <w:marTop w:val="0"/>
                              <w:marBottom w:val="0"/>
                              <w:divBdr>
                                <w:top w:val="none" w:sz="0" w:space="0" w:color="auto"/>
                                <w:left w:val="none" w:sz="0" w:space="0" w:color="auto"/>
                                <w:bottom w:val="none" w:sz="0" w:space="0" w:color="auto"/>
                                <w:right w:val="none" w:sz="0" w:space="0" w:color="auto"/>
                              </w:divBdr>
                              <w:divsChild>
                                <w:div w:id="938370139">
                                  <w:marLeft w:val="0"/>
                                  <w:marRight w:val="0"/>
                                  <w:marTop w:val="0"/>
                                  <w:marBottom w:val="0"/>
                                  <w:divBdr>
                                    <w:top w:val="none" w:sz="0" w:space="0" w:color="auto"/>
                                    <w:left w:val="none" w:sz="0" w:space="0" w:color="auto"/>
                                    <w:bottom w:val="none" w:sz="0" w:space="0" w:color="auto"/>
                                    <w:right w:val="none" w:sz="0" w:space="0" w:color="auto"/>
                                  </w:divBdr>
                                  <w:divsChild>
                                    <w:div w:id="10242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7813">
          <w:marLeft w:val="0"/>
          <w:marRight w:val="0"/>
          <w:marTop w:val="0"/>
          <w:marBottom w:val="0"/>
          <w:divBdr>
            <w:top w:val="none" w:sz="0" w:space="0" w:color="auto"/>
            <w:left w:val="none" w:sz="0" w:space="0" w:color="auto"/>
            <w:bottom w:val="none" w:sz="0" w:space="0" w:color="auto"/>
            <w:right w:val="none" w:sz="0" w:space="0" w:color="auto"/>
          </w:divBdr>
          <w:divsChild>
            <w:div w:id="1936555130">
              <w:marLeft w:val="0"/>
              <w:marRight w:val="0"/>
              <w:marTop w:val="0"/>
              <w:marBottom w:val="0"/>
              <w:divBdr>
                <w:top w:val="none" w:sz="0" w:space="0" w:color="auto"/>
                <w:left w:val="none" w:sz="0" w:space="0" w:color="auto"/>
                <w:bottom w:val="none" w:sz="0" w:space="0" w:color="auto"/>
                <w:right w:val="none" w:sz="0" w:space="0" w:color="auto"/>
              </w:divBdr>
              <w:divsChild>
                <w:div w:id="1271157411">
                  <w:marLeft w:val="0"/>
                  <w:marRight w:val="0"/>
                  <w:marTop w:val="0"/>
                  <w:marBottom w:val="0"/>
                  <w:divBdr>
                    <w:top w:val="none" w:sz="0" w:space="0" w:color="auto"/>
                    <w:left w:val="none" w:sz="0" w:space="0" w:color="auto"/>
                    <w:bottom w:val="none" w:sz="0" w:space="0" w:color="auto"/>
                    <w:right w:val="none" w:sz="0" w:space="0" w:color="auto"/>
                  </w:divBdr>
                </w:div>
                <w:div w:id="1261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9041">
          <w:marLeft w:val="0"/>
          <w:marRight w:val="0"/>
          <w:marTop w:val="0"/>
          <w:marBottom w:val="0"/>
          <w:divBdr>
            <w:top w:val="none" w:sz="0" w:space="0" w:color="auto"/>
            <w:left w:val="none" w:sz="0" w:space="0" w:color="auto"/>
            <w:bottom w:val="none" w:sz="0" w:space="0" w:color="auto"/>
            <w:right w:val="none" w:sz="0" w:space="0" w:color="auto"/>
          </w:divBdr>
          <w:divsChild>
            <w:div w:id="1579094969">
              <w:marLeft w:val="0"/>
              <w:marRight w:val="0"/>
              <w:marTop w:val="0"/>
              <w:marBottom w:val="0"/>
              <w:divBdr>
                <w:top w:val="none" w:sz="0" w:space="0" w:color="auto"/>
                <w:left w:val="none" w:sz="0" w:space="0" w:color="auto"/>
                <w:bottom w:val="none" w:sz="0" w:space="0" w:color="auto"/>
                <w:right w:val="none" w:sz="0" w:space="0" w:color="auto"/>
              </w:divBdr>
            </w:div>
          </w:divsChild>
        </w:div>
        <w:div w:id="845285231">
          <w:marLeft w:val="0"/>
          <w:marRight w:val="0"/>
          <w:marTop w:val="0"/>
          <w:marBottom w:val="0"/>
          <w:divBdr>
            <w:top w:val="none" w:sz="0" w:space="0" w:color="auto"/>
            <w:left w:val="none" w:sz="0" w:space="0" w:color="auto"/>
            <w:bottom w:val="none" w:sz="0" w:space="0" w:color="auto"/>
            <w:right w:val="none" w:sz="0" w:space="0" w:color="auto"/>
          </w:divBdr>
        </w:div>
        <w:div w:id="1192760989">
          <w:marLeft w:val="0"/>
          <w:marRight w:val="0"/>
          <w:marTop w:val="0"/>
          <w:marBottom w:val="0"/>
          <w:divBdr>
            <w:top w:val="none" w:sz="0" w:space="0" w:color="auto"/>
            <w:left w:val="none" w:sz="0" w:space="0" w:color="auto"/>
            <w:bottom w:val="none" w:sz="0" w:space="0" w:color="auto"/>
            <w:right w:val="none" w:sz="0" w:space="0" w:color="auto"/>
          </w:divBdr>
        </w:div>
        <w:div w:id="645476457">
          <w:marLeft w:val="0"/>
          <w:marRight w:val="0"/>
          <w:marTop w:val="0"/>
          <w:marBottom w:val="0"/>
          <w:divBdr>
            <w:top w:val="none" w:sz="0" w:space="0" w:color="auto"/>
            <w:left w:val="none" w:sz="0" w:space="0" w:color="auto"/>
            <w:bottom w:val="none" w:sz="0" w:space="0" w:color="auto"/>
            <w:right w:val="none" w:sz="0" w:space="0" w:color="auto"/>
          </w:divBdr>
        </w:div>
        <w:div w:id="1699701027">
          <w:marLeft w:val="0"/>
          <w:marRight w:val="0"/>
          <w:marTop w:val="0"/>
          <w:marBottom w:val="0"/>
          <w:divBdr>
            <w:top w:val="none" w:sz="0" w:space="0" w:color="auto"/>
            <w:left w:val="none" w:sz="0" w:space="0" w:color="auto"/>
            <w:bottom w:val="none" w:sz="0" w:space="0" w:color="auto"/>
            <w:right w:val="none" w:sz="0" w:space="0" w:color="auto"/>
          </w:divBdr>
          <w:divsChild>
            <w:div w:id="286938081">
              <w:marLeft w:val="0"/>
              <w:marRight w:val="0"/>
              <w:marTop w:val="0"/>
              <w:marBottom w:val="0"/>
              <w:divBdr>
                <w:top w:val="none" w:sz="0" w:space="0" w:color="auto"/>
                <w:left w:val="none" w:sz="0" w:space="0" w:color="auto"/>
                <w:bottom w:val="none" w:sz="0" w:space="0" w:color="auto"/>
                <w:right w:val="none" w:sz="0" w:space="0" w:color="auto"/>
              </w:divBdr>
              <w:divsChild>
                <w:div w:id="1625110225">
                  <w:marLeft w:val="0"/>
                  <w:marRight w:val="0"/>
                  <w:marTop w:val="0"/>
                  <w:marBottom w:val="0"/>
                  <w:divBdr>
                    <w:top w:val="none" w:sz="0" w:space="0" w:color="auto"/>
                    <w:left w:val="none" w:sz="0" w:space="0" w:color="auto"/>
                    <w:bottom w:val="none" w:sz="0" w:space="0" w:color="auto"/>
                    <w:right w:val="none" w:sz="0" w:space="0" w:color="auto"/>
                  </w:divBdr>
                  <w:divsChild>
                    <w:div w:id="1107771179">
                      <w:marLeft w:val="0"/>
                      <w:marRight w:val="0"/>
                      <w:marTop w:val="0"/>
                      <w:marBottom w:val="0"/>
                      <w:divBdr>
                        <w:top w:val="none" w:sz="0" w:space="0" w:color="auto"/>
                        <w:left w:val="none" w:sz="0" w:space="0" w:color="auto"/>
                        <w:bottom w:val="none" w:sz="0" w:space="0" w:color="auto"/>
                        <w:right w:val="none" w:sz="0" w:space="0" w:color="auto"/>
                      </w:divBdr>
                      <w:divsChild>
                        <w:div w:id="1973319106">
                          <w:marLeft w:val="0"/>
                          <w:marRight w:val="0"/>
                          <w:marTop w:val="0"/>
                          <w:marBottom w:val="0"/>
                          <w:divBdr>
                            <w:top w:val="none" w:sz="0" w:space="0" w:color="auto"/>
                            <w:left w:val="none" w:sz="0" w:space="0" w:color="auto"/>
                            <w:bottom w:val="none" w:sz="0" w:space="0" w:color="auto"/>
                            <w:right w:val="none" w:sz="0" w:space="0" w:color="auto"/>
                          </w:divBdr>
                          <w:divsChild>
                            <w:div w:id="1397822215">
                              <w:marLeft w:val="0"/>
                              <w:marRight w:val="0"/>
                              <w:marTop w:val="0"/>
                              <w:marBottom w:val="0"/>
                              <w:divBdr>
                                <w:top w:val="none" w:sz="0" w:space="0" w:color="auto"/>
                                <w:left w:val="none" w:sz="0" w:space="0" w:color="auto"/>
                                <w:bottom w:val="none" w:sz="0" w:space="0" w:color="auto"/>
                                <w:right w:val="none" w:sz="0" w:space="0" w:color="auto"/>
                              </w:divBdr>
                              <w:divsChild>
                                <w:div w:id="395710484">
                                  <w:marLeft w:val="0"/>
                                  <w:marRight w:val="0"/>
                                  <w:marTop w:val="0"/>
                                  <w:marBottom w:val="0"/>
                                  <w:divBdr>
                                    <w:top w:val="none" w:sz="0" w:space="0" w:color="auto"/>
                                    <w:left w:val="none" w:sz="0" w:space="0" w:color="auto"/>
                                    <w:bottom w:val="none" w:sz="0" w:space="0" w:color="auto"/>
                                    <w:right w:val="none" w:sz="0" w:space="0" w:color="auto"/>
                                  </w:divBdr>
                                  <w:divsChild>
                                    <w:div w:id="1308819945">
                                      <w:marLeft w:val="0"/>
                                      <w:marRight w:val="0"/>
                                      <w:marTop w:val="0"/>
                                      <w:marBottom w:val="0"/>
                                      <w:divBdr>
                                        <w:top w:val="none" w:sz="0" w:space="0" w:color="auto"/>
                                        <w:left w:val="none" w:sz="0" w:space="0" w:color="auto"/>
                                        <w:bottom w:val="none" w:sz="0" w:space="0" w:color="auto"/>
                                        <w:right w:val="none" w:sz="0" w:space="0" w:color="auto"/>
                                      </w:divBdr>
                                    </w:div>
                                    <w:div w:id="1411153592">
                                      <w:marLeft w:val="0"/>
                                      <w:marRight w:val="0"/>
                                      <w:marTop w:val="0"/>
                                      <w:marBottom w:val="0"/>
                                      <w:divBdr>
                                        <w:top w:val="none" w:sz="0" w:space="0" w:color="auto"/>
                                        <w:left w:val="none" w:sz="0" w:space="0" w:color="auto"/>
                                        <w:bottom w:val="none" w:sz="0" w:space="0" w:color="auto"/>
                                        <w:right w:val="none" w:sz="0" w:space="0" w:color="auto"/>
                                      </w:divBdr>
                                      <w:divsChild>
                                        <w:div w:id="235209093">
                                          <w:marLeft w:val="0"/>
                                          <w:marRight w:val="0"/>
                                          <w:marTop w:val="0"/>
                                          <w:marBottom w:val="0"/>
                                          <w:divBdr>
                                            <w:top w:val="none" w:sz="0" w:space="0" w:color="auto"/>
                                            <w:left w:val="none" w:sz="0" w:space="0" w:color="auto"/>
                                            <w:bottom w:val="none" w:sz="0" w:space="0" w:color="auto"/>
                                            <w:right w:val="none" w:sz="0" w:space="0" w:color="auto"/>
                                          </w:divBdr>
                                          <w:divsChild>
                                            <w:div w:id="1433010420">
                                              <w:marLeft w:val="0"/>
                                              <w:marRight w:val="0"/>
                                              <w:marTop w:val="0"/>
                                              <w:marBottom w:val="0"/>
                                              <w:divBdr>
                                                <w:top w:val="none" w:sz="0" w:space="0" w:color="auto"/>
                                                <w:left w:val="none" w:sz="0" w:space="0" w:color="auto"/>
                                                <w:bottom w:val="none" w:sz="0" w:space="0" w:color="auto"/>
                                                <w:right w:val="none" w:sz="0" w:space="0" w:color="auto"/>
                                              </w:divBdr>
                                              <w:divsChild>
                                                <w:div w:id="1277180423">
                                                  <w:marLeft w:val="0"/>
                                                  <w:marRight w:val="0"/>
                                                  <w:marTop w:val="0"/>
                                                  <w:marBottom w:val="0"/>
                                                  <w:divBdr>
                                                    <w:top w:val="none" w:sz="0" w:space="0" w:color="auto"/>
                                                    <w:left w:val="none" w:sz="0" w:space="0" w:color="auto"/>
                                                    <w:bottom w:val="none" w:sz="0" w:space="0" w:color="auto"/>
                                                    <w:right w:val="none" w:sz="0" w:space="0" w:color="auto"/>
                                                  </w:divBdr>
                                                </w:div>
                                                <w:div w:id="1741245424">
                                                  <w:marLeft w:val="0"/>
                                                  <w:marRight w:val="0"/>
                                                  <w:marTop w:val="0"/>
                                                  <w:marBottom w:val="0"/>
                                                  <w:divBdr>
                                                    <w:top w:val="none" w:sz="0" w:space="0" w:color="auto"/>
                                                    <w:left w:val="none" w:sz="0" w:space="0" w:color="auto"/>
                                                    <w:bottom w:val="none" w:sz="0" w:space="0" w:color="auto"/>
                                                    <w:right w:val="none" w:sz="0" w:space="0" w:color="auto"/>
                                                  </w:divBdr>
                                                  <w:divsChild>
                                                    <w:div w:id="433212954">
                                                      <w:marLeft w:val="0"/>
                                                      <w:marRight w:val="0"/>
                                                      <w:marTop w:val="0"/>
                                                      <w:marBottom w:val="0"/>
                                                      <w:divBdr>
                                                        <w:top w:val="none" w:sz="0" w:space="0" w:color="auto"/>
                                                        <w:left w:val="none" w:sz="0" w:space="0" w:color="auto"/>
                                                        <w:bottom w:val="none" w:sz="0" w:space="0" w:color="auto"/>
                                                        <w:right w:val="none" w:sz="0" w:space="0" w:color="auto"/>
                                                      </w:divBdr>
                                                      <w:divsChild>
                                                        <w:div w:id="1570506152">
                                                          <w:marLeft w:val="0"/>
                                                          <w:marRight w:val="0"/>
                                                          <w:marTop w:val="0"/>
                                                          <w:marBottom w:val="0"/>
                                                          <w:divBdr>
                                                            <w:top w:val="none" w:sz="0" w:space="0" w:color="auto"/>
                                                            <w:left w:val="none" w:sz="0" w:space="0" w:color="auto"/>
                                                            <w:bottom w:val="none" w:sz="0" w:space="0" w:color="auto"/>
                                                            <w:right w:val="none" w:sz="0" w:space="0" w:color="auto"/>
                                                          </w:divBdr>
                                                          <w:divsChild>
                                                            <w:div w:id="1253316909">
                                                              <w:marLeft w:val="0"/>
                                                              <w:marRight w:val="0"/>
                                                              <w:marTop w:val="0"/>
                                                              <w:marBottom w:val="0"/>
                                                              <w:divBdr>
                                                                <w:top w:val="none" w:sz="0" w:space="0" w:color="auto"/>
                                                                <w:left w:val="none" w:sz="0" w:space="0" w:color="auto"/>
                                                                <w:bottom w:val="none" w:sz="0" w:space="0" w:color="auto"/>
                                                                <w:right w:val="none" w:sz="0" w:space="0" w:color="auto"/>
                                                              </w:divBdr>
                                                              <w:divsChild>
                                                                <w:div w:id="756101535">
                                                                  <w:marLeft w:val="0"/>
                                                                  <w:marRight w:val="0"/>
                                                                  <w:marTop w:val="0"/>
                                                                  <w:marBottom w:val="0"/>
                                                                  <w:divBdr>
                                                                    <w:top w:val="none" w:sz="0" w:space="0" w:color="auto"/>
                                                                    <w:left w:val="none" w:sz="0" w:space="0" w:color="auto"/>
                                                                    <w:bottom w:val="none" w:sz="0" w:space="0" w:color="auto"/>
                                                                    <w:right w:val="none" w:sz="0" w:space="0" w:color="auto"/>
                                                                  </w:divBdr>
                                                                </w:div>
                                                                <w:div w:id="863520014">
                                                                  <w:marLeft w:val="0"/>
                                                                  <w:marRight w:val="0"/>
                                                                  <w:marTop w:val="0"/>
                                                                  <w:marBottom w:val="0"/>
                                                                  <w:divBdr>
                                                                    <w:top w:val="none" w:sz="0" w:space="0" w:color="auto"/>
                                                                    <w:left w:val="none" w:sz="0" w:space="0" w:color="auto"/>
                                                                    <w:bottom w:val="none" w:sz="0" w:space="0" w:color="auto"/>
                                                                    <w:right w:val="none" w:sz="0" w:space="0" w:color="auto"/>
                                                                  </w:divBdr>
                                                                </w:div>
                                                                <w:div w:id="1443498496">
                                                                  <w:marLeft w:val="0"/>
                                                                  <w:marRight w:val="0"/>
                                                                  <w:marTop w:val="0"/>
                                                                  <w:marBottom w:val="0"/>
                                                                  <w:divBdr>
                                                                    <w:top w:val="none" w:sz="0" w:space="0" w:color="auto"/>
                                                                    <w:left w:val="none" w:sz="0" w:space="0" w:color="auto"/>
                                                                    <w:bottom w:val="none" w:sz="0" w:space="0" w:color="auto"/>
                                                                    <w:right w:val="none" w:sz="0" w:space="0" w:color="auto"/>
                                                                  </w:divBdr>
                                                                </w:div>
                                                                <w:div w:id="790830734">
                                                                  <w:marLeft w:val="0"/>
                                                                  <w:marRight w:val="0"/>
                                                                  <w:marTop w:val="0"/>
                                                                  <w:marBottom w:val="0"/>
                                                                  <w:divBdr>
                                                                    <w:top w:val="none" w:sz="0" w:space="0" w:color="auto"/>
                                                                    <w:left w:val="none" w:sz="0" w:space="0" w:color="auto"/>
                                                                    <w:bottom w:val="none" w:sz="0" w:space="0" w:color="auto"/>
                                                                    <w:right w:val="none" w:sz="0" w:space="0" w:color="auto"/>
                                                                  </w:divBdr>
                                                                </w:div>
                                                                <w:div w:id="1053311189">
                                                                  <w:marLeft w:val="0"/>
                                                                  <w:marRight w:val="0"/>
                                                                  <w:marTop w:val="0"/>
                                                                  <w:marBottom w:val="0"/>
                                                                  <w:divBdr>
                                                                    <w:top w:val="none" w:sz="0" w:space="0" w:color="auto"/>
                                                                    <w:left w:val="none" w:sz="0" w:space="0" w:color="auto"/>
                                                                    <w:bottom w:val="none" w:sz="0" w:space="0" w:color="auto"/>
                                                                    <w:right w:val="none" w:sz="0" w:space="0" w:color="auto"/>
                                                                  </w:divBdr>
                                                                </w:div>
                                                                <w:div w:id="362949657">
                                                                  <w:marLeft w:val="0"/>
                                                                  <w:marRight w:val="0"/>
                                                                  <w:marTop w:val="0"/>
                                                                  <w:marBottom w:val="0"/>
                                                                  <w:divBdr>
                                                                    <w:top w:val="none" w:sz="0" w:space="0" w:color="auto"/>
                                                                    <w:left w:val="none" w:sz="0" w:space="0" w:color="auto"/>
                                                                    <w:bottom w:val="none" w:sz="0" w:space="0" w:color="auto"/>
                                                                    <w:right w:val="none" w:sz="0" w:space="0" w:color="auto"/>
                                                                  </w:divBdr>
                                                                  <w:divsChild>
                                                                    <w:div w:id="820079106">
                                                                      <w:marLeft w:val="0"/>
                                                                      <w:marRight w:val="0"/>
                                                                      <w:marTop w:val="0"/>
                                                                      <w:marBottom w:val="0"/>
                                                                      <w:divBdr>
                                                                        <w:top w:val="none" w:sz="0" w:space="0" w:color="auto"/>
                                                                        <w:left w:val="none" w:sz="0" w:space="0" w:color="auto"/>
                                                                        <w:bottom w:val="none" w:sz="0" w:space="0" w:color="auto"/>
                                                                        <w:right w:val="none" w:sz="0" w:space="0" w:color="auto"/>
                                                                      </w:divBdr>
                                                                      <w:divsChild>
                                                                        <w:div w:id="965235452">
                                                                          <w:marLeft w:val="0"/>
                                                                          <w:marRight w:val="0"/>
                                                                          <w:marTop w:val="0"/>
                                                                          <w:marBottom w:val="0"/>
                                                                          <w:divBdr>
                                                                            <w:top w:val="none" w:sz="0" w:space="0" w:color="auto"/>
                                                                            <w:left w:val="none" w:sz="0" w:space="0" w:color="auto"/>
                                                                            <w:bottom w:val="none" w:sz="0" w:space="0" w:color="auto"/>
                                                                            <w:right w:val="none" w:sz="0" w:space="0" w:color="auto"/>
                                                                          </w:divBdr>
                                                                        </w:div>
                                                                      </w:divsChild>
                                                                    </w:div>
                                                                    <w:div w:id="1795248998">
                                                                      <w:marLeft w:val="0"/>
                                                                      <w:marRight w:val="0"/>
                                                                      <w:marTop w:val="0"/>
                                                                      <w:marBottom w:val="0"/>
                                                                      <w:divBdr>
                                                                        <w:top w:val="none" w:sz="0" w:space="0" w:color="auto"/>
                                                                        <w:left w:val="none" w:sz="0" w:space="0" w:color="auto"/>
                                                                        <w:bottom w:val="none" w:sz="0" w:space="0" w:color="auto"/>
                                                                        <w:right w:val="none" w:sz="0" w:space="0" w:color="auto"/>
                                                                      </w:divBdr>
                                                                      <w:divsChild>
                                                                        <w:div w:id="389420423">
                                                                          <w:marLeft w:val="0"/>
                                                                          <w:marRight w:val="0"/>
                                                                          <w:marTop w:val="0"/>
                                                                          <w:marBottom w:val="0"/>
                                                                          <w:divBdr>
                                                                            <w:top w:val="none" w:sz="0" w:space="0" w:color="auto"/>
                                                                            <w:left w:val="none" w:sz="0" w:space="0" w:color="auto"/>
                                                                            <w:bottom w:val="none" w:sz="0" w:space="0" w:color="auto"/>
                                                                            <w:right w:val="none" w:sz="0" w:space="0" w:color="auto"/>
                                                                          </w:divBdr>
                                                                          <w:divsChild>
                                                                            <w:div w:id="2008365227">
                                                                              <w:marLeft w:val="0"/>
                                                                              <w:marRight w:val="0"/>
                                                                              <w:marTop w:val="0"/>
                                                                              <w:marBottom w:val="0"/>
                                                                              <w:divBdr>
                                                                                <w:top w:val="none" w:sz="0" w:space="0" w:color="auto"/>
                                                                                <w:left w:val="none" w:sz="0" w:space="0" w:color="auto"/>
                                                                                <w:bottom w:val="none" w:sz="0" w:space="0" w:color="auto"/>
                                                                                <w:right w:val="none" w:sz="0" w:space="0" w:color="auto"/>
                                                                              </w:divBdr>
                                                                            </w:div>
                                                                            <w:div w:id="373316348">
                                                                              <w:marLeft w:val="0"/>
                                                                              <w:marRight w:val="0"/>
                                                                              <w:marTop w:val="0"/>
                                                                              <w:marBottom w:val="0"/>
                                                                              <w:divBdr>
                                                                                <w:top w:val="none" w:sz="0" w:space="0" w:color="auto"/>
                                                                                <w:left w:val="none" w:sz="0" w:space="0" w:color="auto"/>
                                                                                <w:bottom w:val="none" w:sz="0" w:space="0" w:color="auto"/>
                                                                                <w:right w:val="none" w:sz="0" w:space="0" w:color="auto"/>
                                                                              </w:divBdr>
                                                                            </w:div>
                                                                            <w:div w:id="669799234">
                                                                              <w:marLeft w:val="0"/>
                                                                              <w:marRight w:val="0"/>
                                                                              <w:marTop w:val="0"/>
                                                                              <w:marBottom w:val="0"/>
                                                                              <w:divBdr>
                                                                                <w:top w:val="none" w:sz="0" w:space="0" w:color="auto"/>
                                                                                <w:left w:val="none" w:sz="0" w:space="0" w:color="auto"/>
                                                                                <w:bottom w:val="none" w:sz="0" w:space="0" w:color="auto"/>
                                                                                <w:right w:val="none" w:sz="0" w:space="0" w:color="auto"/>
                                                                              </w:divBdr>
                                                                            </w:div>
                                                                            <w:div w:id="836841580">
                                                                              <w:marLeft w:val="0"/>
                                                                              <w:marRight w:val="0"/>
                                                                              <w:marTop w:val="0"/>
                                                                              <w:marBottom w:val="0"/>
                                                                              <w:divBdr>
                                                                                <w:top w:val="none" w:sz="0" w:space="0" w:color="auto"/>
                                                                                <w:left w:val="none" w:sz="0" w:space="0" w:color="auto"/>
                                                                                <w:bottom w:val="none" w:sz="0" w:space="0" w:color="auto"/>
                                                                                <w:right w:val="none" w:sz="0" w:space="0" w:color="auto"/>
                                                                              </w:divBdr>
                                                                            </w:div>
                                                                            <w:div w:id="781417962">
                                                                              <w:marLeft w:val="0"/>
                                                                              <w:marRight w:val="0"/>
                                                                              <w:marTop w:val="0"/>
                                                                              <w:marBottom w:val="0"/>
                                                                              <w:divBdr>
                                                                                <w:top w:val="none" w:sz="0" w:space="0" w:color="auto"/>
                                                                                <w:left w:val="none" w:sz="0" w:space="0" w:color="auto"/>
                                                                                <w:bottom w:val="none" w:sz="0" w:space="0" w:color="auto"/>
                                                                                <w:right w:val="none" w:sz="0" w:space="0" w:color="auto"/>
                                                                              </w:divBdr>
                                                                            </w:div>
                                                                            <w:div w:id="811098123">
                                                                              <w:marLeft w:val="0"/>
                                                                              <w:marRight w:val="0"/>
                                                                              <w:marTop w:val="0"/>
                                                                              <w:marBottom w:val="0"/>
                                                                              <w:divBdr>
                                                                                <w:top w:val="none" w:sz="0" w:space="0" w:color="auto"/>
                                                                                <w:left w:val="none" w:sz="0" w:space="0" w:color="auto"/>
                                                                                <w:bottom w:val="none" w:sz="0" w:space="0" w:color="auto"/>
                                                                                <w:right w:val="none" w:sz="0" w:space="0" w:color="auto"/>
                                                                              </w:divBdr>
                                                                            </w:div>
                                                                            <w:div w:id="470900936">
                                                                              <w:marLeft w:val="720"/>
                                                                              <w:marRight w:val="0"/>
                                                                              <w:marTop w:val="0"/>
                                                                              <w:marBottom w:val="0"/>
                                                                              <w:divBdr>
                                                                                <w:top w:val="none" w:sz="0" w:space="0" w:color="auto"/>
                                                                                <w:left w:val="none" w:sz="0" w:space="0" w:color="auto"/>
                                                                                <w:bottom w:val="none" w:sz="0" w:space="0" w:color="auto"/>
                                                                                <w:right w:val="none" w:sz="0" w:space="0" w:color="auto"/>
                                                                              </w:divBdr>
                                                                            </w:div>
                                                                            <w:div w:id="1794515659">
                                                                              <w:marLeft w:val="720"/>
                                                                              <w:marRight w:val="0"/>
                                                                              <w:marTop w:val="0"/>
                                                                              <w:marBottom w:val="0"/>
                                                                              <w:divBdr>
                                                                                <w:top w:val="none" w:sz="0" w:space="0" w:color="auto"/>
                                                                                <w:left w:val="none" w:sz="0" w:space="0" w:color="auto"/>
                                                                                <w:bottom w:val="none" w:sz="0" w:space="0" w:color="auto"/>
                                                                                <w:right w:val="none" w:sz="0" w:space="0" w:color="auto"/>
                                                                              </w:divBdr>
                                                                            </w:div>
                                                                            <w:div w:id="1736469292">
                                                                              <w:marLeft w:val="720"/>
                                                                              <w:marRight w:val="0"/>
                                                                              <w:marTop w:val="0"/>
                                                                              <w:marBottom w:val="0"/>
                                                                              <w:divBdr>
                                                                                <w:top w:val="none" w:sz="0" w:space="0" w:color="auto"/>
                                                                                <w:left w:val="none" w:sz="0" w:space="0" w:color="auto"/>
                                                                                <w:bottom w:val="none" w:sz="0" w:space="0" w:color="auto"/>
                                                                                <w:right w:val="none" w:sz="0" w:space="0" w:color="auto"/>
                                                                              </w:divBdr>
                                                                            </w:div>
                                                                            <w:div w:id="309794665">
                                                                              <w:marLeft w:val="0"/>
                                                                              <w:marRight w:val="0"/>
                                                                              <w:marTop w:val="0"/>
                                                                              <w:marBottom w:val="0"/>
                                                                              <w:divBdr>
                                                                                <w:top w:val="none" w:sz="0" w:space="0" w:color="auto"/>
                                                                                <w:left w:val="none" w:sz="0" w:space="0" w:color="auto"/>
                                                                                <w:bottom w:val="none" w:sz="0" w:space="0" w:color="auto"/>
                                                                                <w:right w:val="none" w:sz="0" w:space="0" w:color="auto"/>
                                                                              </w:divBdr>
                                                                              <w:divsChild>
                                                                                <w:div w:id="204411341">
                                                                                  <w:marLeft w:val="0"/>
                                                                                  <w:marRight w:val="0"/>
                                                                                  <w:marTop w:val="0"/>
                                                                                  <w:marBottom w:val="0"/>
                                                                                  <w:divBdr>
                                                                                    <w:top w:val="none" w:sz="0" w:space="0" w:color="auto"/>
                                                                                    <w:left w:val="none" w:sz="0" w:space="0" w:color="auto"/>
                                                                                    <w:bottom w:val="none" w:sz="0" w:space="0" w:color="auto"/>
                                                                                    <w:right w:val="none" w:sz="0" w:space="0" w:color="auto"/>
                                                                                  </w:divBdr>
                                                                                </w:div>
                                                                                <w:div w:id="1962418504">
                                                                                  <w:marLeft w:val="0"/>
                                                                                  <w:marRight w:val="0"/>
                                                                                  <w:marTop w:val="0"/>
                                                                                  <w:marBottom w:val="0"/>
                                                                                  <w:divBdr>
                                                                                    <w:top w:val="none" w:sz="0" w:space="0" w:color="auto"/>
                                                                                    <w:left w:val="none" w:sz="0" w:space="0" w:color="auto"/>
                                                                                    <w:bottom w:val="none" w:sz="0" w:space="0" w:color="auto"/>
                                                                                    <w:right w:val="none" w:sz="0" w:space="0" w:color="auto"/>
                                                                                  </w:divBdr>
                                                                                </w:div>
                                                                                <w:div w:id="1619558235">
                                                                                  <w:marLeft w:val="0"/>
                                                                                  <w:marRight w:val="0"/>
                                                                                  <w:marTop w:val="0"/>
                                                                                  <w:marBottom w:val="0"/>
                                                                                  <w:divBdr>
                                                                                    <w:top w:val="none" w:sz="0" w:space="0" w:color="auto"/>
                                                                                    <w:left w:val="none" w:sz="0" w:space="0" w:color="auto"/>
                                                                                    <w:bottom w:val="none" w:sz="0" w:space="0" w:color="auto"/>
                                                                                    <w:right w:val="none" w:sz="0" w:space="0" w:color="auto"/>
                                                                                  </w:divBdr>
                                                                                </w:div>
                                                                                <w:div w:id="1947539497">
                                                                                  <w:marLeft w:val="0"/>
                                                                                  <w:marRight w:val="0"/>
                                                                                  <w:marTop w:val="0"/>
                                                                                  <w:marBottom w:val="0"/>
                                                                                  <w:divBdr>
                                                                                    <w:top w:val="none" w:sz="0" w:space="0" w:color="auto"/>
                                                                                    <w:left w:val="none" w:sz="0" w:space="0" w:color="auto"/>
                                                                                    <w:bottom w:val="none" w:sz="0" w:space="0" w:color="auto"/>
                                                                                    <w:right w:val="none" w:sz="0" w:space="0" w:color="auto"/>
                                                                                  </w:divBdr>
                                                                                </w:div>
                                                                                <w:div w:id="1940093937">
                                                                                  <w:marLeft w:val="0"/>
                                                                                  <w:marRight w:val="0"/>
                                                                                  <w:marTop w:val="0"/>
                                                                                  <w:marBottom w:val="0"/>
                                                                                  <w:divBdr>
                                                                                    <w:top w:val="none" w:sz="0" w:space="0" w:color="auto"/>
                                                                                    <w:left w:val="none" w:sz="0" w:space="0" w:color="auto"/>
                                                                                    <w:bottom w:val="none" w:sz="0" w:space="0" w:color="auto"/>
                                                                                    <w:right w:val="none" w:sz="0" w:space="0" w:color="auto"/>
                                                                                  </w:divBdr>
                                                                                </w:div>
                                                                                <w:div w:id="1818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40672">
              <w:marLeft w:val="0"/>
              <w:marRight w:val="0"/>
              <w:marTop w:val="0"/>
              <w:marBottom w:val="0"/>
              <w:divBdr>
                <w:top w:val="none" w:sz="0" w:space="0" w:color="auto"/>
                <w:left w:val="none" w:sz="0" w:space="0" w:color="auto"/>
                <w:bottom w:val="none" w:sz="0" w:space="0" w:color="auto"/>
                <w:right w:val="none" w:sz="0" w:space="0" w:color="auto"/>
              </w:divBdr>
              <w:divsChild>
                <w:div w:id="924075777">
                  <w:marLeft w:val="0"/>
                  <w:marRight w:val="0"/>
                  <w:marTop w:val="0"/>
                  <w:marBottom w:val="0"/>
                  <w:divBdr>
                    <w:top w:val="none" w:sz="0" w:space="0" w:color="auto"/>
                    <w:left w:val="none" w:sz="0" w:space="0" w:color="auto"/>
                    <w:bottom w:val="none" w:sz="0" w:space="0" w:color="auto"/>
                    <w:right w:val="none" w:sz="0" w:space="0" w:color="auto"/>
                  </w:divBdr>
                  <w:divsChild>
                    <w:div w:id="1520894397">
                      <w:marLeft w:val="0"/>
                      <w:marRight w:val="0"/>
                      <w:marTop w:val="0"/>
                      <w:marBottom w:val="0"/>
                      <w:divBdr>
                        <w:top w:val="none" w:sz="0" w:space="0" w:color="auto"/>
                        <w:left w:val="none" w:sz="0" w:space="0" w:color="auto"/>
                        <w:bottom w:val="none" w:sz="0" w:space="0" w:color="auto"/>
                        <w:right w:val="none" w:sz="0" w:space="0" w:color="auto"/>
                      </w:divBdr>
                      <w:divsChild>
                        <w:div w:id="1021980524">
                          <w:marLeft w:val="0"/>
                          <w:marRight w:val="0"/>
                          <w:marTop w:val="0"/>
                          <w:marBottom w:val="0"/>
                          <w:divBdr>
                            <w:top w:val="none" w:sz="0" w:space="0" w:color="auto"/>
                            <w:left w:val="none" w:sz="0" w:space="0" w:color="auto"/>
                            <w:bottom w:val="none" w:sz="0" w:space="0" w:color="auto"/>
                            <w:right w:val="none" w:sz="0" w:space="0" w:color="auto"/>
                          </w:divBdr>
                          <w:divsChild>
                            <w:div w:id="357465989">
                              <w:marLeft w:val="0"/>
                              <w:marRight w:val="0"/>
                              <w:marTop w:val="0"/>
                              <w:marBottom w:val="0"/>
                              <w:divBdr>
                                <w:top w:val="none" w:sz="0" w:space="0" w:color="auto"/>
                                <w:left w:val="none" w:sz="0" w:space="0" w:color="auto"/>
                                <w:bottom w:val="none" w:sz="0" w:space="0" w:color="auto"/>
                                <w:right w:val="none" w:sz="0" w:space="0" w:color="auto"/>
                              </w:divBdr>
                              <w:divsChild>
                                <w:div w:id="1622346928">
                                  <w:marLeft w:val="0"/>
                                  <w:marRight w:val="0"/>
                                  <w:marTop w:val="0"/>
                                  <w:marBottom w:val="0"/>
                                  <w:divBdr>
                                    <w:top w:val="none" w:sz="0" w:space="0" w:color="auto"/>
                                    <w:left w:val="none" w:sz="0" w:space="0" w:color="auto"/>
                                    <w:bottom w:val="none" w:sz="0" w:space="0" w:color="auto"/>
                                    <w:right w:val="none" w:sz="0" w:space="0" w:color="auto"/>
                                  </w:divBdr>
                                </w:div>
                                <w:div w:id="949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05564">
          <w:marLeft w:val="0"/>
          <w:marRight w:val="0"/>
          <w:marTop w:val="0"/>
          <w:marBottom w:val="0"/>
          <w:divBdr>
            <w:top w:val="none" w:sz="0" w:space="0" w:color="auto"/>
            <w:left w:val="none" w:sz="0" w:space="0" w:color="auto"/>
            <w:bottom w:val="none" w:sz="0" w:space="0" w:color="auto"/>
            <w:right w:val="none" w:sz="0" w:space="0" w:color="auto"/>
          </w:divBdr>
          <w:divsChild>
            <w:div w:id="2116898319">
              <w:marLeft w:val="0"/>
              <w:marRight w:val="0"/>
              <w:marTop w:val="0"/>
              <w:marBottom w:val="0"/>
              <w:divBdr>
                <w:top w:val="none" w:sz="0" w:space="0" w:color="auto"/>
                <w:left w:val="none" w:sz="0" w:space="0" w:color="auto"/>
                <w:bottom w:val="none" w:sz="0" w:space="0" w:color="auto"/>
                <w:right w:val="none" w:sz="0" w:space="0" w:color="auto"/>
              </w:divBdr>
              <w:divsChild>
                <w:div w:id="2598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9926">
          <w:marLeft w:val="0"/>
          <w:marRight w:val="0"/>
          <w:marTop w:val="0"/>
          <w:marBottom w:val="0"/>
          <w:divBdr>
            <w:top w:val="none" w:sz="0" w:space="0" w:color="auto"/>
            <w:left w:val="none" w:sz="0" w:space="0" w:color="auto"/>
            <w:bottom w:val="none" w:sz="0" w:space="0" w:color="auto"/>
            <w:right w:val="none" w:sz="0" w:space="0" w:color="auto"/>
          </w:divBdr>
          <w:divsChild>
            <w:div w:id="1779371625">
              <w:marLeft w:val="0"/>
              <w:marRight w:val="0"/>
              <w:marTop w:val="0"/>
              <w:marBottom w:val="0"/>
              <w:divBdr>
                <w:top w:val="none" w:sz="0" w:space="0" w:color="auto"/>
                <w:left w:val="none" w:sz="0" w:space="0" w:color="auto"/>
                <w:bottom w:val="none" w:sz="0" w:space="0" w:color="auto"/>
                <w:right w:val="none" w:sz="0" w:space="0" w:color="auto"/>
              </w:divBdr>
              <w:divsChild>
                <w:div w:id="1067069577">
                  <w:marLeft w:val="0"/>
                  <w:marRight w:val="0"/>
                  <w:marTop w:val="0"/>
                  <w:marBottom w:val="0"/>
                  <w:divBdr>
                    <w:top w:val="none" w:sz="0" w:space="0" w:color="auto"/>
                    <w:left w:val="none" w:sz="0" w:space="0" w:color="auto"/>
                    <w:bottom w:val="none" w:sz="0" w:space="0" w:color="auto"/>
                    <w:right w:val="none" w:sz="0" w:space="0" w:color="auto"/>
                  </w:divBdr>
                  <w:divsChild>
                    <w:div w:id="325283639">
                      <w:marLeft w:val="0"/>
                      <w:marRight w:val="0"/>
                      <w:marTop w:val="0"/>
                      <w:marBottom w:val="0"/>
                      <w:divBdr>
                        <w:top w:val="none" w:sz="0" w:space="0" w:color="auto"/>
                        <w:left w:val="none" w:sz="0" w:space="0" w:color="auto"/>
                        <w:bottom w:val="none" w:sz="0" w:space="0" w:color="auto"/>
                        <w:right w:val="none" w:sz="0" w:space="0" w:color="auto"/>
                      </w:divBdr>
                      <w:divsChild>
                        <w:div w:id="21322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0915">
                  <w:marLeft w:val="0"/>
                  <w:marRight w:val="0"/>
                  <w:marTop w:val="0"/>
                  <w:marBottom w:val="0"/>
                  <w:divBdr>
                    <w:top w:val="none" w:sz="0" w:space="0" w:color="auto"/>
                    <w:left w:val="none" w:sz="0" w:space="0" w:color="auto"/>
                    <w:bottom w:val="none" w:sz="0" w:space="0" w:color="auto"/>
                    <w:right w:val="none" w:sz="0" w:space="0" w:color="auto"/>
                  </w:divBdr>
                  <w:divsChild>
                    <w:div w:id="558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6345">
          <w:marLeft w:val="0"/>
          <w:marRight w:val="0"/>
          <w:marTop w:val="0"/>
          <w:marBottom w:val="0"/>
          <w:divBdr>
            <w:top w:val="none" w:sz="0" w:space="0" w:color="auto"/>
            <w:left w:val="none" w:sz="0" w:space="0" w:color="auto"/>
            <w:bottom w:val="none" w:sz="0" w:space="0" w:color="auto"/>
            <w:right w:val="none" w:sz="0" w:space="0" w:color="auto"/>
          </w:divBdr>
          <w:divsChild>
            <w:div w:id="1908420727">
              <w:marLeft w:val="0"/>
              <w:marRight w:val="0"/>
              <w:marTop w:val="0"/>
              <w:marBottom w:val="0"/>
              <w:divBdr>
                <w:top w:val="none" w:sz="0" w:space="0" w:color="auto"/>
                <w:left w:val="none" w:sz="0" w:space="0" w:color="auto"/>
                <w:bottom w:val="none" w:sz="0" w:space="0" w:color="auto"/>
                <w:right w:val="none" w:sz="0" w:space="0" w:color="auto"/>
              </w:divBdr>
              <w:divsChild>
                <w:div w:id="1142967237">
                  <w:marLeft w:val="0"/>
                  <w:marRight w:val="0"/>
                  <w:marTop w:val="0"/>
                  <w:marBottom w:val="0"/>
                  <w:divBdr>
                    <w:top w:val="none" w:sz="0" w:space="0" w:color="auto"/>
                    <w:left w:val="none" w:sz="0" w:space="0" w:color="auto"/>
                    <w:bottom w:val="none" w:sz="0" w:space="0" w:color="auto"/>
                    <w:right w:val="none" w:sz="0" w:space="0" w:color="auto"/>
                  </w:divBdr>
                  <w:divsChild>
                    <w:div w:id="218788040">
                      <w:marLeft w:val="0"/>
                      <w:marRight w:val="0"/>
                      <w:marTop w:val="0"/>
                      <w:marBottom w:val="0"/>
                      <w:divBdr>
                        <w:top w:val="none" w:sz="0" w:space="0" w:color="auto"/>
                        <w:left w:val="none" w:sz="0" w:space="0" w:color="auto"/>
                        <w:bottom w:val="none" w:sz="0" w:space="0" w:color="auto"/>
                        <w:right w:val="none" w:sz="0" w:space="0" w:color="auto"/>
                      </w:divBdr>
                      <w:divsChild>
                        <w:div w:id="1878470509">
                          <w:marLeft w:val="0"/>
                          <w:marRight w:val="0"/>
                          <w:marTop w:val="0"/>
                          <w:marBottom w:val="0"/>
                          <w:divBdr>
                            <w:top w:val="none" w:sz="0" w:space="0" w:color="auto"/>
                            <w:left w:val="none" w:sz="0" w:space="0" w:color="auto"/>
                            <w:bottom w:val="none" w:sz="0" w:space="0" w:color="auto"/>
                            <w:right w:val="none" w:sz="0" w:space="0" w:color="auto"/>
                          </w:divBdr>
                          <w:divsChild>
                            <w:div w:id="1300722018">
                              <w:marLeft w:val="0"/>
                              <w:marRight w:val="0"/>
                              <w:marTop w:val="0"/>
                              <w:marBottom w:val="0"/>
                              <w:divBdr>
                                <w:top w:val="none" w:sz="0" w:space="0" w:color="auto"/>
                                <w:left w:val="none" w:sz="0" w:space="0" w:color="auto"/>
                                <w:bottom w:val="none" w:sz="0" w:space="0" w:color="auto"/>
                                <w:right w:val="none" w:sz="0" w:space="0" w:color="auto"/>
                              </w:divBdr>
                              <w:divsChild>
                                <w:div w:id="370156331">
                                  <w:marLeft w:val="0"/>
                                  <w:marRight w:val="0"/>
                                  <w:marTop w:val="0"/>
                                  <w:marBottom w:val="0"/>
                                  <w:divBdr>
                                    <w:top w:val="none" w:sz="0" w:space="0" w:color="auto"/>
                                    <w:left w:val="none" w:sz="0" w:space="0" w:color="auto"/>
                                    <w:bottom w:val="none" w:sz="0" w:space="0" w:color="auto"/>
                                    <w:right w:val="none" w:sz="0" w:space="0" w:color="auto"/>
                                  </w:divBdr>
                                  <w:divsChild>
                                    <w:div w:id="258025876">
                                      <w:marLeft w:val="0"/>
                                      <w:marRight w:val="0"/>
                                      <w:marTop w:val="0"/>
                                      <w:marBottom w:val="0"/>
                                      <w:divBdr>
                                        <w:top w:val="none" w:sz="0" w:space="0" w:color="auto"/>
                                        <w:left w:val="none" w:sz="0" w:space="0" w:color="auto"/>
                                        <w:bottom w:val="none" w:sz="0" w:space="0" w:color="auto"/>
                                        <w:right w:val="none" w:sz="0" w:space="0" w:color="auto"/>
                                      </w:divBdr>
                                      <w:divsChild>
                                        <w:div w:id="76287085">
                                          <w:marLeft w:val="0"/>
                                          <w:marRight w:val="0"/>
                                          <w:marTop w:val="0"/>
                                          <w:marBottom w:val="0"/>
                                          <w:divBdr>
                                            <w:top w:val="none" w:sz="0" w:space="0" w:color="auto"/>
                                            <w:left w:val="none" w:sz="0" w:space="0" w:color="auto"/>
                                            <w:bottom w:val="none" w:sz="0" w:space="0" w:color="auto"/>
                                            <w:right w:val="none" w:sz="0" w:space="0" w:color="auto"/>
                                          </w:divBdr>
                                        </w:div>
                                        <w:div w:id="1276256790">
                                          <w:marLeft w:val="0"/>
                                          <w:marRight w:val="0"/>
                                          <w:marTop w:val="0"/>
                                          <w:marBottom w:val="0"/>
                                          <w:divBdr>
                                            <w:top w:val="none" w:sz="0" w:space="0" w:color="auto"/>
                                            <w:left w:val="none" w:sz="0" w:space="0" w:color="auto"/>
                                            <w:bottom w:val="none" w:sz="0" w:space="0" w:color="auto"/>
                                            <w:right w:val="none" w:sz="0" w:space="0" w:color="auto"/>
                                          </w:divBdr>
                                        </w:div>
                                        <w:div w:id="1103065045">
                                          <w:marLeft w:val="0"/>
                                          <w:marRight w:val="0"/>
                                          <w:marTop w:val="0"/>
                                          <w:marBottom w:val="0"/>
                                          <w:divBdr>
                                            <w:top w:val="none" w:sz="0" w:space="0" w:color="auto"/>
                                            <w:left w:val="none" w:sz="0" w:space="0" w:color="auto"/>
                                            <w:bottom w:val="none" w:sz="0" w:space="0" w:color="auto"/>
                                            <w:right w:val="none" w:sz="0" w:space="0" w:color="auto"/>
                                          </w:divBdr>
                                        </w:div>
                                        <w:div w:id="1555777144">
                                          <w:marLeft w:val="0"/>
                                          <w:marRight w:val="0"/>
                                          <w:marTop w:val="0"/>
                                          <w:marBottom w:val="0"/>
                                          <w:divBdr>
                                            <w:top w:val="none" w:sz="0" w:space="0" w:color="auto"/>
                                            <w:left w:val="none" w:sz="0" w:space="0" w:color="auto"/>
                                            <w:bottom w:val="none" w:sz="0" w:space="0" w:color="auto"/>
                                            <w:right w:val="none" w:sz="0" w:space="0" w:color="auto"/>
                                          </w:divBdr>
                                        </w:div>
                                        <w:div w:id="19427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3400">
          <w:marLeft w:val="0"/>
          <w:marRight w:val="0"/>
          <w:marTop w:val="0"/>
          <w:marBottom w:val="0"/>
          <w:divBdr>
            <w:top w:val="none" w:sz="0" w:space="0" w:color="auto"/>
            <w:left w:val="none" w:sz="0" w:space="0" w:color="auto"/>
            <w:bottom w:val="none" w:sz="0" w:space="0" w:color="auto"/>
            <w:right w:val="none" w:sz="0" w:space="0" w:color="auto"/>
          </w:divBdr>
          <w:divsChild>
            <w:div w:id="304244313">
              <w:marLeft w:val="0"/>
              <w:marRight w:val="0"/>
              <w:marTop w:val="0"/>
              <w:marBottom w:val="0"/>
              <w:divBdr>
                <w:top w:val="none" w:sz="0" w:space="0" w:color="auto"/>
                <w:left w:val="none" w:sz="0" w:space="0" w:color="auto"/>
                <w:bottom w:val="none" w:sz="0" w:space="0" w:color="auto"/>
                <w:right w:val="none" w:sz="0" w:space="0" w:color="auto"/>
              </w:divBdr>
              <w:divsChild>
                <w:div w:id="1861311688">
                  <w:marLeft w:val="0"/>
                  <w:marRight w:val="0"/>
                  <w:marTop w:val="0"/>
                  <w:marBottom w:val="0"/>
                  <w:divBdr>
                    <w:top w:val="none" w:sz="0" w:space="0" w:color="auto"/>
                    <w:left w:val="none" w:sz="0" w:space="0" w:color="auto"/>
                    <w:bottom w:val="none" w:sz="0" w:space="0" w:color="auto"/>
                    <w:right w:val="none" w:sz="0" w:space="0" w:color="auto"/>
                  </w:divBdr>
                  <w:divsChild>
                    <w:div w:id="1277056846">
                      <w:marLeft w:val="0"/>
                      <w:marRight w:val="0"/>
                      <w:marTop w:val="0"/>
                      <w:marBottom w:val="0"/>
                      <w:divBdr>
                        <w:top w:val="none" w:sz="0" w:space="0" w:color="auto"/>
                        <w:left w:val="none" w:sz="0" w:space="0" w:color="auto"/>
                        <w:bottom w:val="none" w:sz="0" w:space="0" w:color="auto"/>
                        <w:right w:val="none" w:sz="0" w:space="0" w:color="auto"/>
                      </w:divBdr>
                      <w:divsChild>
                        <w:div w:id="1293365597">
                          <w:marLeft w:val="0"/>
                          <w:marRight w:val="0"/>
                          <w:marTop w:val="0"/>
                          <w:marBottom w:val="0"/>
                          <w:divBdr>
                            <w:top w:val="none" w:sz="0" w:space="0" w:color="auto"/>
                            <w:left w:val="none" w:sz="0" w:space="0" w:color="auto"/>
                            <w:bottom w:val="none" w:sz="0" w:space="0" w:color="auto"/>
                            <w:right w:val="none" w:sz="0" w:space="0" w:color="auto"/>
                          </w:divBdr>
                          <w:divsChild>
                            <w:div w:id="561715621">
                              <w:marLeft w:val="0"/>
                              <w:marRight w:val="0"/>
                              <w:marTop w:val="0"/>
                              <w:marBottom w:val="0"/>
                              <w:divBdr>
                                <w:top w:val="none" w:sz="0" w:space="0" w:color="auto"/>
                                <w:left w:val="none" w:sz="0" w:space="0" w:color="auto"/>
                                <w:bottom w:val="none" w:sz="0" w:space="0" w:color="auto"/>
                                <w:right w:val="none" w:sz="0" w:space="0" w:color="auto"/>
                              </w:divBdr>
                              <w:divsChild>
                                <w:div w:id="1074820405">
                                  <w:marLeft w:val="0"/>
                                  <w:marRight w:val="0"/>
                                  <w:marTop w:val="0"/>
                                  <w:marBottom w:val="0"/>
                                  <w:divBdr>
                                    <w:top w:val="none" w:sz="0" w:space="0" w:color="auto"/>
                                    <w:left w:val="none" w:sz="0" w:space="0" w:color="auto"/>
                                    <w:bottom w:val="none" w:sz="0" w:space="0" w:color="auto"/>
                                    <w:right w:val="none" w:sz="0" w:space="0" w:color="auto"/>
                                  </w:divBdr>
                                  <w:divsChild>
                                    <w:div w:id="7296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769642">
      <w:bodyDiv w:val="1"/>
      <w:marLeft w:val="0"/>
      <w:marRight w:val="0"/>
      <w:marTop w:val="0"/>
      <w:marBottom w:val="0"/>
      <w:divBdr>
        <w:top w:val="none" w:sz="0" w:space="0" w:color="auto"/>
        <w:left w:val="none" w:sz="0" w:space="0" w:color="auto"/>
        <w:bottom w:val="none" w:sz="0" w:space="0" w:color="auto"/>
        <w:right w:val="none" w:sz="0" w:space="0" w:color="auto"/>
      </w:divBdr>
    </w:div>
    <w:div w:id="1006446087">
      <w:bodyDiv w:val="1"/>
      <w:marLeft w:val="0"/>
      <w:marRight w:val="0"/>
      <w:marTop w:val="0"/>
      <w:marBottom w:val="0"/>
      <w:divBdr>
        <w:top w:val="none" w:sz="0" w:space="0" w:color="auto"/>
        <w:left w:val="none" w:sz="0" w:space="0" w:color="auto"/>
        <w:bottom w:val="none" w:sz="0" w:space="0" w:color="auto"/>
        <w:right w:val="none" w:sz="0" w:space="0" w:color="auto"/>
      </w:divBdr>
    </w:div>
    <w:div w:id="1117405831">
      <w:bodyDiv w:val="1"/>
      <w:marLeft w:val="0"/>
      <w:marRight w:val="0"/>
      <w:marTop w:val="0"/>
      <w:marBottom w:val="0"/>
      <w:divBdr>
        <w:top w:val="none" w:sz="0" w:space="0" w:color="auto"/>
        <w:left w:val="none" w:sz="0" w:space="0" w:color="auto"/>
        <w:bottom w:val="none" w:sz="0" w:space="0" w:color="auto"/>
        <w:right w:val="none" w:sz="0" w:space="0" w:color="auto"/>
      </w:divBdr>
    </w:div>
    <w:div w:id="1296065078">
      <w:bodyDiv w:val="1"/>
      <w:marLeft w:val="0"/>
      <w:marRight w:val="0"/>
      <w:marTop w:val="0"/>
      <w:marBottom w:val="0"/>
      <w:divBdr>
        <w:top w:val="none" w:sz="0" w:space="0" w:color="auto"/>
        <w:left w:val="none" w:sz="0" w:space="0" w:color="auto"/>
        <w:bottom w:val="none" w:sz="0" w:space="0" w:color="auto"/>
        <w:right w:val="none" w:sz="0" w:space="0" w:color="auto"/>
      </w:divBdr>
    </w:div>
    <w:div w:id="1388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crafttrust.org/Forced_Marriage_of_People_with_Learning_Disabilities.html" TargetMode="External"/><Relationship Id="rId13" Type="http://schemas.openxmlformats.org/officeDocument/2006/relationships/hyperlink" Target="http://www2.ohchr.org/french/law/mariage.ht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anaprodhge@gmail.com" TargetMode="External"/><Relationship Id="rId12" Type="http://schemas.openxmlformats.org/officeDocument/2006/relationships/hyperlink" Target="http://www2.ohchr.org/french/law/crc.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pr.org/francais/_info/women_fr.html" TargetMode="External"/><Relationship Id="rId5" Type="http://schemas.openxmlformats.org/officeDocument/2006/relationships/footnotes" Target="footnotes.xml"/><Relationship Id="rId15" Type="http://schemas.openxmlformats.org/officeDocument/2006/relationships/hyperlink" Target="http://www.achpr.org/francais/_info/women_fr.html" TargetMode="External"/><Relationship Id="rId10" Type="http://schemas.openxmlformats.org/officeDocument/2006/relationships/hyperlink" Target="http://www2.ohchr.org/french/law/mariag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ssembly.coe.int/main.asp?Link=/documents/adoptedtext/ta05/fres1468.htm" TargetMode="External"/><Relationship Id="rId14" Type="http://schemas.openxmlformats.org/officeDocument/2006/relationships/hyperlink" Target="http://assembly.coe.int/main.asp?Link=/documents/adoptedtext/ta05/fres1468.htm" TargetMode="Externa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1901D-A2DB-4B02-A7FB-3AAD63BCCD74}"/>
</file>

<file path=customXml/itemProps2.xml><?xml version="1.0" encoding="utf-8"?>
<ds:datastoreItem xmlns:ds="http://schemas.openxmlformats.org/officeDocument/2006/customXml" ds:itemID="{2EDAB690-0147-4F76-8DB2-143015B9CBE0}"/>
</file>

<file path=customXml/itemProps3.xml><?xml version="1.0" encoding="utf-8"?>
<ds:datastoreItem xmlns:ds="http://schemas.openxmlformats.org/officeDocument/2006/customXml" ds:itemID="{DEDA401D-6A5A-40AF-A8ED-F96F28A6EA14}"/>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14737</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OUAFFO WAFANG</cp:lastModifiedBy>
  <cp:revision>2</cp:revision>
  <dcterms:created xsi:type="dcterms:W3CDTF">2017-11-03T09:46:00Z</dcterms:created>
  <dcterms:modified xsi:type="dcterms:W3CDTF">2017-11-03T09:46:00Z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