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B795C" w:rsidP="00EB795C">
            <w:pPr>
              <w:jc w:val="right"/>
            </w:pPr>
            <w:r w:rsidRPr="00EB795C">
              <w:rPr>
                <w:sz w:val="40"/>
              </w:rPr>
              <w:t>A</w:t>
            </w:r>
            <w:r>
              <w:t>/HRC/29/19</w:t>
            </w:r>
          </w:p>
        </w:tc>
      </w:tr>
      <w:tr w:rsidR="002D5AAC" w:rsidTr="0018649F">
        <w:trPr>
          <w:trHeight w:hRule="exact" w:val="2835"/>
        </w:trPr>
        <w:tc>
          <w:tcPr>
            <w:tcW w:w="1276" w:type="dxa"/>
            <w:tcBorders>
              <w:top w:val="single" w:sz="4" w:space="0" w:color="auto"/>
              <w:bottom w:val="single" w:sz="12" w:space="0" w:color="auto"/>
            </w:tcBorders>
          </w:tcPr>
          <w:p w:rsidR="002D5AAC" w:rsidRDefault="00647543" w:rsidP="0018649F">
            <w:pPr>
              <w:spacing w:before="120"/>
              <w:jc w:val="center"/>
            </w:pPr>
            <w:r>
              <w:rPr>
                <w:noProof/>
                <w:lang w:val="en-US" w:eastAsia="en-US"/>
              </w:rPr>
              <w:drawing>
                <wp:inline distT="0" distB="0" distL="0" distR="0">
                  <wp:extent cx="713740" cy="586740"/>
                  <wp:effectExtent l="0" t="0" r="0" b="381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EB795C" w:rsidP="00712895">
            <w:pPr>
              <w:spacing w:before="240"/>
            </w:pPr>
            <w:r>
              <w:t>Distr. general</w:t>
            </w:r>
          </w:p>
          <w:p w:rsidR="00EB795C" w:rsidRDefault="00EB795C" w:rsidP="00EB795C">
            <w:pPr>
              <w:spacing w:line="240" w:lineRule="exact"/>
            </w:pPr>
            <w:r>
              <w:t>1 de mayo de 2015</w:t>
            </w:r>
          </w:p>
          <w:p w:rsidR="00EB795C" w:rsidRDefault="00EB795C" w:rsidP="00EB795C">
            <w:pPr>
              <w:spacing w:line="240" w:lineRule="exact"/>
            </w:pPr>
            <w:r>
              <w:t>Español</w:t>
            </w:r>
          </w:p>
          <w:p w:rsidR="00EB795C" w:rsidRDefault="00EB795C" w:rsidP="00EB795C">
            <w:pPr>
              <w:spacing w:line="240" w:lineRule="exact"/>
            </w:pPr>
            <w:r>
              <w:t>Original: inglés</w:t>
            </w:r>
          </w:p>
        </w:tc>
      </w:tr>
    </w:tbl>
    <w:p w:rsidR="00EB795C" w:rsidRPr="00EB795C" w:rsidRDefault="00EB795C" w:rsidP="00EB795C">
      <w:pPr>
        <w:spacing w:before="120"/>
        <w:rPr>
          <w:b/>
          <w:sz w:val="24"/>
          <w:szCs w:val="24"/>
        </w:rPr>
      </w:pPr>
      <w:r w:rsidRPr="00EB795C">
        <w:rPr>
          <w:b/>
          <w:sz w:val="24"/>
          <w:szCs w:val="24"/>
        </w:rPr>
        <w:t>Consejo de Derechos Humanos</w:t>
      </w:r>
    </w:p>
    <w:p w:rsidR="00EB795C" w:rsidRPr="00EB795C" w:rsidRDefault="00EB795C" w:rsidP="00EB795C">
      <w:pPr>
        <w:rPr>
          <w:b/>
        </w:rPr>
      </w:pPr>
      <w:r w:rsidRPr="00EB795C">
        <w:rPr>
          <w:b/>
        </w:rPr>
        <w:t>29º período de sesiones</w:t>
      </w:r>
    </w:p>
    <w:p w:rsidR="00EB795C" w:rsidRDefault="00EB795C" w:rsidP="00EB795C">
      <w:r w:rsidRPr="00EB795C">
        <w:t>Temas 2 y 3 de la agenda</w:t>
      </w:r>
    </w:p>
    <w:p w:rsidR="00EB795C" w:rsidRDefault="00EB795C" w:rsidP="00EB795C">
      <w:pPr>
        <w:rPr>
          <w:b/>
          <w:bCs/>
        </w:rPr>
      </w:pPr>
      <w:r w:rsidRPr="00EB795C">
        <w:rPr>
          <w:b/>
          <w:bCs/>
        </w:rPr>
        <w:t xml:space="preserve">Informe anual del Alto Comisionado de las Naciones Unidas </w:t>
      </w:r>
    </w:p>
    <w:p w:rsidR="00EB795C" w:rsidRDefault="00EB795C" w:rsidP="00EB795C">
      <w:pPr>
        <w:rPr>
          <w:b/>
          <w:bCs/>
        </w:rPr>
      </w:pPr>
      <w:proofErr w:type="gramStart"/>
      <w:r w:rsidRPr="00EB795C">
        <w:rPr>
          <w:b/>
          <w:bCs/>
        </w:rPr>
        <w:t>para</w:t>
      </w:r>
      <w:proofErr w:type="gramEnd"/>
      <w:r w:rsidRPr="00EB795C">
        <w:rPr>
          <w:b/>
          <w:bCs/>
        </w:rPr>
        <w:t xml:space="preserve"> los Derechos Humanos e informes de la Oficina del </w:t>
      </w:r>
    </w:p>
    <w:p w:rsidR="00EB795C" w:rsidRPr="00EB795C" w:rsidRDefault="00EB795C" w:rsidP="00EB795C">
      <w:pPr>
        <w:spacing w:after="120"/>
        <w:rPr>
          <w:b/>
          <w:bCs/>
        </w:rPr>
      </w:pPr>
      <w:r w:rsidRPr="00EB795C">
        <w:rPr>
          <w:b/>
          <w:bCs/>
        </w:rPr>
        <w:t>Alto Comisionado y del Secretario General</w:t>
      </w:r>
    </w:p>
    <w:p w:rsidR="00EB795C" w:rsidRDefault="00EB795C" w:rsidP="00EB795C">
      <w:pPr>
        <w:rPr>
          <w:b/>
        </w:rPr>
      </w:pPr>
      <w:r w:rsidRPr="00EB795C">
        <w:rPr>
          <w:b/>
        </w:rPr>
        <w:t xml:space="preserve">Promoción y protección de todos los derechos humanos, </w:t>
      </w:r>
    </w:p>
    <w:p w:rsidR="00EB795C" w:rsidRDefault="00EB795C" w:rsidP="00EB795C">
      <w:pPr>
        <w:rPr>
          <w:b/>
        </w:rPr>
      </w:pPr>
      <w:proofErr w:type="gramStart"/>
      <w:r w:rsidRPr="00EB795C">
        <w:rPr>
          <w:b/>
        </w:rPr>
        <w:t>civiles</w:t>
      </w:r>
      <w:proofErr w:type="gramEnd"/>
      <w:r w:rsidRPr="00EB795C">
        <w:rPr>
          <w:b/>
        </w:rPr>
        <w:t xml:space="preserve">, políticos, económicos, sociales y culturales, </w:t>
      </w:r>
    </w:p>
    <w:p w:rsidR="00EB795C" w:rsidRPr="00EB795C" w:rsidRDefault="00EB795C" w:rsidP="00EB795C">
      <w:pPr>
        <w:rPr>
          <w:b/>
        </w:rPr>
      </w:pPr>
      <w:proofErr w:type="gramStart"/>
      <w:r w:rsidRPr="00EB795C">
        <w:rPr>
          <w:b/>
        </w:rPr>
        <w:t>incluido</w:t>
      </w:r>
      <w:proofErr w:type="gramEnd"/>
      <w:r w:rsidRPr="00EB795C">
        <w:rPr>
          <w:b/>
        </w:rPr>
        <w:t xml:space="preserve"> el derecho al desarrollo</w:t>
      </w:r>
    </w:p>
    <w:p w:rsidR="00EB795C" w:rsidRDefault="00EB795C" w:rsidP="00EB795C">
      <w:pPr>
        <w:pStyle w:val="HChG"/>
      </w:pPr>
      <w:r w:rsidRPr="00EB795C">
        <w:tab/>
      </w:r>
      <w:r w:rsidRPr="00EB795C">
        <w:tab/>
        <w:t>Informe resumido de la Oficina del Alto Comisionado de</w:t>
      </w:r>
      <w:r>
        <w:t xml:space="preserve"> </w:t>
      </w:r>
      <w:r w:rsidRPr="00EB795C">
        <w:t>las</w:t>
      </w:r>
      <w:r>
        <w:t> </w:t>
      </w:r>
      <w:r w:rsidRPr="00EB795C">
        <w:t>Naciones Unidas para los Derechos Humanos sobre el</w:t>
      </w:r>
      <w:r>
        <w:t> </w:t>
      </w:r>
      <w:r w:rsidRPr="00EB795C">
        <w:t>resultado del debate de un día de duración acerca de temas</w:t>
      </w:r>
      <w:r>
        <w:t> </w:t>
      </w:r>
      <w:r w:rsidRPr="00EB795C">
        <w:t xml:space="preserve">específicos relacionados con los derechos </w:t>
      </w:r>
      <w:r>
        <w:br/>
      </w:r>
      <w:r w:rsidRPr="00EB795C">
        <w:t>humanos y el cambio climático</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EB795C" w:rsidTr="00EB795C">
        <w:trPr>
          <w:jc w:val="center"/>
        </w:trPr>
        <w:tc>
          <w:tcPr>
            <w:tcW w:w="9637" w:type="dxa"/>
            <w:tcBorders>
              <w:bottom w:val="nil"/>
            </w:tcBorders>
          </w:tcPr>
          <w:p w:rsidR="00EB795C" w:rsidRPr="00EB795C" w:rsidRDefault="00EB795C" w:rsidP="00EB795C">
            <w:pPr>
              <w:tabs>
                <w:tab w:val="left" w:pos="255"/>
              </w:tabs>
              <w:spacing w:before="240" w:after="120"/>
              <w:rPr>
                <w:sz w:val="24"/>
              </w:rPr>
            </w:pPr>
            <w:r>
              <w:tab/>
            </w:r>
            <w:r>
              <w:rPr>
                <w:i/>
                <w:sz w:val="24"/>
              </w:rPr>
              <w:t>Resumen</w:t>
            </w:r>
          </w:p>
        </w:tc>
      </w:tr>
      <w:tr w:rsidR="00EB795C" w:rsidTr="00EB795C">
        <w:trPr>
          <w:jc w:val="center"/>
        </w:trPr>
        <w:tc>
          <w:tcPr>
            <w:tcW w:w="9637" w:type="dxa"/>
            <w:tcBorders>
              <w:top w:val="nil"/>
              <w:bottom w:val="nil"/>
            </w:tcBorders>
            <w:shd w:val="clear" w:color="auto" w:fill="auto"/>
          </w:tcPr>
          <w:p w:rsidR="00EB795C" w:rsidRDefault="00EB795C" w:rsidP="00EB795C">
            <w:pPr>
              <w:pStyle w:val="SingleTxtG"/>
            </w:pPr>
            <w:r>
              <w:tab/>
              <w:t>Este</w:t>
            </w:r>
            <w:r w:rsidRPr="00EB795C">
              <w:t xml:space="preserve"> informe se presenta de conformidad con la resolución 26/27 del Consejo de Derechos Humanos y ofrece un resumen del debate sobre los derechos humanos y el cambio climático, de un día entero de duración, que se celebró el 6 de marzo de 2015</w:t>
            </w:r>
            <w:r>
              <w:t>,</w:t>
            </w:r>
            <w:r w:rsidRPr="00EB795C">
              <w:t xml:space="preserve"> durante el 28º período de sesiones del Consejo.</w:t>
            </w:r>
          </w:p>
        </w:tc>
      </w:tr>
      <w:tr w:rsidR="00EB795C" w:rsidTr="00EB795C">
        <w:trPr>
          <w:jc w:val="center"/>
        </w:trPr>
        <w:tc>
          <w:tcPr>
            <w:tcW w:w="9637" w:type="dxa"/>
            <w:tcBorders>
              <w:top w:val="nil"/>
            </w:tcBorders>
          </w:tcPr>
          <w:p w:rsidR="00EB795C" w:rsidRDefault="00EB795C" w:rsidP="00EB795C"/>
        </w:tc>
      </w:tr>
    </w:tbl>
    <w:p w:rsidR="00EB795C" w:rsidRDefault="00EB795C" w:rsidP="00EB795C">
      <w:pPr>
        <w:pStyle w:val="SingleTxtG"/>
        <w:ind w:left="0" w:right="0"/>
        <w:jc w:val="left"/>
        <w:rPr>
          <w:sz w:val="28"/>
        </w:rPr>
      </w:pPr>
      <w:r w:rsidRPr="00EB795C">
        <w:br w:type="page"/>
      </w:r>
      <w:r>
        <w:rPr>
          <w:sz w:val="28"/>
        </w:rPr>
        <w:lastRenderedPageBreak/>
        <w:t>Índice</w:t>
      </w:r>
    </w:p>
    <w:p w:rsidR="00EB795C" w:rsidRDefault="00EB795C" w:rsidP="00EB795C">
      <w:pPr>
        <w:pStyle w:val="SingleTxtG"/>
        <w:tabs>
          <w:tab w:val="right" w:pos="8929"/>
          <w:tab w:val="right" w:pos="9638"/>
        </w:tabs>
        <w:ind w:left="283" w:right="0"/>
        <w:jc w:val="left"/>
        <w:rPr>
          <w:sz w:val="18"/>
        </w:rPr>
      </w:pPr>
      <w:r>
        <w:rPr>
          <w:i/>
          <w:sz w:val="18"/>
        </w:rPr>
        <w:tab/>
        <w:t>Párrafos</w:t>
      </w:r>
      <w:r>
        <w:rPr>
          <w:i/>
          <w:sz w:val="18"/>
        </w:rPr>
        <w:tab/>
        <w:t>Página</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tab/>
        <w:t>1–5</w:t>
      </w:r>
      <w:r>
        <w:tab/>
        <w:t>3</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Pr="007E6FA3">
        <w:t>Sesión de apertura</w:t>
      </w:r>
      <w:r w:rsidR="007E6FA3">
        <w:tab/>
      </w:r>
      <w:r w:rsidR="007E6FA3">
        <w:tab/>
        <w:t>6–12</w:t>
      </w:r>
      <w:r w:rsidR="007E6FA3">
        <w:tab/>
        <w:t>3</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00346C95" w:rsidRPr="00346C95">
        <w:t>Resumen de la primera mesa redonda</w:t>
      </w:r>
      <w:r w:rsidR="00346C95">
        <w:tab/>
      </w:r>
      <w:r w:rsidR="00346C95">
        <w:tab/>
        <w:t>13–48</w:t>
      </w:r>
      <w:r w:rsidR="00346C95">
        <w:tab/>
        <w:t>5</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B920CB" w:rsidRPr="00B920CB">
        <w:t>Contribuciones de los panelistas</w:t>
      </w:r>
      <w:r w:rsidR="00B920CB">
        <w:tab/>
      </w:r>
      <w:r w:rsidR="00B920CB">
        <w:tab/>
        <w:t>14–33</w:t>
      </w:r>
      <w:r w:rsidR="00B920CB">
        <w:tab/>
        <w:t>5</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531258" w:rsidRPr="00531258">
        <w:t>Debate interactivo</w:t>
      </w:r>
      <w:r w:rsidR="00531258">
        <w:tab/>
      </w:r>
      <w:r w:rsidR="00531258">
        <w:tab/>
        <w:t>34–41</w:t>
      </w:r>
      <w:r w:rsidR="00531258">
        <w:tab/>
        <w:t>9</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9221B2" w:rsidRPr="009221B2">
        <w:t>Respuestas y observaciones finales</w:t>
      </w:r>
      <w:r w:rsidR="009221B2">
        <w:tab/>
      </w:r>
      <w:r w:rsidR="009221B2">
        <w:tab/>
        <w:t>42–48</w:t>
      </w:r>
      <w:r w:rsidR="009221B2">
        <w:tab/>
        <w:t>11</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r>
      <w:r w:rsidR="003D0067" w:rsidRPr="003D0067">
        <w:t>Resumen de la segunda mesa redonda</w:t>
      </w:r>
      <w:r w:rsidR="003D0067">
        <w:tab/>
      </w:r>
      <w:r w:rsidR="003D0067">
        <w:tab/>
        <w:t>49–76</w:t>
      </w:r>
      <w:r w:rsidR="003D0067">
        <w:tab/>
        <w:t>12</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3D0067" w:rsidRPr="003D0067">
        <w:t>Contribuciones de los panelistas</w:t>
      </w:r>
      <w:r w:rsidR="003D0067">
        <w:tab/>
      </w:r>
      <w:r w:rsidR="003D0067">
        <w:tab/>
        <w:t>50–68</w:t>
      </w:r>
      <w:r w:rsidR="003D0067">
        <w:tab/>
        <w:t>12</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3E45C4" w:rsidRPr="003E45C4">
        <w:t>Debate interactivo</w:t>
      </w:r>
      <w:r w:rsidR="003E45C4">
        <w:tab/>
      </w:r>
      <w:r w:rsidR="003E45C4">
        <w:tab/>
        <w:t>69–70</w:t>
      </w:r>
      <w:r w:rsidR="003E45C4">
        <w:tab/>
        <w:t>17</w:t>
      </w:r>
    </w:p>
    <w:p w:rsid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3E45C4" w:rsidRPr="003E45C4">
        <w:t>Respuestas y observaciones finales</w:t>
      </w:r>
      <w:r w:rsidR="003E45C4">
        <w:tab/>
      </w:r>
      <w:r w:rsidR="003E45C4">
        <w:tab/>
        <w:t>71–76</w:t>
      </w:r>
      <w:r w:rsidR="003E45C4">
        <w:tab/>
        <w:t>18</w:t>
      </w:r>
    </w:p>
    <w:p w:rsidR="00EB795C" w:rsidRPr="00EB795C" w:rsidRDefault="00EB795C" w:rsidP="00EB795C">
      <w:pPr>
        <w:pStyle w:val="SingleTxtG"/>
        <w:tabs>
          <w:tab w:val="right" w:pos="850"/>
          <w:tab w:val="left" w:pos="1134"/>
          <w:tab w:val="left" w:pos="1559"/>
          <w:tab w:val="left" w:pos="1984"/>
          <w:tab w:val="left" w:leader="dot" w:pos="7654"/>
          <w:tab w:val="right" w:pos="8929"/>
          <w:tab w:val="right" w:pos="9638"/>
        </w:tabs>
        <w:ind w:left="0" w:right="0"/>
        <w:jc w:val="left"/>
      </w:pPr>
      <w:r>
        <w:tab/>
        <w:t>V.</w:t>
      </w:r>
      <w:r>
        <w:tab/>
      </w:r>
      <w:r w:rsidR="007828B2" w:rsidRPr="007828B2">
        <w:t>Sesión de clausura</w:t>
      </w:r>
      <w:r w:rsidR="007828B2">
        <w:tab/>
      </w:r>
      <w:r w:rsidR="007828B2">
        <w:tab/>
        <w:t>77–80</w:t>
      </w:r>
      <w:r w:rsidR="007828B2">
        <w:tab/>
        <w:t>19</w:t>
      </w:r>
    </w:p>
    <w:p w:rsidR="00EB795C" w:rsidRPr="00EB795C" w:rsidRDefault="00EB795C" w:rsidP="007E6FA3">
      <w:pPr>
        <w:pStyle w:val="HChG"/>
      </w:pPr>
      <w:r w:rsidRPr="00EB795C">
        <w:br w:type="page"/>
      </w:r>
      <w:r w:rsidRPr="00EB795C">
        <w:lastRenderedPageBreak/>
        <w:tab/>
        <w:t>I.</w:t>
      </w:r>
      <w:r w:rsidRPr="00EB795C">
        <w:tab/>
        <w:t>Introducción</w:t>
      </w:r>
    </w:p>
    <w:p w:rsidR="00EB795C" w:rsidRPr="00EB795C" w:rsidRDefault="00EB795C" w:rsidP="00EB795C">
      <w:pPr>
        <w:pStyle w:val="SingleTxtG"/>
      </w:pPr>
      <w:r w:rsidRPr="00EB795C">
        <w:rPr>
          <w:bCs/>
        </w:rPr>
        <w:t>1.</w:t>
      </w:r>
      <w:r w:rsidRPr="00EB795C">
        <w:rPr>
          <w:bCs/>
        </w:rPr>
        <w:tab/>
      </w:r>
      <w:r w:rsidRPr="00EB795C">
        <w:t xml:space="preserve">De conformidad con su resolución 26/27, </w:t>
      </w:r>
      <w:r w:rsidR="007E6FA3" w:rsidRPr="00EB795C">
        <w:t>el 6 de marzo de 2015</w:t>
      </w:r>
      <w:r w:rsidR="007E6FA3">
        <w:t xml:space="preserve"> </w:t>
      </w:r>
      <w:r w:rsidRPr="00EB795C">
        <w:t>el Consejo de Derechos Humanos celebró un debate de un día entero de duración acerca de temas específicos relacionados con los de</w:t>
      </w:r>
      <w:bookmarkStart w:id="0" w:name="_GoBack"/>
      <w:bookmarkEnd w:id="0"/>
      <w:r w:rsidRPr="00EB795C">
        <w:t xml:space="preserve">rechos humanos y el cambio climático. Se celebraron dos mesas redondas, </w:t>
      </w:r>
      <w:r w:rsidR="007E6FA3">
        <w:t>sobre</w:t>
      </w:r>
      <w:r w:rsidRPr="00EB795C">
        <w:t xml:space="preserve"> las cuales </w:t>
      </w:r>
      <w:r w:rsidR="007E6FA3">
        <w:t xml:space="preserve">se </w:t>
      </w:r>
      <w:r w:rsidRPr="00EB795C">
        <w:t>ofrece información detallada en el presente informe</w:t>
      </w:r>
      <w:r w:rsidR="007E6FA3">
        <w:t xml:space="preserve"> de </w:t>
      </w:r>
      <w:r w:rsidR="007E6FA3" w:rsidRPr="00EB795C">
        <w:t>la Oficina del Alto Comisionado de las Naciones Unidas para los Derechos Humanos (ACNUDH)</w:t>
      </w:r>
      <w:r w:rsidRPr="00EB795C">
        <w:t>.</w:t>
      </w:r>
    </w:p>
    <w:p w:rsidR="00EB795C" w:rsidRPr="00EB795C" w:rsidRDefault="00EB795C" w:rsidP="00EB795C">
      <w:pPr>
        <w:pStyle w:val="SingleTxtG"/>
      </w:pPr>
      <w:r w:rsidRPr="00EB795C">
        <w:rPr>
          <w:bCs/>
        </w:rPr>
        <w:t>2.</w:t>
      </w:r>
      <w:r w:rsidRPr="00EB795C">
        <w:rPr>
          <w:bCs/>
        </w:rPr>
        <w:tab/>
      </w:r>
      <w:r w:rsidRPr="00EB795C">
        <w:t xml:space="preserve">El debate </w:t>
      </w:r>
      <w:r w:rsidR="007E6FA3">
        <w:t>fue</w:t>
      </w:r>
      <w:r w:rsidRPr="00EB795C">
        <w:t xml:space="preserve"> presidido por el Presidente del Consejo de Derechos Humanos y comenzó con un mensaje del Secretario General</w:t>
      </w:r>
      <w:r w:rsidR="007E6FA3">
        <w:t xml:space="preserve"> </w:t>
      </w:r>
      <w:r w:rsidR="007E6FA3" w:rsidRPr="00EB795C">
        <w:t>transmitido por vídeo</w:t>
      </w:r>
      <w:r w:rsidRPr="00EB795C">
        <w:t xml:space="preserve">, </w:t>
      </w:r>
      <w:r w:rsidR="007E6FA3">
        <w:t>al que siguió</w:t>
      </w:r>
      <w:r w:rsidRPr="00EB795C">
        <w:t xml:space="preserve"> un discurso de la Alta Comisionada Adjunta para los Derechos Humanos.</w:t>
      </w:r>
    </w:p>
    <w:p w:rsidR="00EB795C" w:rsidRPr="00EB795C" w:rsidRDefault="00EB795C" w:rsidP="00EB795C">
      <w:pPr>
        <w:pStyle w:val="SingleTxtG"/>
      </w:pPr>
      <w:r w:rsidRPr="00EB795C">
        <w:rPr>
          <w:bCs/>
        </w:rPr>
        <w:t>3.</w:t>
      </w:r>
      <w:r w:rsidRPr="00EB795C">
        <w:rPr>
          <w:bCs/>
        </w:rPr>
        <w:tab/>
      </w:r>
      <w:r w:rsidRPr="00EB795C">
        <w:t xml:space="preserve">La primera mesa redonda se centró en identificar los </w:t>
      </w:r>
      <w:r w:rsidR="007E6FA3">
        <w:t>retos y los medios para avanzar en el ejercicio de</w:t>
      </w:r>
      <w:r w:rsidRPr="00EB795C">
        <w:t xml:space="preserve"> todos los derechos humanos, incluido el derecho al desarrollo, </w:t>
      </w:r>
      <w:r w:rsidR="007E6FA3">
        <w:t>por</w:t>
      </w:r>
      <w:r w:rsidRPr="00EB795C">
        <w:t xml:space="preserve"> todas las personas, en particular las que se encuentran en situación de vulnerabilidad. </w:t>
      </w:r>
      <w:r w:rsidR="007E6FA3">
        <w:t>Se examinaron</w:t>
      </w:r>
      <w:r w:rsidRPr="00EB795C">
        <w:t xml:space="preserve"> las medidas y las mejores prácticas que pueden adoptar los Estados para promover y proteger los derechos humanos al luchar contra los efectos adversos </w:t>
      </w:r>
      <w:r w:rsidR="007E6FA3">
        <w:t>del</w:t>
      </w:r>
      <w:r w:rsidRPr="00EB795C">
        <w:t xml:space="preserve"> cambio climático en el disfrute pleno y efectivo de los derechos humanos. La mesa redonda </w:t>
      </w:r>
      <w:r w:rsidR="007E6FA3">
        <w:t>fue</w:t>
      </w:r>
      <w:r w:rsidRPr="00EB795C">
        <w:t xml:space="preserve"> moderada por el Director Ejecutivo del Centro del Sur, Martin Khor, y </w:t>
      </w:r>
      <w:r w:rsidR="007E6FA3">
        <w:t>contó con la</w:t>
      </w:r>
      <w:r w:rsidRPr="00EB795C">
        <w:t xml:space="preserve"> participa</w:t>
      </w:r>
      <w:r w:rsidR="007E6FA3">
        <w:t>ción</w:t>
      </w:r>
      <w:r w:rsidRPr="00EB795C">
        <w:t xml:space="preserve"> </w:t>
      </w:r>
      <w:r w:rsidR="007E6FA3">
        <w:t>d</w:t>
      </w:r>
      <w:r w:rsidRPr="00EB795C">
        <w:t xml:space="preserve">el Presidente </w:t>
      </w:r>
      <w:r w:rsidR="007E6FA3">
        <w:t>de</w:t>
      </w:r>
      <w:r w:rsidRPr="00EB795C">
        <w:t xml:space="preserve"> Kiribati, Anote Tong; el Ministro de Relaciones Exteriores de Bangladesh, Abul Hassan Mahmood Ali; la Presidenta de la Mary Robinson Foundation-Climate Justice, Mary Robinson; el Coordinador y Asesor Jurídico Principal de la secretaría de la Convención Marco de las Naciones Unidas sobre el Cambio Climático, Dan Bondi Ogolla; la Relatora Especial sobre los derechos de los pueblos indígenas, Victoria Tauli-Corpuz; y el Secretario General de la Pan African Climate Justice Alliance, Mithika Mwenda.</w:t>
      </w:r>
    </w:p>
    <w:p w:rsidR="00EB795C" w:rsidRPr="00EB795C" w:rsidRDefault="00EB795C" w:rsidP="00EB795C">
      <w:pPr>
        <w:pStyle w:val="SingleTxtG"/>
      </w:pPr>
      <w:r w:rsidRPr="00EB795C">
        <w:rPr>
          <w:bCs/>
        </w:rPr>
        <w:t>4.</w:t>
      </w:r>
      <w:r w:rsidRPr="00EB795C">
        <w:rPr>
          <w:bCs/>
        </w:rPr>
        <w:tab/>
      </w:r>
      <w:r w:rsidRPr="00EB795C">
        <w:t xml:space="preserve">La segunda mesa redonda se centró en el efecto adverso del cambio climático en los esfuerzos de los Estados por hacer realidad, de manera progresiva, el derecho a la alimentación, así como en las políticas, las lecciones aprendidas y las buenas prácticas. Comenzó con un mensaje por vídeo de la Relatora Especial sobre el derecho a la alimentación, Hilal Elver, y </w:t>
      </w:r>
      <w:r w:rsidR="007E6FA3">
        <w:t>fue</w:t>
      </w:r>
      <w:r w:rsidRPr="00EB795C">
        <w:t xml:space="preserve"> moderad</w:t>
      </w:r>
      <w:r w:rsidR="007E6FA3">
        <w:t>a</w:t>
      </w:r>
      <w:r w:rsidRPr="00EB795C">
        <w:t xml:space="preserve"> por el Experto Independiente sobre la cuestión de las obligaciones de derechos humanos relacionadas con el disfrute de un medio ambiente sin riesgos, limpio, saludable y sostenible, John Knox. Participaron en </w:t>
      </w:r>
      <w:r w:rsidR="007E6FA3">
        <w:t>esta</w:t>
      </w:r>
      <w:r w:rsidRPr="00EB795C">
        <w:t xml:space="preserve"> mesa redonda el </w:t>
      </w:r>
      <w:r w:rsidRPr="00EB795C">
        <w:rPr>
          <w:bCs/>
          <w:iCs/>
        </w:rPr>
        <w:t>Primer Ministro de Tuvalu, Enele Sosene Sopoaga; el Administrador de la Autoridad Nacional de Alimentos de Filipinas, Renan B. Dalisay; la Directora de la Oficina de Enlace en Ginebra de la Organización de las Naciones Unidas para la Alimentación y la Agricultura (FAO), Xiangjun Yao; el Secretario General del Consejo Mundial de Iglesias, Olav Fykse Tveit; la Coordinadora General de La Vía Campesina, Elizabeth Mpofu; y la Representante Permanente en Ginebra de FoodFirst Information and Action Network International, Ana María Suárez Franco.</w:t>
      </w:r>
    </w:p>
    <w:p w:rsidR="00EB795C" w:rsidRPr="00EB795C" w:rsidRDefault="00EB795C" w:rsidP="00EB795C">
      <w:pPr>
        <w:pStyle w:val="SingleTxtG"/>
      </w:pPr>
      <w:r w:rsidRPr="00EB795C">
        <w:rPr>
          <w:bCs/>
        </w:rPr>
        <w:t>5.</w:t>
      </w:r>
      <w:r w:rsidRPr="00EB795C">
        <w:rPr>
          <w:bCs/>
        </w:rPr>
        <w:tab/>
      </w:r>
      <w:r w:rsidRPr="00EB795C">
        <w:t>La Sra.</w:t>
      </w:r>
      <w:r w:rsidR="007E6FA3">
        <w:t xml:space="preserve"> </w:t>
      </w:r>
      <w:r w:rsidRPr="00EB795C">
        <w:t xml:space="preserve">Robinson formuló </w:t>
      </w:r>
      <w:r w:rsidR="007E6FA3">
        <w:t xml:space="preserve">las </w:t>
      </w:r>
      <w:r w:rsidRPr="00EB795C">
        <w:t>declaraciones de clausura</w:t>
      </w:r>
      <w:r w:rsidR="007E6FA3">
        <w:t>,</w:t>
      </w:r>
      <w:r w:rsidRPr="00EB795C">
        <w:t xml:space="preserve"> </w:t>
      </w:r>
      <w:r w:rsidR="007E6FA3">
        <w:t>basándose en</w:t>
      </w:r>
      <w:r w:rsidRPr="00EB795C">
        <w:t xml:space="preserve"> debat</w:t>
      </w:r>
      <w:r w:rsidR="007E6FA3">
        <w:t>es sostenidos</w:t>
      </w:r>
      <w:r w:rsidRPr="00EB795C">
        <w:t xml:space="preserve"> en las dos mesas redondas.</w:t>
      </w:r>
    </w:p>
    <w:p w:rsidR="00EB795C" w:rsidRPr="00EB795C" w:rsidRDefault="00EB795C" w:rsidP="007E6FA3">
      <w:pPr>
        <w:pStyle w:val="HChG"/>
      </w:pPr>
      <w:r w:rsidRPr="00EB795C">
        <w:tab/>
        <w:t>II.</w:t>
      </w:r>
      <w:r w:rsidRPr="00EB795C">
        <w:tab/>
        <w:t>Sesión de apertura</w:t>
      </w:r>
    </w:p>
    <w:p w:rsidR="00EB795C" w:rsidRPr="00EB795C" w:rsidRDefault="00EB795C" w:rsidP="00EB795C">
      <w:pPr>
        <w:pStyle w:val="SingleTxtG"/>
      </w:pPr>
      <w:r w:rsidRPr="00EB795C">
        <w:rPr>
          <w:bCs/>
        </w:rPr>
        <w:t>6.</w:t>
      </w:r>
      <w:r w:rsidRPr="00EB795C">
        <w:rPr>
          <w:bCs/>
        </w:rPr>
        <w:tab/>
      </w:r>
      <w:r w:rsidRPr="00EB795C">
        <w:t xml:space="preserve">En su mensaje por vídeo, el Secretario General dijo que el cambio climático planteaba una amenaza para el desarrollo sostenible y, en algunos casos, </w:t>
      </w:r>
      <w:r w:rsidR="007E6FA3" w:rsidRPr="00EB795C">
        <w:t xml:space="preserve">incluso </w:t>
      </w:r>
      <w:r w:rsidRPr="00EB795C">
        <w:t xml:space="preserve">para la supervivencia humana. Podía </w:t>
      </w:r>
      <w:r w:rsidR="007E6FA3">
        <w:t>agravar</w:t>
      </w:r>
      <w:r w:rsidRPr="00EB795C">
        <w:t xml:space="preserve"> las hambrunas, la agitación política y los conflictos por los recursos, y afectaba desproporcionadamente a las mujeres, los pobres, los pueblos indígenas, los agricultores tradicionales, las comunidades costeras y los migrantes. El </w:t>
      </w:r>
      <w:r w:rsidRPr="00EB795C">
        <w:lastRenderedPageBreak/>
        <w:t xml:space="preserve">Secretario </w:t>
      </w:r>
      <w:r w:rsidR="007E6FA3" w:rsidRPr="00EB795C">
        <w:t xml:space="preserve">General </w:t>
      </w:r>
      <w:r w:rsidRPr="00EB795C">
        <w:t xml:space="preserve">observó que las personas que vivían en países en desarrollo, en particular en </w:t>
      </w:r>
      <w:r w:rsidR="007E6FA3">
        <w:t xml:space="preserve">los </w:t>
      </w:r>
      <w:r w:rsidRPr="00EB795C">
        <w:t>pequeños Estados insulares en desarrollo, en África y en los países menos adelantados, eran l</w:t>
      </w:r>
      <w:r w:rsidR="007E6FA3">
        <w:t>a</w:t>
      </w:r>
      <w:r w:rsidRPr="00EB795C">
        <w:t>s que menos habían contribuido a las peligrosas emisiones de carbono y, sin embargo, l</w:t>
      </w:r>
      <w:r w:rsidR="007E6FA3">
        <w:t>a</w:t>
      </w:r>
      <w:r w:rsidRPr="00EB795C">
        <w:t xml:space="preserve">s que más sufrían los efectos negativos del cambio climático. Pidió </w:t>
      </w:r>
      <w:r w:rsidR="007E6FA3">
        <w:t>una acción</w:t>
      </w:r>
      <w:r w:rsidRPr="00EB795C">
        <w:t xml:space="preserve"> inmediat</w:t>
      </w:r>
      <w:r w:rsidR="007E6FA3">
        <w:t>a con respecto al</w:t>
      </w:r>
      <w:r w:rsidRPr="00EB795C">
        <w:t xml:space="preserve"> clima</w:t>
      </w:r>
      <w:r w:rsidR="007E6FA3">
        <w:t>,</w:t>
      </w:r>
      <w:r w:rsidRPr="00EB795C">
        <w:t xml:space="preserve"> para transformar las economías y aprovechar el potencial de un futuro con bajas emisiones de carbono. Exhortó a los Estados a que llegaran a un acuerdo universal y significativo </w:t>
      </w:r>
      <w:r w:rsidR="007E6FA3">
        <w:t>en</w:t>
      </w:r>
      <w:r w:rsidRPr="00EB795C">
        <w:t xml:space="preserve"> la Conferencia de las Partes en la Convención Marco de las Naciones Unidas sobre el Cambio Climático que se celebraría en París en diciembre de 2015, y pidió al Consejo de Derechos Humanos que mostrara liderazgo y contribuyera </w:t>
      </w:r>
      <w:r w:rsidR="007E6FA3">
        <w:t>al logro de los</w:t>
      </w:r>
      <w:r w:rsidRPr="00EB795C">
        <w:t xml:space="preserve"> progresos que se necesitaban con urgencia.</w:t>
      </w:r>
    </w:p>
    <w:p w:rsidR="00EB795C" w:rsidRPr="00EB795C" w:rsidRDefault="00EB795C" w:rsidP="00EB795C">
      <w:pPr>
        <w:pStyle w:val="SingleTxtG"/>
      </w:pPr>
      <w:r w:rsidRPr="00EB795C">
        <w:rPr>
          <w:bCs/>
        </w:rPr>
        <w:t>7.</w:t>
      </w:r>
      <w:r w:rsidRPr="00EB795C">
        <w:rPr>
          <w:bCs/>
        </w:rPr>
        <w:tab/>
      </w:r>
      <w:r w:rsidRPr="00EB795C">
        <w:t xml:space="preserve">La Alta Comisionada Adjunta para los Derechos Humanos, Flavia Pansieri, dijo que el cambio climático debido a la actividad humana </w:t>
      </w:r>
      <w:r w:rsidRPr="00EB795C">
        <w:rPr>
          <w:bCs/>
        </w:rPr>
        <w:t>socavaba el derecho a la salud, a la alimentación, al agua</w:t>
      </w:r>
      <w:r w:rsidR="007E6FA3">
        <w:rPr>
          <w:bCs/>
        </w:rPr>
        <w:t xml:space="preserve"> y el</w:t>
      </w:r>
      <w:r w:rsidRPr="00EB795C">
        <w:rPr>
          <w:bCs/>
        </w:rPr>
        <w:t xml:space="preserve"> saneamiento y a una vivienda adecuada</w:t>
      </w:r>
      <w:r w:rsidR="007E6FA3">
        <w:rPr>
          <w:bCs/>
        </w:rPr>
        <w:t>,</w:t>
      </w:r>
      <w:r w:rsidRPr="00EB795C">
        <w:rPr>
          <w:bCs/>
        </w:rPr>
        <w:t xml:space="preserve"> </w:t>
      </w:r>
      <w:r w:rsidR="007E6FA3">
        <w:rPr>
          <w:bCs/>
        </w:rPr>
        <w:t>y</w:t>
      </w:r>
      <w:r w:rsidRPr="00EB795C">
        <w:rPr>
          <w:bCs/>
        </w:rPr>
        <w:t xml:space="preserve"> para los habitantes de </w:t>
      </w:r>
      <w:r w:rsidR="007E6FA3">
        <w:rPr>
          <w:bCs/>
        </w:rPr>
        <w:t xml:space="preserve">las </w:t>
      </w:r>
      <w:r w:rsidRPr="00EB795C">
        <w:rPr>
          <w:bCs/>
        </w:rPr>
        <w:t xml:space="preserve">islas pequeñas y </w:t>
      </w:r>
      <w:r w:rsidR="007E6FA3">
        <w:rPr>
          <w:bCs/>
        </w:rPr>
        <w:t xml:space="preserve">las </w:t>
      </w:r>
      <w:r w:rsidRPr="00EB795C">
        <w:rPr>
          <w:bCs/>
        </w:rPr>
        <w:t xml:space="preserve">comunidades costeras, </w:t>
      </w:r>
      <w:r w:rsidR="007E6FA3">
        <w:rPr>
          <w:bCs/>
        </w:rPr>
        <w:t xml:space="preserve">incluso </w:t>
      </w:r>
      <w:r w:rsidRPr="00EB795C">
        <w:t xml:space="preserve">el derecho a la libre determinación y </w:t>
      </w:r>
      <w:r w:rsidR="007E6FA3">
        <w:t>a la</w:t>
      </w:r>
      <w:r w:rsidRPr="00EB795C">
        <w:t xml:space="preserve"> supervivencia como pueblos </w:t>
      </w:r>
      <w:r w:rsidR="007E6FA3">
        <w:t>distintos de los demás</w:t>
      </w:r>
      <w:r w:rsidRPr="00EB795C">
        <w:t xml:space="preserve">. El Grupo Intergubernamental de Expertos sobre el Cambio Climático, la </w:t>
      </w:r>
      <w:r w:rsidR="007E6FA3">
        <w:t>voz</w:t>
      </w:r>
      <w:r w:rsidRPr="00EB795C">
        <w:t xml:space="preserve"> más autori</w:t>
      </w:r>
      <w:r w:rsidR="007E6FA3">
        <w:t>zada</w:t>
      </w:r>
      <w:r w:rsidRPr="00EB795C">
        <w:t xml:space="preserve"> del mundo en materia de climatología, había documentado de manera concluyente los daños que el cambio climático ocasiona</w:t>
      </w:r>
      <w:r w:rsidR="00FB132F">
        <w:t>ría</w:t>
      </w:r>
      <w:r w:rsidRPr="00EB795C">
        <w:t xml:space="preserve"> </w:t>
      </w:r>
      <w:r w:rsidR="00FB132F">
        <w:t xml:space="preserve">al medio ambiente </w:t>
      </w:r>
      <w:r w:rsidR="00FB132F" w:rsidRPr="00EB795C">
        <w:t>a medio y largo plazo</w:t>
      </w:r>
      <w:r w:rsidRPr="00EB795C">
        <w:t xml:space="preserve">, y en las siete resoluciones del Consejo de Derechos Humanos sobre </w:t>
      </w:r>
      <w:r w:rsidR="00FB132F">
        <w:t xml:space="preserve">el </w:t>
      </w:r>
      <w:r w:rsidRPr="00EB795C">
        <w:t>cambio climático se detallaba</w:t>
      </w:r>
      <w:r w:rsidR="00FB132F">
        <w:t>n</w:t>
      </w:r>
      <w:r w:rsidRPr="00EB795C">
        <w:t xml:space="preserve"> claramente </w:t>
      </w:r>
      <w:r w:rsidR="00FB132F">
        <w:t>los</w:t>
      </w:r>
      <w:r w:rsidRPr="00EB795C">
        <w:t xml:space="preserve"> efecto</w:t>
      </w:r>
      <w:r w:rsidR="00FB132F">
        <w:t>s</w:t>
      </w:r>
      <w:r w:rsidRPr="00EB795C">
        <w:t xml:space="preserve"> de</w:t>
      </w:r>
      <w:r w:rsidR="00FB132F">
        <w:t xml:space="preserve"> este cambio</w:t>
      </w:r>
      <w:r w:rsidRPr="00EB795C">
        <w:t xml:space="preserve"> en el disfrute de los derechos humanos.</w:t>
      </w:r>
    </w:p>
    <w:p w:rsidR="00EB795C" w:rsidRPr="00EB795C" w:rsidRDefault="00EB795C" w:rsidP="00EB795C">
      <w:pPr>
        <w:pStyle w:val="SingleTxtG"/>
      </w:pPr>
      <w:r w:rsidRPr="00EB795C">
        <w:rPr>
          <w:bCs/>
        </w:rPr>
        <w:t>8.</w:t>
      </w:r>
      <w:r w:rsidRPr="00EB795C">
        <w:rPr>
          <w:bCs/>
        </w:rPr>
        <w:tab/>
      </w:r>
      <w:r w:rsidRPr="00EB795C">
        <w:t xml:space="preserve">La Alta Comisionada </w:t>
      </w:r>
      <w:r w:rsidR="00FB132F">
        <w:t xml:space="preserve">Adjunta </w:t>
      </w:r>
      <w:r w:rsidRPr="00EB795C">
        <w:t xml:space="preserve">dijo que el Grupo Intergubernamental de Expertos y el Consejo de Derechos Humanos habían destacado el efecto desproporcionado </w:t>
      </w:r>
      <w:r w:rsidRPr="00EB795C">
        <w:rPr>
          <w:bCs/>
        </w:rPr>
        <w:t xml:space="preserve">que el cambio climático tenía en las comunidades pobres, vulnerables y marginadas y en las personas ya expuestas de por sí por factores como el género, la pobreza, </w:t>
      </w:r>
      <w:r w:rsidRPr="00EB795C">
        <w:t>la edad, la pertenencia a una minoría o la discapacidad. Quienes menos habían contribuido a las emisiones de gases de efecto invernadero, como las personas más pobres de los países más pobres y las generaciones futuras de todo el mundo, serían los más afectados.</w:t>
      </w:r>
    </w:p>
    <w:p w:rsidR="00EB795C" w:rsidRPr="00EB795C" w:rsidRDefault="00EB795C" w:rsidP="00EB795C">
      <w:pPr>
        <w:pStyle w:val="SingleTxtG"/>
      </w:pPr>
      <w:r w:rsidRPr="00EB795C">
        <w:rPr>
          <w:bCs/>
        </w:rPr>
        <w:t>9.</w:t>
      </w:r>
      <w:r w:rsidRPr="00EB795C">
        <w:rPr>
          <w:bCs/>
        </w:rPr>
        <w:tab/>
      </w:r>
      <w:r w:rsidRPr="00EB795C">
        <w:t>La Sra. Pansieri pidió que se actuara de inmediato para aplicar al cambio climático un enfoque basado en los derechos humanos</w:t>
      </w:r>
      <w:r w:rsidR="00FB132F">
        <w:t>,</w:t>
      </w:r>
      <w:r w:rsidRPr="00EB795C">
        <w:t xml:space="preserve"> que permitiera </w:t>
      </w:r>
      <w:r w:rsidR="00FB132F">
        <w:t>determinar</w:t>
      </w:r>
      <w:r w:rsidRPr="00EB795C">
        <w:t xml:space="preserve"> y atender las </w:t>
      </w:r>
      <w:r w:rsidRPr="00EB795C">
        <w:rPr>
          <w:bCs/>
        </w:rPr>
        <w:t xml:space="preserve">necesidades más acuciantes de las personas vulnerables de </w:t>
      </w:r>
      <w:r w:rsidR="00FB132F">
        <w:rPr>
          <w:bCs/>
        </w:rPr>
        <w:t>l</w:t>
      </w:r>
      <w:r w:rsidRPr="00EB795C">
        <w:rPr>
          <w:bCs/>
        </w:rPr>
        <w:t xml:space="preserve">a sociedad mundial, </w:t>
      </w:r>
      <w:r w:rsidR="00FB132F">
        <w:rPr>
          <w:bCs/>
        </w:rPr>
        <w:t xml:space="preserve">tan </w:t>
      </w:r>
      <w:r w:rsidRPr="00EB795C">
        <w:rPr>
          <w:bCs/>
        </w:rPr>
        <w:t>llena de desigualdades,</w:t>
      </w:r>
      <w:r w:rsidRPr="00EB795C">
        <w:t xml:space="preserve"> y que promoviera una administración cuidadosa de los recursos mundiales y una mayor rendición de cuentas en beneficio de todos. Un nuevo acuerdo </w:t>
      </w:r>
      <w:r w:rsidR="00FB132F">
        <w:t xml:space="preserve">sobre el </w:t>
      </w:r>
      <w:r w:rsidRPr="00EB795C">
        <w:t>clim</w:t>
      </w:r>
      <w:r w:rsidR="00FB132F">
        <w:t>a</w:t>
      </w:r>
      <w:r w:rsidRPr="00EB795C">
        <w:t xml:space="preserve"> </w:t>
      </w:r>
      <w:r w:rsidR="00FB132F">
        <w:t xml:space="preserve">que fuera </w:t>
      </w:r>
      <w:r w:rsidRPr="00EB795C">
        <w:t>jurídicamente vinculante reforzaría los compromisos</w:t>
      </w:r>
      <w:r w:rsidR="00FB132F">
        <w:t>,</w:t>
      </w:r>
      <w:r w:rsidRPr="00EB795C">
        <w:t xml:space="preserve"> asumidos por los Estados en los Acuerdos de Cancún de 2010</w:t>
      </w:r>
      <w:r w:rsidR="00FB132F">
        <w:t>,</w:t>
      </w:r>
      <w:r w:rsidRPr="00EB795C">
        <w:t xml:space="preserve"> de velar por que las </w:t>
      </w:r>
      <w:r w:rsidR="00A14214" w:rsidRPr="00EB795C">
        <w:t>p</w:t>
      </w:r>
      <w:r w:rsidRPr="00EB795C">
        <w:t>artes respetar</w:t>
      </w:r>
      <w:r w:rsidR="00FB132F">
        <w:t>an</w:t>
      </w:r>
      <w:r w:rsidRPr="00EB795C">
        <w:t>, proteg</w:t>
      </w:r>
      <w:r w:rsidR="00FB132F">
        <w:t>ieran</w:t>
      </w:r>
      <w:r w:rsidRPr="00EB795C">
        <w:t>, promov</w:t>
      </w:r>
      <w:r w:rsidR="00FB132F">
        <w:t>ieran</w:t>
      </w:r>
      <w:r w:rsidRPr="00EB795C">
        <w:t xml:space="preserve"> </w:t>
      </w:r>
      <w:r w:rsidR="00FB132F">
        <w:t>e</w:t>
      </w:r>
      <w:r w:rsidRPr="00EB795C">
        <w:t xml:space="preserve"> h</w:t>
      </w:r>
      <w:r w:rsidR="00FB132F">
        <w:t>icieran</w:t>
      </w:r>
      <w:r w:rsidRPr="00EB795C">
        <w:t xml:space="preserve"> efectivos los derechos humanos de todas las personas en el contexto de todas las medidas relacionadas con el cambio climático</w:t>
      </w:r>
      <w:r w:rsidR="00FB132F">
        <w:rPr>
          <w:rStyle w:val="Refdenotaalpie"/>
        </w:rPr>
        <w:footnoteReference w:id="1"/>
      </w:r>
      <w:r w:rsidR="00FB132F">
        <w:t>,</w:t>
      </w:r>
      <w:r w:rsidRPr="00EB795C">
        <w:t xml:space="preserve"> e incluir</w:t>
      </w:r>
      <w:r w:rsidR="00FB132F">
        <w:t>ía</w:t>
      </w:r>
      <w:r w:rsidRPr="00EB795C">
        <w:t xml:space="preserve"> referencias claras a los principios de igualdad, no discriminación, rendición de cuentas, participación, empoderamiento, solidaridad y transparencia, </w:t>
      </w:r>
      <w:r w:rsidR="00FB132F">
        <w:t>y otros principios de derechos humanos</w:t>
      </w:r>
      <w:r w:rsidRPr="00EB795C">
        <w:t>.</w:t>
      </w:r>
    </w:p>
    <w:p w:rsidR="00EB795C" w:rsidRPr="00EB795C" w:rsidRDefault="00EB795C" w:rsidP="00EB795C">
      <w:pPr>
        <w:pStyle w:val="SingleTxtG"/>
      </w:pPr>
      <w:r w:rsidRPr="00EB795C">
        <w:rPr>
          <w:bCs/>
        </w:rPr>
        <w:t>10.</w:t>
      </w:r>
      <w:r w:rsidRPr="00EB795C">
        <w:rPr>
          <w:bCs/>
        </w:rPr>
        <w:tab/>
      </w:r>
      <w:r w:rsidRPr="00EB795C">
        <w:t xml:space="preserve">Refiriéndose al contexto global más amplio, incluidas las negociaciones relativas a la agenda para el desarrollo </w:t>
      </w:r>
      <w:r w:rsidR="00346C95" w:rsidRPr="00EB795C">
        <w:t>después de 2015</w:t>
      </w:r>
      <w:r w:rsidR="00346C95">
        <w:t xml:space="preserve"> </w:t>
      </w:r>
      <w:r w:rsidRPr="00EB795C">
        <w:t xml:space="preserve">y </w:t>
      </w:r>
      <w:r w:rsidR="00346C95">
        <w:t xml:space="preserve">a </w:t>
      </w:r>
      <w:r w:rsidRPr="00EB795C">
        <w:t>la financiación para el desarrollo, la Sra.</w:t>
      </w:r>
      <w:r w:rsidR="00346C95">
        <w:t> </w:t>
      </w:r>
      <w:r w:rsidRPr="00EB795C">
        <w:t xml:space="preserve">Pansieri hizo hincapié en que no solo se debía incorporar </w:t>
      </w:r>
      <w:r w:rsidR="00346C95">
        <w:t>en</w:t>
      </w:r>
      <w:r w:rsidRPr="00EB795C">
        <w:t xml:space="preserve"> todos los debates y resultados internacionales pertinentes un enfoque basado en los derechos, sino que </w:t>
      </w:r>
      <w:r w:rsidR="00346C95">
        <w:t>también</w:t>
      </w:r>
      <w:r w:rsidRPr="00EB795C">
        <w:t xml:space="preserve"> debía</w:t>
      </w:r>
      <w:r w:rsidR="00346C95">
        <w:t>n</w:t>
      </w:r>
      <w:r w:rsidRPr="00EB795C">
        <w:t xml:space="preserve"> </w:t>
      </w:r>
      <w:r w:rsidR="00346C95">
        <w:t>tomarse</w:t>
      </w:r>
      <w:r w:rsidRPr="00EB795C">
        <w:t xml:space="preserve"> medidas concretas. La Alta Comisionada Adjunta exhortó a los Estados a que adoptaran medidas reales para reducir los efectos nocivos del cambio climático, en formas que fueran plenamente compatibles con sus obligaciones en materia de derechos humanos.</w:t>
      </w:r>
    </w:p>
    <w:p w:rsidR="00EB795C" w:rsidRPr="00EB795C" w:rsidRDefault="00EB795C" w:rsidP="00EB795C">
      <w:pPr>
        <w:pStyle w:val="SingleTxtG"/>
      </w:pPr>
      <w:r w:rsidRPr="00EB795C">
        <w:rPr>
          <w:bCs/>
        </w:rPr>
        <w:t>11.</w:t>
      </w:r>
      <w:r w:rsidRPr="00EB795C">
        <w:rPr>
          <w:bCs/>
        </w:rPr>
        <w:tab/>
      </w:r>
      <w:r w:rsidRPr="00EB795C">
        <w:t xml:space="preserve">Los derechos de las personas deben ocupar un </w:t>
      </w:r>
      <w:r w:rsidR="00346C95">
        <w:t>lugar</w:t>
      </w:r>
      <w:r w:rsidRPr="00EB795C">
        <w:t xml:space="preserve"> central </w:t>
      </w:r>
      <w:r w:rsidR="00346C95">
        <w:t>en la</w:t>
      </w:r>
      <w:r w:rsidRPr="00EB795C">
        <w:t xml:space="preserve"> aplica</w:t>
      </w:r>
      <w:r w:rsidR="00346C95">
        <w:t>ción de</w:t>
      </w:r>
      <w:r w:rsidRPr="00EB795C">
        <w:t xml:space="preserve"> medidas equitativas para hacer frente al cambio climático</w:t>
      </w:r>
      <w:r w:rsidR="00346C95">
        <w:t>,</w:t>
      </w:r>
      <w:r w:rsidRPr="00EB795C">
        <w:t xml:space="preserve"> con miras a limitarlo y </w:t>
      </w:r>
      <w:r w:rsidR="00346C95">
        <w:t xml:space="preserve">a </w:t>
      </w:r>
      <w:r w:rsidRPr="00EB795C">
        <w:t xml:space="preserve">prevenir </w:t>
      </w:r>
      <w:r w:rsidRPr="00EB795C">
        <w:lastRenderedPageBreak/>
        <w:t xml:space="preserve">y mitigar sus efectos negativos. Debe prestarse atención a la necesidad de prevenir y remediar toda repercusión negativa de este fenómeno en los derechos humanos de los grupos vulnerables, marginados, discriminados o en situación de riesgo, como los pueblos indígenas, las minorías, las personas que viven en </w:t>
      </w:r>
      <w:r w:rsidR="00346C95">
        <w:t>la</w:t>
      </w:r>
      <w:r w:rsidRPr="00EB795C">
        <w:t xml:space="preserve"> pobreza, los migrantes y los desplazados, los ancianos, las personas con discapacidad y los niños, y de empoderar a las mujeres y proteger sus derechos. </w:t>
      </w:r>
    </w:p>
    <w:p w:rsidR="00EB795C" w:rsidRPr="00EB795C" w:rsidRDefault="00EB795C" w:rsidP="00EB795C">
      <w:pPr>
        <w:pStyle w:val="SingleTxtG"/>
      </w:pPr>
      <w:r w:rsidRPr="00EB795C">
        <w:rPr>
          <w:bCs/>
        </w:rPr>
        <w:t>12.</w:t>
      </w:r>
      <w:r w:rsidRPr="00EB795C">
        <w:rPr>
          <w:bCs/>
        </w:rPr>
        <w:tab/>
      </w:r>
      <w:r w:rsidRPr="00EB795C">
        <w:t>La Sra. Pansieri dijo que, en la última reunión del Grupo de Trabajo Especial sobre la Plataforma de Durban para una Acción Reforzada relativa al cambio climático, que se había celebrado en Ginebra en febrero de 2015, varios Estados habían manifestado su apoyo a que, en los acuerdos</w:t>
      </w:r>
      <w:r w:rsidR="00346C95">
        <w:t xml:space="preserve"> que se concertarían próximamente</w:t>
      </w:r>
      <w:r w:rsidRPr="00EB795C">
        <w:t xml:space="preserve">, se empleara un lenguaje </w:t>
      </w:r>
      <w:r w:rsidR="00346C95">
        <w:t>firme con respecto a</w:t>
      </w:r>
      <w:r w:rsidRPr="00EB795C">
        <w:t xml:space="preserve"> los derechos humanos, y que 18 Estados habían firmado el </w:t>
      </w:r>
      <w:r w:rsidR="00346C95">
        <w:rPr>
          <w:bCs/>
        </w:rPr>
        <w:t>"</w:t>
      </w:r>
      <w:r w:rsidRPr="00EB795C">
        <w:rPr>
          <w:bCs/>
        </w:rPr>
        <w:t>Compromiso de Ginebra sobre Derechos Humanos en la Acción Climática</w:t>
      </w:r>
      <w:r w:rsidR="00346C95">
        <w:rPr>
          <w:bCs/>
        </w:rPr>
        <w:t>"</w:t>
      </w:r>
      <w:r w:rsidR="00346C95">
        <w:rPr>
          <w:rStyle w:val="Refdenotaalpie"/>
          <w:bCs/>
        </w:rPr>
        <w:footnoteReference w:id="2"/>
      </w:r>
      <w:r w:rsidRPr="00EB795C">
        <w:t xml:space="preserve">. Instó a todos los Estados a que </w:t>
      </w:r>
      <w:r w:rsidR="00346C95">
        <w:t>se sumaran a</w:t>
      </w:r>
      <w:r w:rsidRPr="00EB795C">
        <w:t xml:space="preserve"> este compromiso y exhortó a los participantes a que destacaran los vínculos críticos existentes entre los derechos humanos y el cambio climático y a que promovieran resultados orientados a la acción para facilitar </w:t>
      </w:r>
      <w:r w:rsidRPr="00EB795C">
        <w:rPr>
          <w:bCs/>
        </w:rPr>
        <w:t xml:space="preserve">los esfuerzos mundiales, locales, individuales y colectivos destinados a librar a </w:t>
      </w:r>
      <w:r w:rsidRPr="00EB795C">
        <w:t xml:space="preserve">la humanidad de un calentamiento </w:t>
      </w:r>
      <w:r w:rsidR="00346C95">
        <w:t>global</w:t>
      </w:r>
      <w:r w:rsidRPr="00EB795C">
        <w:t xml:space="preserve"> irreversible y de su devastador efecto en los derechos humanos.</w:t>
      </w:r>
    </w:p>
    <w:p w:rsidR="00EB795C" w:rsidRPr="00EB795C" w:rsidRDefault="00EB795C" w:rsidP="00346C95">
      <w:pPr>
        <w:pStyle w:val="HChG"/>
      </w:pPr>
      <w:r w:rsidRPr="00EB795C">
        <w:tab/>
        <w:t>III.</w:t>
      </w:r>
      <w:r w:rsidRPr="00EB795C">
        <w:tab/>
        <w:t>Resumen de la primera mesa redonda</w:t>
      </w:r>
    </w:p>
    <w:p w:rsidR="00EB795C" w:rsidRPr="00EB795C" w:rsidRDefault="00EB795C" w:rsidP="00EB795C">
      <w:pPr>
        <w:pStyle w:val="SingleTxtG"/>
      </w:pPr>
      <w:r w:rsidRPr="00EB795C">
        <w:rPr>
          <w:bCs/>
        </w:rPr>
        <w:t>13.</w:t>
      </w:r>
      <w:r w:rsidRPr="00EB795C">
        <w:rPr>
          <w:bCs/>
        </w:rPr>
        <w:tab/>
      </w:r>
      <w:r w:rsidRPr="00EB795C">
        <w:t xml:space="preserve">El Sr. Khor inauguró la mesa redonda en calidad de moderador y declaró que el cambio climático debía considerarse un paquete que abarcaba el medio ambiente, el desarrollo y la equidad. El cambio climático, el desarrollo y los derechos humanos debían abordarse de manera equitativa e integrada. </w:t>
      </w:r>
      <w:r w:rsidR="00B920CB">
        <w:t>El</w:t>
      </w:r>
      <w:r w:rsidRPr="00EB795C">
        <w:t xml:space="preserve"> enfoque basado en los derechos humanos exigía </w:t>
      </w:r>
      <w:r w:rsidR="00B920CB">
        <w:t xml:space="preserve">la </w:t>
      </w:r>
      <w:r w:rsidRPr="00EB795C">
        <w:t>inclu</w:t>
      </w:r>
      <w:r w:rsidR="00B920CB">
        <w:t>sión de</w:t>
      </w:r>
      <w:r w:rsidRPr="00EB795C">
        <w:t xml:space="preserve"> la justicia climática, así como la cooperación y la solidaridad internacionales, todos ellos aspectos esenciales para apoyar a los países en desarrollo, entre otras cosas mediante financiación y tecnología. Esta coordinación y cooperación mundiales debían basarse en la solidaridad, la equidad, la justicia y el respeto de los derechos humanos.</w:t>
      </w:r>
    </w:p>
    <w:p w:rsidR="00EB795C" w:rsidRPr="00EB795C" w:rsidRDefault="00EB795C" w:rsidP="00B920CB">
      <w:pPr>
        <w:pStyle w:val="H1G"/>
      </w:pPr>
      <w:r w:rsidRPr="00EB795C">
        <w:tab/>
        <w:t>A.</w:t>
      </w:r>
      <w:r w:rsidRPr="00EB795C">
        <w:tab/>
        <w:t xml:space="preserve">Contribuciones de los </w:t>
      </w:r>
      <w:r w:rsidR="00B920CB">
        <w:t>panelistas</w:t>
      </w:r>
    </w:p>
    <w:p w:rsidR="00EB795C" w:rsidRPr="00EB795C" w:rsidRDefault="00EB795C" w:rsidP="00B920CB">
      <w:pPr>
        <w:pStyle w:val="SingleTxtG"/>
      </w:pPr>
      <w:r w:rsidRPr="00EB795C">
        <w:t>14.</w:t>
      </w:r>
      <w:r w:rsidRPr="00EB795C">
        <w:tab/>
        <w:t xml:space="preserve">El Sr. Tong, Presidente de Kiribati, relató la lucha de su </w:t>
      </w:r>
      <w:r w:rsidR="00B920CB">
        <w:t>nación</w:t>
      </w:r>
      <w:r w:rsidRPr="00EB795C">
        <w:t xml:space="preserve"> insular por la supervivencia. Dijo que era hora de que todo el mundo escuchara y actuara, y que 2015 supondría un punto de inflexión crítico en la existencia humana, en que la solidaridad y un enfoque renovado </w:t>
      </w:r>
      <w:r w:rsidR="00B920CB">
        <w:t>d</w:t>
      </w:r>
      <w:r w:rsidRPr="00EB795C">
        <w:t xml:space="preserve">el multilateralismo pasarían a ser esenciales. </w:t>
      </w:r>
      <w:r w:rsidR="00B920CB">
        <w:t>Señaló</w:t>
      </w:r>
      <w:r w:rsidRPr="00EB795C">
        <w:t xml:space="preserve"> que las consideraciones de derechos humanos debían reflejarse en los debates sobre el cambio climático y que las actuaciones de la comunidad internacional determinarían si las generaciones venideras tenían o no un futuro. Dijo que había llegado el momento de dejar de lado los debates abstractos, puesto que los habitantes de países como Kiribati ya estaban sintiendo los efectos reales. </w:t>
      </w:r>
    </w:p>
    <w:p w:rsidR="00EB795C" w:rsidRPr="00EB795C" w:rsidRDefault="00EB795C" w:rsidP="00EB795C">
      <w:pPr>
        <w:pStyle w:val="SingleTxtG"/>
      </w:pPr>
      <w:r w:rsidRPr="00EB795C">
        <w:rPr>
          <w:bCs/>
        </w:rPr>
        <w:t>15.</w:t>
      </w:r>
      <w:r w:rsidRPr="00EB795C">
        <w:rPr>
          <w:bCs/>
        </w:rPr>
        <w:tab/>
      </w:r>
      <w:r w:rsidRPr="00EB795C">
        <w:t xml:space="preserve">El Sr. Tong </w:t>
      </w:r>
      <w:r w:rsidR="00B920CB">
        <w:t>observó</w:t>
      </w:r>
      <w:r w:rsidRPr="00EB795C">
        <w:t xml:space="preserve"> que el cambio climático era el mayor desafío moral a que se enfrentaba la humanidad. Amenazaba la supervivencia misma de los pueblos y las naciones</w:t>
      </w:r>
      <w:r w:rsidR="00B920CB">
        <w:t>,</w:t>
      </w:r>
      <w:r w:rsidRPr="00EB795C">
        <w:t xml:space="preserve"> </w:t>
      </w:r>
      <w:r w:rsidR="00B920CB">
        <w:t xml:space="preserve">y </w:t>
      </w:r>
      <w:r w:rsidR="00B920CB" w:rsidRPr="00EB795C">
        <w:t>e</w:t>
      </w:r>
      <w:r w:rsidRPr="00EB795C">
        <w:t>ra un problema mundial</w:t>
      </w:r>
      <w:r w:rsidR="00B920CB">
        <w:t>,</w:t>
      </w:r>
      <w:r w:rsidRPr="00EB795C">
        <w:t xml:space="preserve"> que exigía un liderazgo mundial. Para estimular la acción, debía entenderse su dimensión humana. La semana anterior, Kiribati había registrado sus mareas más altas, que habían causado daños importantes en un hospital y en un proyecto de construcción de carreteras. En los países </w:t>
      </w:r>
      <w:r w:rsidR="00B920CB">
        <w:t xml:space="preserve">que estaban </w:t>
      </w:r>
      <w:r w:rsidRPr="00EB795C">
        <w:t xml:space="preserve">en primera línea, era esencial actuar de inmediato para prevenir y mitigar el cambio climático y adaptarse a él. A </w:t>
      </w:r>
      <w:r w:rsidRPr="00EB795C">
        <w:lastRenderedPageBreak/>
        <w:t xml:space="preserve">pesar de ello, Kiribati terminaría </w:t>
      </w:r>
      <w:r w:rsidR="00B920CB">
        <w:t>siendo víctima de</w:t>
      </w:r>
      <w:r w:rsidRPr="00EB795C">
        <w:t xml:space="preserve"> los efectos del aumento de las mareas. El Sr. Tong preguntó qué harían al respecto el Consejo de Derechos Humanos y otros.</w:t>
      </w:r>
    </w:p>
    <w:p w:rsidR="00EB795C" w:rsidRPr="00EB795C" w:rsidRDefault="00EB795C" w:rsidP="00EB795C">
      <w:pPr>
        <w:pStyle w:val="SingleTxtG"/>
      </w:pPr>
      <w:r w:rsidRPr="00EB795C">
        <w:rPr>
          <w:bCs/>
        </w:rPr>
        <w:t>16.</w:t>
      </w:r>
      <w:r w:rsidRPr="00EB795C">
        <w:rPr>
          <w:bCs/>
        </w:rPr>
        <w:tab/>
      </w:r>
      <w:r w:rsidRPr="00EB795C">
        <w:t xml:space="preserve">El Sr. Tong condenó la relativa inactividad de la comunidad internacional ante el imperativo moral de proteger a la humanidad de los estragos del cambio climático. Las recientes negociaciones habían resultado decepcionantes, </w:t>
      </w:r>
      <w:r w:rsidR="00B920CB">
        <w:t>lo que acentuaba</w:t>
      </w:r>
      <w:r w:rsidRPr="00EB795C">
        <w:t xml:space="preserve"> aún más </w:t>
      </w:r>
      <w:r w:rsidR="00B920CB">
        <w:t xml:space="preserve">la importancia </w:t>
      </w:r>
      <w:r w:rsidRPr="00EB795C">
        <w:t xml:space="preserve">crítica </w:t>
      </w:r>
      <w:r w:rsidR="00B920CB">
        <w:t xml:space="preserve">de </w:t>
      </w:r>
      <w:r w:rsidRPr="00EB795C">
        <w:t xml:space="preserve">la Conferencia de las Partes </w:t>
      </w:r>
      <w:r w:rsidR="00B920CB">
        <w:t>en</w:t>
      </w:r>
      <w:r w:rsidRPr="00EB795C">
        <w:t xml:space="preserve"> la Convención Marco de las Naciones Unidas sobre el Cambio Climático que se celebraría en París en 2015. El Sr. Tong exhortó a todos los Estados a que firmaran el Compromiso de Ginebra y a que velaran por que el resultado de las próximas negociaciones protegiera los derechos humanos. </w:t>
      </w:r>
    </w:p>
    <w:p w:rsidR="00EB795C" w:rsidRPr="00EB795C" w:rsidRDefault="00EB795C" w:rsidP="00EB795C">
      <w:pPr>
        <w:pStyle w:val="SingleTxtG"/>
      </w:pPr>
      <w:r w:rsidRPr="00EB795C">
        <w:rPr>
          <w:bCs/>
        </w:rPr>
        <w:t>17.</w:t>
      </w:r>
      <w:r w:rsidRPr="00EB795C">
        <w:rPr>
          <w:bCs/>
        </w:rPr>
        <w:tab/>
      </w:r>
      <w:r w:rsidRPr="00EB795C">
        <w:t xml:space="preserve">El Sr. Tong destacó que la amenaza que el cambio climático suponía para Kiribati era real y </w:t>
      </w:r>
      <w:r w:rsidR="00B920CB">
        <w:t>pidió una acción</w:t>
      </w:r>
      <w:r w:rsidRPr="00EB795C">
        <w:t xml:space="preserve"> inmediata. Dijo que su Gobierno había adoptado medidas para proteger a su pueblo y planificar el futuro. Había adquirido tierras en Fiji y tenía previsto preparar a sus habitantes para que pudieran emigrar con dignidad. Sin embargo, Kiribati no podía afrontar el problema o proteger a su pueblo por sí solo</w:t>
      </w:r>
      <w:r w:rsidR="00B920CB">
        <w:t>.</w:t>
      </w:r>
      <w:r w:rsidRPr="00EB795C">
        <w:t xml:space="preserve"> </w:t>
      </w:r>
      <w:r w:rsidR="00B920CB">
        <w:t>Por ello,</w:t>
      </w:r>
      <w:r w:rsidRPr="00EB795C">
        <w:t xml:space="preserve"> solicitaba urgentemente asistencia a la comunidad internacional y pedía al Consejo que</w:t>
      </w:r>
      <w:r w:rsidR="00B920CB">
        <w:t>,</w:t>
      </w:r>
      <w:r w:rsidRPr="00EB795C">
        <w:t xml:space="preserve"> como voz de los vulnerables y autoridad moral de la comunidad internacional</w:t>
      </w:r>
      <w:r w:rsidR="00B920CB">
        <w:t>, hiciera un llamamiento inmediato a la acción</w:t>
      </w:r>
      <w:r w:rsidRPr="00EB795C">
        <w:t>.</w:t>
      </w:r>
    </w:p>
    <w:p w:rsidR="00EB795C" w:rsidRPr="00EB795C" w:rsidRDefault="00EB795C" w:rsidP="00EB795C">
      <w:pPr>
        <w:pStyle w:val="SingleTxtG"/>
      </w:pPr>
      <w:r w:rsidRPr="00EB795C">
        <w:rPr>
          <w:bCs/>
        </w:rPr>
        <w:t>18.</w:t>
      </w:r>
      <w:r w:rsidRPr="00EB795C">
        <w:rPr>
          <w:bCs/>
        </w:rPr>
        <w:tab/>
      </w:r>
      <w:r w:rsidRPr="00EB795C">
        <w:t xml:space="preserve">El Ministro de Relaciones Exteriores de Bangladesh, Abul Hassan Mahmood Ali, describió el cambio climático como uno de los mayores desafíos nunca experimentados. Destacó la necesidad de un cambio transformador y de un resultado sólido y jurídicamente vinculante </w:t>
      </w:r>
      <w:r w:rsidR="00B920CB">
        <w:t>en</w:t>
      </w:r>
      <w:r w:rsidRPr="00EB795C">
        <w:t xml:space="preserve"> la Conferencia de París de 2015. Dicho resultado debía tener en cuenta que el cambio climático suponía una amenaza </w:t>
      </w:r>
      <w:r w:rsidR="00B920CB" w:rsidRPr="00EB795C">
        <w:t xml:space="preserve">particular </w:t>
      </w:r>
      <w:r w:rsidRPr="00EB795C">
        <w:t xml:space="preserve">para los pequeños Estados insulares en desarrollo, los países menos adelantados y las naciones africanas, que </w:t>
      </w:r>
      <w:r w:rsidR="00B920CB">
        <w:t>tenían</w:t>
      </w:r>
      <w:r w:rsidRPr="00EB795C">
        <w:t xml:space="preserve"> necesidades especiales. Dijo que, si bien los desastres de evolución lenta </w:t>
      </w:r>
      <w:r w:rsidR="00B920CB">
        <w:t xml:space="preserve">provocados por el clima, </w:t>
      </w:r>
      <w:r w:rsidRPr="00EB795C">
        <w:t>como la erosión de los ríos, la desertificación y la intrusión salina</w:t>
      </w:r>
      <w:r w:rsidR="00B920CB">
        <w:t>,</w:t>
      </w:r>
      <w:r w:rsidRPr="00EB795C">
        <w:t xml:space="preserve"> no </w:t>
      </w:r>
      <w:r w:rsidR="00B920CB">
        <w:t>aparecían en primera plana</w:t>
      </w:r>
      <w:r w:rsidRPr="00EB795C">
        <w:t xml:space="preserve">, afectaban a la vida de las personas y podían provocar desplazamientos internos y movimientos migratorios transnacionales. En Bangladesh se </w:t>
      </w:r>
      <w:r w:rsidR="00B920CB">
        <w:t>estimaba</w:t>
      </w:r>
      <w:r w:rsidRPr="00EB795C">
        <w:t xml:space="preserve"> que el cambio climático ocasionaba </w:t>
      </w:r>
      <w:r w:rsidR="00B920CB">
        <w:t xml:space="preserve">la </w:t>
      </w:r>
      <w:r w:rsidRPr="00EB795C">
        <w:t xml:space="preserve">pérdida de entre el 2% y el 3% del producto interno bruto </w:t>
      </w:r>
      <w:r w:rsidR="00B920CB">
        <w:t>por</w:t>
      </w:r>
      <w:r w:rsidRPr="00EB795C">
        <w:t xml:space="preserve"> año, lo </w:t>
      </w:r>
      <w:r w:rsidR="00B920CB">
        <w:t>que</w:t>
      </w:r>
      <w:r w:rsidRPr="00EB795C">
        <w:t xml:space="preserve"> tenía un impacto real en el disfrute de los derechos humanos, </w:t>
      </w:r>
      <w:r w:rsidR="00B920CB">
        <w:t>especialmente</w:t>
      </w:r>
      <w:r w:rsidRPr="00EB795C">
        <w:t xml:space="preserve"> de l</w:t>
      </w:r>
      <w:r w:rsidR="00B920CB">
        <w:t>a</w:t>
      </w:r>
      <w:r w:rsidRPr="00EB795C">
        <w:t xml:space="preserve">s </w:t>
      </w:r>
      <w:r w:rsidR="00B920CB">
        <w:t xml:space="preserve">personas </w:t>
      </w:r>
      <w:r w:rsidRPr="00EB795C">
        <w:t>más vulnerables.</w:t>
      </w:r>
    </w:p>
    <w:p w:rsidR="00EB795C" w:rsidRPr="00EB795C" w:rsidRDefault="00EB795C" w:rsidP="00EB795C">
      <w:pPr>
        <w:pStyle w:val="SingleTxtG"/>
      </w:pPr>
      <w:r w:rsidRPr="00EB795C">
        <w:rPr>
          <w:bCs/>
        </w:rPr>
        <w:t>19.</w:t>
      </w:r>
      <w:r w:rsidRPr="00EB795C">
        <w:rPr>
          <w:bCs/>
        </w:rPr>
        <w:tab/>
      </w:r>
      <w:r w:rsidRPr="00EB795C">
        <w:t xml:space="preserve">El Sr. Ali dijo que era necesario aumentar la resiliencia y mejorar los mecanismos de respuesta. La perspectiva de </w:t>
      </w:r>
      <w:r w:rsidR="00185D7E">
        <w:t xml:space="preserve">los </w:t>
      </w:r>
      <w:r w:rsidRPr="00EB795C">
        <w:t xml:space="preserve">derechos humanos, al centrarse en los efectos sufridos por las comunidades, los pueblos y los países más pobres, ofrecía un modo de avanzar en la lucha contra la amenaza existencial que suponía el cambio climático. La magnitud de </w:t>
      </w:r>
      <w:r w:rsidR="00185D7E">
        <w:t>esa amenaza</w:t>
      </w:r>
      <w:r w:rsidRPr="00EB795C">
        <w:t xml:space="preserve"> variaba entre los distintos países, comunidades y pueblos, en función de su situación geográfica, su riqueza y otros factores, lo cual planteaba problemas de justicia y equidad. El mundo en desarrollo disponía de recursos limitados para adoptar medidas de prevención, mitigación y adaptación. A pesar de ello, Bangladesh había </w:t>
      </w:r>
      <w:r w:rsidR="00185D7E">
        <w:t>tomado</w:t>
      </w:r>
      <w:r w:rsidRPr="00EB795C">
        <w:t xml:space="preserve"> varias medidas: había instalado en torno a 4 millones de sistemas solares domésticos y más de 1</w:t>
      </w:r>
      <w:r w:rsidR="00185D7E">
        <w:t> </w:t>
      </w:r>
      <w:r w:rsidRPr="00EB795C">
        <w:t xml:space="preserve">millón de cocinas mejoradas, había desarrollado variedades de cultivos resistentes y había movilizado más de 385 millones de dólares </w:t>
      </w:r>
      <w:r w:rsidR="00185D7E">
        <w:t>de</w:t>
      </w:r>
      <w:r w:rsidRPr="00EB795C">
        <w:t xml:space="preserve"> recursos nacionales para medidas de adaptación y mitigación. </w:t>
      </w:r>
    </w:p>
    <w:p w:rsidR="00EB795C" w:rsidRPr="00EB795C" w:rsidRDefault="00EB795C" w:rsidP="00EB795C">
      <w:pPr>
        <w:pStyle w:val="SingleTxtG"/>
      </w:pPr>
      <w:r w:rsidRPr="00EB795C">
        <w:rPr>
          <w:bCs/>
        </w:rPr>
        <w:t>20.</w:t>
      </w:r>
      <w:r w:rsidRPr="00EB795C">
        <w:rPr>
          <w:bCs/>
        </w:rPr>
        <w:tab/>
      </w:r>
      <w:r w:rsidRPr="00EB795C">
        <w:t xml:space="preserve">Sin embargo, esto no era suficiente. Los Estados debían reconocer su responsabilidad compartida </w:t>
      </w:r>
      <w:r w:rsidR="00185D7E">
        <w:t>de</w:t>
      </w:r>
      <w:r w:rsidRPr="00EB795C">
        <w:t xml:space="preserve"> hacer frente al cambio climático y a sus efectos, entre otras cosas promoviendo el debate sobre los derechos humanos y el cambio climático en el Consejo y en otros foros. La comunidad internacional debía intensificar sus compromisos y medidas para hacer frente al cambio climático y posibilitar la supervivencia de los millones de personas que se enfrenta</w:t>
      </w:r>
      <w:r w:rsidR="00185D7E">
        <w:t>ba</w:t>
      </w:r>
      <w:r w:rsidRPr="00EB795C">
        <w:t xml:space="preserve">n en silencio a sus peores efectos. El Sr. Ali manifestó </w:t>
      </w:r>
      <w:r w:rsidR="00185D7E">
        <w:t>la</w:t>
      </w:r>
      <w:r w:rsidRPr="00EB795C">
        <w:t xml:space="preserve"> esperanza de que el Consejo escuchara la voz de los 160 millones de habitantes de Bangladesh, muchos de los cuales vivían en zonas costeras bajas.</w:t>
      </w:r>
    </w:p>
    <w:p w:rsidR="00EB795C" w:rsidRPr="00EB795C" w:rsidRDefault="00EB795C" w:rsidP="00EB795C">
      <w:pPr>
        <w:pStyle w:val="SingleTxtG"/>
      </w:pPr>
      <w:r w:rsidRPr="00EB795C">
        <w:rPr>
          <w:bCs/>
        </w:rPr>
        <w:lastRenderedPageBreak/>
        <w:t>21.</w:t>
      </w:r>
      <w:r w:rsidRPr="00EB795C">
        <w:rPr>
          <w:bCs/>
        </w:rPr>
        <w:tab/>
      </w:r>
      <w:r w:rsidRPr="00EB795C">
        <w:t>La Presidenta de la Mary Robinson Foundation-Climate Justice, Mary</w:t>
      </w:r>
      <w:r w:rsidR="00185D7E">
        <w:t xml:space="preserve"> </w:t>
      </w:r>
      <w:r w:rsidRPr="00EB795C">
        <w:t xml:space="preserve">Robinson, dijo que el cambio climático incidía verdaderamente en el disfrute de los derechos humanos y que se </w:t>
      </w:r>
      <w:r w:rsidR="00185D7E">
        <w:t xml:space="preserve">estaba </w:t>
      </w:r>
      <w:r w:rsidRPr="00EB795C">
        <w:t>agota</w:t>
      </w:r>
      <w:r w:rsidR="00185D7E">
        <w:t>ndo</w:t>
      </w:r>
      <w:r w:rsidRPr="00EB795C">
        <w:t xml:space="preserve"> el tiempo para </w:t>
      </w:r>
      <w:r w:rsidR="00185D7E">
        <w:t>evitar</w:t>
      </w:r>
      <w:r w:rsidRPr="00EB795C">
        <w:t xml:space="preserve"> efectos mayores. </w:t>
      </w:r>
      <w:r w:rsidR="00185D7E">
        <w:t>E</w:t>
      </w:r>
      <w:r w:rsidRPr="00EB795C">
        <w:t xml:space="preserve">n 2015, la comunidad internacional tenía ante sí una oportunidad única de fijar una nueva senda para el desarrollo sostenible, </w:t>
      </w:r>
      <w:r w:rsidR="00185D7E">
        <w:t>basada en</w:t>
      </w:r>
      <w:r w:rsidRPr="00EB795C">
        <w:t xml:space="preserve"> alternativas a los combustibles fósiles, que asegurara los derechos de las generaciones futuras. Ese cambio debía mostrar justicia climática y asegurar la plena participación de todos los países, independientemente de sus niveles actuales de emisiones y desarrollo. El cambio climático ponía de relieve, más que ninguna otra cuestión, </w:t>
      </w:r>
      <w:r w:rsidR="00185D7E">
        <w:t>l</w:t>
      </w:r>
      <w:r w:rsidRPr="00EB795C">
        <w:t>a interdependencia</w:t>
      </w:r>
      <w:r w:rsidR="00185D7E">
        <w:t xml:space="preserve"> de todos los países</w:t>
      </w:r>
      <w:r w:rsidRPr="00EB795C">
        <w:t>. Ning</w:t>
      </w:r>
      <w:r w:rsidR="00185D7E">
        <w:t>uno</w:t>
      </w:r>
      <w:r w:rsidRPr="00EB795C">
        <w:t xml:space="preserve"> por sí solo podía proteger a sus ciudadanos de los efectos del cambio climático, lo </w:t>
      </w:r>
      <w:r w:rsidR="00185D7E">
        <w:t>que</w:t>
      </w:r>
      <w:r w:rsidRPr="00EB795C">
        <w:t xml:space="preserve"> significaba que la comunidad internacional debía trabajar de consuno para hacer frente a los desafíos que </w:t>
      </w:r>
      <w:r w:rsidR="00185D7E">
        <w:t>este fenómeno</w:t>
      </w:r>
      <w:r w:rsidRPr="00EB795C">
        <w:t xml:space="preserve"> planteaba para el ejercicio efectivo de los derechos humanos, en particular el derecho al desarrollo.</w:t>
      </w:r>
    </w:p>
    <w:p w:rsidR="00EB795C" w:rsidRPr="00EB795C" w:rsidRDefault="00EB795C" w:rsidP="00EB795C">
      <w:pPr>
        <w:pStyle w:val="SingleTxtG"/>
      </w:pPr>
      <w:r w:rsidRPr="00EB795C">
        <w:rPr>
          <w:bCs/>
        </w:rPr>
        <w:t>22.</w:t>
      </w:r>
      <w:r w:rsidRPr="00EB795C">
        <w:rPr>
          <w:bCs/>
        </w:rPr>
        <w:tab/>
      </w:r>
      <w:r w:rsidRPr="00EB795C">
        <w:t xml:space="preserve">La Sra. Robinson dijo que, en el futuro, la sociedad tendría que emplear tecnologías con bajas emisiones de carbono, garantizar un trabajo decente para todos, promover la igualdad, construir ciudades sostenibles y preservar los ecosistemas vitales. Un enfoque </w:t>
      </w:r>
      <w:r w:rsidR="00185D7E">
        <w:t>d</w:t>
      </w:r>
      <w:r w:rsidR="00185D7E" w:rsidRPr="00EB795C">
        <w:t xml:space="preserve">el desarrollo </w:t>
      </w:r>
      <w:r w:rsidRPr="00EB795C">
        <w:t xml:space="preserve">basado en los derechos humanos debería centrarse en satisfacer, para todas las personas, las condiciones mínimas necesarias para una vida </w:t>
      </w:r>
      <w:r w:rsidR="00185D7E">
        <w:t>con dignidad humana</w:t>
      </w:r>
      <w:r w:rsidRPr="00EB795C">
        <w:t>. Frente al cambio climático</w:t>
      </w:r>
      <w:r w:rsidR="00185D7E">
        <w:t>,</w:t>
      </w:r>
      <w:r w:rsidRPr="00EB795C">
        <w:t xml:space="preserve"> se debían proteger los derechos de las personas vulnerables y se debía asegurar su acceso a medidas de adaptación y resiliencia y al apoyo de la comunidad internacional. Una respuesta basada en los derechos también debería maximizar la inclusión, la participación y la igualdad.</w:t>
      </w:r>
    </w:p>
    <w:p w:rsidR="00EB795C" w:rsidRPr="00EB795C" w:rsidRDefault="00EB795C" w:rsidP="00EB795C">
      <w:pPr>
        <w:pStyle w:val="SingleTxtG"/>
      </w:pPr>
      <w:r w:rsidRPr="00EB795C">
        <w:rPr>
          <w:bCs/>
        </w:rPr>
        <w:t>23.</w:t>
      </w:r>
      <w:r w:rsidRPr="00EB795C">
        <w:rPr>
          <w:bCs/>
        </w:rPr>
        <w:tab/>
      </w:r>
      <w:r w:rsidRPr="00EB795C">
        <w:t xml:space="preserve">La Sra. Robinson abogó por </w:t>
      </w:r>
      <w:r w:rsidR="00185D7E">
        <w:t>que se prestara una</w:t>
      </w:r>
      <w:r w:rsidRPr="00EB795C">
        <w:t xml:space="preserve"> atención </w:t>
      </w:r>
      <w:r w:rsidR="00185D7E">
        <w:t>renovada a</w:t>
      </w:r>
      <w:r w:rsidRPr="00EB795C">
        <w:t xml:space="preserve"> las buenas prácticas y por </w:t>
      </w:r>
      <w:r w:rsidR="00185D7E">
        <w:t>que se utilizaran</w:t>
      </w:r>
      <w:r w:rsidRPr="00EB795C">
        <w:t xml:space="preserve"> las obligaciones, las normas y los principios de derechos humanos para fundamentar y fortalecer la formulación de </w:t>
      </w:r>
      <w:r w:rsidR="00185D7E">
        <w:t xml:space="preserve">las </w:t>
      </w:r>
      <w:r w:rsidRPr="00EB795C">
        <w:t xml:space="preserve">políticas nacionales sobre </w:t>
      </w:r>
      <w:r w:rsidR="00185D7E">
        <w:t xml:space="preserve">el </w:t>
      </w:r>
      <w:r w:rsidRPr="00EB795C">
        <w:t xml:space="preserve">cambio climático. La Mary Robinson Foundation había identificado 12 países que vinculaban activamente los derechos humanos y el cambio climático en la formulación de políticas en </w:t>
      </w:r>
      <w:r w:rsidR="00185D7E">
        <w:t>los</w:t>
      </w:r>
      <w:r w:rsidRPr="00EB795C">
        <w:t xml:space="preserve"> informes nacionales </w:t>
      </w:r>
      <w:r w:rsidR="00185D7E">
        <w:t xml:space="preserve">que presentaban </w:t>
      </w:r>
      <w:r w:rsidRPr="00EB795C">
        <w:t xml:space="preserve">a la secretaría </w:t>
      </w:r>
      <w:r w:rsidR="00185D7E">
        <w:t>de</w:t>
      </w:r>
      <w:r w:rsidRPr="00EB795C">
        <w:t xml:space="preserve"> la Convención Marco de las Naciones Unidas sobre el Cambio Climático y </w:t>
      </w:r>
      <w:r w:rsidR="00185D7E">
        <w:t>a</w:t>
      </w:r>
      <w:r w:rsidRPr="00EB795C">
        <w:t xml:space="preserve">l Consejo de Derechos Humanos. Sin embargo, </w:t>
      </w:r>
      <w:r w:rsidR="00185D7E">
        <w:t>había que</w:t>
      </w:r>
      <w:r w:rsidRPr="00EB795C">
        <w:t xml:space="preserve"> seguir trabajando para aprender de esas experiencias </w:t>
      </w:r>
      <w:r w:rsidR="00185D7E">
        <w:t>y aplicar</w:t>
      </w:r>
      <w:r w:rsidRPr="00EB795C">
        <w:t xml:space="preserve"> las buenas prácticas</w:t>
      </w:r>
      <w:r w:rsidR="00185D7E">
        <w:t xml:space="preserve"> a una escala mayor</w:t>
      </w:r>
      <w:r w:rsidRPr="00EB795C">
        <w:t xml:space="preserve">. También era necesario reunir a los negociadores sobre </w:t>
      </w:r>
      <w:r w:rsidR="00185D7E">
        <w:t xml:space="preserve">el </w:t>
      </w:r>
      <w:r w:rsidRPr="00EB795C">
        <w:t xml:space="preserve">cambio climático y los expertos en derechos humanos para que colaboraran más estrechamente. La Sra. Robinson pidió que se creara un foro, en el marco de la Convención y </w:t>
      </w:r>
      <w:r w:rsidR="00185D7E">
        <w:t>d</w:t>
      </w:r>
      <w:r w:rsidRPr="00EB795C">
        <w:t xml:space="preserve">el Consejo, que permitiera intercambiar experiencias y buenas prácticas, a fin de que la comunidad </w:t>
      </w:r>
      <w:r w:rsidR="00185D7E">
        <w:t xml:space="preserve">que se ocupaba </w:t>
      </w:r>
      <w:r w:rsidRPr="00EB795C">
        <w:t xml:space="preserve">de </w:t>
      </w:r>
      <w:r w:rsidR="00185D7E">
        <w:t xml:space="preserve">los </w:t>
      </w:r>
      <w:r w:rsidRPr="00EB795C">
        <w:t xml:space="preserve">derechos humanos elaborara directrices para incorporar </w:t>
      </w:r>
      <w:r w:rsidR="00066829">
        <w:t>esos</w:t>
      </w:r>
      <w:r w:rsidRPr="00EB795C">
        <w:t xml:space="preserve"> derechos a la formulación de políticas sobre </w:t>
      </w:r>
      <w:r w:rsidR="00066829">
        <w:t xml:space="preserve">el </w:t>
      </w:r>
      <w:r w:rsidRPr="00EB795C">
        <w:t xml:space="preserve">cambio climático </w:t>
      </w:r>
      <w:r w:rsidR="00066829">
        <w:t>—</w:t>
      </w:r>
      <w:r w:rsidRPr="00EB795C">
        <w:t xml:space="preserve">teniendo en cuenta que el Compromiso de Ginebra alentaba </w:t>
      </w:r>
      <w:r w:rsidR="00066829">
        <w:t xml:space="preserve">esta iniciativa </w:t>
      </w:r>
      <w:r w:rsidRPr="00EB795C">
        <w:t>a nivel nacional</w:t>
      </w:r>
      <w:r w:rsidR="00066829">
        <w:t>—</w:t>
      </w:r>
      <w:r w:rsidRPr="00EB795C">
        <w:t xml:space="preserve"> y de que los Estados analizaran los vínculos existentes entre los derechos humanos y el cambio climático durante el examen periódico universal.</w:t>
      </w:r>
    </w:p>
    <w:p w:rsidR="00EB795C" w:rsidRPr="00EB795C" w:rsidRDefault="00EB795C" w:rsidP="00EB795C">
      <w:pPr>
        <w:pStyle w:val="SingleTxtG"/>
      </w:pPr>
      <w:r w:rsidRPr="00EB795C">
        <w:rPr>
          <w:bCs/>
        </w:rPr>
        <w:t>24.</w:t>
      </w:r>
      <w:r w:rsidRPr="00EB795C">
        <w:rPr>
          <w:bCs/>
        </w:rPr>
        <w:tab/>
      </w:r>
      <w:r w:rsidRPr="00EB795C">
        <w:t xml:space="preserve">El Coordinador y Asesor Jurídico Principal de la secretaría de la Convención Marco de las Naciones Unidas sobre el Cambio Climático, Dan Bondi Ogolla, describió la interfaz </w:t>
      </w:r>
      <w:r w:rsidR="00066829">
        <w:t xml:space="preserve">de los </w:t>
      </w:r>
      <w:r w:rsidRPr="00EB795C">
        <w:t>derechos humanos</w:t>
      </w:r>
      <w:r w:rsidR="00066829">
        <w:t xml:space="preserve"> con el </w:t>
      </w:r>
      <w:r w:rsidRPr="00EB795C">
        <w:t xml:space="preserve">cambio climático. Dijo que el cambio climático podía afectar directamente a los derechos humanos, por ejemplo ocasionando </w:t>
      </w:r>
      <w:r w:rsidR="00066829">
        <w:t>l</w:t>
      </w:r>
      <w:r w:rsidRPr="00EB795C">
        <w:t xml:space="preserve">a pérdida de tierras como consecuencia del aumento del nivel del mar, lo que ponía en peligro tanto los medios de subsistencia como las culturas de los pueblos. Las medidas de respuesta al cambio climático también podían llevar aparejadas violaciones de los derechos humanos. Por ejemplo, las actividades de mitigación del mecanismo para un desarrollo limpio llevadas a cabo en territorios indígenas podían incidir en el derecho a la vivienda, la propiedad, la cultura y la libre determinación. Los principios de derechos humanos, como la participación y la libertad de información, podían servir de base para </w:t>
      </w:r>
      <w:r w:rsidR="00066829">
        <w:t>la elaboración</w:t>
      </w:r>
      <w:r w:rsidRPr="00EB795C">
        <w:t xml:space="preserve"> y aplicación de las políticas pertinentes. </w:t>
      </w:r>
    </w:p>
    <w:p w:rsidR="00EB795C" w:rsidRPr="00EB795C" w:rsidRDefault="00EB795C" w:rsidP="00EB795C">
      <w:pPr>
        <w:pStyle w:val="SingleTxtG"/>
      </w:pPr>
      <w:r w:rsidRPr="00EB795C">
        <w:rPr>
          <w:bCs/>
        </w:rPr>
        <w:lastRenderedPageBreak/>
        <w:t>25.</w:t>
      </w:r>
      <w:r w:rsidRPr="00EB795C">
        <w:rPr>
          <w:bCs/>
        </w:rPr>
        <w:tab/>
      </w:r>
      <w:r w:rsidRPr="00EB795C">
        <w:t xml:space="preserve">El Sr. Ogolla dijo que los Estados </w:t>
      </w:r>
      <w:r w:rsidR="00A14214" w:rsidRPr="00EB795C">
        <w:t>p</w:t>
      </w:r>
      <w:r w:rsidRPr="00EB795C">
        <w:t xml:space="preserve">artes en la Convención siempre se habían mostrado sensibles a la dimensión humana del cambio climático. En la Convención, la definición de </w:t>
      </w:r>
      <w:r w:rsidR="00627C99">
        <w:t xml:space="preserve">los </w:t>
      </w:r>
      <w:r w:rsidRPr="00EB795C">
        <w:t xml:space="preserve">efectos adversos del cambio climático incluía los efectos en los sistemas socioeconómicos, la salud y el bienestar humanos, y </w:t>
      </w:r>
      <w:r w:rsidR="00627C99">
        <w:t>las</w:t>
      </w:r>
      <w:r w:rsidRPr="00EB795C">
        <w:t xml:space="preserve"> disposiciones exigían a los Estados </w:t>
      </w:r>
      <w:r w:rsidR="00627C99" w:rsidRPr="00EB795C">
        <w:t>p</w:t>
      </w:r>
      <w:r w:rsidRPr="00EB795C">
        <w:t xml:space="preserve">artes </w:t>
      </w:r>
      <w:r w:rsidR="00627C99">
        <w:t xml:space="preserve">que </w:t>
      </w:r>
      <w:r w:rsidRPr="00EB795C">
        <w:t>minimizar</w:t>
      </w:r>
      <w:r w:rsidR="00627C99">
        <w:t>an</w:t>
      </w:r>
      <w:r w:rsidRPr="00EB795C">
        <w:t xml:space="preserve"> los efectos adversos de las medidas de respuesta y promov</w:t>
      </w:r>
      <w:r w:rsidR="00627C99">
        <w:t>ieran</w:t>
      </w:r>
      <w:r w:rsidRPr="00EB795C">
        <w:t xml:space="preserve"> y facilitar</w:t>
      </w:r>
      <w:r w:rsidR="00627C99">
        <w:t>an</w:t>
      </w:r>
      <w:r w:rsidRPr="00EB795C">
        <w:t xml:space="preserve"> la participación pública en la lucha contra los efectos del cambio climático.</w:t>
      </w:r>
    </w:p>
    <w:p w:rsidR="00EB795C" w:rsidRPr="00EB795C" w:rsidRDefault="00EB795C" w:rsidP="00EB795C">
      <w:pPr>
        <w:pStyle w:val="SingleTxtG"/>
      </w:pPr>
      <w:r w:rsidRPr="00EB795C">
        <w:rPr>
          <w:bCs/>
        </w:rPr>
        <w:t>26.</w:t>
      </w:r>
      <w:r w:rsidRPr="00EB795C">
        <w:rPr>
          <w:bCs/>
        </w:rPr>
        <w:tab/>
      </w:r>
      <w:r w:rsidRPr="00EB795C">
        <w:t>El Sr. Ogolla dijo que, al abordar cuestiones como la adaptación, las medidas de respuesta y la reducción de las emisiones producidas por la deforestación y la degradación forestal en los países en desarrollo, las decisiones de la Conferencia de las Partes se habían basado en lo dispuesto en la Convención, ofreciendo orientación sobre la aplicación a nivel nacional. En esas decisiones se había sostenido, entre otras cosas, que las respuestas al cambio climático debían integrarse en los planes de desarrollo económico y social, que todos los interesados debían participar en el desarrollo y la aplicación de las políticas relativas al cambio climático</w:t>
      </w:r>
      <w:r w:rsidR="00627C99">
        <w:t>,</w:t>
      </w:r>
      <w:r w:rsidRPr="00EB795C">
        <w:t xml:space="preserve"> y que las medidas de adaptación debían aplicar</w:t>
      </w:r>
      <w:r w:rsidR="00627C99">
        <w:t>se con</w:t>
      </w:r>
      <w:r w:rsidRPr="00EB795C">
        <w:t xml:space="preserve"> un enfoque participativo, teniendo en cuenta las opiniones </w:t>
      </w:r>
      <w:r w:rsidR="00627C99">
        <w:t>de</w:t>
      </w:r>
      <w:r w:rsidR="00627C99" w:rsidRPr="00EB795C">
        <w:t xml:space="preserve"> las comunidades y los grupos vulnerables </w:t>
      </w:r>
      <w:r w:rsidRPr="00EB795C">
        <w:t xml:space="preserve">y los efectos </w:t>
      </w:r>
      <w:r w:rsidR="00627C99">
        <w:t>que esas medidas tendrían probablemente en ellos</w:t>
      </w:r>
      <w:r w:rsidRPr="00EB795C">
        <w:t xml:space="preserve">. </w:t>
      </w:r>
    </w:p>
    <w:p w:rsidR="00EB795C" w:rsidRPr="00EB795C" w:rsidRDefault="00EB795C" w:rsidP="00EB795C">
      <w:pPr>
        <w:pStyle w:val="SingleTxtG"/>
      </w:pPr>
      <w:r w:rsidRPr="00EB795C">
        <w:rPr>
          <w:bCs/>
        </w:rPr>
        <w:t>27.</w:t>
      </w:r>
      <w:r w:rsidRPr="00EB795C">
        <w:rPr>
          <w:bCs/>
        </w:rPr>
        <w:tab/>
      </w:r>
      <w:r w:rsidRPr="00EB795C">
        <w:t xml:space="preserve">El Sr. Ogolla dijo que los principales desafíos que había que </w:t>
      </w:r>
      <w:r w:rsidR="00531258">
        <w:t>afrontar</w:t>
      </w:r>
      <w:r w:rsidRPr="00EB795C">
        <w:t xml:space="preserve"> eran incorporar los derechos humanos a los marcos nacionales e internacionales de política sobre </w:t>
      </w:r>
      <w:r w:rsidR="00531258">
        <w:t xml:space="preserve">el </w:t>
      </w:r>
      <w:r w:rsidRPr="00EB795C">
        <w:t xml:space="preserve">cambio climático y asegurar una protección plena y efectiva de </w:t>
      </w:r>
      <w:r w:rsidR="00531258">
        <w:t>esos</w:t>
      </w:r>
      <w:r w:rsidRPr="00EB795C">
        <w:t xml:space="preserve"> derechos en la realización de actividades relacionadas con el cambio climático. Los Acuerdos de Cancún suponían un paso fundamental, </w:t>
      </w:r>
      <w:r w:rsidR="00531258">
        <w:t>en</w:t>
      </w:r>
      <w:r w:rsidRPr="00EB795C">
        <w:t xml:space="preserve"> el </w:t>
      </w:r>
      <w:r w:rsidR="00531258">
        <w:t>que</w:t>
      </w:r>
      <w:r w:rsidRPr="00EB795C">
        <w:t xml:space="preserve"> los Estados </w:t>
      </w:r>
      <w:r w:rsidR="00531258">
        <w:t xml:space="preserve">habían </w:t>
      </w:r>
      <w:r w:rsidRPr="00EB795C">
        <w:t>acorda</w:t>
      </w:r>
      <w:r w:rsidR="00531258">
        <w:t>do</w:t>
      </w:r>
      <w:r w:rsidRPr="00EB795C">
        <w:t xml:space="preserve"> respetar plenamente los derechos humanos en todas las actividades relacionadas con el cambio climático y </w:t>
      </w:r>
      <w:r w:rsidR="00531258">
        <w:t xml:space="preserve">habían </w:t>
      </w:r>
      <w:r w:rsidRPr="00EB795C">
        <w:t>reconoc</w:t>
      </w:r>
      <w:r w:rsidR="00531258">
        <w:t>ido</w:t>
      </w:r>
      <w:r w:rsidRPr="00EB795C">
        <w:t xml:space="preserve"> la necesidad de contar con la participación de un amplio espectro de interesados. Estos Acuerdos establecían salvaguardias para las actividades destinadas a reducir las emisiones derivadas de la deforestación y la degradación de los bosques, </w:t>
      </w:r>
      <w:r w:rsidR="00531258">
        <w:t>y</w:t>
      </w:r>
      <w:r w:rsidRPr="00EB795C">
        <w:t xml:space="preserve"> exig</w:t>
      </w:r>
      <w:r w:rsidR="00531258">
        <w:t>ían</w:t>
      </w:r>
      <w:r w:rsidRPr="00EB795C">
        <w:t xml:space="preserve"> que dichas actividades se llevaran a cabo conforme a las convenciones internacionales pertinentes, respetaran el conocimiento y los derechos de los pueblos indígenas y contaran con la participación plena y efectiva de los interesados pertinentes. De cara al futuro, el Sr. Ogolla dijo que el texto de negociación aprobado recientemente por el Grupo de Trabajo Especial contenía varias ideas para seguir integrando los derechos humanos en el régimen multilateral del cambio climático.</w:t>
      </w:r>
    </w:p>
    <w:p w:rsidR="00EB795C" w:rsidRPr="00EB795C" w:rsidRDefault="00EB795C" w:rsidP="00EB795C">
      <w:pPr>
        <w:pStyle w:val="SingleTxtG"/>
      </w:pPr>
      <w:r w:rsidRPr="00EB795C">
        <w:rPr>
          <w:bCs/>
        </w:rPr>
        <w:t>28.</w:t>
      </w:r>
      <w:r w:rsidRPr="00EB795C">
        <w:rPr>
          <w:bCs/>
        </w:rPr>
        <w:tab/>
      </w:r>
      <w:r w:rsidRPr="00EB795C">
        <w:t>La Relatora Especial sobre los derechos de los pueblos indígenas,</w:t>
      </w:r>
      <w:r w:rsidRPr="00EB795C" w:rsidDel="00D2467E">
        <w:t xml:space="preserve"> </w:t>
      </w:r>
      <w:r w:rsidRPr="00EB795C">
        <w:t xml:space="preserve">Victoria Tauli-Corpuz, dijo que, si bien los pueblos indígenas figuraban entre </w:t>
      </w:r>
      <w:r w:rsidR="00531258">
        <w:t>los que</w:t>
      </w:r>
      <w:r w:rsidRPr="00EB795C">
        <w:t xml:space="preserve"> menos habían contribuido al cambio climático, sufrían algunos de sus peores efectos. Estos pueblos a menudo vivían en ecosistemas frágiles, de los cuales dependían, y los daños a dichos ecosistemas amenazaban sus hogares, sus medios de subsistencia y la supervivencia de sus culturas. El cambio climático suponía una amenaza para su derecho a la libre determinación, al desarrollo, a la alimentación, al agua, a la tierra y a la cultura. Los esfuerzos destinados a prevenir y mitigar el cambio climático y a adaptarse a él también podían suponer una amenaza para esos derechos. La producción de bio</w:t>
      </w:r>
      <w:r w:rsidR="00531258">
        <w:t>combustibles</w:t>
      </w:r>
      <w:r w:rsidRPr="00EB795C">
        <w:t xml:space="preserve"> podía </w:t>
      </w:r>
      <w:r w:rsidR="00531258">
        <w:t>conducir al</w:t>
      </w:r>
      <w:r w:rsidRPr="00EB795C">
        <w:t xml:space="preserve"> acaparamiento de tierras y el desplazamiento</w:t>
      </w:r>
      <w:r w:rsidR="00531258">
        <w:t>,</w:t>
      </w:r>
      <w:r w:rsidRPr="00EB795C">
        <w:t xml:space="preserve"> y la construcción de presas hidroeléctricas y otros proyectos de energía renovable podían provocar desplazamientos y daños ecológicos. Estas actividades no debían permitirse sin el consentimiento de los pueblos que </w:t>
      </w:r>
      <w:r w:rsidR="00531258">
        <w:t>pudieran</w:t>
      </w:r>
      <w:r w:rsidRPr="00EB795C">
        <w:t xml:space="preserve"> verse afectados por ellas. </w:t>
      </w:r>
    </w:p>
    <w:p w:rsidR="00EB795C" w:rsidRPr="00EB795C" w:rsidRDefault="00EB795C" w:rsidP="00EB795C">
      <w:pPr>
        <w:pStyle w:val="SingleTxtG"/>
      </w:pPr>
      <w:r w:rsidRPr="00EB795C">
        <w:rPr>
          <w:bCs/>
        </w:rPr>
        <w:t>29.</w:t>
      </w:r>
      <w:r w:rsidRPr="00EB795C">
        <w:rPr>
          <w:bCs/>
        </w:rPr>
        <w:tab/>
      </w:r>
      <w:r w:rsidRPr="00EB795C">
        <w:t xml:space="preserve">La Relatora Especial dijo que los pueblos indígenas podían contribuir a los esfuerzos de mitigación y adaptación. Su conocimiento de los ecosistemas podía apoyar una utilización eficaz de los recursos para la agricultura y la silvicultura. La titulación de las tierras y los territorios de los indígenas podía ayudar a preservar los bosques y a mejorar el almacenamiento de carbono. Un estudio del Instituto de Recursos Mundiales había puesto de manifiesto que reforzar los derechos de los pueblos indígenas y las comunidades locales sobre sus bosques </w:t>
      </w:r>
      <w:proofErr w:type="gramStart"/>
      <w:r w:rsidRPr="00EB795C">
        <w:t>ayudaba</w:t>
      </w:r>
      <w:proofErr w:type="gramEnd"/>
      <w:r w:rsidRPr="00EB795C">
        <w:t xml:space="preserve"> a los gobiernos a cumplir los objetivos climáticos y a proteger </w:t>
      </w:r>
      <w:r w:rsidRPr="00EB795C">
        <w:lastRenderedPageBreak/>
        <w:t>los bosques y l</w:t>
      </w:r>
      <w:r w:rsidR="00531258">
        <w:t>os medios</w:t>
      </w:r>
      <w:r w:rsidRPr="00EB795C">
        <w:t xml:space="preserve"> de sustento. Las observaciones del clima por parte de los indígenas y la vigilancia comunitaria podían ayudar a reducir los costos de </w:t>
      </w:r>
      <w:r w:rsidR="00531258">
        <w:t>esa</w:t>
      </w:r>
      <w:r w:rsidRPr="00EB795C">
        <w:t xml:space="preserve"> vigilancia y a mejorar los sistemas de alerta temprana. </w:t>
      </w:r>
    </w:p>
    <w:p w:rsidR="00EB795C" w:rsidRPr="00EB795C" w:rsidRDefault="00EB795C" w:rsidP="00EB795C">
      <w:pPr>
        <w:pStyle w:val="SingleTxtG"/>
      </w:pPr>
      <w:r w:rsidRPr="00EB795C">
        <w:rPr>
          <w:bCs/>
        </w:rPr>
        <w:t>30.</w:t>
      </w:r>
      <w:r w:rsidRPr="00EB795C">
        <w:rPr>
          <w:bCs/>
        </w:rPr>
        <w:tab/>
      </w:r>
      <w:r w:rsidRPr="00EB795C">
        <w:t xml:space="preserve">La Sra. Tauli-Corpuz dijo que </w:t>
      </w:r>
      <w:r w:rsidR="00531258">
        <w:t xml:space="preserve">en </w:t>
      </w:r>
      <w:r w:rsidRPr="00EB795C">
        <w:t>el resultado de la Conferencia de las Partes que se celebraría en París en 2015 debería velar</w:t>
      </w:r>
      <w:r w:rsidR="00531258">
        <w:t>se</w:t>
      </w:r>
      <w:r w:rsidRPr="00EB795C">
        <w:t xml:space="preserve"> por que el respeto de todos los derechos humanos de todas las personas fuera parte integrante de todas las decisiones y medidas que se adoptaran </w:t>
      </w:r>
      <w:r w:rsidR="00531258">
        <w:t>para</w:t>
      </w:r>
      <w:r w:rsidRPr="00EB795C">
        <w:t xml:space="preserve"> la mitigación y la adaptación. La Conferencia debería pedir al ACNUDH y a los mecanismos de derechos humanos aportaciones y asesoramiento sobre cómo incorporar medidas de protección de los derechos humanos en las políticas climáticas, y todo nuevo acuerdo debería hacer referencia a los derechos de los pueblos indígenas. La Sra. Tauli-Corpuz dijo que la participación era crítica y que los pueblos indígenas debían tener voz y voto en las decisiones relativas al clima. Los fondos para el clima debían incluir a los pueblos indígenas </w:t>
      </w:r>
      <w:r w:rsidR="00531258">
        <w:t>en calidad de</w:t>
      </w:r>
      <w:r w:rsidRPr="00EB795C">
        <w:t xml:space="preserve"> observadores, y más Estados debían firmar el Compromiso de Ginebra y adoptar medidas para proteger los derechos de los más vulnerables al cambio climático. </w:t>
      </w:r>
    </w:p>
    <w:p w:rsidR="00EB795C" w:rsidRPr="00EB795C" w:rsidRDefault="00EB795C" w:rsidP="00EB795C">
      <w:pPr>
        <w:pStyle w:val="SingleTxtG"/>
      </w:pPr>
      <w:r w:rsidRPr="00EB795C">
        <w:rPr>
          <w:bCs/>
        </w:rPr>
        <w:t>31.</w:t>
      </w:r>
      <w:r w:rsidRPr="00EB795C">
        <w:rPr>
          <w:bCs/>
        </w:rPr>
        <w:tab/>
      </w:r>
      <w:r w:rsidRPr="00EB795C">
        <w:t>El Sr.</w:t>
      </w:r>
      <w:r w:rsidR="00531258">
        <w:t xml:space="preserve"> </w:t>
      </w:r>
      <w:r w:rsidRPr="00EB795C">
        <w:t xml:space="preserve">Mwenda destacó la necesidad de proteger los derechos humanos en la formulación de </w:t>
      </w:r>
      <w:r w:rsidR="00531258">
        <w:t xml:space="preserve">las </w:t>
      </w:r>
      <w:r w:rsidRPr="00EB795C">
        <w:t xml:space="preserve">políticas climáticas que afectaran a África. Dijo que era necesario un amplio entendimiento de los derechos humanos que destacara el derecho al desarrollo, especialmente a lograr un desarrollo equitativo, o incluso igual, entre los Estados. Además de estar obligados a proteger los derechos humanos dentro de sus fronteras, los Estados y la comunidad internacional tenían también la obligación más general de promover el ejercicio efectivo de todos los derechos humanos </w:t>
      </w:r>
      <w:r w:rsidR="00531258">
        <w:t>por</w:t>
      </w:r>
      <w:r w:rsidRPr="00EB795C">
        <w:t xml:space="preserve"> todas las personas. Los Estados debían actuar de manera colectiva, entre otras cosas por conducto de la secretaría de la Convención Marco de las Naciones Unidas sobre el Cambio Climático.</w:t>
      </w:r>
    </w:p>
    <w:p w:rsidR="00EB795C" w:rsidRPr="00EB795C" w:rsidRDefault="00EB795C" w:rsidP="00EB795C">
      <w:pPr>
        <w:pStyle w:val="SingleTxtG"/>
      </w:pPr>
      <w:r w:rsidRPr="00EB795C">
        <w:rPr>
          <w:bCs/>
        </w:rPr>
        <w:t>32.</w:t>
      </w:r>
      <w:r w:rsidRPr="00EB795C">
        <w:rPr>
          <w:bCs/>
        </w:rPr>
        <w:tab/>
      </w:r>
      <w:r w:rsidRPr="00EB795C">
        <w:t xml:space="preserve">El Sr. Mwenda abogó por un cambio de paradigma que tuviera en cuenta conceptos como los derechos de los indígenas y de la Madre Tierra. Dijo que estos derechos estaban arraigados en los valores cooperativos de los pueblos africanos y eran fundamentales para </w:t>
      </w:r>
      <w:r w:rsidR="00531258">
        <w:t>hacer efectivo</w:t>
      </w:r>
      <w:r w:rsidRPr="00EB795C">
        <w:t xml:space="preserve"> el derecho a la alimentación en África. </w:t>
      </w:r>
      <w:r w:rsidR="00531258">
        <w:t>Casi</w:t>
      </w:r>
      <w:r w:rsidRPr="00EB795C">
        <w:t xml:space="preserve"> todos los Estados habían aceptado el alcance extraterritorial de sus obligaciones jurídicas en materia de derechos humanos. Por lo tanto, los debates sobre el cambio climático y los derechos humanos debían centrarse en la forma en que los Estados podrían cumplir mejor sus obligaciones. El Sr. Mwenda pidió que se nombrara a un relator especial sobre los derechos humanos y el cambio climático, como se había recomendado en el Foro Social 2010. En la cuenta atrás para la Conferencia de París de 2015</w:t>
      </w:r>
      <w:r w:rsidR="00531258">
        <w:t>,</w:t>
      </w:r>
      <w:r w:rsidRPr="00EB795C">
        <w:t xml:space="preserve"> </w:t>
      </w:r>
      <w:r w:rsidR="00531258">
        <w:t>sería</w:t>
      </w:r>
      <w:r w:rsidRPr="00EB795C">
        <w:t xml:space="preserve"> efectivo y oportuno establecer dicho mandato.</w:t>
      </w:r>
    </w:p>
    <w:p w:rsidR="00EB795C" w:rsidRPr="00EB795C" w:rsidRDefault="00EB795C" w:rsidP="00EB795C">
      <w:pPr>
        <w:pStyle w:val="SingleTxtG"/>
      </w:pPr>
      <w:r w:rsidRPr="00EB795C">
        <w:rPr>
          <w:bCs/>
        </w:rPr>
        <w:t>33.</w:t>
      </w:r>
      <w:r w:rsidRPr="00EB795C">
        <w:rPr>
          <w:bCs/>
        </w:rPr>
        <w:tab/>
      </w:r>
      <w:r w:rsidRPr="00EB795C">
        <w:t xml:space="preserve">El Sr. Mwenda recordó la declaración formulada por Lumumba Di-Aping, Presidente del Grupo de los 77 y China, durante la Conferencia de las Naciones Unidas sobre el Cambio Climático </w:t>
      </w:r>
      <w:r w:rsidR="00531258">
        <w:t>celebrada</w:t>
      </w:r>
      <w:r w:rsidRPr="00EB795C">
        <w:t xml:space="preserve"> en Copenhague en 2009, en la </w:t>
      </w:r>
      <w:r w:rsidR="00531258">
        <w:t>que había</w:t>
      </w:r>
      <w:r w:rsidRPr="00EB795C">
        <w:t xml:space="preserve"> afirm</w:t>
      </w:r>
      <w:r w:rsidR="00531258">
        <w:t>ado</w:t>
      </w:r>
      <w:r w:rsidRPr="00EB795C">
        <w:t xml:space="preserve"> que 100 millones de africanos subsaharianos morirían en el siglo XXI por las consecuencias </w:t>
      </w:r>
      <w:r w:rsidR="00531258">
        <w:t xml:space="preserve">no afrontadas </w:t>
      </w:r>
      <w:r w:rsidRPr="00EB795C">
        <w:t xml:space="preserve">del cambio climático. Dijo que, en Kenya, el Gobierno acababa de emitir una alerta de hambruna y estaba enviando suministros de emergencia a las comunidades de agricultores en peligro de inanición por la sequía prolongada </w:t>
      </w:r>
      <w:r w:rsidR="00531258">
        <w:t>relacionada con</w:t>
      </w:r>
      <w:r w:rsidRPr="00EB795C">
        <w:t xml:space="preserve"> el cambio climático, lo cual implicaba que se estaban desviando a este fin fondos reservados en un principio a proyectos de infraestructura. Este círculo vicioso era </w:t>
      </w:r>
      <w:r w:rsidR="00531258">
        <w:t>la realidad cotidiana</w:t>
      </w:r>
      <w:r w:rsidRPr="00EB795C">
        <w:t xml:space="preserve"> de muchos en África. El Sr. Mwenda concluyó diciendo que no se podía permitir </w:t>
      </w:r>
      <w:r w:rsidR="00531258">
        <w:t>que</w:t>
      </w:r>
      <w:r w:rsidRPr="00EB795C">
        <w:t xml:space="preserve"> quienes habían causado el problema </w:t>
      </w:r>
      <w:r w:rsidR="00531258">
        <w:t xml:space="preserve">se </w:t>
      </w:r>
      <w:r w:rsidRPr="00EB795C">
        <w:t>desentend</w:t>
      </w:r>
      <w:r w:rsidR="00531258">
        <w:t>ieran</w:t>
      </w:r>
      <w:r w:rsidRPr="00EB795C">
        <w:t xml:space="preserve"> de él.</w:t>
      </w:r>
    </w:p>
    <w:p w:rsidR="00EB795C" w:rsidRPr="00EB795C" w:rsidRDefault="00EB795C" w:rsidP="00531258">
      <w:pPr>
        <w:pStyle w:val="H1G"/>
      </w:pPr>
      <w:r w:rsidRPr="00EB795C">
        <w:tab/>
        <w:t>B.</w:t>
      </w:r>
      <w:r w:rsidRPr="00EB795C">
        <w:tab/>
        <w:t>Debate interactivo</w:t>
      </w:r>
    </w:p>
    <w:p w:rsidR="00EB795C" w:rsidRPr="00EB795C" w:rsidRDefault="00EB795C" w:rsidP="00EB795C">
      <w:pPr>
        <w:pStyle w:val="SingleTxtG"/>
      </w:pPr>
      <w:r w:rsidRPr="00EB795C">
        <w:rPr>
          <w:bCs/>
        </w:rPr>
        <w:t>34.</w:t>
      </w:r>
      <w:r w:rsidRPr="00EB795C">
        <w:rPr>
          <w:bCs/>
        </w:rPr>
        <w:tab/>
      </w:r>
      <w:r w:rsidRPr="00EB795C">
        <w:t xml:space="preserve">Durante el debate en sesión plenaria intervinieron representantes de los siguientes Estados: Argelia (en nombre del Grupo de los Estados de África), Bangladesh (en nombre </w:t>
      </w:r>
      <w:r w:rsidRPr="00EB795C">
        <w:lastRenderedPageBreak/>
        <w:t>de Belarús, Bolivia (Estado Plurinacional de), China, Cuba, el Ecuador, Filipinas, la India, Indonesia, el Pakistán, la República Popular Democrática de Corea, Sri Lanka, Uganda y Venezuela (República Bolivariana de)), Chile, Ecuador (en nombre de la Comunidad de Estados Latinoamericanos y Caribeños), El Salvador, España, los Estados Unidos de América, Estonia, Fiji, Filipinas (en nombre del Afganistán, Bangladesh, Barbados, Bhután, Etiopía, Ghana, Kenya, Kiribati, Madagascar, Maldivas, Nepal, la República Unida de Tanzanía, Rwanda, Santa Lucía, Timor-Leste, Tuvalu, Vanuatu y Viet Nam), Francia, Ghana, India, Indonesia, Irán (República Islámica del), Irlanda, Maldivas, Marruecos, Namibia, Nepal, Pakistán, Paraguay, la Santa Sede, Sierra Leona, Suecia (en nombre de Dinamarca, Finlandia, Islandia y Noruega), Suiza, Venezuela (República Bolivariana de) y Viet Nam. También intervinieron en el debate representantes del Fondo de las Naciones Unidas para la Infancia, el Fondo de Población de las Naciones Unidas y la Unión Europea.</w:t>
      </w:r>
    </w:p>
    <w:p w:rsidR="00EB795C" w:rsidRPr="00A14214" w:rsidRDefault="00EB795C" w:rsidP="00EB795C">
      <w:pPr>
        <w:pStyle w:val="SingleTxtG"/>
      </w:pPr>
      <w:r w:rsidRPr="00EB795C">
        <w:rPr>
          <w:bCs/>
        </w:rPr>
        <w:t>35.</w:t>
      </w:r>
      <w:r w:rsidRPr="00EB795C">
        <w:rPr>
          <w:bCs/>
        </w:rPr>
        <w:tab/>
      </w:r>
      <w:r w:rsidR="00531258">
        <w:t>Hicieron uso de la palabra asimismo</w:t>
      </w:r>
      <w:r w:rsidRPr="00EB795C">
        <w:t xml:space="preserve"> representantes de la Comisión de Derechos</w:t>
      </w:r>
      <w:r w:rsidR="00A14214">
        <w:t> </w:t>
      </w:r>
      <w:r w:rsidRPr="00EB795C">
        <w:t>Humanos de Escocia y de las siguientes organizaciones no gubernamentales: Centro Europa</w:t>
      </w:r>
      <w:r w:rsidR="00A14214">
        <w:t xml:space="preserve"> </w:t>
      </w:r>
      <w:r w:rsidR="007B4A29">
        <w:t>–</w:t>
      </w:r>
      <w:r w:rsidRPr="00EB795C">
        <w:t xml:space="preserve"> Tercer Mundo, Familia Franciscana Internacional (en nombre de 13 organizaciones afines), </w:t>
      </w:r>
      <w:r w:rsidR="00A14214" w:rsidRPr="00A14214">
        <w:t>Federación Luterana Mundial (también en nombre de ACT Alliance)</w:t>
      </w:r>
      <w:r w:rsidR="00B31A4F">
        <w:t>,</w:t>
      </w:r>
      <w:r w:rsidR="00A14214" w:rsidRPr="00A14214">
        <w:t xml:space="preserve"> </w:t>
      </w:r>
      <w:r w:rsidRPr="00A14214">
        <w:t>International Youth and Student Movement for the United Nations y Verein Südwind Entwicklungspolitik.</w:t>
      </w:r>
    </w:p>
    <w:p w:rsidR="00EB795C" w:rsidRPr="00EB795C" w:rsidRDefault="00EB795C" w:rsidP="00EB795C">
      <w:pPr>
        <w:pStyle w:val="SingleTxtG"/>
      </w:pPr>
      <w:r w:rsidRPr="00EB795C">
        <w:rPr>
          <w:bCs/>
        </w:rPr>
        <w:t>36.</w:t>
      </w:r>
      <w:r w:rsidRPr="00EB795C">
        <w:rPr>
          <w:bCs/>
        </w:rPr>
        <w:tab/>
      </w:r>
      <w:r w:rsidRPr="00EB795C">
        <w:t xml:space="preserve">Los siguientes Estados no formularon declaraciones por falta de tiempo: Argelia, Bahrein, Bhután, Brasil, China, Egipto, Eslovenia, Madagascar, Mauricio, Nueva Zelandia, Panamá, Perú, Portugal, Qatar, Sudáfrica, Sudán y Uruguay. Por ese mismo motivo tampoco pudieron formular declaraciones la Organización Internacional para el Derecho del Desarrollo, la Organización Internacional para las Migraciones y el Programa de las Naciones Unidas para el Medio Ambiente (PNUMA). </w:t>
      </w:r>
    </w:p>
    <w:p w:rsidR="00EB795C" w:rsidRPr="00EB795C" w:rsidRDefault="00EB795C" w:rsidP="00EB795C">
      <w:pPr>
        <w:pStyle w:val="SingleTxtG"/>
      </w:pPr>
      <w:r w:rsidRPr="00EB795C">
        <w:rPr>
          <w:bCs/>
        </w:rPr>
        <w:t>37.</w:t>
      </w:r>
      <w:r w:rsidRPr="00EB795C">
        <w:rPr>
          <w:bCs/>
        </w:rPr>
        <w:tab/>
      </w:r>
      <w:r w:rsidRPr="00EB795C">
        <w:t xml:space="preserve">Las delegaciones </w:t>
      </w:r>
      <w:r w:rsidR="00531258">
        <w:t>subrayaron</w:t>
      </w:r>
      <w:r w:rsidRPr="00EB795C">
        <w:t xml:space="preserve"> la necesidad de medidas urgentes para prevenir y mitigar el cambio climático y adaptarse a él. El cambio climático se describió como un hecho inmutable que exigía acciones inmediatas, ponía de manifiesto la creciente interdependencia de todos los pueblos y Estados y suponía una amenaza inminente para el medio ambiente, el desarrollo y la seguridad. Las delegaciones </w:t>
      </w:r>
      <w:r w:rsidR="00531258">
        <w:t>estuvieron</w:t>
      </w:r>
      <w:r w:rsidRPr="00EB795C">
        <w:t xml:space="preserve"> de acuerdo en que las negociaciones que tendrían lugar próximamente en París eran el mejor </w:t>
      </w:r>
      <w:r w:rsidR="00531258">
        <w:t>medio</w:t>
      </w:r>
      <w:r w:rsidRPr="00EB795C">
        <w:t xml:space="preserve"> para alcanzar un acuerdo universal y jurídicamente vinculante en </w:t>
      </w:r>
      <w:r w:rsidR="00531258">
        <w:t>relación con el</w:t>
      </w:r>
      <w:r w:rsidRPr="00EB795C">
        <w:t xml:space="preserve"> cambio climático. Convinieron en que 2015 ofrecía otra oportunidad crucial para combatir el cambio climático mediante la agenda para el desarrollo después de 2015 y </w:t>
      </w:r>
      <w:r w:rsidR="00531258">
        <w:t>los</w:t>
      </w:r>
      <w:r w:rsidRPr="00EB795C">
        <w:t xml:space="preserve"> procesos conexos, puesto que el desarrollo sostenible </w:t>
      </w:r>
      <w:r w:rsidR="00531258">
        <w:t>tenía una</w:t>
      </w:r>
      <w:r w:rsidRPr="00EB795C">
        <w:t xml:space="preserve"> importancia</w:t>
      </w:r>
      <w:r w:rsidR="00531258">
        <w:t xml:space="preserve"> </w:t>
      </w:r>
      <w:r w:rsidR="00531258" w:rsidRPr="00EB795C">
        <w:t>vital</w:t>
      </w:r>
      <w:r w:rsidRPr="00EB795C">
        <w:t xml:space="preserve">. Una delegación destacó la necesidad de medidas drásticas para promover la sostenibilidad y pidió </w:t>
      </w:r>
      <w:r w:rsidR="00531258">
        <w:t>que</w:t>
      </w:r>
      <w:r w:rsidRPr="00EB795C">
        <w:t xml:space="preserve"> los sistemas basados en los mercados </w:t>
      </w:r>
      <w:r w:rsidR="00531258">
        <w:t xml:space="preserve">dieran paso </w:t>
      </w:r>
      <w:r w:rsidRPr="00EB795C">
        <w:t xml:space="preserve">a una vida en armonía con la Madre Tierra. </w:t>
      </w:r>
    </w:p>
    <w:p w:rsidR="00EB795C" w:rsidRPr="00EB795C" w:rsidRDefault="00EB795C" w:rsidP="00EB795C">
      <w:pPr>
        <w:pStyle w:val="SingleTxtG"/>
      </w:pPr>
      <w:r w:rsidRPr="00EB795C">
        <w:rPr>
          <w:bCs/>
        </w:rPr>
        <w:t>38.</w:t>
      </w:r>
      <w:r w:rsidRPr="00EB795C">
        <w:rPr>
          <w:bCs/>
        </w:rPr>
        <w:tab/>
      </w:r>
      <w:r w:rsidRPr="00EB795C">
        <w:t xml:space="preserve">Todas las delegaciones coincidieron en que los derechos humanos y el cambio climático estaban interconectados y en que la dimensión de </w:t>
      </w:r>
      <w:r w:rsidR="009221B2">
        <w:t xml:space="preserve">los </w:t>
      </w:r>
      <w:r w:rsidRPr="00EB795C">
        <w:t xml:space="preserve">derechos humanos debía incluirse en los debates que tendrían lugar en París. Varias delegaciones </w:t>
      </w:r>
      <w:r w:rsidR="009221B2">
        <w:t>mencionaron</w:t>
      </w:r>
      <w:r w:rsidRPr="00EB795C">
        <w:t xml:space="preserve"> el Compromiso de Ginebra como </w:t>
      </w:r>
      <w:r w:rsidR="009221B2">
        <w:t xml:space="preserve">un </w:t>
      </w:r>
      <w:r w:rsidRPr="00EB795C">
        <w:t xml:space="preserve">paso positivo en esa dirección. Una delegación destacó que cualquier nuevo acuerdo que se alcanzara en París debería respetar los compromisos de derechos humanos asumidos en los Acuerdos de Cancún. Sin embargo, otra delegación advirtió de que el debate del Consejo de Derechos Humanos sobre </w:t>
      </w:r>
      <w:r w:rsidR="009221B2">
        <w:t xml:space="preserve">el </w:t>
      </w:r>
      <w:r w:rsidRPr="00EB795C">
        <w:t xml:space="preserve">cambio climático y </w:t>
      </w:r>
      <w:r w:rsidR="009221B2">
        <w:t>de</w:t>
      </w:r>
      <w:r w:rsidRPr="00EB795C">
        <w:t xml:space="preserve"> la Conferencia de París de 2015 </w:t>
      </w:r>
      <w:r w:rsidR="009221B2">
        <w:t xml:space="preserve">sobre los </w:t>
      </w:r>
      <w:r w:rsidR="009221B2" w:rsidRPr="00EB795C">
        <w:t xml:space="preserve">derechos humanos </w:t>
      </w:r>
      <w:r w:rsidRPr="00EB795C">
        <w:t xml:space="preserve">no debía entorpecer las negociaciones sobre el clima. </w:t>
      </w:r>
    </w:p>
    <w:p w:rsidR="00EB795C" w:rsidRPr="00EB795C" w:rsidRDefault="00EB795C" w:rsidP="00EB795C">
      <w:pPr>
        <w:pStyle w:val="SingleTxtG"/>
      </w:pPr>
      <w:r w:rsidRPr="00EB795C">
        <w:rPr>
          <w:bCs/>
        </w:rPr>
        <w:t>39.</w:t>
      </w:r>
      <w:r w:rsidRPr="00EB795C">
        <w:rPr>
          <w:bCs/>
        </w:rPr>
        <w:tab/>
      </w:r>
      <w:r w:rsidRPr="00EB795C">
        <w:t xml:space="preserve">Las delegaciones </w:t>
      </w:r>
      <w:r w:rsidR="009221B2">
        <w:t>estuvieron de acuerdo</w:t>
      </w:r>
      <w:r w:rsidRPr="00EB795C">
        <w:t xml:space="preserve"> en que el cambio climático seguiría afectando a muchos derechos humanos. Varias </w:t>
      </w:r>
      <w:r w:rsidR="009221B2">
        <w:t>de ellas</w:t>
      </w:r>
      <w:r w:rsidRPr="00EB795C">
        <w:t xml:space="preserve"> describieron los efectos reales y previstos en sus países, así como sus esfuerzos por combatirlos. Convinieron en que era importante poner </w:t>
      </w:r>
      <w:r w:rsidR="009221B2">
        <w:t xml:space="preserve">un </w:t>
      </w:r>
      <w:r w:rsidRPr="00EB795C">
        <w:t xml:space="preserve">rostro humano a los efectos del cambio climático y hacer frente a la migración causada por el clima. Las delegaciones pidieron que las medidas de mitigación y adaptación se centraran en las personas, tuvieran en cuenta las consideraciones de género y </w:t>
      </w:r>
      <w:r w:rsidRPr="00EB795C">
        <w:lastRenderedPageBreak/>
        <w:t xml:space="preserve">garantizaran los derechos de los más vulnerables, entre ellos las mujeres, los niños, los pueblos indígenas y los pobres. </w:t>
      </w:r>
    </w:p>
    <w:p w:rsidR="00EB795C" w:rsidRPr="00EB795C" w:rsidRDefault="00EB795C" w:rsidP="00EB795C">
      <w:pPr>
        <w:pStyle w:val="SingleTxtG"/>
      </w:pPr>
      <w:r w:rsidRPr="00EB795C">
        <w:rPr>
          <w:bCs/>
        </w:rPr>
        <w:t>40.</w:t>
      </w:r>
      <w:r w:rsidRPr="00EB795C">
        <w:rPr>
          <w:bCs/>
        </w:rPr>
        <w:tab/>
      </w:r>
      <w:r w:rsidRPr="00EB795C">
        <w:t>Las delegaciones reiteraron que los países más pobres y l</w:t>
      </w:r>
      <w:r w:rsidR="009221B2">
        <w:t>as personas</w:t>
      </w:r>
      <w:r w:rsidRPr="00EB795C">
        <w:t xml:space="preserve"> más vulnerables eran quienes menos habían contribuido al cambio climático y, sin embargo, sufrirían </w:t>
      </w:r>
      <w:r w:rsidR="009221B2" w:rsidRPr="00EB795C">
        <w:t xml:space="preserve">probablemente </w:t>
      </w:r>
      <w:r w:rsidRPr="00EB795C">
        <w:t>sus efectos</w:t>
      </w:r>
      <w:r w:rsidR="009221B2">
        <w:t xml:space="preserve"> más graves</w:t>
      </w:r>
      <w:r w:rsidRPr="00EB795C">
        <w:t xml:space="preserve">. Esto </w:t>
      </w:r>
      <w:r w:rsidR="009221B2">
        <w:t>se aplicaba</w:t>
      </w:r>
      <w:r w:rsidRPr="00EB795C">
        <w:t xml:space="preserve"> particularmente </w:t>
      </w:r>
      <w:r w:rsidR="009221B2">
        <w:t>a</w:t>
      </w:r>
      <w:r w:rsidRPr="00EB795C">
        <w:t xml:space="preserve"> los niños y las generaciones futuras, y era una cuestión de justicia y equidad. Las delegaciones pidieron que se reconociera la responsabilidad histórica de los principales contribuidores al cambio climático mediante la aplicación del principio de </w:t>
      </w:r>
      <w:r w:rsidR="009221B2">
        <w:t xml:space="preserve">las </w:t>
      </w:r>
      <w:r w:rsidRPr="00EB795C">
        <w:t xml:space="preserve">responsabilidades comunes pero diferenciadas </w:t>
      </w:r>
      <w:r w:rsidR="009221B2">
        <w:t>en</w:t>
      </w:r>
      <w:r w:rsidRPr="00EB795C">
        <w:t xml:space="preserve"> los esfuerzos destinados a combatirlo. </w:t>
      </w:r>
      <w:r w:rsidR="009221B2">
        <w:t>C</w:t>
      </w:r>
      <w:r w:rsidRPr="00EB795C">
        <w:t xml:space="preserve">omo aspectos críticos de esos esfuerzos </w:t>
      </w:r>
      <w:r w:rsidR="009221B2" w:rsidRPr="00EB795C">
        <w:t xml:space="preserve">se citaron </w:t>
      </w:r>
      <w:r w:rsidRPr="00EB795C">
        <w:t xml:space="preserve">la investigación y el desarrollo, la transferencia de tecnología, el fomento de la capacidad, la asistencia </w:t>
      </w:r>
      <w:r w:rsidR="009221B2">
        <w:t>para el</w:t>
      </w:r>
      <w:r w:rsidRPr="00EB795C">
        <w:t xml:space="preserve"> desarrollo y los mecanismos de financiación innovadores y para un desarrollo limpio.</w:t>
      </w:r>
    </w:p>
    <w:p w:rsidR="00381C24" w:rsidRDefault="00EB795C" w:rsidP="00EB795C">
      <w:pPr>
        <w:pStyle w:val="SingleTxtG"/>
      </w:pPr>
      <w:r w:rsidRPr="00EB795C">
        <w:rPr>
          <w:bCs/>
        </w:rPr>
        <w:t>41.</w:t>
      </w:r>
      <w:r w:rsidRPr="00EB795C">
        <w:rPr>
          <w:bCs/>
        </w:rPr>
        <w:tab/>
      </w:r>
      <w:r w:rsidRPr="00EB795C">
        <w:t xml:space="preserve">Varias delegaciones formularon recomendaciones concretas orientadas a la acción. Hicieron un llamamiento a los países desarrollados para que </w:t>
      </w:r>
      <w:r w:rsidR="009221B2">
        <w:t>encabezaran</w:t>
      </w:r>
      <w:r w:rsidRPr="00EB795C">
        <w:t xml:space="preserve"> la lucha contra el cambio climático</w:t>
      </w:r>
      <w:r w:rsidR="009221B2">
        <w:t>,</w:t>
      </w:r>
      <w:r w:rsidRPr="00EB795C">
        <w:t xml:space="preserve"> y pidieron un nivel adecuado de fondos </w:t>
      </w:r>
      <w:r w:rsidR="009221B2">
        <w:t>y de</w:t>
      </w:r>
      <w:r w:rsidRPr="00EB795C">
        <w:t xml:space="preserve"> investigación </w:t>
      </w:r>
      <w:r w:rsidR="009221B2">
        <w:t>sobre las</w:t>
      </w:r>
      <w:r w:rsidRPr="00EB795C">
        <w:t xml:space="preserve"> medidas de adaptación, a fin de ayudar a los países más pobres y l</w:t>
      </w:r>
      <w:r w:rsidR="009221B2">
        <w:t>a</w:t>
      </w:r>
      <w:r w:rsidRPr="00EB795C">
        <w:t xml:space="preserve">s </w:t>
      </w:r>
      <w:r w:rsidR="009221B2">
        <w:t>personas</w:t>
      </w:r>
      <w:r w:rsidRPr="00EB795C">
        <w:t xml:space="preserve"> más vulnerables</w:t>
      </w:r>
      <w:r w:rsidR="009221B2">
        <w:t>;</w:t>
      </w:r>
      <w:r w:rsidRPr="00EB795C">
        <w:t xml:space="preserve"> </w:t>
      </w:r>
      <w:r w:rsidR="009221B2">
        <w:t>una intensificación de la</w:t>
      </w:r>
      <w:r w:rsidRPr="00EB795C">
        <w:t xml:space="preserve"> investigación y </w:t>
      </w:r>
      <w:r w:rsidR="009221B2">
        <w:t xml:space="preserve">el </w:t>
      </w:r>
      <w:r w:rsidRPr="00EB795C">
        <w:t xml:space="preserve">desarrollo de fuentes de energía renovables y </w:t>
      </w:r>
      <w:r w:rsidR="009221B2">
        <w:t xml:space="preserve">de la </w:t>
      </w:r>
      <w:r w:rsidRPr="00EB795C">
        <w:t xml:space="preserve">conservación de la energía para reducir la intensidad de emisiones del crecimiento; un acceso equitativo a la tecnología, entre otras cosas, </w:t>
      </w:r>
      <w:r w:rsidR="009221B2">
        <w:t>cuando fuera</w:t>
      </w:r>
      <w:r w:rsidRPr="00EB795C">
        <w:t xml:space="preserve"> necesario, rebajando las normas de propiedad intelectual; un mayor análisis de los efectos del cambio climático en los derechos humanos por parte de los titulares de mandatos de </w:t>
      </w:r>
      <w:r w:rsidR="009221B2">
        <w:t xml:space="preserve">los </w:t>
      </w:r>
      <w:r w:rsidRPr="00EB795C">
        <w:t xml:space="preserve">procedimientos especiales; el nombramiento de un relator especial sobre los derechos humanos y el cambio climático; la creación de un fondo para la justicia climática; el establecimiento de un tribunal internacional para </w:t>
      </w:r>
      <w:r w:rsidR="009221B2">
        <w:t xml:space="preserve">las </w:t>
      </w:r>
      <w:r w:rsidRPr="00EB795C">
        <w:t>cuestiones relacionadas con el clima; y el estudio y la ampliación del papel desempeñado por la energía nuclear como fuente alternativa de energía</w:t>
      </w:r>
      <w:r w:rsidR="009221B2">
        <w:t xml:space="preserve"> </w:t>
      </w:r>
      <w:r w:rsidR="009221B2" w:rsidRPr="00EB795C">
        <w:t>limpia</w:t>
      </w:r>
      <w:r w:rsidRPr="00EB795C">
        <w:t>.</w:t>
      </w:r>
    </w:p>
    <w:p w:rsidR="00EB795C" w:rsidRPr="00EB795C" w:rsidRDefault="009221B2" w:rsidP="009221B2">
      <w:pPr>
        <w:pStyle w:val="H1G"/>
      </w:pPr>
      <w:r>
        <w:tab/>
      </w:r>
      <w:r w:rsidR="00EB795C" w:rsidRPr="00EB795C">
        <w:t>C.</w:t>
      </w:r>
      <w:r w:rsidR="00EB795C" w:rsidRPr="00EB795C">
        <w:tab/>
        <w:t>Respuestas y observaciones finales</w:t>
      </w:r>
    </w:p>
    <w:p w:rsidR="00EB795C" w:rsidRPr="00EB795C" w:rsidRDefault="00EB795C" w:rsidP="00EB795C">
      <w:pPr>
        <w:pStyle w:val="SingleTxtG"/>
      </w:pPr>
      <w:r w:rsidRPr="00EB795C">
        <w:rPr>
          <w:bCs/>
        </w:rPr>
        <w:t>42.</w:t>
      </w:r>
      <w:r w:rsidRPr="00EB795C">
        <w:rPr>
          <w:bCs/>
        </w:rPr>
        <w:tab/>
      </w:r>
      <w:r w:rsidRPr="00EB795C">
        <w:t>Durante el debate interactivo</w:t>
      </w:r>
      <w:r w:rsidR="009221B2">
        <w:t xml:space="preserve"> </w:t>
      </w:r>
      <w:r w:rsidR="009221B2" w:rsidRPr="00EB795C">
        <w:t>y después</w:t>
      </w:r>
      <w:r w:rsidR="009221B2">
        <w:t xml:space="preserve"> de este</w:t>
      </w:r>
      <w:r w:rsidRPr="00EB795C">
        <w:t xml:space="preserve">, los </w:t>
      </w:r>
      <w:r w:rsidR="009221B2">
        <w:t>panelistas</w:t>
      </w:r>
      <w:r w:rsidRPr="00EB795C">
        <w:t xml:space="preserve"> tuvieron la oportunidad de responder a las preguntas y cuestiones planteadas en la sala y de formular observaciones finales.</w:t>
      </w:r>
    </w:p>
    <w:p w:rsidR="00EB795C" w:rsidRPr="00EB795C" w:rsidRDefault="00EB795C" w:rsidP="00EB795C">
      <w:pPr>
        <w:pStyle w:val="SingleTxtG"/>
      </w:pPr>
      <w:r w:rsidRPr="00EB795C">
        <w:rPr>
          <w:bCs/>
        </w:rPr>
        <w:t>43.</w:t>
      </w:r>
      <w:r w:rsidRPr="00EB795C">
        <w:rPr>
          <w:bCs/>
        </w:rPr>
        <w:tab/>
      </w:r>
      <w:r w:rsidRPr="00EB795C">
        <w:t xml:space="preserve">El Sr. Mwenda hizo referencia a la situación de Kiribati, que, según dijo, estaba hundiéndose literalmente, y de muchos Estados de África en que multitudes de personas </w:t>
      </w:r>
      <w:r w:rsidR="009221B2">
        <w:t>se veían abocadas a la</w:t>
      </w:r>
      <w:r w:rsidRPr="00EB795C">
        <w:t xml:space="preserve"> inanición. Comparó la difícil situación de la humanidad ante el cambio climático con la de los pasajeros que luchaban por sobrevivir durante el hundimiento del Titanic: </w:t>
      </w:r>
      <w:r w:rsidR="009221B2">
        <w:t>tal vez</w:t>
      </w:r>
      <w:r w:rsidRPr="00EB795C">
        <w:t xml:space="preserve"> los débiles </w:t>
      </w:r>
      <w:r w:rsidR="00D34553" w:rsidRPr="00EB795C">
        <w:t xml:space="preserve">fueran los primeros en </w:t>
      </w:r>
      <w:r w:rsidR="00D34553">
        <w:t xml:space="preserve">sufrir y </w:t>
      </w:r>
      <w:r w:rsidR="00D34553" w:rsidRPr="00EB795C">
        <w:t>morir</w:t>
      </w:r>
      <w:r w:rsidRPr="00EB795C">
        <w:t>, pero al final se hundiría todo el mundo. Ante est</w:t>
      </w:r>
      <w:r w:rsidR="00D34553">
        <w:t>a realidad</w:t>
      </w:r>
      <w:r w:rsidRPr="00EB795C">
        <w:t xml:space="preserve">, el orador </w:t>
      </w:r>
      <w:r w:rsidR="00D34553">
        <w:t>abogó por</w:t>
      </w:r>
      <w:r w:rsidRPr="00EB795C">
        <w:t xml:space="preserve"> un cambio de paradigma para hacer frente al cambio climático y lograr una transición hacia economías con bajas emisiones de carbono de una manera equitativa, justa y ecológicamente responsable que </w:t>
      </w:r>
      <w:r w:rsidR="00D34553">
        <w:t>permitiera</w:t>
      </w:r>
      <w:r w:rsidRPr="00EB795C">
        <w:t xml:space="preserve"> el crecimiento continuo de los países en desarrollo.</w:t>
      </w:r>
    </w:p>
    <w:p w:rsidR="00EB795C" w:rsidRPr="00EB795C" w:rsidRDefault="00EB795C" w:rsidP="00EB795C">
      <w:pPr>
        <w:pStyle w:val="SingleTxtG"/>
      </w:pPr>
      <w:r w:rsidRPr="00EB795C">
        <w:rPr>
          <w:bCs/>
        </w:rPr>
        <w:t>44.</w:t>
      </w:r>
      <w:r w:rsidRPr="00EB795C">
        <w:rPr>
          <w:bCs/>
        </w:rPr>
        <w:tab/>
      </w:r>
      <w:r w:rsidRPr="00EB795C">
        <w:t xml:space="preserve">La Sra. Tauli-Corpuz puso de relieve que en el acuerdo de París debía estipularse la necesidad de respetar los derechos humanos, incluidos los de los pueblos indígenas, y opinó que el cambio climático era </w:t>
      </w:r>
      <w:r w:rsidR="00382196">
        <w:t>prueba</w:t>
      </w:r>
      <w:r w:rsidRPr="00EB795C">
        <w:t xml:space="preserve"> de un modelo económico </w:t>
      </w:r>
      <w:r w:rsidR="00382196">
        <w:t>insensible,</w:t>
      </w:r>
      <w:r w:rsidRPr="00EB795C">
        <w:t xml:space="preserve"> que perpetuaba las desigualdades. Propuso que se aplicara el principio de que quien contamina paga y recalcó la necesidad de tener en cuenta el impacto que las acciones presentes podían tener sobre las generaciones futuras.</w:t>
      </w:r>
    </w:p>
    <w:p w:rsidR="00EB795C" w:rsidRPr="00EB795C" w:rsidRDefault="00EB795C" w:rsidP="00EB795C">
      <w:pPr>
        <w:pStyle w:val="SingleTxtG"/>
      </w:pPr>
      <w:r w:rsidRPr="00EB795C">
        <w:rPr>
          <w:bCs/>
        </w:rPr>
        <w:t>45.</w:t>
      </w:r>
      <w:r w:rsidRPr="00EB795C">
        <w:rPr>
          <w:bCs/>
        </w:rPr>
        <w:tab/>
      </w:r>
      <w:r w:rsidRPr="00EB795C">
        <w:t>El Sr. Ogolla afirmó que los derechos humanos ya habían tenido una influencia sustan</w:t>
      </w:r>
      <w:r w:rsidR="00382196">
        <w:t>cial</w:t>
      </w:r>
      <w:r w:rsidRPr="00EB795C">
        <w:t xml:space="preserve"> en el discurso sobre el cambio climático, como ponían de manifiesto los Acuerdos de Cancún y el texto de negociación para París. Pidió que se intensificara la </w:t>
      </w:r>
      <w:r w:rsidRPr="00EB795C">
        <w:lastRenderedPageBreak/>
        <w:t>cooperación entre las entidades que se dedicaban al cambio climático y las que se ocupaban de los derechos humanos</w:t>
      </w:r>
      <w:r w:rsidR="00382196">
        <w:t>,</w:t>
      </w:r>
      <w:r w:rsidRPr="00EB795C">
        <w:t xml:space="preserve"> a fin de comprender mejor los vínculos existentes y concebir opciones prácticas para la aplicación de políticas.</w:t>
      </w:r>
    </w:p>
    <w:p w:rsidR="00EB795C" w:rsidRPr="00EB795C" w:rsidRDefault="00EB795C" w:rsidP="00EB795C">
      <w:pPr>
        <w:pStyle w:val="SingleTxtG"/>
      </w:pPr>
      <w:r w:rsidRPr="00EB795C">
        <w:rPr>
          <w:bCs/>
        </w:rPr>
        <w:t>46.</w:t>
      </w:r>
      <w:r w:rsidRPr="00EB795C">
        <w:rPr>
          <w:bCs/>
        </w:rPr>
        <w:tab/>
      </w:r>
      <w:r w:rsidRPr="00EB795C">
        <w:t>La Sra. Robinson reiteró la necesidad de mejorar la cooperación entre los grupos de defensa de los derechos humanos y los grupos interesados en el cambio climático. Hizo referencia a un acto organizado recientemente por el Foro de Vulnerabilidad Climática y la Mary Robinson Foundation</w:t>
      </w:r>
      <w:r w:rsidR="00382196">
        <w:t>,</w:t>
      </w:r>
      <w:r w:rsidRPr="00EB795C">
        <w:t xml:space="preserve"> en el que se </w:t>
      </w:r>
      <w:r w:rsidR="00382196">
        <w:t xml:space="preserve">había </w:t>
      </w:r>
      <w:r w:rsidRPr="00EB795C">
        <w:t>subray</w:t>
      </w:r>
      <w:r w:rsidR="00382196">
        <w:t>ado</w:t>
      </w:r>
      <w:r w:rsidRPr="00EB795C">
        <w:t xml:space="preserve"> la necesidad de </w:t>
      </w:r>
      <w:r w:rsidR="00382196">
        <w:t>esa</w:t>
      </w:r>
      <w:r w:rsidRPr="00EB795C">
        <w:t xml:space="preserve"> cooperación y de compartir experiencias. El Consejo de Derechos Humanos y </w:t>
      </w:r>
      <w:r w:rsidR="00382196">
        <w:t>lo</w:t>
      </w:r>
      <w:r w:rsidRPr="00EB795C">
        <w:t xml:space="preserve">s mecanismos debían proseguir su labor de estudio de los vínculos existentes, </w:t>
      </w:r>
      <w:r w:rsidR="00382196">
        <w:t>ya</w:t>
      </w:r>
      <w:r w:rsidRPr="00EB795C">
        <w:t xml:space="preserve"> que la puesta en común de </w:t>
      </w:r>
      <w:r w:rsidR="00382196">
        <w:t xml:space="preserve">los </w:t>
      </w:r>
      <w:r w:rsidRPr="00EB795C">
        <w:t xml:space="preserve">conocimientos y </w:t>
      </w:r>
      <w:r w:rsidR="00382196">
        <w:t xml:space="preserve">las </w:t>
      </w:r>
      <w:r w:rsidRPr="00EB795C">
        <w:t xml:space="preserve">buenas prácticas sería crucial para la integración efectiva de los derechos humanos en </w:t>
      </w:r>
      <w:r w:rsidR="00382196">
        <w:t>acción encaminada a hacer frente al</w:t>
      </w:r>
      <w:r w:rsidRPr="00EB795C">
        <w:t xml:space="preserve"> cambio climático. Alentó a los Estados a que firmaran el Compromiso de Ginebra</w:t>
      </w:r>
      <w:r w:rsidR="00382196">
        <w:t xml:space="preserve"> y,</w:t>
      </w:r>
      <w:r w:rsidRPr="00EB795C">
        <w:t xml:space="preserve"> </w:t>
      </w:r>
      <w:r w:rsidR="00382196" w:rsidRPr="00EB795C">
        <w:t>t</w:t>
      </w:r>
      <w:r w:rsidRPr="00EB795C">
        <w:t xml:space="preserve">ras afirmar que </w:t>
      </w:r>
      <w:r w:rsidR="00382196">
        <w:t xml:space="preserve">los países necesitaban </w:t>
      </w:r>
      <w:r w:rsidRPr="00EB795C">
        <w:t>el desarrollo y tenían derecho a él, reiteró la necesidad de que las medidas relacionadas con el clima contribuyeran a hacer efectivo el derecho al desarrollo de todas las personas y a promover la justicia intergeneracional.</w:t>
      </w:r>
    </w:p>
    <w:p w:rsidR="00EB795C" w:rsidRPr="00EB795C" w:rsidRDefault="00EB795C" w:rsidP="00EB795C">
      <w:pPr>
        <w:pStyle w:val="SingleTxtG"/>
      </w:pPr>
      <w:r w:rsidRPr="00EB795C">
        <w:rPr>
          <w:bCs/>
        </w:rPr>
        <w:t>47.</w:t>
      </w:r>
      <w:r w:rsidRPr="00EB795C">
        <w:rPr>
          <w:bCs/>
        </w:rPr>
        <w:tab/>
      </w:r>
      <w:r w:rsidRPr="00EB795C">
        <w:t xml:space="preserve">El Sr. Ali describió el cambio climático como una cuestión política entrelazada con preocupaciones sobre la equidad, la justicia y la dignidad. Las medidas de adaptación y mitigación adoptadas en los países en desarrollo </w:t>
      </w:r>
      <w:r w:rsidR="003D0067">
        <w:t>tenían sus</w:t>
      </w:r>
      <w:r w:rsidRPr="00EB795C">
        <w:t xml:space="preserve"> limitaciones, y </w:t>
      </w:r>
      <w:r w:rsidR="003D0067">
        <w:t>el mero reconocimiento del</w:t>
      </w:r>
      <w:r w:rsidRPr="00EB795C">
        <w:t xml:space="preserve"> cambio climático y sus efectos</w:t>
      </w:r>
      <w:r w:rsidR="003D0067">
        <w:t xml:space="preserve"> no era suficiente</w:t>
      </w:r>
      <w:r w:rsidRPr="00EB795C">
        <w:t xml:space="preserve">. En </w:t>
      </w:r>
      <w:r w:rsidR="003D0067">
        <w:t>consecuencia</w:t>
      </w:r>
      <w:r w:rsidRPr="00EB795C">
        <w:t xml:space="preserve">, el orador </w:t>
      </w:r>
      <w:r w:rsidR="003D0067">
        <w:t>abogó por</w:t>
      </w:r>
      <w:r w:rsidRPr="00EB795C">
        <w:t xml:space="preserve"> un compromiso político </w:t>
      </w:r>
      <w:r w:rsidR="003D0067">
        <w:t>plasmado en</w:t>
      </w:r>
      <w:r w:rsidRPr="00EB795C">
        <w:t xml:space="preserve"> un documento jurídicamente vinculante que englobara la cooperación efectiva, la financiación compensatoria, la transferencia de tecnología y otras cuestiones.</w:t>
      </w:r>
    </w:p>
    <w:p w:rsidR="00EB795C" w:rsidRPr="00EB795C" w:rsidRDefault="00EB795C" w:rsidP="00EB795C">
      <w:pPr>
        <w:pStyle w:val="SingleTxtG"/>
      </w:pPr>
      <w:r w:rsidRPr="00EB795C">
        <w:rPr>
          <w:bCs/>
        </w:rPr>
        <w:t>48.</w:t>
      </w:r>
      <w:r w:rsidRPr="00EB795C">
        <w:rPr>
          <w:bCs/>
        </w:rPr>
        <w:tab/>
      </w:r>
      <w:r w:rsidRPr="00EB795C">
        <w:t xml:space="preserve">El Sr. Tong instó nuevamente a que se adoptaran medidas inmediatas y concretas para hacer frente al cambio climático. Los continuos debates sobre el cambio climático no habían aportado medidas concretas. Los habitantes de Kiribati y de otros países afectados necesitaban con urgencia medidas para hacer frente a sus efectos. El Sr. Tong concluyó diciendo que el cambio climático era el mayor desafío moral al que se enfrentaba la humanidad, que </w:t>
      </w:r>
      <w:r w:rsidR="003D0067">
        <w:t xml:space="preserve">había consenso acerca de </w:t>
      </w:r>
      <w:r w:rsidRPr="00EB795C">
        <w:t>su realidad y sus efectos y que había llegado la hora de que la comunidad internacional hiciera algo al respecto.</w:t>
      </w:r>
    </w:p>
    <w:p w:rsidR="00EB795C" w:rsidRPr="00EB795C" w:rsidRDefault="00EB795C" w:rsidP="003D0067">
      <w:pPr>
        <w:pStyle w:val="HChG"/>
      </w:pPr>
      <w:r w:rsidRPr="00EB795C">
        <w:tab/>
        <w:t>IV.</w:t>
      </w:r>
      <w:r w:rsidRPr="00EB795C">
        <w:tab/>
        <w:t>Resumen de la segunda mesa redonda</w:t>
      </w:r>
    </w:p>
    <w:p w:rsidR="00EB795C" w:rsidRPr="00EB795C" w:rsidRDefault="00EB795C" w:rsidP="00EB795C">
      <w:pPr>
        <w:pStyle w:val="SingleTxtG"/>
      </w:pPr>
      <w:r w:rsidRPr="00EB795C">
        <w:rPr>
          <w:bCs/>
        </w:rPr>
        <w:t>49.</w:t>
      </w:r>
      <w:r w:rsidRPr="00EB795C">
        <w:rPr>
          <w:bCs/>
        </w:rPr>
        <w:tab/>
      </w:r>
      <w:r w:rsidRPr="00EB795C">
        <w:t xml:space="preserve">Al comienzo, el moderador, el Sr. Knox, recordó el mensaje transmitido por todos los titulares de mandatos de los procedimientos especiales con motivo del Día de los Derechos Humanos de 2014, en el que se </w:t>
      </w:r>
      <w:r w:rsidR="003D0067">
        <w:t xml:space="preserve">había </w:t>
      </w:r>
      <w:r w:rsidRPr="00EB795C">
        <w:t>descri</w:t>
      </w:r>
      <w:r w:rsidR="003D0067">
        <w:t>to</w:t>
      </w:r>
      <w:r w:rsidRPr="00EB795C">
        <w:t xml:space="preserve"> el cambio climático como uno de los mayores desafíos de </w:t>
      </w:r>
      <w:r w:rsidR="003D0067">
        <w:t>l</w:t>
      </w:r>
      <w:r w:rsidRPr="00EB795C">
        <w:t>a generación</w:t>
      </w:r>
      <w:r w:rsidR="003D0067">
        <w:t xml:space="preserve"> presente</w:t>
      </w:r>
      <w:r w:rsidRPr="00EB795C">
        <w:t xml:space="preserve">, se </w:t>
      </w:r>
      <w:r w:rsidR="003D0067">
        <w:t>habían puesto</w:t>
      </w:r>
      <w:r w:rsidRPr="00EB795C">
        <w:t xml:space="preserve"> de relieve sus efectos desproporcionados sobre las personas y los grupos desfavorecidos, marginados, excluidos y vulnerables y se </w:t>
      </w:r>
      <w:r w:rsidR="003D0067">
        <w:t xml:space="preserve">había </w:t>
      </w:r>
      <w:r w:rsidRPr="00EB795C">
        <w:t>insta</w:t>
      </w:r>
      <w:r w:rsidR="003D0067">
        <w:t>do</w:t>
      </w:r>
      <w:r w:rsidRPr="00EB795C">
        <w:t xml:space="preserve"> a que se incorporaran las obligaciones de derechos humanos </w:t>
      </w:r>
      <w:r w:rsidR="003D0067">
        <w:t>en</w:t>
      </w:r>
      <w:r w:rsidRPr="00EB795C">
        <w:t xml:space="preserve"> las negociaciones sobre el cambio climático. En el Compromiso de Ginebra, los Estados </w:t>
      </w:r>
      <w:r w:rsidR="003D0067">
        <w:t xml:space="preserve">se </w:t>
      </w:r>
      <w:r w:rsidRPr="00EB795C">
        <w:t>habían comprom</w:t>
      </w:r>
      <w:r w:rsidR="003D0067">
        <w:t>etido</w:t>
      </w:r>
      <w:r w:rsidRPr="00EB795C">
        <w:t xml:space="preserve"> concret</w:t>
      </w:r>
      <w:r w:rsidR="003D0067">
        <w:t>amente</w:t>
      </w:r>
      <w:r w:rsidRPr="00EB795C">
        <w:t xml:space="preserve"> a promover este objetivo. En un informe presentado recientemente al Consejo de Derechos Humanos (A/HRC/28/61), el Sr. Knox había señalado </w:t>
      </w:r>
      <w:r w:rsidR="003D0067">
        <w:t xml:space="preserve">algunas </w:t>
      </w:r>
      <w:r w:rsidRPr="00EB795C">
        <w:t>buenas prácticas, particular</w:t>
      </w:r>
      <w:r w:rsidR="003D0067">
        <w:t>mente</w:t>
      </w:r>
      <w:r w:rsidRPr="00EB795C">
        <w:t xml:space="preserve"> en relación con el cambio climático. El derecho a la alimentación era </w:t>
      </w:r>
      <w:r w:rsidR="003D0067">
        <w:t>un derecho profundamente</w:t>
      </w:r>
      <w:r w:rsidRPr="00EB795C">
        <w:t xml:space="preserve"> afectado por el cambio climático y requería medidas concretas.</w:t>
      </w:r>
    </w:p>
    <w:p w:rsidR="00EB795C" w:rsidRPr="00EB795C" w:rsidRDefault="00EB795C" w:rsidP="003D0067">
      <w:pPr>
        <w:pStyle w:val="H1G"/>
      </w:pPr>
      <w:r w:rsidRPr="00EB795C">
        <w:tab/>
        <w:t>A.</w:t>
      </w:r>
      <w:r w:rsidRPr="00EB795C">
        <w:tab/>
        <w:t xml:space="preserve">Contribuciones de los </w:t>
      </w:r>
      <w:r w:rsidR="003D0067">
        <w:t>panelistas</w:t>
      </w:r>
    </w:p>
    <w:p w:rsidR="00EB795C" w:rsidRPr="00EB795C" w:rsidRDefault="00EB795C" w:rsidP="00EB795C">
      <w:pPr>
        <w:pStyle w:val="SingleTxtG"/>
      </w:pPr>
      <w:r w:rsidRPr="00EB795C">
        <w:rPr>
          <w:bCs/>
        </w:rPr>
        <w:t>50.</w:t>
      </w:r>
      <w:r w:rsidRPr="00EB795C">
        <w:rPr>
          <w:bCs/>
        </w:rPr>
        <w:tab/>
      </w:r>
      <w:r w:rsidRPr="00EB795C">
        <w:t xml:space="preserve">En un mensaje en vídeo, la Sra. Hilal Elver, Relatora Especial sobre el derecho a la alimentación, </w:t>
      </w:r>
      <w:r w:rsidR="003D0067">
        <w:t>describió</w:t>
      </w:r>
      <w:r w:rsidRPr="00EB795C">
        <w:t xml:space="preserve"> el vínculo existente entre la seguridad alimentaria y el cambio climático y señaló que los combustibles fósiles y las prácticas agrícolas intensivas con </w:t>
      </w:r>
      <w:r w:rsidRPr="00EB795C">
        <w:lastRenderedPageBreak/>
        <w:t xml:space="preserve">productos químicos eran insostenibles y </w:t>
      </w:r>
      <w:r w:rsidR="003D0067">
        <w:t>contribuían a</w:t>
      </w:r>
      <w:r w:rsidRPr="00EB795C">
        <w:t xml:space="preserve"> las emisiones de gases de efecto invernadero. Añadió que, actualmente, la producción alimentaria era superior a las necesidades mundiales</w:t>
      </w:r>
      <w:r w:rsidR="003D0067">
        <w:t>,</w:t>
      </w:r>
      <w:r w:rsidRPr="00EB795C">
        <w:t xml:space="preserve"> pero no llega</w:t>
      </w:r>
      <w:r w:rsidR="003D0067">
        <w:t>ba</w:t>
      </w:r>
      <w:r w:rsidRPr="00EB795C">
        <w:t xml:space="preserve"> a </w:t>
      </w:r>
      <w:r w:rsidR="003D0067">
        <w:t xml:space="preserve">los </w:t>
      </w:r>
      <w:r w:rsidRPr="00EB795C">
        <w:t xml:space="preserve">cerca de 1.000 millones de personas que padecían hambre crónica </w:t>
      </w:r>
      <w:r w:rsidR="003D0067">
        <w:t>ni a</w:t>
      </w:r>
      <w:r w:rsidRPr="00EB795C">
        <w:t xml:space="preserve"> otros 1.000 millones de personas que sufrían malnutrición. El cambio climático amenazaba con empeorar la situación de las personas afligidas por el hambre, entre las que se incluía</w:t>
      </w:r>
      <w:r w:rsidR="003D0067">
        <w:t>n</w:t>
      </w:r>
      <w:r w:rsidRPr="00EB795C">
        <w:t xml:space="preserve"> </w:t>
      </w:r>
      <w:r w:rsidR="003D0067">
        <w:t>muchos</w:t>
      </w:r>
      <w:r w:rsidRPr="00EB795C">
        <w:t xml:space="preserve"> pequeños agricultores, comunidades de pescadores, pueblos indígenas y pobres de las zonas urbanas. Además, las políticas de mitigación y adaptación, que incluían la producción de biocombustibles y los mecanismos para un desarrollo limpio, como el mecanismo propuesto para la reducción de las emisiones debidas a la deforestación y la degradación forestal, podían desviar el uso de la tierra hacia fines distintos de la agricultura</w:t>
      </w:r>
      <w:r w:rsidR="003D0067">
        <w:t>,</w:t>
      </w:r>
      <w:r w:rsidRPr="00EB795C">
        <w:t xml:space="preserve"> pon</w:t>
      </w:r>
      <w:r w:rsidR="003D0067">
        <w:t>iendo</w:t>
      </w:r>
      <w:r w:rsidRPr="00EB795C">
        <w:t xml:space="preserve"> en peligro el disfrute del derecho a la alimentación. Los conocimientos de las mujeres y los pueblos indígenas acerca de la biodiversidad y la agroecología debían orientar las estrategias de mitigación y adaptación. Los pequeños agricultores debían ser el eje fundamental de cualquier estrategia mundial </w:t>
      </w:r>
      <w:r w:rsidR="003D0067">
        <w:t>para hacer frente al</w:t>
      </w:r>
      <w:r w:rsidRPr="00EB795C">
        <w:t xml:space="preserve"> cambio climático y el hambre. El Compromiso de Ginebra ofrecía la esperanza de que en el documento final de la Conferencia de París de 2015</w:t>
      </w:r>
      <w:r w:rsidR="003D0067">
        <w:t xml:space="preserve"> </w:t>
      </w:r>
      <w:r w:rsidR="003D0067" w:rsidRPr="00EB795C">
        <w:t xml:space="preserve">se </w:t>
      </w:r>
      <w:r w:rsidR="003D0067">
        <w:t>incorporara</w:t>
      </w:r>
      <w:r w:rsidR="003D0067" w:rsidRPr="00EB795C">
        <w:t xml:space="preserve"> un enfoque del cambio climático basado en los derechos</w:t>
      </w:r>
      <w:r w:rsidRPr="00EB795C">
        <w:t>, pero para hacer realidad dicho enfoque se requeriría un profundo cambio social.</w:t>
      </w:r>
    </w:p>
    <w:p w:rsidR="00EB795C" w:rsidRPr="00EB795C" w:rsidRDefault="00EB795C" w:rsidP="00EB795C">
      <w:pPr>
        <w:pStyle w:val="SingleTxtG"/>
      </w:pPr>
      <w:r w:rsidRPr="00EB795C">
        <w:rPr>
          <w:bCs/>
        </w:rPr>
        <w:t>51.</w:t>
      </w:r>
      <w:r w:rsidRPr="00EB795C">
        <w:rPr>
          <w:bCs/>
        </w:rPr>
        <w:tab/>
      </w:r>
      <w:r w:rsidRPr="00EB795C">
        <w:t xml:space="preserve">El Sr. Enele Sopoaga, Primer Ministro de Tuvalu, manifestó la importancia crucial que revestía el tema de debate de la mesa redonda tanto para él mismo como para su país. Hizo suyas las historias y opiniones </w:t>
      </w:r>
      <w:r w:rsidR="003C7904">
        <w:t>aportadas</w:t>
      </w:r>
      <w:r w:rsidRPr="00EB795C">
        <w:t xml:space="preserve"> por el Sr. Tong, y observó que la situación en Tuvalu era </w:t>
      </w:r>
      <w:r w:rsidR="003C7904">
        <w:t>increíble</w:t>
      </w:r>
      <w:r w:rsidRPr="00EB795C">
        <w:t xml:space="preserve">mente grave. Dijo que el cambio climático tenía </w:t>
      </w:r>
      <w:r w:rsidR="003C7904">
        <w:t>importantes</w:t>
      </w:r>
      <w:r w:rsidRPr="00EB795C">
        <w:t xml:space="preserve"> efectos </w:t>
      </w:r>
      <w:r w:rsidR="003C7904">
        <w:t>en</w:t>
      </w:r>
      <w:r w:rsidRPr="00EB795C">
        <w:t xml:space="preserve"> la seguridad alimentaria, </w:t>
      </w:r>
      <w:r w:rsidR="003C7904">
        <w:t>relacionados con</w:t>
      </w:r>
      <w:r w:rsidRPr="00EB795C">
        <w:t xml:space="preserve"> la intrusión de agua salada, la pérdida de tierras de cultivo y la decoloración de </w:t>
      </w:r>
      <w:r w:rsidR="003C7904">
        <w:t xml:space="preserve">los </w:t>
      </w:r>
      <w:r w:rsidRPr="00EB795C">
        <w:t>coral</w:t>
      </w:r>
      <w:r w:rsidR="003C7904">
        <w:t>es, entre otras cosas.</w:t>
      </w:r>
      <w:r w:rsidRPr="00EB795C">
        <w:t xml:space="preserve"> Pero, </w:t>
      </w:r>
      <w:r w:rsidR="003C7904">
        <w:t>sobre todo</w:t>
      </w:r>
      <w:r w:rsidRPr="00EB795C">
        <w:t xml:space="preserve">, se trataba de una cuestión de supervivencia básica y de desarrollo. Por consiguiente, </w:t>
      </w:r>
      <w:r w:rsidR="003C7904">
        <w:t>era casi irrelevante</w:t>
      </w:r>
      <w:r w:rsidRPr="00EB795C">
        <w:t xml:space="preserve"> hablar de seguridad alimentaria</w:t>
      </w:r>
      <w:r w:rsidR="003C7904">
        <w:t>,</w:t>
      </w:r>
      <w:r w:rsidRPr="00EB795C">
        <w:t xml:space="preserve"> cuando </w:t>
      </w:r>
      <w:r w:rsidR="003C7904">
        <w:t>la nación entera</w:t>
      </w:r>
      <w:r w:rsidRPr="00EB795C">
        <w:t xml:space="preserve"> y sus habitantes estaban en peligro.</w:t>
      </w:r>
    </w:p>
    <w:p w:rsidR="00EB795C" w:rsidRPr="00EB795C" w:rsidRDefault="00EB795C" w:rsidP="00EB795C">
      <w:pPr>
        <w:pStyle w:val="SingleTxtG"/>
      </w:pPr>
      <w:r w:rsidRPr="00EB795C">
        <w:rPr>
          <w:bCs/>
        </w:rPr>
        <w:t>52.</w:t>
      </w:r>
      <w:r w:rsidRPr="00EB795C">
        <w:rPr>
          <w:bCs/>
        </w:rPr>
        <w:tab/>
      </w:r>
      <w:r w:rsidRPr="00EB795C">
        <w:t>El Sr. Sopoaga apeló al Consejo de Derechos Humanos para que diera una respuesta humana a los efectos del cambio climático</w:t>
      </w:r>
      <w:r w:rsidR="003C7904">
        <w:t>,</w:t>
      </w:r>
      <w:r w:rsidRPr="00EB795C">
        <w:t xml:space="preserve"> en la que se tuviera en cuenta la necesidad de preservar las tradiciones y los medios de subsistencia, proteger los derechos económicos de las comunidades y evitar o mitigar los efectos del desplazamiento. En ese sentido, la continuidad de la soberanía era necesari</w:t>
      </w:r>
      <w:r w:rsidR="003C7904">
        <w:t>a</w:t>
      </w:r>
      <w:r w:rsidRPr="00EB795C">
        <w:t xml:space="preserve"> y plantearía complej</w:t>
      </w:r>
      <w:r w:rsidR="003C7904">
        <w:t>o</w:t>
      </w:r>
      <w:r w:rsidRPr="00EB795C">
        <w:t xml:space="preserve">s </w:t>
      </w:r>
      <w:r w:rsidR="003C7904">
        <w:t>retos</w:t>
      </w:r>
      <w:r w:rsidRPr="00EB795C">
        <w:t xml:space="preserve"> para la comunidad internacional, </w:t>
      </w:r>
      <w:r w:rsidR="003C7904">
        <w:t>ya</w:t>
      </w:r>
      <w:r w:rsidRPr="00EB795C">
        <w:t xml:space="preserve"> que la elevación del nivel del mar ponía en peligro toda la superficie terrestre de los Estados insulares de baja altitud. Era importante que la comunidad internacional tomara en consideración la labor del Consejo para hacer frente al cambio climático en un contexto más amplio. Si bien la respuesta mundial al cambio climático seguiría negociándose bajo los auspicios de la secretaría de la Convención Marco de las Naciones Unidas sobre el Cambio Climático, el Consejo ofrecía una perspectiva crítica y complementaria, y los vínculos existentes entre el cambio climático y los derechos humanos </w:t>
      </w:r>
      <w:r w:rsidR="003C7904">
        <w:t xml:space="preserve">se </w:t>
      </w:r>
      <w:r w:rsidRPr="00EB795C">
        <w:t>debían reconoc</w:t>
      </w:r>
      <w:r w:rsidR="003C7904">
        <w:t>er</w:t>
      </w:r>
      <w:r w:rsidRPr="00EB795C">
        <w:t xml:space="preserve"> y fortalec</w:t>
      </w:r>
      <w:r w:rsidR="003C7904">
        <w:t>er</w:t>
      </w:r>
      <w:r w:rsidRPr="00EB795C">
        <w:t>.</w:t>
      </w:r>
    </w:p>
    <w:p w:rsidR="00EB795C" w:rsidRPr="00EB795C" w:rsidRDefault="00EB795C" w:rsidP="00EB795C">
      <w:pPr>
        <w:pStyle w:val="SingleTxtG"/>
      </w:pPr>
      <w:r w:rsidRPr="00EB795C">
        <w:rPr>
          <w:bCs/>
        </w:rPr>
        <w:t>53.</w:t>
      </w:r>
      <w:r w:rsidRPr="00EB795C">
        <w:rPr>
          <w:bCs/>
        </w:rPr>
        <w:tab/>
      </w:r>
      <w:r w:rsidRPr="00EB795C">
        <w:t xml:space="preserve">En consecuencia, el Sr. Sopoaga sugirió que el Consejo considerara la posibilidad de establecer un mecanismo que vinculara los derechos humanos y los efectos del cambio climático, y pidió al Consejo que celebrara un período extraordinario de sesiones para examinar los efectos del cambio climático sobre los derechos humanos y determinar nuevas formas de darles respuesta. La Conferencia de París de 2015 requería un programa ambicioso. La difícil situación de Estados como Tuvalu y Kiribati debía ser objeto de mayor atención e impeler a la comunidad internacional a actuar. Las Naciones Unidas no tenían presencia sobre el terreno en Tuvalu, donde se necesitaba desesperadamente su apoyo. La lucha contra los efectos del cambio climático </w:t>
      </w:r>
      <w:r w:rsidR="003C7904">
        <w:t>en</w:t>
      </w:r>
      <w:r w:rsidRPr="00EB795C">
        <w:t xml:space="preserve"> los derechos humanos era una cuestión de justicia que exigía medidas inmediatas.</w:t>
      </w:r>
    </w:p>
    <w:p w:rsidR="00EB795C" w:rsidRPr="00EB795C" w:rsidRDefault="00EB795C" w:rsidP="00EB795C">
      <w:pPr>
        <w:pStyle w:val="SingleTxtG"/>
      </w:pPr>
      <w:r w:rsidRPr="00EB795C">
        <w:rPr>
          <w:bCs/>
        </w:rPr>
        <w:lastRenderedPageBreak/>
        <w:t>54.</w:t>
      </w:r>
      <w:r w:rsidRPr="00EB795C">
        <w:rPr>
          <w:bCs/>
        </w:rPr>
        <w:tab/>
      </w:r>
      <w:r w:rsidRPr="00EB795C">
        <w:t xml:space="preserve">El Sr. Renan Dalisay, Administrador de la Autoridad Alimentaria Nacional de Filipinas, describió los </w:t>
      </w:r>
      <w:r w:rsidR="003C7904">
        <w:t>espantosos</w:t>
      </w:r>
      <w:r w:rsidRPr="00EB795C">
        <w:t xml:space="preserve"> efectos que el supertifón Haiyan había tenido en su país. En total, 7.500 personas habían </w:t>
      </w:r>
      <w:r w:rsidR="003C7904">
        <w:t>perdido la vida</w:t>
      </w:r>
      <w:r w:rsidRPr="00EB795C">
        <w:t xml:space="preserve"> y millones de personas habían </w:t>
      </w:r>
      <w:r w:rsidR="003C7904">
        <w:t>quedado</w:t>
      </w:r>
      <w:r w:rsidRPr="00EB795C">
        <w:t xml:space="preserve"> afectadas en 14 provincias. Los daños habían ocasionado </w:t>
      </w:r>
      <w:r w:rsidR="003C7904">
        <w:t>la</w:t>
      </w:r>
      <w:r w:rsidRPr="00EB795C">
        <w:t xml:space="preserve"> pérdida de miles de millones de dólares </w:t>
      </w:r>
      <w:r w:rsidR="003C7904">
        <w:t>y de enormes cantidades de productos</w:t>
      </w:r>
      <w:r w:rsidRPr="00EB795C">
        <w:t xml:space="preserve"> alimentari</w:t>
      </w:r>
      <w:r w:rsidR="003C7904">
        <w:t>os</w:t>
      </w:r>
      <w:r w:rsidRPr="00EB795C">
        <w:t xml:space="preserve">. Había sobradas pruebas de que el cambio climático afectaba a la intensidad y la frecuencia de los tifones y de otros fenómenos meteorológicos extremos, que cada vez eran más habituales en Filipinas. Estos fenómenos arrasaban los cultivos </w:t>
      </w:r>
      <w:r w:rsidR="003C7904">
        <w:t>y aumentaban</w:t>
      </w:r>
      <w:r w:rsidRPr="00EB795C">
        <w:t xml:space="preserve"> el cost</w:t>
      </w:r>
      <w:r w:rsidR="003C7904">
        <w:t>o</w:t>
      </w:r>
      <w:r w:rsidRPr="00EB795C">
        <w:t xml:space="preserve"> de los alimentos básicos y el grado de dependencia del socorro alimentario de emergencia. El cambio climático afectaba directamente al disfrute del derecho a una alimentación y nutrición adecuadas, destruía tierra</w:t>
      </w:r>
      <w:r w:rsidR="003C7904">
        <w:t>s</w:t>
      </w:r>
      <w:r w:rsidRPr="00EB795C">
        <w:t xml:space="preserve">, se cobraba vidas humanas y tenía efectos desproporcionados </w:t>
      </w:r>
      <w:r w:rsidR="003C7904">
        <w:t>en</w:t>
      </w:r>
      <w:r w:rsidRPr="00EB795C">
        <w:t xml:space="preserve"> los más pobres y vulnerables.</w:t>
      </w:r>
    </w:p>
    <w:p w:rsidR="00EB795C" w:rsidRPr="00EB795C" w:rsidRDefault="00EB795C" w:rsidP="00EB795C">
      <w:pPr>
        <w:pStyle w:val="SingleTxtG"/>
      </w:pPr>
      <w:r w:rsidRPr="00EB795C">
        <w:rPr>
          <w:bCs/>
        </w:rPr>
        <w:t>55.</w:t>
      </w:r>
      <w:r w:rsidRPr="00EB795C">
        <w:rPr>
          <w:bCs/>
        </w:rPr>
        <w:tab/>
      </w:r>
      <w:r w:rsidRPr="00EB795C">
        <w:t xml:space="preserve">El Sr. Dalisay dijo que el Gobierno de Filipinas había adoptado medidas para hacer frente a la creciente amenaza del cambio climático. Los encargados de la formulación de políticas habían promulgado leyes y habían </w:t>
      </w:r>
      <w:r w:rsidR="003C7904">
        <w:t>establecido</w:t>
      </w:r>
      <w:r w:rsidRPr="00EB795C">
        <w:t xml:space="preserve"> un amplio conjunto de políticas, programas e instituciones para ayudar a determinar estrategias y medidas de mitigación y adaptación. Entre ellos se incluían la Ley de Cambio Climático de 2009, el Plan de Acción Nacional sobre el Cambio Climático y la Iniciativa de Adaptación y Mitigación en la Agricultura. El alineamiento de las políticas climáticas con los derechos humanos había sido un elemento clave de dichas medidas y reflejaba los compromisos nacionales e internacionales. El desarrollo agrícola </w:t>
      </w:r>
      <w:r w:rsidR="003C7904">
        <w:t>tenía una</w:t>
      </w:r>
      <w:r w:rsidRPr="00EB795C">
        <w:t xml:space="preserve"> importan</w:t>
      </w:r>
      <w:r w:rsidR="003C7904">
        <w:t>cia suprema</w:t>
      </w:r>
      <w:r w:rsidRPr="00EB795C">
        <w:t xml:space="preserve"> y se </w:t>
      </w:r>
      <w:proofErr w:type="gramStart"/>
      <w:r w:rsidRPr="00EB795C">
        <w:t>debía</w:t>
      </w:r>
      <w:r w:rsidR="003C7904">
        <w:t>n</w:t>
      </w:r>
      <w:proofErr w:type="gramEnd"/>
      <w:r w:rsidR="003C7904">
        <w:t xml:space="preserve"> desplegar esfuerzos continuos para</w:t>
      </w:r>
      <w:r w:rsidRPr="00EB795C">
        <w:t xml:space="preserve"> proteger los medios de subsistencia, </w:t>
      </w:r>
      <w:r w:rsidR="003C7904">
        <w:t>dar</w:t>
      </w:r>
      <w:r w:rsidRPr="00EB795C">
        <w:t xml:space="preserve"> acceso </w:t>
      </w:r>
      <w:r w:rsidR="003C7904">
        <w:t>a alimentos a</w:t>
      </w:r>
      <w:r w:rsidRPr="00EB795C">
        <w:t xml:space="preserve"> los niños, </w:t>
      </w:r>
      <w:r w:rsidR="003C7904">
        <w:t>velar por</w:t>
      </w:r>
      <w:r w:rsidRPr="00EB795C">
        <w:t xml:space="preserve"> la igualdad de género y respetar </w:t>
      </w:r>
      <w:r w:rsidR="003C7904">
        <w:t>las perspectivas</w:t>
      </w:r>
      <w:r w:rsidRPr="00EB795C">
        <w:t xml:space="preserve"> de los pueblos indígenas.</w:t>
      </w:r>
    </w:p>
    <w:p w:rsidR="00EB795C" w:rsidRPr="00EB795C" w:rsidRDefault="00EB795C" w:rsidP="00EB795C">
      <w:pPr>
        <w:pStyle w:val="SingleTxtG"/>
      </w:pPr>
      <w:r w:rsidRPr="00EB795C">
        <w:rPr>
          <w:bCs/>
        </w:rPr>
        <w:t>56.</w:t>
      </w:r>
      <w:r w:rsidRPr="00EB795C">
        <w:rPr>
          <w:bCs/>
        </w:rPr>
        <w:tab/>
      </w:r>
      <w:r w:rsidRPr="00EB795C">
        <w:t>El Sr. Dalisay afirmó que todo</w:t>
      </w:r>
      <w:r w:rsidR="003C7904">
        <w:t>s</w:t>
      </w:r>
      <w:r w:rsidRPr="00EB795C">
        <w:t xml:space="preserve"> era</w:t>
      </w:r>
      <w:r w:rsidR="003C7904">
        <w:t>n</w:t>
      </w:r>
      <w:r w:rsidRPr="00EB795C">
        <w:t xml:space="preserve"> víctima</w:t>
      </w:r>
      <w:r w:rsidR="003C7904">
        <w:t>s</w:t>
      </w:r>
      <w:r w:rsidRPr="00EB795C">
        <w:t xml:space="preserve"> del cambio climático y debía</w:t>
      </w:r>
      <w:r w:rsidR="003C7904">
        <w:t>n</w:t>
      </w:r>
      <w:r w:rsidRPr="00EB795C">
        <w:t xml:space="preserve"> trabajar de consuno para ponerle freno. Pidió un compromiso firme </w:t>
      </w:r>
      <w:r w:rsidR="003C7904">
        <w:t>de</w:t>
      </w:r>
      <w:r w:rsidRPr="00EB795C">
        <w:t xml:space="preserve"> hacer frente a la amenaza mundial del cambio climático y </w:t>
      </w:r>
      <w:r w:rsidR="003C7904">
        <w:t xml:space="preserve">de </w:t>
      </w:r>
      <w:r w:rsidRPr="00EB795C">
        <w:t xml:space="preserve">cumplir las obligaciones de los Estados con arreglo a las responsabilidades históricas. Recordando la solidaridad </w:t>
      </w:r>
      <w:r w:rsidR="003C7904">
        <w:t>de</w:t>
      </w:r>
      <w:r w:rsidRPr="00EB795C">
        <w:t xml:space="preserve"> la comunidad internacional </w:t>
      </w:r>
      <w:r w:rsidR="003C7904">
        <w:t>con</w:t>
      </w:r>
      <w:r w:rsidRPr="00EB795C">
        <w:t xml:space="preserve"> Filipinas tras el paso del tifón Yolanda, afirmó que los Estados y las personas debían </w:t>
      </w:r>
      <w:r w:rsidR="003C7904">
        <w:t>unirse nuevamente</w:t>
      </w:r>
      <w:r w:rsidRPr="00EB795C">
        <w:t xml:space="preserve"> para acordar una solución duradera que salvar</w:t>
      </w:r>
      <w:r w:rsidR="003C7904">
        <w:t>a</w:t>
      </w:r>
      <w:r w:rsidRPr="00EB795C">
        <w:t xml:space="preserve"> a nuestros hijos y a los hijos de nuestros hijos de la devastación causada por las </w:t>
      </w:r>
      <w:r w:rsidR="003C7904">
        <w:t>terribles</w:t>
      </w:r>
      <w:r w:rsidRPr="00EB795C">
        <w:t xml:space="preserve"> consecuencias del cambio climático. </w:t>
      </w:r>
      <w:r w:rsidR="00FD0438">
        <w:t>El Sr. Dalisay pidió</w:t>
      </w:r>
      <w:r w:rsidRPr="00EB795C">
        <w:t xml:space="preserve"> a tod</w:t>
      </w:r>
      <w:r w:rsidR="00FD0438">
        <w:t>os</w:t>
      </w:r>
      <w:r w:rsidRPr="00EB795C">
        <w:t xml:space="preserve"> que </w:t>
      </w:r>
      <w:r w:rsidR="00FD0438">
        <w:t>honraran</w:t>
      </w:r>
      <w:r w:rsidRPr="00EB795C">
        <w:t xml:space="preserve"> a las víctimas del cambio climático adoptando medidas inmediatas para proteger a las generaciones futuras.</w:t>
      </w:r>
    </w:p>
    <w:p w:rsidR="00EB795C" w:rsidRPr="00EB795C" w:rsidRDefault="00EB795C" w:rsidP="00EB795C">
      <w:pPr>
        <w:pStyle w:val="SingleTxtG"/>
      </w:pPr>
      <w:r w:rsidRPr="00EB795C">
        <w:rPr>
          <w:bCs/>
        </w:rPr>
        <w:t>57.</w:t>
      </w:r>
      <w:r w:rsidRPr="00EB795C">
        <w:rPr>
          <w:bCs/>
        </w:rPr>
        <w:tab/>
      </w:r>
      <w:r w:rsidRPr="00EB795C">
        <w:t>La Sra. Xiangjun Yao, Directora de la Oficina de Enlace de Ginebra de la Organización de la</w:t>
      </w:r>
      <w:r w:rsidR="00FD0438">
        <w:t xml:space="preserve"> </w:t>
      </w:r>
      <w:r w:rsidRPr="00EB795C">
        <w:t xml:space="preserve">FAO, declaró que </w:t>
      </w:r>
      <w:r w:rsidR="00FD0438">
        <w:t>el ejercicio</w:t>
      </w:r>
      <w:r w:rsidRPr="00EB795C">
        <w:t xml:space="preserve"> del derecho a una alimentación adecuada se veía afectad</w:t>
      </w:r>
      <w:r w:rsidR="00FD0438">
        <w:t>o</w:t>
      </w:r>
      <w:r w:rsidRPr="00EB795C">
        <w:t xml:space="preserve"> directa e indirectamente por el cambio climático. Dijo que en la actualidad más de 800 millones de personas padecían hambre y 2.000 millones sufrían alguna forma de malnutrición. Para alimentar a la </w:t>
      </w:r>
      <w:r w:rsidR="00FD0438">
        <w:t>creciente</w:t>
      </w:r>
      <w:r w:rsidRPr="00EB795C">
        <w:t xml:space="preserve"> población mundial sería necesario </w:t>
      </w:r>
      <w:r w:rsidR="00FD0438">
        <w:t>aumentar</w:t>
      </w:r>
      <w:r w:rsidRPr="00EB795C">
        <w:t xml:space="preserve"> la producción de forma sustan</w:t>
      </w:r>
      <w:r w:rsidR="00FD0438">
        <w:t>cial</w:t>
      </w:r>
      <w:r w:rsidRPr="00EB795C">
        <w:t>. El cambio climático ponía en peligro la producción alimentaria y el acceso físico a los alimentos, así como los medios de subsistencia. En un mundo ya afligido por la hambruna y por la considerable volatilidad de</w:t>
      </w:r>
      <w:r w:rsidR="00FD0438">
        <w:t xml:space="preserve"> </w:t>
      </w:r>
      <w:r w:rsidRPr="00EB795C">
        <w:t>l</w:t>
      </w:r>
      <w:r w:rsidR="00FD0438">
        <w:t>os</w:t>
      </w:r>
      <w:r w:rsidRPr="00EB795C">
        <w:t xml:space="preserve"> precio</w:t>
      </w:r>
      <w:r w:rsidR="00FD0438">
        <w:t>s</w:t>
      </w:r>
      <w:r w:rsidRPr="00EB795C">
        <w:t xml:space="preserve"> de los alimentos, los progresos realizados por algunos Estados en la lucha contra el hambre podían orientar la labor futura. El análisis </w:t>
      </w:r>
      <w:r w:rsidR="00FD0438">
        <w:t>de</w:t>
      </w:r>
      <w:r w:rsidRPr="00EB795C">
        <w:t xml:space="preserve"> la FAO de las medidas adoptadas por diferentes países para alcanzar la meta </w:t>
      </w:r>
      <w:r w:rsidR="00FD0438">
        <w:t>relativa al</w:t>
      </w:r>
      <w:r w:rsidRPr="00EB795C">
        <w:t xml:space="preserve"> hambre </w:t>
      </w:r>
      <w:r w:rsidR="00FD0438">
        <w:t>de</w:t>
      </w:r>
      <w:r w:rsidRPr="00EB795C">
        <w:t xml:space="preserve"> los Objetivos de Desarrollo del Milenio había puesto de manifiesto cuatro esferas de intervención principales: la nutrición y la educación; la protección social; el acceso equitativo a bienes y recursos; y la concienciación. Entre las estrategias eficaces cabía mencionar la prestación a corto plazo de </w:t>
      </w:r>
      <w:r w:rsidR="00FD0438">
        <w:t xml:space="preserve">la </w:t>
      </w:r>
      <w:r w:rsidRPr="00EB795C">
        <w:t xml:space="preserve">asistencia </w:t>
      </w:r>
      <w:r w:rsidR="00FD0438">
        <w:t>esencial</w:t>
      </w:r>
      <w:r w:rsidRPr="00EB795C">
        <w:t xml:space="preserve">, junto con la protección y el desarrollo de los bienes productivos y la infraestructura </w:t>
      </w:r>
      <w:r w:rsidR="00FD0438">
        <w:t>que sustentaban los</w:t>
      </w:r>
      <w:r w:rsidRPr="00EB795C">
        <w:t xml:space="preserve"> medios de </w:t>
      </w:r>
      <w:r w:rsidR="00FD0438">
        <w:t>vida</w:t>
      </w:r>
      <w:r w:rsidRPr="00EB795C">
        <w:t xml:space="preserve">, y el establecimiento de vínculos intersectoriales para asegurar un </w:t>
      </w:r>
      <w:r w:rsidR="00FD0438">
        <w:t>empleo</w:t>
      </w:r>
      <w:r w:rsidRPr="00EB795C">
        <w:t xml:space="preserve"> digno y </w:t>
      </w:r>
      <w:r w:rsidR="00FD0438">
        <w:t xml:space="preserve">la </w:t>
      </w:r>
      <w:r w:rsidRPr="00EB795C">
        <w:t>asistencia social.</w:t>
      </w:r>
    </w:p>
    <w:p w:rsidR="00EB795C" w:rsidRPr="00EB795C" w:rsidRDefault="00EB795C" w:rsidP="00EB795C">
      <w:pPr>
        <w:pStyle w:val="SingleTxtG"/>
      </w:pPr>
      <w:r w:rsidRPr="00760F11">
        <w:rPr>
          <w:bCs/>
        </w:rPr>
        <w:t>58.</w:t>
      </w:r>
      <w:r w:rsidRPr="00760F11">
        <w:rPr>
          <w:bCs/>
        </w:rPr>
        <w:tab/>
      </w:r>
      <w:r w:rsidRPr="00760F11">
        <w:t>La Sra. Yao recomendó que las medidas futuras se adaptaran a la situación y las condiciones de los más afectados por el cambio climático y se elaborasen con la</w:t>
      </w:r>
      <w:r w:rsidRPr="00EB795C">
        <w:t xml:space="preserve"> </w:t>
      </w:r>
      <w:r w:rsidRPr="00EB795C">
        <w:lastRenderedPageBreak/>
        <w:t xml:space="preserve">participación de todos los interesados. Se debían reforzar los mecanismos que permitían a las comunidades compartir conocimientos y buenas prácticas y participar en los procesos de toma de decisiones, </w:t>
      </w:r>
      <w:r w:rsidR="00FD0438">
        <w:t>vigilancia</w:t>
      </w:r>
      <w:r w:rsidRPr="00EB795C">
        <w:t xml:space="preserve"> y rendición de cuentas. Los participantes </w:t>
      </w:r>
      <w:r w:rsidR="00FD0438">
        <w:t xml:space="preserve">en </w:t>
      </w:r>
      <w:r w:rsidRPr="00EB795C">
        <w:t xml:space="preserve">el Foro Internacional sobre Agricultura y Cambio Climático, celebrado recientemente, habían analizado la agricultura climáticamente inteligente, que se adaptaba a la presión sobre el medio ambiente y tenía </w:t>
      </w:r>
      <w:r w:rsidR="00760F11">
        <w:t>menos</w:t>
      </w:r>
      <w:r w:rsidRPr="00EB795C">
        <w:t xml:space="preserve"> efectos ambientales adversos. Se había establecido una alianza mundial </w:t>
      </w:r>
      <w:r w:rsidR="00760F11">
        <w:t>de</w:t>
      </w:r>
      <w:r w:rsidRPr="00EB795C">
        <w:t xml:space="preserve"> múltiples interesados en favor de </w:t>
      </w:r>
      <w:r w:rsidR="00760F11">
        <w:t>una</w:t>
      </w:r>
      <w:r w:rsidRPr="00EB795C">
        <w:t xml:space="preserve"> agricultura climáticamente inteligente para promover aumentos sostenibles y equitativos de la productividad agrícola y </w:t>
      </w:r>
      <w:r w:rsidR="00760F11">
        <w:t xml:space="preserve">de </w:t>
      </w:r>
      <w:r w:rsidRPr="00EB795C">
        <w:t>los ingresos conexos, crear resiliencia en los sistemas alimentarios y los medios de subsistencia agrícolas y lograr reducir o absorber las emisiones de gases de efecto invernadero producidas por la agricultura.</w:t>
      </w:r>
    </w:p>
    <w:p w:rsidR="00EB795C" w:rsidRPr="00EB795C" w:rsidRDefault="00EB795C" w:rsidP="00EB795C">
      <w:pPr>
        <w:pStyle w:val="SingleTxtG"/>
      </w:pPr>
      <w:r w:rsidRPr="00EB795C">
        <w:rPr>
          <w:bCs/>
        </w:rPr>
        <w:t>59.</w:t>
      </w:r>
      <w:r w:rsidRPr="00EB795C">
        <w:rPr>
          <w:bCs/>
        </w:rPr>
        <w:tab/>
      </w:r>
      <w:r w:rsidRPr="00EB795C">
        <w:t xml:space="preserve">La oradora dijo que, </w:t>
      </w:r>
      <w:r w:rsidR="00760F11">
        <w:t>al hacerse</w:t>
      </w:r>
      <w:r w:rsidRPr="00EB795C">
        <w:t xml:space="preserve"> cada vez más patente que el cambio climático tenía efectos adversos sobre el disfrute del derecho a la alimentación, la comunidad internacional debía adoptar medidas</w:t>
      </w:r>
      <w:r w:rsidR="00760F11">
        <w:t>,</w:t>
      </w:r>
      <w:r w:rsidRPr="00EB795C">
        <w:t xml:space="preserve"> como la aplicación de las Directrices sobre el Derecho a la Alimentación, las Directrices Voluntarias sobre la Gobernanza Responsable de la Tenencia</w:t>
      </w:r>
      <w:r w:rsidR="00760F11">
        <w:t>,</w:t>
      </w:r>
      <w:r w:rsidRPr="00EB795C">
        <w:t xml:space="preserve"> y los Principios para la Inversión Responsable en la Agricultura y los Sistemas Alimentarios, todos ellos elaborados por la FAO. Estos instrumentos ofrecían una orientación </w:t>
      </w:r>
      <w:r w:rsidR="00760F11">
        <w:t>fundamental</w:t>
      </w:r>
      <w:r w:rsidRPr="00EB795C">
        <w:t xml:space="preserve"> basada en los derechos humanos para hacer efectivo el derecho a la alimentación y adoptar medidas contra el cambio climático. La Sra. Yao propuso </w:t>
      </w:r>
      <w:r w:rsidR="00760F11">
        <w:t>que</w:t>
      </w:r>
      <w:r w:rsidRPr="00EB795C">
        <w:t xml:space="preserve"> en la agenda para el desarrollo después de 2015 </w:t>
      </w:r>
      <w:r w:rsidR="00760F11">
        <w:t>se adoptara el</w:t>
      </w:r>
      <w:r w:rsidRPr="00EB795C">
        <w:t xml:space="preserve"> </w:t>
      </w:r>
      <w:r w:rsidR="00760F11" w:rsidRPr="00EB795C">
        <w:t xml:space="preserve">firme compromiso </w:t>
      </w:r>
      <w:r w:rsidR="00760F11">
        <w:t xml:space="preserve">de </w:t>
      </w:r>
      <w:r w:rsidRPr="00EB795C">
        <w:t>empodera</w:t>
      </w:r>
      <w:r w:rsidR="00760F11">
        <w:t>r a</w:t>
      </w:r>
      <w:r w:rsidRPr="00EB795C">
        <w:t xml:space="preserve"> los principales agentes, especialmente </w:t>
      </w:r>
      <w:r w:rsidR="00760F11">
        <w:t>a</w:t>
      </w:r>
      <w:r w:rsidRPr="00EB795C">
        <w:t xml:space="preserve"> las mujeres y los grupos vulnerables, que desempeñaban una función clave </w:t>
      </w:r>
      <w:r w:rsidR="00760F11">
        <w:t>en la realización del</w:t>
      </w:r>
      <w:r w:rsidRPr="00EB795C">
        <w:t xml:space="preserve"> derecho a una alimentación adecuada.</w:t>
      </w:r>
    </w:p>
    <w:p w:rsidR="00EB795C" w:rsidRPr="00EB795C" w:rsidRDefault="00EB795C" w:rsidP="00EB795C">
      <w:pPr>
        <w:pStyle w:val="SingleTxtG"/>
      </w:pPr>
      <w:r w:rsidRPr="00EB795C">
        <w:rPr>
          <w:bCs/>
        </w:rPr>
        <w:t>60.</w:t>
      </w:r>
      <w:r w:rsidRPr="00EB795C">
        <w:rPr>
          <w:bCs/>
        </w:rPr>
        <w:tab/>
      </w:r>
      <w:r w:rsidRPr="00EB795C">
        <w:t>El Sr. Olav Fykse Tveit, Secretario General del Consejo Mundial de Iglesias, declaró que el cambio climático era una cuestión de vida o muerte. Record</w:t>
      </w:r>
      <w:r w:rsidR="00667781">
        <w:t>aba</w:t>
      </w:r>
      <w:r w:rsidRPr="00EB795C">
        <w:t xml:space="preserve"> los mensajes de las diferentes tradiciones religiosas </w:t>
      </w:r>
      <w:r w:rsidR="00667781">
        <w:t>en el sentido de</w:t>
      </w:r>
      <w:r w:rsidRPr="00EB795C">
        <w:t xml:space="preserve"> que el mundo era una única creación, </w:t>
      </w:r>
      <w:r w:rsidR="00667781">
        <w:t xml:space="preserve">de </w:t>
      </w:r>
      <w:r w:rsidRPr="00EB795C">
        <w:t xml:space="preserve">que todas las personas </w:t>
      </w:r>
      <w:r w:rsidR="00667781">
        <w:t>tenían</w:t>
      </w:r>
      <w:r w:rsidRPr="00EB795C">
        <w:t xml:space="preserve"> la responsabilidad de custodiarlo y </w:t>
      </w:r>
      <w:r w:rsidR="00667781">
        <w:t xml:space="preserve">de </w:t>
      </w:r>
      <w:r w:rsidRPr="00EB795C">
        <w:t>que las acciones de unos pocos podían afectar a las condiciones de vida básicas de tod</w:t>
      </w:r>
      <w:r w:rsidR="00667781">
        <w:t>os</w:t>
      </w:r>
      <w:r w:rsidRPr="00EB795C">
        <w:t xml:space="preserve">. Dijo que el cambio climático estaba relacionado con los derechos humanos universales. Los problemas destacados por los </w:t>
      </w:r>
      <w:r w:rsidR="00667781">
        <w:t>panelistas</w:t>
      </w:r>
      <w:r w:rsidRPr="00EB795C">
        <w:t xml:space="preserve"> eran reales y el cambio climático ya estaba afectando al disfrute de todos los derechos humanos, incluido el derecho a la alimentación. Muchas comunidades estaban sufriendo a causa de la elevación del nivel del mar, la salinización de las fuentes de agua dulce, el aumento de la frecuencia y la intensidad de las tormentas tropicales, las alteraciones </w:t>
      </w:r>
      <w:r w:rsidR="00667781">
        <w:t>d</w:t>
      </w:r>
      <w:r w:rsidRPr="00EB795C">
        <w:t xml:space="preserve">el régimen de lluvias, las sequías e inundaciones y los cambios de temperatura, que tenían un impacto directo </w:t>
      </w:r>
      <w:r w:rsidR="00667781">
        <w:t>en</w:t>
      </w:r>
      <w:r w:rsidRPr="00EB795C">
        <w:t xml:space="preserve"> la seguridad alimentaria.</w:t>
      </w:r>
    </w:p>
    <w:p w:rsidR="00EB795C" w:rsidRPr="00EB795C" w:rsidRDefault="00EB795C" w:rsidP="00EB795C">
      <w:pPr>
        <w:pStyle w:val="SingleTxtG"/>
      </w:pPr>
      <w:r w:rsidRPr="00EB795C">
        <w:rPr>
          <w:bCs/>
        </w:rPr>
        <w:t>61.</w:t>
      </w:r>
      <w:r w:rsidRPr="00EB795C">
        <w:rPr>
          <w:bCs/>
        </w:rPr>
        <w:tab/>
      </w:r>
      <w:r w:rsidRPr="00EB795C">
        <w:t>El orador afirmó que, en sus resoluciones, el Consejo de Derechos Humanos llevaba años subrayando los efectos del cambio climático sobre los derechos humanos</w:t>
      </w:r>
      <w:r w:rsidR="00667781">
        <w:t>,</w:t>
      </w:r>
      <w:r w:rsidRPr="00EB795C">
        <w:t xml:space="preserve"> y que los titulares de mandatos de los procedimientos especiales habían presentado información sobre el cambio climático en relación con varios derechos humanos. En el Foro Social de 2010 se había recomendado que se creara el cargo de relator especial sobre el cambio climático y los derechos humanos, cuya labor contribuiría a mejorar el disfrute de los derechos humanos por parte de los más vulnerables a los peligros asociados al clima. El Sr.</w:t>
      </w:r>
      <w:r w:rsidR="00667781">
        <w:t> </w:t>
      </w:r>
      <w:r w:rsidRPr="00EB795C">
        <w:t xml:space="preserve">Tveit reiteró dicha recomendación y puso de relieve que los efectos desproporcionados del cambio climático sobre los más vulnerables y los que menos responsabilidad tenían eran una cuestión de injusticia </w:t>
      </w:r>
      <w:r w:rsidR="00667781">
        <w:t>fundamental</w:t>
      </w:r>
      <w:r w:rsidRPr="00EB795C">
        <w:t>.</w:t>
      </w:r>
    </w:p>
    <w:p w:rsidR="00EB795C" w:rsidRPr="00EB795C" w:rsidRDefault="00EB795C" w:rsidP="00EB795C">
      <w:pPr>
        <w:pStyle w:val="SingleTxtG"/>
      </w:pPr>
      <w:r w:rsidRPr="00EB795C">
        <w:rPr>
          <w:bCs/>
        </w:rPr>
        <w:t>62.</w:t>
      </w:r>
      <w:r w:rsidRPr="00EB795C">
        <w:rPr>
          <w:bCs/>
        </w:rPr>
        <w:tab/>
      </w:r>
      <w:r w:rsidRPr="00EB795C">
        <w:t xml:space="preserve">Dada la claridad del consenso científico respecto del cambio climático debido a la actividad humana, el mundo necesitaba medidas urgentes y colectivas en nombre de toda la humanidad, entre otras cosas en el marco de los preparativos de la Conferencia de París de 2015. El Consejo Mundial de Iglesias </w:t>
      </w:r>
      <w:r w:rsidR="00667781">
        <w:t>venía</w:t>
      </w:r>
      <w:r w:rsidRPr="00EB795C">
        <w:t xml:space="preserve"> ocupándose específicamente del cambio climático desde finales de los años ochenta</w:t>
      </w:r>
      <w:r w:rsidR="00667781">
        <w:t>,</w:t>
      </w:r>
      <w:r w:rsidRPr="00EB795C">
        <w:t xml:space="preserve"> vinculándolo a cuestiones relacionadas con la paz, la justicia económica y el medio ambiente. El cambio climático tenía dimensiones </w:t>
      </w:r>
      <w:r w:rsidRPr="00EB795C">
        <w:lastRenderedPageBreak/>
        <w:t xml:space="preserve">medioambientales, políticas, éticas y espirituales. Por consiguiente, la labor destinada a prevenir y mitigar el cambio climático y sus efectos y a adaptarse a ellos debía ser el núcleo de un enfoque </w:t>
      </w:r>
      <w:r w:rsidR="00667781">
        <w:t>amplio</w:t>
      </w:r>
      <w:r w:rsidRPr="00EB795C">
        <w:t xml:space="preserve"> basado en la solidaridad humana. </w:t>
      </w:r>
      <w:r w:rsidR="00667781">
        <w:t>Quienes</w:t>
      </w:r>
      <w:r w:rsidRPr="00EB795C">
        <w:t xml:space="preserve"> vivían en los países ricos tendrían que cambiar su estilo de vida. Los habitantes de los países vulnerables debían contar con los medios necesarios para </w:t>
      </w:r>
      <w:r w:rsidR="00667781">
        <w:t>aumentar su</w:t>
      </w:r>
      <w:r w:rsidRPr="00EB795C">
        <w:t xml:space="preserve"> resiliencia y adaptarse. El cambio debía producirse a nivel individual, comunitario, nacional e internacional. Los Estados, el Consejo de Derechos Humanos, la sociedad civil y las organizaciones confesionales debían cooperar para asegurar que se hiciera justicia a </w:t>
      </w:r>
      <w:r w:rsidR="00667781">
        <w:t>quienes</w:t>
      </w:r>
      <w:r w:rsidRPr="00EB795C">
        <w:t xml:space="preserve"> menos habían contribuido al cambio climático. Todos debían </w:t>
      </w:r>
      <w:r w:rsidR="00667781">
        <w:t>demostrar con</w:t>
      </w:r>
      <w:r w:rsidRPr="00EB795C">
        <w:t xml:space="preserve"> sus ac</w:t>
      </w:r>
      <w:r w:rsidR="00667781">
        <w:t>tos</w:t>
      </w:r>
      <w:r w:rsidRPr="00EB795C">
        <w:t xml:space="preserve"> que entendían su interdependencia mutua y que estaban dispuestos a defender los derechos de los más vulnerables. El Sr. Tveit abogó por </w:t>
      </w:r>
      <w:r w:rsidR="00667781">
        <w:t>una acción que fuera una expresión</w:t>
      </w:r>
      <w:r w:rsidRPr="00EB795C">
        <w:t xml:space="preserve"> de esperanza para el futuro, para las generaciones venideras, para la Tierra y para la humanidad.</w:t>
      </w:r>
    </w:p>
    <w:p w:rsidR="00EB795C" w:rsidRPr="00EB795C" w:rsidRDefault="00EB795C" w:rsidP="00EB795C">
      <w:pPr>
        <w:pStyle w:val="SingleTxtG"/>
      </w:pPr>
      <w:r w:rsidRPr="00EB795C">
        <w:rPr>
          <w:bCs/>
        </w:rPr>
        <w:t>63.</w:t>
      </w:r>
      <w:r w:rsidRPr="00EB795C">
        <w:rPr>
          <w:bCs/>
        </w:rPr>
        <w:tab/>
      </w:r>
      <w:r w:rsidRPr="00EB795C">
        <w:t>La Sra. Elizabeth Mpofu, Coordinadora General de La Vía Campesina, destacó la necesidad de dar voz en el debate sobre el cambio climático a quienes no la tenían. Dijo que representaba a más de 200 millones de personas marginadas, entre ellas campesinos y pescadores. Exigió que se escucharan esas voces y que la comunidad internacional se tomara más en serio los efectos del cambio climático, y observó que su discurso en nombre de las personas vulnerables y sin voz representadas por La Vía Campesina merecía algo más que una mera intervención de cinco minutos.</w:t>
      </w:r>
    </w:p>
    <w:p w:rsidR="00EB795C" w:rsidRPr="00EB795C" w:rsidRDefault="00EB795C" w:rsidP="00EB795C">
      <w:pPr>
        <w:pStyle w:val="SingleTxtG"/>
      </w:pPr>
      <w:r w:rsidRPr="00EB795C">
        <w:rPr>
          <w:bCs/>
        </w:rPr>
        <w:t>64.</w:t>
      </w:r>
      <w:r w:rsidRPr="00EB795C">
        <w:rPr>
          <w:bCs/>
        </w:rPr>
        <w:tab/>
      </w:r>
      <w:r w:rsidRPr="00EB795C">
        <w:t>Gracias a su trabajo de agricult</w:t>
      </w:r>
      <w:r w:rsidR="00667781">
        <w:t>o</w:t>
      </w:r>
      <w:r w:rsidRPr="00EB795C">
        <w:t xml:space="preserve">ra en Zimbabwe, la oradora conocía de primera mano los efectos del cambio climático sobre los derechos humanos, en particular sobre los derechos a la vida, a la alimentación, a la salud, a la vivienda, a la educación, a la libre determinación, al desarrollo y al agua y </w:t>
      </w:r>
      <w:r w:rsidR="00667781">
        <w:t>e</w:t>
      </w:r>
      <w:r w:rsidRPr="00EB795C">
        <w:t>l saneamiento. Había sido testigo de la renuncia de los Estados a cumplir su responsabilidad de prote</w:t>
      </w:r>
      <w:r w:rsidR="00667781">
        <w:t>ger</w:t>
      </w:r>
      <w:r w:rsidRPr="00EB795C">
        <w:t xml:space="preserve"> los derechos humanos en aras de los intereses de las empresas. Dijo que las empresas habían adoptado prácticas insostenibles e indefendibles, como el acaparamiento de tierras, la explotación excesiva de los recursos minerales, la dependencia </w:t>
      </w:r>
      <w:r w:rsidR="00667781">
        <w:t>exagerada</w:t>
      </w:r>
      <w:r w:rsidRPr="00EB795C">
        <w:t xml:space="preserve"> de los combustibles fósiles y la destrucción de la naturaleza y de los medios de subsistencia. Las poblaciones más vulnerables, como los pueblos indígenas, los campesinos y las mujeres, habían sido l</w:t>
      </w:r>
      <w:r w:rsidR="00667781">
        <w:t>a</w:t>
      </w:r>
      <w:r w:rsidRPr="00EB795C">
        <w:t>s más afectad</w:t>
      </w:r>
      <w:r w:rsidR="00667781">
        <w:t>a</w:t>
      </w:r>
      <w:r w:rsidRPr="00EB795C">
        <w:t>s por esas medidas. Muchos habían sido desplazados de sus tierras para dar cabida a las empresas.</w:t>
      </w:r>
    </w:p>
    <w:p w:rsidR="00EB795C" w:rsidRPr="00EB795C" w:rsidRDefault="00EB795C" w:rsidP="00EB795C">
      <w:pPr>
        <w:pStyle w:val="SingleTxtG"/>
      </w:pPr>
      <w:r w:rsidRPr="00EB795C">
        <w:rPr>
          <w:bCs/>
        </w:rPr>
        <w:t>65.</w:t>
      </w:r>
      <w:r w:rsidRPr="00EB795C">
        <w:rPr>
          <w:bCs/>
        </w:rPr>
        <w:tab/>
      </w:r>
      <w:r w:rsidRPr="00EB795C">
        <w:t xml:space="preserve">Los países desarrollados que más habían contribuido al cambio climático habían impuesto una enorme carga a los países en desarrollo y se negaban a asumir la responsabilidad. Ante la severidad de los efectos del cambio climático, muchos países en desarrollo se habían visto obligados a dejar de destinar recursos financieros y humanos a prioridades de desarrollo como la salud, la educación y el apoyo agrario para hacer frente a las nuevas dificultades. En casos extremos, la inseguridad alimentaria ocasionada por sequías o inundaciones derivadas del cambio climático había </w:t>
      </w:r>
      <w:r w:rsidR="00667781" w:rsidRPr="00EB795C">
        <w:t xml:space="preserve">paralizado </w:t>
      </w:r>
      <w:r w:rsidRPr="00EB795C">
        <w:t xml:space="preserve">prácticamente a algunos países en desarrollo y había anulado </w:t>
      </w:r>
      <w:r w:rsidR="00667781">
        <w:t>avances</w:t>
      </w:r>
      <w:r w:rsidRPr="00EB795C">
        <w:t xml:space="preserve"> clave en materia de desarrollo. </w:t>
      </w:r>
      <w:r w:rsidR="00667781">
        <w:t>Al mismo tiempo</w:t>
      </w:r>
      <w:r w:rsidRPr="00EB795C">
        <w:t xml:space="preserve">, los países desarrollados, con sus negociaciones </w:t>
      </w:r>
      <w:r w:rsidR="00667781">
        <w:t xml:space="preserve">sobre </w:t>
      </w:r>
      <w:r w:rsidRPr="00EB795C">
        <w:t>el comercio y las inversiones e incluso con su labor destinada a mitigar el cambio climático a través del mecanismo de reducción de las emisiones debidas a la deforestación y la degradación forestal, habían perpetuado las violaciones de los derechos humanos y el acaparamiento de tierras y habían dado prioridad a los intereses de unos pocos por encima de los de la mayoría. Por ejemplo, se habían privilegiado los biocombustibles y los cultivos de exportación</w:t>
      </w:r>
      <w:r w:rsidR="00667781">
        <w:t>,</w:t>
      </w:r>
      <w:r w:rsidRPr="00EB795C">
        <w:t xml:space="preserve"> en </w:t>
      </w:r>
      <w:r w:rsidR="00667781">
        <w:t>desmedro</w:t>
      </w:r>
      <w:r w:rsidRPr="00EB795C">
        <w:t xml:space="preserve"> de los alimentos cultivados y consumidos a escala local. </w:t>
      </w:r>
      <w:r w:rsidR="00667781">
        <w:t>Se</w:t>
      </w:r>
      <w:r w:rsidRPr="00EB795C">
        <w:t xml:space="preserve"> estaban arrebata</w:t>
      </w:r>
      <w:r w:rsidR="00667781">
        <w:t>ndo bosques a</w:t>
      </w:r>
      <w:r w:rsidRPr="00EB795C">
        <w:t xml:space="preserve"> los pueblos indígenas, que dependían de ellos para sobrevivir, </w:t>
      </w:r>
      <w:r w:rsidR="00667781">
        <w:t>construir sus viviendas,</w:t>
      </w:r>
      <w:r w:rsidRPr="00EB795C">
        <w:t xml:space="preserve"> alimenta</w:t>
      </w:r>
      <w:r w:rsidR="00667781">
        <w:t>rse</w:t>
      </w:r>
      <w:r w:rsidRPr="00EB795C">
        <w:t xml:space="preserve"> equilibrada</w:t>
      </w:r>
      <w:r w:rsidR="00667781">
        <w:t>mente</w:t>
      </w:r>
      <w:r w:rsidRPr="00EB795C">
        <w:t xml:space="preserve"> y conservar su modo de vida. Las personas estaban perdiendo su derecho a la libre determinación. La Sra. Mpofu preguntó si eso era justicia.</w:t>
      </w:r>
    </w:p>
    <w:p w:rsidR="00EB795C" w:rsidRPr="00EB795C" w:rsidRDefault="00EB795C" w:rsidP="00EB795C">
      <w:pPr>
        <w:pStyle w:val="SingleTxtG"/>
      </w:pPr>
      <w:r w:rsidRPr="00EB795C">
        <w:rPr>
          <w:bCs/>
        </w:rPr>
        <w:t>66.</w:t>
      </w:r>
      <w:r w:rsidRPr="00EB795C">
        <w:rPr>
          <w:bCs/>
        </w:rPr>
        <w:tab/>
      </w:r>
      <w:r w:rsidRPr="00EB795C">
        <w:t xml:space="preserve">La Sra. Ana María Suárez Franco, Representante Permanente de FoodFirst Information and Action Network International en Ginebra, sostuvo que la comunidad </w:t>
      </w:r>
      <w:r w:rsidRPr="00EB795C">
        <w:lastRenderedPageBreak/>
        <w:t>internacional debía asegurar la primacía de los derechos humanos en todos los regímenes jurídicos internacionales. Los derechos humanos debían integra</w:t>
      </w:r>
      <w:r w:rsidR="00667781">
        <w:t>rse</w:t>
      </w:r>
      <w:r w:rsidRPr="00EB795C">
        <w:t xml:space="preserve"> en el debate sobre el cambio climático. El cambio climático estaba afectando al disfrute del derecho a la alimentación y la nutrición </w:t>
      </w:r>
      <w:r w:rsidR="00667781">
        <w:t>d</w:t>
      </w:r>
      <w:r w:rsidRPr="00EB795C">
        <w:t>e vari</w:t>
      </w:r>
      <w:r w:rsidR="00667781">
        <w:t>as maneras</w:t>
      </w:r>
      <w:r w:rsidRPr="00EB795C">
        <w:t xml:space="preserve">, como </w:t>
      </w:r>
      <w:r w:rsidR="00667781">
        <w:t xml:space="preserve">el aumento de </w:t>
      </w:r>
      <w:r w:rsidRPr="00EB795C">
        <w:t>las sequías, la desertificación</w:t>
      </w:r>
      <w:r w:rsidR="00667781">
        <w:t xml:space="preserve"> y</w:t>
      </w:r>
      <w:r w:rsidRPr="00EB795C">
        <w:t xml:space="preserve"> las enfermedades tropicales y la acidificación de</w:t>
      </w:r>
      <w:r w:rsidR="00667781">
        <w:t xml:space="preserve"> </w:t>
      </w:r>
      <w:r w:rsidRPr="00EB795C">
        <w:t>l</w:t>
      </w:r>
      <w:r w:rsidR="00667781">
        <w:t>os</w:t>
      </w:r>
      <w:r w:rsidRPr="00EB795C">
        <w:t xml:space="preserve"> océano</w:t>
      </w:r>
      <w:r w:rsidR="00667781">
        <w:t>s</w:t>
      </w:r>
      <w:r w:rsidRPr="00EB795C">
        <w:t>. Las personas desplazadas por los efectos del cambio climático podían no tener acceso a una alimentación suficiente, aceptable y saludable. En su informe de 2007</w:t>
      </w:r>
      <w:r w:rsidR="00667781">
        <w:t>/</w:t>
      </w:r>
      <w:r w:rsidRPr="00EB795C">
        <w:t>2008 sobre el cambio climático</w:t>
      </w:r>
      <w:r w:rsidR="00006EA1">
        <w:rPr>
          <w:rStyle w:val="Refdenotaalpie"/>
        </w:rPr>
        <w:footnoteReference w:id="3"/>
      </w:r>
      <w:r w:rsidRPr="00EB795C">
        <w:t xml:space="preserve">, el Programa de las Naciones Unidas para el Desarrollo </w:t>
      </w:r>
      <w:r w:rsidR="00006EA1">
        <w:t xml:space="preserve">había </w:t>
      </w:r>
      <w:r w:rsidRPr="00EB795C">
        <w:t>estim</w:t>
      </w:r>
      <w:r w:rsidR="00006EA1">
        <w:t>ado</w:t>
      </w:r>
      <w:r w:rsidRPr="00EB795C">
        <w:t xml:space="preserve"> que en 2080 habría 600 millones de personas más con riesgo de padecer hambre a causa del cambio climático, lo </w:t>
      </w:r>
      <w:r w:rsidR="00006EA1">
        <w:t>que</w:t>
      </w:r>
      <w:r w:rsidRPr="00EB795C">
        <w:t xml:space="preserve"> afectaría de manera desproporcionada a campesinos, pueblos indígenas, pastores, pequeños agricultores y pescadores, que, paradójicamente, eran los que menos habían contribuido a </w:t>
      </w:r>
      <w:r w:rsidR="00006EA1">
        <w:t>ese</w:t>
      </w:r>
      <w:r w:rsidRPr="00EB795C">
        <w:t xml:space="preserve"> fenómeno.</w:t>
      </w:r>
    </w:p>
    <w:p w:rsidR="00EB795C" w:rsidRPr="00EB795C" w:rsidRDefault="00EB795C" w:rsidP="00EB795C">
      <w:pPr>
        <w:pStyle w:val="SingleTxtG"/>
      </w:pPr>
      <w:r w:rsidRPr="003E45C4">
        <w:rPr>
          <w:bCs/>
        </w:rPr>
        <w:t>67.</w:t>
      </w:r>
      <w:r w:rsidRPr="003E45C4">
        <w:rPr>
          <w:bCs/>
        </w:rPr>
        <w:tab/>
      </w:r>
      <w:r w:rsidRPr="003E45C4">
        <w:t xml:space="preserve">Los Estados debían adoptar medidas inmediatas para respetar, proteger y satisfacer el derecho a la alimentación y a la nutrición, tal como exigía el derecho internacional. El cambio climático era un problema </w:t>
      </w:r>
      <w:r w:rsidR="003E45C4">
        <w:t>que tenía</w:t>
      </w:r>
      <w:r w:rsidRPr="003E45C4">
        <w:t xml:space="preserve"> orígenes y efectos internacional</w:t>
      </w:r>
      <w:r w:rsidR="003E45C4">
        <w:t>es</w:t>
      </w:r>
      <w:r w:rsidRPr="003E45C4">
        <w:t>, por lo que requeriría una solución internacional. Los Estados debían reconocer sus obligaciones extraterritoriales enunciadas en los Principios de Maastricht sobre las Obligaciones Extraterritoriales de los Estados en el Área de los Derechos Económicos, Sociales y Culturales. Debían hacer uso de su influencia política para</w:t>
      </w:r>
      <w:r w:rsidRPr="00EB795C">
        <w:t xml:space="preserve"> promover un entorno propicio </w:t>
      </w:r>
      <w:r w:rsidR="003E45C4">
        <w:t>a</w:t>
      </w:r>
      <w:r w:rsidRPr="00EB795C">
        <w:t xml:space="preserve">l disfrute del derecho a la alimentación y de otros derechos, entre otras cosas mediante la cooperación </w:t>
      </w:r>
      <w:r w:rsidR="003E45C4">
        <w:t>para</w:t>
      </w:r>
      <w:r w:rsidRPr="00EB795C">
        <w:t xml:space="preserve"> ralentizar el cambio climático y mitigar sus efectos. </w:t>
      </w:r>
      <w:r w:rsidR="003E45C4">
        <w:t xml:space="preserve">Los Estados </w:t>
      </w:r>
      <w:r w:rsidR="003E45C4" w:rsidRPr="00EB795C">
        <w:t>d</w:t>
      </w:r>
      <w:r w:rsidRPr="00EB795C">
        <w:t>ebían adoptar medidas para que los agentes no estatales rindieran cuentas de sus actos.</w:t>
      </w:r>
    </w:p>
    <w:p w:rsidR="00EB795C" w:rsidRPr="00EB795C" w:rsidRDefault="00EB795C" w:rsidP="00EB795C">
      <w:pPr>
        <w:pStyle w:val="SingleTxtG"/>
      </w:pPr>
      <w:r w:rsidRPr="00EB795C">
        <w:rPr>
          <w:bCs/>
        </w:rPr>
        <w:t>68.</w:t>
      </w:r>
      <w:r w:rsidRPr="00EB795C">
        <w:rPr>
          <w:bCs/>
        </w:rPr>
        <w:tab/>
      </w:r>
      <w:r w:rsidRPr="00EB795C">
        <w:t xml:space="preserve">La Sra. Suárez Franco recalcó la necesidad de proporcionar alimentos nutritivos a los niños no solo durante la lactancia, sino también en edades posteriores, y, al mismo tiempo, hacer frente a las causas estructurales del hambre, entre las que se incluía el cambio climático, a fin de garantizar la salud y la nutrición de las generaciones futuras. Dijo que la producción alimentaria ecológica mitigaría el cambio climático e incrementaría los ingresos de la población rural y la disponibilidad de alimentos. La oradora exhortó a los Estados a que adoptaran políticas de apoyo a la producción alimentaria ecológica de los campesinos, los pueblos indígenas, los pescadores y los pastores y a que respetaran su relación con la madre naturaleza. Los mecanismos para un desarrollo limpio debían respetar los derechos humanos, y los Estados debían </w:t>
      </w:r>
      <w:r w:rsidR="003E45C4">
        <w:t>velar por</w:t>
      </w:r>
      <w:r w:rsidRPr="00EB795C">
        <w:t xml:space="preserve"> que su disfrute no se viera afectado negativamente por </w:t>
      </w:r>
      <w:r w:rsidR="003E45C4">
        <w:t>las medidas</w:t>
      </w:r>
      <w:r w:rsidRPr="00EB795C">
        <w:t xml:space="preserve"> destinada</w:t>
      </w:r>
      <w:r w:rsidR="003E45C4">
        <w:t>s</w:t>
      </w:r>
      <w:r w:rsidRPr="00EB795C">
        <w:t xml:space="preserve"> a hacer frente al cambio climático.</w:t>
      </w:r>
    </w:p>
    <w:p w:rsidR="00EB795C" w:rsidRPr="00EB795C" w:rsidRDefault="00EB795C" w:rsidP="003E45C4">
      <w:pPr>
        <w:pStyle w:val="H1G"/>
      </w:pPr>
      <w:r w:rsidRPr="00EB795C">
        <w:tab/>
        <w:t>B.</w:t>
      </w:r>
      <w:r w:rsidRPr="00EB795C">
        <w:tab/>
        <w:t>Debate interactivo</w:t>
      </w:r>
    </w:p>
    <w:p w:rsidR="00EB795C" w:rsidRPr="00EB795C" w:rsidRDefault="00EB795C" w:rsidP="00EB795C">
      <w:pPr>
        <w:pStyle w:val="SingleTxtG"/>
      </w:pPr>
      <w:r w:rsidRPr="00EB795C">
        <w:rPr>
          <w:bCs/>
        </w:rPr>
        <w:t>69.</w:t>
      </w:r>
      <w:r w:rsidRPr="00EB795C">
        <w:rPr>
          <w:bCs/>
        </w:rPr>
        <w:tab/>
      </w:r>
      <w:r w:rsidRPr="00EB795C">
        <w:t xml:space="preserve">Durante el debate en sesión plenaria intervinieron representantes de los siguientes Estados: Argelia, Bhután, Bolivia (Estado Plurinacional de), Brasil, China, Cuba, Egipto, Eslovenia, Fiji, Gabón, Irlanda, Maldivas, Nigeria, Perú, Portugal, Qatar, República Democrática del Congo, Sudáfrica, Sudán y Uruguay. También hicieron uso de la palabra la Unión Europea, la Organización Internacional para el Derecho del Desarrollo, la Organización Internacional para las Migraciones y el PNUMA, así como un representante de la organización no gubernamental Action Canada for Population and Development. Las delegaciones pidieron que se adoptaran medidas urgentes para hacer frente a los efectos del cambio climático sobre los derechos humanos, en particular sobre el derecho a la alimentación. Se refirieron en detalle a las amenazas concretas </w:t>
      </w:r>
      <w:r w:rsidR="003E45C4">
        <w:t>para</w:t>
      </w:r>
      <w:r w:rsidRPr="00EB795C">
        <w:t xml:space="preserve"> la seguridad alimentaria </w:t>
      </w:r>
      <w:r w:rsidR="003E45C4">
        <w:t>existentes</w:t>
      </w:r>
      <w:r w:rsidRPr="00EB795C">
        <w:t xml:space="preserve"> en sus países, como la salinización de las tierras cultivables y del agua de riego. </w:t>
      </w:r>
      <w:r w:rsidRPr="00EB795C">
        <w:lastRenderedPageBreak/>
        <w:t>En el marco del intercambio de medidas nacionales para hacer frente a esas amenazas, las delegaciones destacaron la necesidad de intensificar dicha labor a nivel internacional, entre otras cosas mediante la asistencia para el desarrollo, la transferencia de tecnología, el fomento de la capacidad y la aprobación de un acuerdo universal y jurídicamente vinculante en el contexto de la Convención Marco de las Naciones Unidas sobre el Cambio Climático. El acuerdo de París debía integrar los derechos humanos, y se debía reforzar la cooperación entre el Consejo de Derechos Humanos, la secretaría de la Convención y sus respectivas entidades, entre otras cosas ampliando y afianzando la adhesión de los Estados al Compromiso de Ginebra.</w:t>
      </w:r>
    </w:p>
    <w:p w:rsidR="00EB795C" w:rsidRPr="00EB795C" w:rsidRDefault="00EB795C" w:rsidP="00EB795C">
      <w:pPr>
        <w:pStyle w:val="SingleTxtG"/>
      </w:pPr>
      <w:r w:rsidRPr="00EB795C">
        <w:rPr>
          <w:bCs/>
        </w:rPr>
        <w:t>70.</w:t>
      </w:r>
      <w:r w:rsidRPr="00EB795C">
        <w:rPr>
          <w:bCs/>
        </w:rPr>
        <w:tab/>
      </w:r>
      <w:r w:rsidRPr="00EB795C">
        <w:t xml:space="preserve">Varias delegaciones defendieron el principio de las responsabilidades comunes pero diferenciadas y las medidas individuales y colectivas para promover la mitigación y la adaptación. Algunas se centraron en el respeto por la Madre Tierra, la transición hacia una producción y un consumo sostenibles y </w:t>
      </w:r>
      <w:r w:rsidR="003E45C4">
        <w:t>el ejercicio</w:t>
      </w:r>
      <w:r w:rsidRPr="00EB795C">
        <w:t xml:space="preserve"> del derecho al desarrollo. Las delegaciones destacaron la necesidad de proteger los derechos de las mujeres y de los pueblos indígenas y de reconocer la aportación de sus conocimientos a las estrategias de adaptación, a la mejora del disfrute del derecho a la alimentación y a la promoción de medios de subsistencia sostenibles. Las delegaciones pidieron compromisos por parte de los Estados </w:t>
      </w:r>
      <w:r w:rsidR="003E45C4">
        <w:t>a fin de</w:t>
      </w:r>
      <w:r w:rsidRPr="00EB795C">
        <w:t xml:space="preserve"> que el Fondo Verde para el Clima contara con financiación suficiente para lograr la mitigación de los desastres y la adaptación a ellos. Subrayaron la importancia de integrar los derechos humanos en la política climática, </w:t>
      </w:r>
      <w:r w:rsidR="003E45C4">
        <w:t>con inclusión de</w:t>
      </w:r>
      <w:r w:rsidRPr="00EB795C">
        <w:t xml:space="preserve"> la participación, el acceso a la información y el acceso a la justicia. Las delegaciones solicitaron información sobre </w:t>
      </w:r>
      <w:r w:rsidR="003E45C4">
        <w:t xml:space="preserve">las </w:t>
      </w:r>
      <w:r w:rsidRPr="00EB795C">
        <w:t xml:space="preserve">buenas prácticas en la promoción de enfoques </w:t>
      </w:r>
      <w:r w:rsidR="003E45C4" w:rsidRPr="00EB795C">
        <w:t>basados en los derechos humanos</w:t>
      </w:r>
      <w:r w:rsidR="003E45C4">
        <w:t xml:space="preserve"> en la</w:t>
      </w:r>
      <w:r w:rsidRPr="00EB795C">
        <w:t xml:space="preserve"> política climática, especialmente en </w:t>
      </w:r>
      <w:r w:rsidR="003E45C4">
        <w:t xml:space="preserve">relación con </w:t>
      </w:r>
      <w:r w:rsidRPr="00EB795C">
        <w:t>el derecho a la alimentación.</w:t>
      </w:r>
    </w:p>
    <w:p w:rsidR="00EB795C" w:rsidRPr="00EB795C" w:rsidRDefault="00EB795C" w:rsidP="003E45C4">
      <w:pPr>
        <w:pStyle w:val="H1G"/>
      </w:pPr>
      <w:r w:rsidRPr="00EB795C">
        <w:tab/>
        <w:t>C.</w:t>
      </w:r>
      <w:r w:rsidRPr="00EB795C">
        <w:tab/>
        <w:t>Respuestas y observaciones finales</w:t>
      </w:r>
    </w:p>
    <w:p w:rsidR="00EB795C" w:rsidRPr="00EB795C" w:rsidRDefault="00EB795C" w:rsidP="00EB795C">
      <w:pPr>
        <w:pStyle w:val="SingleTxtG"/>
      </w:pPr>
      <w:r w:rsidRPr="00EB795C">
        <w:rPr>
          <w:bCs/>
        </w:rPr>
        <w:t>71.</w:t>
      </w:r>
      <w:r w:rsidRPr="00EB795C">
        <w:rPr>
          <w:bCs/>
        </w:rPr>
        <w:tab/>
      </w:r>
      <w:r w:rsidRPr="00EB795C">
        <w:t>Durante el debate interactivo</w:t>
      </w:r>
      <w:r w:rsidR="003E45C4">
        <w:t xml:space="preserve"> </w:t>
      </w:r>
      <w:r w:rsidR="003E45C4" w:rsidRPr="00EB795C">
        <w:t>y después</w:t>
      </w:r>
      <w:r w:rsidR="003E45C4">
        <w:t xml:space="preserve"> de este</w:t>
      </w:r>
      <w:r w:rsidRPr="00EB795C">
        <w:t xml:space="preserve">, los </w:t>
      </w:r>
      <w:r w:rsidR="003E45C4">
        <w:t>panelistas</w:t>
      </w:r>
      <w:r w:rsidRPr="00EB795C">
        <w:t xml:space="preserve"> tuvieron la oportunidad de responder a las preguntas y cuestiones planteadas en la sala y de formular observaciones finales.</w:t>
      </w:r>
    </w:p>
    <w:p w:rsidR="00EB795C" w:rsidRPr="00EB795C" w:rsidRDefault="00EB795C" w:rsidP="00EB795C">
      <w:pPr>
        <w:pStyle w:val="SingleTxtG"/>
        <w:rPr>
          <w:bCs/>
          <w:iCs/>
        </w:rPr>
      </w:pPr>
      <w:r w:rsidRPr="00EB795C">
        <w:rPr>
          <w:bCs/>
          <w:iCs/>
        </w:rPr>
        <w:t>72.</w:t>
      </w:r>
      <w:r w:rsidRPr="00EB795C">
        <w:rPr>
          <w:bCs/>
          <w:iCs/>
        </w:rPr>
        <w:tab/>
      </w:r>
      <w:r w:rsidRPr="00EB795C">
        <w:t xml:space="preserve">La Sra. Suárez Franco hizo referencia a la utilidad de la agroecología para reducir las emisiones, suministrar alimentos más nutritivos y producir más ingresos. Pidió que se evaluaran los efectos de la mitigación del cambio climático sobre los derechos humanos y que se adoptaran medidas correctivas para promover una toma de decisiones </w:t>
      </w:r>
      <w:r w:rsidR="003E45C4">
        <w:t>bien fundamentada</w:t>
      </w:r>
      <w:r w:rsidRPr="00EB795C">
        <w:t xml:space="preserve"> y basada en los derechos humanos. Las políticas debían asegurar que las personas no perdieran la autonomía que les permitía alimentarse. La Sra. Suárez Franco abogó por un acuerdo firme y jurídicamente vinculante que integrara los derechos humanos </w:t>
      </w:r>
      <w:r w:rsidR="003E45C4">
        <w:t>en</w:t>
      </w:r>
      <w:r w:rsidRPr="00EB795C">
        <w:t xml:space="preserve"> todo el documento final de la Conferencia de París de 2015. Apoyó la petición de que se estableciera el cargo de relator especial sobre los derechos humanos y el cambio climático, </w:t>
      </w:r>
      <w:r w:rsidR="00070D1E">
        <w:t>para que</w:t>
      </w:r>
      <w:r w:rsidRPr="00EB795C">
        <w:t xml:space="preserve"> determinar</w:t>
      </w:r>
      <w:r w:rsidR="00070D1E">
        <w:t>a</w:t>
      </w:r>
      <w:r w:rsidRPr="00EB795C">
        <w:t xml:space="preserve"> </w:t>
      </w:r>
      <w:r w:rsidR="00070D1E">
        <w:t xml:space="preserve">las </w:t>
      </w:r>
      <w:r w:rsidRPr="00EB795C">
        <w:t>buenas prácticas, reforzar</w:t>
      </w:r>
      <w:r w:rsidR="00070D1E">
        <w:t>a</w:t>
      </w:r>
      <w:r w:rsidRPr="00EB795C">
        <w:t xml:space="preserve"> los mecanismos de rendición de cuentas, colaborar</w:t>
      </w:r>
      <w:r w:rsidR="00070D1E">
        <w:t>a</w:t>
      </w:r>
      <w:r w:rsidRPr="00EB795C">
        <w:t xml:space="preserve"> con la secretaría de la Convención Marco de las Naciones Unidas sobre el Cambio Climático y estudia</w:t>
      </w:r>
      <w:r w:rsidR="00070D1E">
        <w:t>ra más a fondo</w:t>
      </w:r>
      <w:r w:rsidRPr="00EB795C">
        <w:t xml:space="preserve"> los vínculos existentes entre el cambio climático y los derechos humanos.</w:t>
      </w:r>
    </w:p>
    <w:p w:rsidR="00EB795C" w:rsidRPr="00EB795C" w:rsidRDefault="00EB795C" w:rsidP="00EB795C">
      <w:pPr>
        <w:pStyle w:val="SingleTxtG"/>
        <w:rPr>
          <w:bCs/>
          <w:iCs/>
        </w:rPr>
      </w:pPr>
      <w:r w:rsidRPr="00EB795C">
        <w:rPr>
          <w:bCs/>
          <w:iCs/>
        </w:rPr>
        <w:t>73.</w:t>
      </w:r>
      <w:r w:rsidRPr="00EB795C">
        <w:rPr>
          <w:bCs/>
          <w:iCs/>
        </w:rPr>
        <w:tab/>
      </w:r>
      <w:r w:rsidRPr="00EB795C">
        <w:t>La Sra. Mpofu sostuvo que los problemas que planteaba el cambio climático requerían nuevas soluciones. Se debía regular el mundo empresarial a fin de proteger los derechos humanos. Se debían cambiar los sistemas, y los procesos debían orienta</w:t>
      </w:r>
      <w:r w:rsidR="00070D1E">
        <w:t>rse más</w:t>
      </w:r>
      <w:r w:rsidRPr="00EB795C">
        <w:t xml:space="preserve"> hacia las personas. Los Estados debían apoyar la aprobación de una declaración de las Naciones Unidas sobre los derechos de los campesinos. Asimismo, debían aprobar y aplicar políticas en materia de soberanía alimentaria que dieran una respuesta integral a los efectos del cambio climático y de las empresas sobre los derechos humanos y que se centraran en el apoyo a los más vulnerables, entre ellos las mujeres. Los Estados debían acompañar sus palabras con acciones y adoptar medidas sin demora.</w:t>
      </w:r>
    </w:p>
    <w:p w:rsidR="00EB795C" w:rsidRPr="00EB795C" w:rsidRDefault="00EB795C" w:rsidP="00EB795C">
      <w:pPr>
        <w:pStyle w:val="SingleTxtG"/>
        <w:rPr>
          <w:bCs/>
          <w:iCs/>
        </w:rPr>
      </w:pPr>
      <w:r w:rsidRPr="00EB795C">
        <w:rPr>
          <w:bCs/>
          <w:iCs/>
        </w:rPr>
        <w:lastRenderedPageBreak/>
        <w:t>74.</w:t>
      </w:r>
      <w:r w:rsidRPr="00EB795C">
        <w:rPr>
          <w:bCs/>
          <w:iCs/>
        </w:rPr>
        <w:tab/>
      </w:r>
      <w:r w:rsidRPr="00EB795C">
        <w:t xml:space="preserve">El Sr. Tveit afirmó que </w:t>
      </w:r>
      <w:r w:rsidR="00070D1E">
        <w:t>había que</w:t>
      </w:r>
      <w:r w:rsidRPr="00EB795C">
        <w:t xml:space="preserve"> actuar sin más dilación para hacer frente al cambio climático, cuyos efectos ya eran una realidad y afectarían </w:t>
      </w:r>
      <w:r w:rsidR="00070D1E">
        <w:t xml:space="preserve">en un </w:t>
      </w:r>
      <w:r w:rsidR="00070D1E" w:rsidRPr="00EB795C">
        <w:t xml:space="preserve">grado </w:t>
      </w:r>
      <w:r w:rsidRPr="00EB795C">
        <w:t>todavía mayor a las generaciones futuras. Las medidas que se adoptaran ahora determinarían si las generaciones ven</w:t>
      </w:r>
      <w:r w:rsidR="00070D1E">
        <w:t>i</w:t>
      </w:r>
      <w:r w:rsidRPr="00EB795C">
        <w:t xml:space="preserve">deras tendrían o no acceso a los elementos más básicos de la vida, como los alimentos y el agua. El Sr. Tveit </w:t>
      </w:r>
      <w:r w:rsidR="00070D1E">
        <w:t>hizo un llamamiento</w:t>
      </w:r>
      <w:r w:rsidRPr="00EB795C">
        <w:t xml:space="preserve"> a los dirigentes mundiales para que aprobaran un acuerdo jurídico que defendiera la dignidad humana y promoviera la sostenibilidad de la humanidad. Tras observar que las mujeres representaban el 43% de la mano de obra agrícola, la Sra. Yao convino en que la participación de la mujer en el proceso de formulación de las políticas pertinentes era crucial para la seguridad alimentaria</w:t>
      </w:r>
      <w:r w:rsidR="008C14EB">
        <w:t>,</w:t>
      </w:r>
      <w:r w:rsidRPr="00EB795C">
        <w:t xml:space="preserve"> </w:t>
      </w:r>
      <w:r w:rsidR="008C14EB">
        <w:t xml:space="preserve">y </w:t>
      </w:r>
      <w:r w:rsidR="008C14EB" w:rsidRPr="00EB795C">
        <w:t>p</w:t>
      </w:r>
      <w:r w:rsidRPr="00EB795C">
        <w:t xml:space="preserve">idió que </w:t>
      </w:r>
      <w:r w:rsidR="008C14EB">
        <w:t>se intensificara la labor de</w:t>
      </w:r>
      <w:r w:rsidRPr="00EB795C">
        <w:t xml:space="preserve"> investigación y desarrollo </w:t>
      </w:r>
      <w:r w:rsidR="008C14EB">
        <w:t>para la</w:t>
      </w:r>
      <w:r w:rsidRPr="00EB795C">
        <w:t xml:space="preserve"> mitigación y </w:t>
      </w:r>
      <w:r w:rsidR="008C14EB">
        <w:t xml:space="preserve">la </w:t>
      </w:r>
      <w:r w:rsidRPr="00EB795C">
        <w:t xml:space="preserve">adaptación. Las inversiones en el sector agrícola y en la agricultura climáticamente inteligente constituían avances importantes. Se debían determinar y adoptar prácticas agrícolas resilientes y productivas. La Sra. Yao abogó por la voluntad política y la cooperación intersectorial para hacer frente al cambio climático de forma adecuada tanto en París como </w:t>
      </w:r>
      <w:r w:rsidR="008C14EB">
        <w:t>después de esa conferencia</w:t>
      </w:r>
      <w:r w:rsidRPr="00EB795C">
        <w:t>.</w:t>
      </w:r>
    </w:p>
    <w:p w:rsidR="00EB795C" w:rsidRPr="00EB795C" w:rsidRDefault="00EB795C" w:rsidP="00EB795C">
      <w:pPr>
        <w:pStyle w:val="SingleTxtG"/>
        <w:rPr>
          <w:bCs/>
          <w:iCs/>
        </w:rPr>
      </w:pPr>
      <w:r w:rsidRPr="00EB795C">
        <w:rPr>
          <w:bCs/>
          <w:iCs/>
        </w:rPr>
        <w:t>75.</w:t>
      </w:r>
      <w:r w:rsidRPr="00EB795C">
        <w:rPr>
          <w:bCs/>
          <w:iCs/>
        </w:rPr>
        <w:tab/>
      </w:r>
      <w:r w:rsidRPr="00EB795C">
        <w:t xml:space="preserve">El Sr. Dalisay describió la labor realizada por Filipinas para elaborar mapas de </w:t>
      </w:r>
      <w:r w:rsidR="008C14EB">
        <w:t>peligros</w:t>
      </w:r>
      <w:r w:rsidRPr="00EB795C">
        <w:t xml:space="preserve">, mejorar los servicios de apoyo a la agricultura, rediseñar los sistemas de riego, reforzar la infraestructura, establecer sistemas de alerta temprana en colaboración con las comunidades y promover el acceso a créditos para adoptar medidas de reducción de los riesgos. Dijo que Filipinas estaba aplicando un enfoque </w:t>
      </w:r>
      <w:r w:rsidR="007828B2">
        <w:t>sensible a las diferencias de género en su</w:t>
      </w:r>
      <w:r w:rsidRPr="00EB795C">
        <w:t xml:space="preserve"> política climática y agrícola, ya que las mujeres y los niños eran los más afectados. El llamamiento a la acción </w:t>
      </w:r>
      <w:r w:rsidR="007828B2">
        <w:t>hecho por</w:t>
      </w:r>
      <w:r w:rsidRPr="00EB795C">
        <w:t xml:space="preserve"> los Presidentes de Filipinas y Francia </w:t>
      </w:r>
      <w:r w:rsidR="007828B2">
        <w:t>preconizaba el</w:t>
      </w:r>
      <w:r w:rsidRPr="00EB795C">
        <w:t xml:space="preserve"> pas</w:t>
      </w:r>
      <w:r w:rsidR="007828B2">
        <w:t>o</w:t>
      </w:r>
      <w:r w:rsidRPr="00EB795C">
        <w:t xml:space="preserve"> de la intención a la acción, </w:t>
      </w:r>
      <w:r w:rsidR="007828B2">
        <w:t>porque se estaba alcanzando el punto de no retorno</w:t>
      </w:r>
      <w:r w:rsidRPr="00EB795C">
        <w:t>. Añadió que el Presidente de Filipinas había hecho hincapié en la necesidad de superar la parálisis organizando debates sobre las obligaciones de los diferentes países, así como de actuar de consuno y sin más dilación en beneficio de todos.</w:t>
      </w:r>
    </w:p>
    <w:p w:rsidR="00EB795C" w:rsidRPr="00EB795C" w:rsidRDefault="00EB795C" w:rsidP="00EB795C">
      <w:pPr>
        <w:pStyle w:val="SingleTxtG"/>
      </w:pPr>
      <w:r w:rsidRPr="00EB795C">
        <w:rPr>
          <w:bCs/>
        </w:rPr>
        <w:t>76.</w:t>
      </w:r>
      <w:r w:rsidRPr="00EB795C">
        <w:rPr>
          <w:bCs/>
        </w:rPr>
        <w:tab/>
      </w:r>
      <w:r w:rsidRPr="00EB795C">
        <w:t xml:space="preserve">El Sr. Sopoaga instó a que se adoptaran medidas urgentes </w:t>
      </w:r>
      <w:r w:rsidR="007828B2">
        <w:t>en relación con</w:t>
      </w:r>
      <w:r w:rsidRPr="00EB795C">
        <w:t xml:space="preserve"> el cambio climático para que los pequeños Estados insulares y los países de baja altitud pudieran hacer frente y adaptarse a la elevación del nivel del mar. Dijo que los Estados como Tuvalu tenían una capacidad nacional limitada </w:t>
      </w:r>
      <w:r w:rsidR="007828B2">
        <w:t>de</w:t>
      </w:r>
      <w:r w:rsidRPr="00EB795C">
        <w:t xml:space="preserve"> hacer frente a los efectos del cambio climático y necesitaban asistencia internacional para adoptar las medidas adecuadas. Abogó por la mejora del acceso a la financiación y por una mejor coordinación de la labor internacional. Pidió una mayor participación del ACNUDH en la zona del Pacífico y otras regiones gravemente afectadas, una colaboración más estrecha entre el Consejo de Derechos Humanos y la secretaría de la Convención Marco de las Naciones Unidas sobre el Cambio Climático y la celebración de un período extraordinario de sesiones del Consejo dedicado al cambio climático.</w:t>
      </w:r>
    </w:p>
    <w:p w:rsidR="00EB795C" w:rsidRPr="00EB795C" w:rsidRDefault="00EB795C" w:rsidP="007828B2">
      <w:pPr>
        <w:pStyle w:val="HChG"/>
      </w:pPr>
      <w:r w:rsidRPr="00EB795C">
        <w:tab/>
        <w:t>V.</w:t>
      </w:r>
      <w:r w:rsidRPr="00EB795C">
        <w:tab/>
        <w:t>Sesión de clausura</w:t>
      </w:r>
    </w:p>
    <w:p w:rsidR="00EB795C" w:rsidRPr="00EB795C" w:rsidRDefault="00EB795C" w:rsidP="00EB795C">
      <w:pPr>
        <w:pStyle w:val="SingleTxtG"/>
      </w:pPr>
      <w:r w:rsidRPr="00EB795C">
        <w:rPr>
          <w:bCs/>
        </w:rPr>
        <w:t>77.</w:t>
      </w:r>
      <w:r w:rsidRPr="00EB795C">
        <w:rPr>
          <w:bCs/>
        </w:rPr>
        <w:tab/>
      </w:r>
      <w:r w:rsidRPr="00EB795C">
        <w:t xml:space="preserve">Para terminar, la Sra. Robinson presentó brevemente las conclusiones y recomendaciones </w:t>
      </w:r>
      <w:r w:rsidR="007828B2">
        <w:t>formuladas en</w:t>
      </w:r>
      <w:r w:rsidRPr="00EB795C">
        <w:t xml:space="preserve"> la jornada de debate. Tras describir el cambio climático como el mayor desafío del siglo XXI en la esfera de los derechos humanos, señaló que los </w:t>
      </w:r>
      <w:r w:rsidR="007828B2">
        <w:t xml:space="preserve">panelistas y los </w:t>
      </w:r>
      <w:r w:rsidRPr="00EB795C">
        <w:t xml:space="preserve">participantes no </w:t>
      </w:r>
      <w:r w:rsidR="007828B2">
        <w:t>habían dejado lugar a</w:t>
      </w:r>
      <w:r w:rsidRPr="00EB795C">
        <w:t xml:space="preserve"> duda acerca de la </w:t>
      </w:r>
      <w:r w:rsidR="007828B2">
        <w:t>terrible</w:t>
      </w:r>
      <w:r w:rsidRPr="00EB795C">
        <w:t xml:space="preserve"> realidad de sus efectos. El sistema internacional de derechos humanos se centraba en la función y la </w:t>
      </w:r>
      <w:r w:rsidR="007828B2">
        <w:t>rendición de cuentas</w:t>
      </w:r>
      <w:r w:rsidRPr="00EB795C">
        <w:t xml:space="preserve"> de los Estados con respecto a la efectividad de los derechos humanos de sus habitantes. No obstante, los efectos del cambio climático superaban la capacidad de muchos Estados de proteger a su población. Por </w:t>
      </w:r>
      <w:r w:rsidR="007828B2">
        <w:t xml:space="preserve">lo </w:t>
      </w:r>
      <w:r w:rsidRPr="00EB795C">
        <w:t>tanto, los miembros del Consejo de Derechos Humanos debían asumir la responsabilidad de amparar a aquellas personas cuyos derechos se vieran menoscabados y anulados por esos efectos.</w:t>
      </w:r>
    </w:p>
    <w:p w:rsidR="00EB795C" w:rsidRPr="00EB795C" w:rsidRDefault="00EB795C" w:rsidP="00EB795C">
      <w:pPr>
        <w:pStyle w:val="SingleTxtG"/>
      </w:pPr>
      <w:r w:rsidRPr="00EB795C">
        <w:rPr>
          <w:bCs/>
        </w:rPr>
        <w:lastRenderedPageBreak/>
        <w:t>78.</w:t>
      </w:r>
      <w:r w:rsidRPr="00EB795C">
        <w:rPr>
          <w:bCs/>
        </w:rPr>
        <w:tab/>
      </w:r>
      <w:r w:rsidRPr="00EB795C">
        <w:t xml:space="preserve">La oradora dijo que la justicia climática requería medidas urgentes y solidaridad y exigía que los Estados </w:t>
      </w:r>
      <w:r w:rsidR="007828B2">
        <w:t>fueran más allá de</w:t>
      </w:r>
      <w:r w:rsidRPr="00EB795C">
        <w:t xml:space="preserve"> su responsabilidad para con sus propios habitantes y se responsabilizaran de todas aquellas personas que eran especialmente vulnerables al cambio climático, incluidas las generaciones futuras. Los países en desarrollo estaban realizando ímprob</w:t>
      </w:r>
      <w:r w:rsidR="007828B2">
        <w:t>os</w:t>
      </w:r>
      <w:r w:rsidRPr="00EB795C">
        <w:t xml:space="preserve"> </w:t>
      </w:r>
      <w:r w:rsidR="007828B2">
        <w:t>esfuerzos</w:t>
      </w:r>
      <w:r w:rsidRPr="00EB795C">
        <w:t xml:space="preserve"> para hacer frente al cambio climático y aumentar su resiliencia. No obstante, necesitaban el apoyo de la comunidad internacional para proteger los derechos de sus habitantes y lograr un acceso equitativo al desarrollo sostenible.</w:t>
      </w:r>
    </w:p>
    <w:p w:rsidR="00EB795C" w:rsidRPr="00EB795C" w:rsidRDefault="00EB795C" w:rsidP="00EB795C">
      <w:pPr>
        <w:pStyle w:val="SingleTxtG"/>
      </w:pPr>
      <w:r w:rsidRPr="00EB795C">
        <w:rPr>
          <w:bCs/>
        </w:rPr>
        <w:t>79.</w:t>
      </w:r>
      <w:r w:rsidRPr="00EB795C">
        <w:rPr>
          <w:bCs/>
        </w:rPr>
        <w:tab/>
      </w:r>
      <w:r w:rsidRPr="00EB795C">
        <w:t xml:space="preserve">La Sra. Robinson señaló que los participantes habían pedido, entre otras cosas, que se incluyera una dimensión </w:t>
      </w:r>
      <w:r w:rsidR="00327C96">
        <w:t>de</w:t>
      </w:r>
      <w:r w:rsidRPr="00EB795C">
        <w:t xml:space="preserve"> derechos humanos en el documento final de la Conferencia de París de 2015; que se mejorara la presentación de información sobre los derechos humanos y el cambio climático al Consejo de Derechos Humanos y </w:t>
      </w:r>
      <w:r w:rsidR="00327C96">
        <w:t xml:space="preserve">a </w:t>
      </w:r>
      <w:r w:rsidRPr="00EB795C">
        <w:t xml:space="preserve">la secretaría de la Convención Marco de las Naciones Unidas sobre el Cambio Climático; que el Consejo celebrara un período extraordinario de sesiones dedicado a los derechos humanos y al cambio climático; que se determinaran y compartieran </w:t>
      </w:r>
      <w:r w:rsidR="00327C96">
        <w:t xml:space="preserve">las </w:t>
      </w:r>
      <w:r w:rsidRPr="00EB795C">
        <w:t xml:space="preserve">buenas prácticas en </w:t>
      </w:r>
      <w:r w:rsidR="00327C96">
        <w:t>la</w:t>
      </w:r>
      <w:r w:rsidRPr="00EB795C">
        <w:t xml:space="preserve"> orientación de la </w:t>
      </w:r>
      <w:r w:rsidR="00327C96">
        <w:t>acción relativa al</w:t>
      </w:r>
      <w:r w:rsidRPr="00EB795C">
        <w:t xml:space="preserve"> cambio climático </w:t>
      </w:r>
      <w:r w:rsidR="00327C96">
        <w:t>sobre la base de</w:t>
      </w:r>
      <w:r w:rsidRPr="00EB795C">
        <w:t xml:space="preserve"> los derechos humanos; que todos los titulares de mandatos de los procedimientos especiales examinaran el tema del cambio climático y formularan recomendaciones al Consejo; y que se creara un instrumento jurídico para proteger los derechos de las personas desplazadas a causa del cambio climático.</w:t>
      </w:r>
    </w:p>
    <w:p w:rsidR="00EB795C" w:rsidRPr="00EB795C" w:rsidRDefault="00EB795C" w:rsidP="00EB795C">
      <w:pPr>
        <w:pStyle w:val="SingleTxtG"/>
      </w:pPr>
      <w:r w:rsidRPr="00EB795C">
        <w:rPr>
          <w:bCs/>
        </w:rPr>
        <w:t>80.</w:t>
      </w:r>
      <w:r w:rsidRPr="00EB795C">
        <w:rPr>
          <w:bCs/>
        </w:rPr>
        <w:tab/>
      </w:r>
      <w:r w:rsidRPr="00EB795C">
        <w:t xml:space="preserve">La oradora observó que el cambio climático, el desarrollo sostenible y los derechos humanos estaban interrelacionados. Por consiguiente, la labor encaminada a lograr un mundo más equitativo debía darles una respuesta conjunta. La igualdad de género, el acceso a la información y los derechos a la participación, a la educación, al agua, a la alimentación y al desarrollo también debían </w:t>
      </w:r>
      <w:r w:rsidR="00327C96">
        <w:t>tenerse en cuenta para elaborar</w:t>
      </w:r>
      <w:r w:rsidRPr="00EB795C">
        <w:t xml:space="preserve"> políticas climáticas más efectivas. Todos los países debían poder ser partícipes de un desarrollo resiliente al clima y con bajas emisiones de carbono, y los principales responsables del cambio climático debían reducir rápidamente sus emisiones y cumplir sus compromisos de presta</w:t>
      </w:r>
      <w:r w:rsidR="00327C96">
        <w:t>r</w:t>
      </w:r>
      <w:r w:rsidRPr="00EB795C">
        <w:t xml:space="preserve"> apoyo financiero, tecnológico y de fomento de la capacidad. El Consejo de Derechos Humanos debía </w:t>
      </w:r>
      <w:r w:rsidR="00327C96">
        <w:t xml:space="preserve">comenzar a </w:t>
      </w:r>
      <w:r w:rsidRPr="00EB795C">
        <w:t xml:space="preserve">actuar sin más dilación para </w:t>
      </w:r>
      <w:r w:rsidR="00327C96">
        <w:t xml:space="preserve">lograr </w:t>
      </w:r>
      <w:r w:rsidRPr="00EB795C">
        <w:t xml:space="preserve">que </w:t>
      </w:r>
      <w:r w:rsidR="00327C96">
        <w:t>el objetivo de que las medidas para hacer frente al</w:t>
      </w:r>
      <w:r w:rsidRPr="00EB795C">
        <w:t xml:space="preserve"> cambio climático </w:t>
      </w:r>
      <w:r w:rsidR="00327C96">
        <w:t xml:space="preserve">se </w:t>
      </w:r>
      <w:r w:rsidRPr="00EB795C">
        <w:t>centra</w:t>
      </w:r>
      <w:r w:rsidR="00327C96">
        <w:t>ran</w:t>
      </w:r>
      <w:r w:rsidRPr="00EB795C">
        <w:t xml:space="preserve"> en las personas y </w:t>
      </w:r>
      <w:r w:rsidR="00327C96">
        <w:t xml:space="preserve">se </w:t>
      </w:r>
      <w:r w:rsidRPr="00EB795C">
        <w:t>basa</w:t>
      </w:r>
      <w:r w:rsidR="00327C96">
        <w:t>ran</w:t>
      </w:r>
      <w:r w:rsidRPr="00EB795C">
        <w:t xml:space="preserve"> en los derechos humanos </w:t>
      </w:r>
      <w:r w:rsidR="00327C96">
        <w:t>fuera</w:t>
      </w:r>
      <w:r w:rsidRPr="00EB795C">
        <w:t xml:space="preserve"> una prioridad </w:t>
      </w:r>
      <w:r w:rsidR="00327C96">
        <w:t>en</w:t>
      </w:r>
      <w:r w:rsidRPr="00EB795C">
        <w:t xml:space="preserve"> la Conferencia de París y un compromiso a más largo plazo. Recordando las palabras de Wangari Maathai, Premio Nobel de la Paz de 2004, concluyó instando a la humanidad a alcanzar un </w:t>
      </w:r>
      <w:r w:rsidR="00327C96">
        <w:t>nivel</w:t>
      </w:r>
      <w:r w:rsidRPr="00EB795C">
        <w:t xml:space="preserve"> moral más elevad</w:t>
      </w:r>
      <w:r w:rsidR="00327C96">
        <w:t>o</w:t>
      </w:r>
      <w:r w:rsidRPr="00EB795C">
        <w:t xml:space="preserve"> y a adoptar medidas inmediatas para </w:t>
      </w:r>
      <w:r w:rsidR="00327C96">
        <w:t>hacer frente al</w:t>
      </w:r>
      <w:r w:rsidRPr="00EB795C">
        <w:t xml:space="preserve"> cambio climático.</w:t>
      </w:r>
    </w:p>
    <w:p w:rsidR="00EB795C" w:rsidRPr="00BC18B2" w:rsidRDefault="0077304D" w:rsidP="0077304D">
      <w:pPr>
        <w:pStyle w:val="SingleTxtG"/>
        <w:spacing w:before="240"/>
        <w:jc w:val="center"/>
      </w:pPr>
      <w:r>
        <w:rPr>
          <w:u w:val="single"/>
        </w:rPr>
        <w:tab/>
      </w:r>
      <w:r>
        <w:rPr>
          <w:u w:val="single"/>
        </w:rPr>
        <w:tab/>
      </w:r>
      <w:r>
        <w:rPr>
          <w:u w:val="single"/>
        </w:rPr>
        <w:tab/>
      </w:r>
    </w:p>
    <w:sectPr w:rsidR="00EB795C" w:rsidRPr="00BC18B2" w:rsidSect="00EB795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81" w:rsidRPr="00A312BC" w:rsidRDefault="00667781" w:rsidP="00A312BC">
      <w:pPr>
        <w:pStyle w:val="Piedepgina"/>
      </w:pPr>
    </w:p>
  </w:endnote>
  <w:endnote w:type="continuationSeparator" w:id="0">
    <w:p w:rsidR="00667781" w:rsidRPr="00A312BC" w:rsidRDefault="0066778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1" w:rsidRPr="00EB795C" w:rsidRDefault="00667781" w:rsidP="00EB795C">
    <w:pPr>
      <w:pStyle w:val="Piedepgina"/>
      <w:tabs>
        <w:tab w:val="right" w:pos="9638"/>
      </w:tabs>
    </w:pPr>
    <w:r w:rsidRPr="00EB795C">
      <w:rPr>
        <w:b/>
        <w:sz w:val="18"/>
      </w:rPr>
      <w:fldChar w:fldCharType="begin"/>
    </w:r>
    <w:r w:rsidRPr="00EB795C">
      <w:rPr>
        <w:b/>
        <w:sz w:val="18"/>
      </w:rPr>
      <w:instrText xml:space="preserve"> PAGE  \* MERGEFORMAT </w:instrText>
    </w:r>
    <w:r w:rsidRPr="00EB795C">
      <w:rPr>
        <w:b/>
        <w:sz w:val="18"/>
      </w:rPr>
      <w:fldChar w:fldCharType="separate"/>
    </w:r>
    <w:r w:rsidR="00676C01">
      <w:rPr>
        <w:b/>
        <w:noProof/>
        <w:sz w:val="18"/>
      </w:rPr>
      <w:t>20</w:t>
    </w:r>
    <w:r w:rsidRPr="00EB795C">
      <w:rPr>
        <w:b/>
        <w:sz w:val="18"/>
      </w:rPr>
      <w:fldChar w:fldCharType="end"/>
    </w:r>
    <w:r>
      <w:rPr>
        <w:b/>
        <w:sz w:val="18"/>
      </w:rPr>
      <w:tab/>
    </w:r>
    <w:r>
      <w:t>GE.15-08743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1" w:rsidRPr="00EB795C" w:rsidRDefault="00667781" w:rsidP="00EB795C">
    <w:pPr>
      <w:pStyle w:val="Piedepgina"/>
      <w:tabs>
        <w:tab w:val="right" w:pos="9638"/>
      </w:tabs>
      <w:rPr>
        <w:b/>
        <w:sz w:val="18"/>
      </w:rPr>
    </w:pPr>
    <w:r>
      <w:t>GE.15-08743</w:t>
    </w:r>
    <w:r>
      <w:tab/>
    </w:r>
    <w:r w:rsidRPr="00EB795C">
      <w:rPr>
        <w:b/>
        <w:sz w:val="18"/>
      </w:rPr>
      <w:fldChar w:fldCharType="begin"/>
    </w:r>
    <w:r w:rsidRPr="00EB795C">
      <w:rPr>
        <w:b/>
        <w:sz w:val="18"/>
      </w:rPr>
      <w:instrText xml:space="preserve"> PAGE  \* MERGEFORMAT </w:instrText>
    </w:r>
    <w:r w:rsidRPr="00EB795C">
      <w:rPr>
        <w:b/>
        <w:sz w:val="18"/>
      </w:rPr>
      <w:fldChar w:fldCharType="separate"/>
    </w:r>
    <w:r w:rsidR="00676C01">
      <w:rPr>
        <w:b/>
        <w:noProof/>
        <w:sz w:val="18"/>
      </w:rPr>
      <w:t>19</w:t>
    </w:r>
    <w:r w:rsidRPr="00EB79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1" w:rsidRDefault="00667781" w:rsidP="00EB795C">
    <w:pPr>
      <w:pStyle w:val="Piedepgina"/>
      <w:spacing w:before="240"/>
      <w:rPr>
        <w:sz w:val="20"/>
      </w:rPr>
    </w:pPr>
    <w:r>
      <w:rPr>
        <w:sz w:val="20"/>
      </w:rPr>
      <w:t>GE.</w:t>
    </w:r>
    <w:r w:rsidR="00647543">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w:t>
    </w:r>
    <w:proofErr w:type="gramStart"/>
    <w:r>
      <w:rPr>
        <w:sz w:val="20"/>
      </w:rPr>
      <w:t>08743  (</w:t>
    </w:r>
    <w:proofErr w:type="gramEnd"/>
    <w:r>
      <w:rPr>
        <w:sz w:val="20"/>
      </w:rPr>
      <w:t xml:space="preserve">S)    270515    </w:t>
    </w:r>
    <w:r w:rsidR="00A14214">
      <w:rPr>
        <w:sz w:val="20"/>
      </w:rPr>
      <w:t>01</w:t>
    </w:r>
    <w:r>
      <w:rPr>
        <w:sz w:val="20"/>
      </w:rPr>
      <w:t>0</w:t>
    </w:r>
    <w:r w:rsidR="00A14214">
      <w:rPr>
        <w:sz w:val="20"/>
      </w:rPr>
      <w:t>6</w:t>
    </w:r>
    <w:r>
      <w:rPr>
        <w:sz w:val="20"/>
      </w:rPr>
      <w:t>15</w:t>
    </w:r>
  </w:p>
  <w:p w:rsidR="00667781" w:rsidRPr="00EB795C" w:rsidRDefault="00667781" w:rsidP="00EB795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47543">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81" w:rsidRPr="001075E9" w:rsidRDefault="00667781" w:rsidP="001075E9">
      <w:pPr>
        <w:tabs>
          <w:tab w:val="right" w:pos="2155"/>
        </w:tabs>
        <w:spacing w:after="80" w:line="240" w:lineRule="auto"/>
        <w:ind w:left="680"/>
        <w:rPr>
          <w:u w:val="single"/>
        </w:rPr>
      </w:pPr>
      <w:r>
        <w:rPr>
          <w:u w:val="single"/>
        </w:rPr>
        <w:tab/>
      </w:r>
    </w:p>
  </w:footnote>
  <w:footnote w:type="continuationSeparator" w:id="0">
    <w:p w:rsidR="00667781" w:rsidRDefault="00667781" w:rsidP="00407B78">
      <w:pPr>
        <w:tabs>
          <w:tab w:val="right" w:pos="2155"/>
        </w:tabs>
        <w:spacing w:after="80"/>
        <w:ind w:left="680"/>
        <w:rPr>
          <w:u w:val="single"/>
        </w:rPr>
      </w:pPr>
      <w:r>
        <w:rPr>
          <w:u w:val="single"/>
        </w:rPr>
        <w:tab/>
      </w:r>
    </w:p>
  </w:footnote>
  <w:footnote w:id="1">
    <w:p w:rsidR="00667781" w:rsidRPr="00FB132F" w:rsidRDefault="00667781" w:rsidP="00FB132F">
      <w:pPr>
        <w:pStyle w:val="Textonotapie"/>
        <w:widowControl w:val="0"/>
        <w:tabs>
          <w:tab w:val="clear" w:pos="1021"/>
          <w:tab w:val="right" w:pos="1020"/>
        </w:tabs>
        <w:suppressAutoHyphens/>
        <w:rPr>
          <w:lang w:val="fr-CH"/>
        </w:rPr>
      </w:pPr>
      <w:r>
        <w:tab/>
      </w:r>
      <w:r>
        <w:rPr>
          <w:rStyle w:val="Refdenotaalpie"/>
        </w:rPr>
        <w:footnoteRef/>
      </w:r>
      <w:r w:rsidRPr="00FB132F">
        <w:rPr>
          <w:lang w:val="fr-CH"/>
        </w:rPr>
        <w:tab/>
        <w:t>Véase www.ohchr.org/Documents/HRBodies/SP/SP_To_UNFCCC.pdf.</w:t>
      </w:r>
    </w:p>
  </w:footnote>
  <w:footnote w:id="2">
    <w:p w:rsidR="00667781" w:rsidRPr="00346C95" w:rsidRDefault="00667781" w:rsidP="00346C95">
      <w:pPr>
        <w:pStyle w:val="Textonotapie"/>
        <w:widowControl w:val="0"/>
        <w:tabs>
          <w:tab w:val="clear" w:pos="1021"/>
          <w:tab w:val="right" w:pos="1020"/>
        </w:tabs>
        <w:suppressAutoHyphens/>
        <w:rPr>
          <w:lang w:val="fr-CH"/>
        </w:rPr>
      </w:pPr>
      <w:r w:rsidRPr="003E45C4">
        <w:rPr>
          <w:lang w:val="fr-CH"/>
        </w:rPr>
        <w:tab/>
      </w:r>
      <w:r>
        <w:rPr>
          <w:rStyle w:val="Refdenotaalpie"/>
        </w:rPr>
        <w:footnoteRef/>
      </w:r>
      <w:r w:rsidRPr="00346C95">
        <w:rPr>
          <w:lang w:val="fr-CH"/>
        </w:rPr>
        <w:tab/>
        <w:t xml:space="preserve">Véase </w:t>
      </w:r>
      <w:r w:rsidRPr="00A14214">
        <w:rPr>
          <w:spacing w:val="-2"/>
          <w:lang w:val="fr-CH"/>
        </w:rPr>
        <w:t>http://carbonmarketwatch.org/wp-content/uploads/2015/02/The-Geneva-Pledge-13FEB2015.pdf.</w:t>
      </w:r>
    </w:p>
  </w:footnote>
  <w:footnote w:id="3">
    <w:p w:rsidR="00006EA1" w:rsidRDefault="00006EA1" w:rsidP="00006EA1">
      <w:pPr>
        <w:pStyle w:val="Textonotapie"/>
        <w:widowControl w:val="0"/>
        <w:tabs>
          <w:tab w:val="clear" w:pos="1021"/>
          <w:tab w:val="right" w:pos="1020"/>
        </w:tabs>
        <w:suppressAutoHyphens/>
      </w:pPr>
      <w:r w:rsidRPr="003E45C4">
        <w:rPr>
          <w:lang w:val="fr-CH"/>
        </w:rPr>
        <w:tab/>
      </w:r>
      <w:r>
        <w:rPr>
          <w:rStyle w:val="Refdenotaalpie"/>
        </w:rPr>
        <w:footnoteRef/>
      </w:r>
      <w:r>
        <w:tab/>
      </w:r>
      <w:r w:rsidRPr="00006EA1">
        <w:t xml:space="preserve">Programa de las Naciones unidas para el Desarrollo, </w:t>
      </w:r>
      <w:r w:rsidRPr="00006EA1">
        <w:rPr>
          <w:i/>
        </w:rPr>
        <w:t>Informe sobre Desarrollo Humano 200</w:t>
      </w:r>
      <w:r w:rsidR="00A14214">
        <w:rPr>
          <w:i/>
        </w:rPr>
        <w:t>6</w:t>
      </w:r>
      <w:r w:rsidRPr="00006EA1">
        <w:rPr>
          <w:i/>
        </w:rPr>
        <w:t>: La</w:t>
      </w:r>
      <w:r w:rsidR="00B31A4F">
        <w:rPr>
          <w:i/>
        </w:rPr>
        <w:t> </w:t>
      </w:r>
      <w:r w:rsidRPr="00006EA1">
        <w:rPr>
          <w:i/>
        </w:rPr>
        <w:t>lucha contra el cambio climático: Solidaridad frente a un mundo dividido</w:t>
      </w:r>
      <w:r w:rsidRPr="00006EA1">
        <w:t xml:space="preserve"> (Basingstoke, Reino</w:t>
      </w:r>
      <w:r w:rsidR="00B31A4F">
        <w:t> </w:t>
      </w:r>
      <w:r w:rsidRPr="00006EA1">
        <w:t>Unido de Gran Bretaña e Irlanda del Norte, Palgrave Macmillan,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1" w:rsidRPr="00EB795C" w:rsidRDefault="00667781">
    <w:pPr>
      <w:pStyle w:val="Encabezado"/>
    </w:pPr>
    <w:r>
      <w:t>A/HRC/29/19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81" w:rsidRPr="00EB795C" w:rsidRDefault="00667781" w:rsidP="00EB795C">
    <w:pPr>
      <w:pStyle w:val="Encabezado"/>
      <w:jc w:val="right"/>
    </w:pPr>
    <w:r>
      <w:t>A/HRC/29/19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4E"/>
    <w:rsid w:val="00006EA1"/>
    <w:rsid w:val="00030474"/>
    <w:rsid w:val="00033EE1"/>
    <w:rsid w:val="00042B72"/>
    <w:rsid w:val="000558BD"/>
    <w:rsid w:val="00066829"/>
    <w:rsid w:val="00070D1E"/>
    <w:rsid w:val="000B57E7"/>
    <w:rsid w:val="000B6373"/>
    <w:rsid w:val="000F09DF"/>
    <w:rsid w:val="000F61B2"/>
    <w:rsid w:val="001075E9"/>
    <w:rsid w:val="00180183"/>
    <w:rsid w:val="0018024D"/>
    <w:rsid w:val="00185D7E"/>
    <w:rsid w:val="0018649F"/>
    <w:rsid w:val="00196389"/>
    <w:rsid w:val="001B3EF6"/>
    <w:rsid w:val="001C7A89"/>
    <w:rsid w:val="002A2EFC"/>
    <w:rsid w:val="002C0E18"/>
    <w:rsid w:val="002D5AAC"/>
    <w:rsid w:val="002F405F"/>
    <w:rsid w:val="002F7EEC"/>
    <w:rsid w:val="00301299"/>
    <w:rsid w:val="00307FB6"/>
    <w:rsid w:val="00317339"/>
    <w:rsid w:val="00322004"/>
    <w:rsid w:val="00327C96"/>
    <w:rsid w:val="003402C2"/>
    <w:rsid w:val="00346C95"/>
    <w:rsid w:val="00381C24"/>
    <w:rsid w:val="00382196"/>
    <w:rsid w:val="00382B6E"/>
    <w:rsid w:val="003958D0"/>
    <w:rsid w:val="003B00E5"/>
    <w:rsid w:val="003C7904"/>
    <w:rsid w:val="003D0067"/>
    <w:rsid w:val="003E45C4"/>
    <w:rsid w:val="00407B78"/>
    <w:rsid w:val="00424203"/>
    <w:rsid w:val="00452493"/>
    <w:rsid w:val="00454E07"/>
    <w:rsid w:val="0050108D"/>
    <w:rsid w:val="00513081"/>
    <w:rsid w:val="00517901"/>
    <w:rsid w:val="00525265"/>
    <w:rsid w:val="00526683"/>
    <w:rsid w:val="00531258"/>
    <w:rsid w:val="005709E0"/>
    <w:rsid w:val="00572E19"/>
    <w:rsid w:val="005961C8"/>
    <w:rsid w:val="005B1793"/>
    <w:rsid w:val="005D7914"/>
    <w:rsid w:val="005E2B41"/>
    <w:rsid w:val="005F0B42"/>
    <w:rsid w:val="00627C99"/>
    <w:rsid w:val="00647543"/>
    <w:rsid w:val="00667781"/>
    <w:rsid w:val="00676C01"/>
    <w:rsid w:val="00681A10"/>
    <w:rsid w:val="006A1ED8"/>
    <w:rsid w:val="006C2031"/>
    <w:rsid w:val="006D461A"/>
    <w:rsid w:val="006F35EE"/>
    <w:rsid w:val="007021FF"/>
    <w:rsid w:val="00712895"/>
    <w:rsid w:val="00757357"/>
    <w:rsid w:val="00760F11"/>
    <w:rsid w:val="0077304D"/>
    <w:rsid w:val="007828B2"/>
    <w:rsid w:val="007A20D1"/>
    <w:rsid w:val="007B4A29"/>
    <w:rsid w:val="007E6FA3"/>
    <w:rsid w:val="00825F8D"/>
    <w:rsid w:val="00834B71"/>
    <w:rsid w:val="0086445C"/>
    <w:rsid w:val="00894693"/>
    <w:rsid w:val="008A08D7"/>
    <w:rsid w:val="008B6909"/>
    <w:rsid w:val="008C14EB"/>
    <w:rsid w:val="00906890"/>
    <w:rsid w:val="00911BE4"/>
    <w:rsid w:val="009221B2"/>
    <w:rsid w:val="00951972"/>
    <w:rsid w:val="009608F3"/>
    <w:rsid w:val="0098226D"/>
    <w:rsid w:val="009D18B7"/>
    <w:rsid w:val="00A14214"/>
    <w:rsid w:val="00A312BC"/>
    <w:rsid w:val="00A84021"/>
    <w:rsid w:val="00A84D35"/>
    <w:rsid w:val="00A917B3"/>
    <w:rsid w:val="00AB4B51"/>
    <w:rsid w:val="00AC4BCE"/>
    <w:rsid w:val="00B10CC7"/>
    <w:rsid w:val="00B31A4F"/>
    <w:rsid w:val="00B539E7"/>
    <w:rsid w:val="00B62458"/>
    <w:rsid w:val="00B920CB"/>
    <w:rsid w:val="00BB0C46"/>
    <w:rsid w:val="00BC18B2"/>
    <w:rsid w:val="00BC6EB6"/>
    <w:rsid w:val="00BD33EE"/>
    <w:rsid w:val="00C106D6"/>
    <w:rsid w:val="00C60F0C"/>
    <w:rsid w:val="00C805C9"/>
    <w:rsid w:val="00C92939"/>
    <w:rsid w:val="00CA1679"/>
    <w:rsid w:val="00CB151C"/>
    <w:rsid w:val="00CE5A1A"/>
    <w:rsid w:val="00CF55F6"/>
    <w:rsid w:val="00D33D63"/>
    <w:rsid w:val="00D34553"/>
    <w:rsid w:val="00D72562"/>
    <w:rsid w:val="00D90138"/>
    <w:rsid w:val="00E73F76"/>
    <w:rsid w:val="00EA2C9F"/>
    <w:rsid w:val="00EB795C"/>
    <w:rsid w:val="00ED0BDA"/>
    <w:rsid w:val="00EF1360"/>
    <w:rsid w:val="00EF3220"/>
    <w:rsid w:val="00F94155"/>
    <w:rsid w:val="00FB132F"/>
    <w:rsid w:val="00FB3F4E"/>
    <w:rsid w:val="00FD043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98226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82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98226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82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20</Pages>
  <Words>10911</Words>
  <Characters>62198</Characters>
  <Application>Microsoft Office Word</Application>
  <DocSecurity>0</DocSecurity>
  <Lines>518</Lines>
  <Paragraphs>145</Paragraphs>
  <ScaleCrop>false</ScaleCrop>
  <HeadingPairs>
    <vt:vector size="2" baseType="variant">
      <vt:variant>
        <vt:lpstr>Título</vt:lpstr>
      </vt:variant>
      <vt:variant>
        <vt:i4>1</vt:i4>
      </vt:variant>
    </vt:vector>
  </HeadingPairs>
  <TitlesOfParts>
    <vt:vector size="1" baseType="lpstr">
      <vt:lpstr>A/HRC/29/19  -  15-08743</vt:lpstr>
    </vt:vector>
  </TitlesOfParts>
  <Company>DCM</Company>
  <LinksUpToDate>false</LinksUpToDate>
  <CharactersWithSpaces>72964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A/HRC/29/19  -  15-08743</dc:title>
  <dc:subject/>
  <dc:creator>Urquizu</dc:creator>
  <cp:keywords/>
  <dc:description/>
  <cp:lastModifiedBy>María de la Plaza</cp:lastModifiedBy>
  <cp:revision>3</cp:revision>
  <cp:lastPrinted>2015-06-01T07:33:00Z</cp:lastPrinted>
  <dcterms:created xsi:type="dcterms:W3CDTF">2015-06-01T07:33:00Z</dcterms:created>
  <dcterms:modified xsi:type="dcterms:W3CDTF">2015-06-01T07:34:00Z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