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877BA7">
                <w:t>29/6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77BA7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877BA7">
              <w:rPr>
                <w:lang w:val="en-US"/>
              </w:rPr>
              <w:fldChar w:fldCharType="separate"/>
            </w:r>
            <w:r w:rsidR="00877BA7">
              <w:rPr>
                <w:lang w:val="en-US"/>
              </w:rPr>
              <w:t>10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77BA7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77BA7" w:rsidRPr="00877BA7" w:rsidRDefault="00877BA7" w:rsidP="00877BA7">
      <w:pPr>
        <w:rPr>
          <w:b/>
        </w:rPr>
      </w:pPr>
      <w:r w:rsidRPr="00877BA7">
        <w:rPr>
          <w:b/>
        </w:rPr>
        <w:t>Двадцать девятая сессия</w:t>
      </w:r>
    </w:p>
    <w:p w:rsidR="00877BA7" w:rsidRDefault="00877BA7" w:rsidP="00877BA7">
      <w:r>
        <w:t xml:space="preserve">Пункт 6 повестки дня </w:t>
      </w:r>
    </w:p>
    <w:p w:rsidR="00877BA7" w:rsidRPr="00877BA7" w:rsidRDefault="00877BA7" w:rsidP="00877BA7">
      <w:pPr>
        <w:rPr>
          <w:b/>
        </w:rPr>
      </w:pPr>
      <w:r w:rsidRPr="00877BA7">
        <w:rPr>
          <w:b/>
        </w:rPr>
        <w:t xml:space="preserve">Универсальный периодический обзор </w:t>
      </w:r>
    </w:p>
    <w:p w:rsidR="00877BA7" w:rsidRDefault="00877BA7" w:rsidP="00877BA7">
      <w:pPr>
        <w:pStyle w:val="HMGR"/>
      </w:pPr>
      <w:r>
        <w:tab/>
      </w:r>
      <w:r>
        <w:tab/>
        <w:t>Доклад Рабочей группы по универсальному периодическому обзор</w:t>
      </w:r>
      <w:r w:rsidRPr="00877BA7">
        <w:t>у</w:t>
      </w:r>
      <w:r w:rsidRPr="00877BA7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877BA7">
        <w:rPr>
          <w:rStyle w:val="ab"/>
          <w:b w:val="0"/>
          <w:vertAlign w:val="baseline"/>
          <w:lang w:eastAsia="en-US"/>
        </w:rPr>
        <w:t xml:space="preserve"> </w:t>
      </w:r>
    </w:p>
    <w:p w:rsidR="00877BA7" w:rsidRDefault="00877BA7" w:rsidP="00877BA7">
      <w:pPr>
        <w:pStyle w:val="HMGR"/>
      </w:pPr>
      <w:r>
        <w:tab/>
      </w:r>
      <w:r>
        <w:tab/>
        <w:t>Гвинея</w:t>
      </w:r>
    </w:p>
    <w:p w:rsidR="00877BA7" w:rsidRDefault="00877BA7" w:rsidP="00877BA7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877BA7" w:rsidRDefault="00877BA7" w:rsidP="00877BA7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Введение</w:t>
      </w:r>
      <w:r>
        <w:tab/>
      </w:r>
      <w:r>
        <w:tab/>
        <w:t>1−4</w:t>
      </w:r>
      <w:r>
        <w:tab/>
      </w:r>
      <w:r w:rsidRPr="00877BA7">
        <w:t>3</w:t>
      </w:r>
    </w:p>
    <w:p w:rsidR="00877BA7" w:rsidRP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77BA7">
        <w:rPr>
          <w:lang w:val="en-US"/>
        </w:rPr>
        <w:tab/>
        <w:t>I</w:t>
      </w:r>
      <w:r w:rsidRPr="00877BA7">
        <w:t>.</w:t>
      </w:r>
      <w:r w:rsidRPr="00877BA7">
        <w:tab/>
        <w:t>Резюме процесса обзора</w:t>
      </w:r>
      <w:r w:rsidRPr="00877BA7">
        <w:tab/>
      </w:r>
      <w:r w:rsidRPr="00877BA7">
        <w:tab/>
        <w:t>5–117</w:t>
      </w:r>
      <w:r w:rsidRPr="00877BA7">
        <w:tab/>
        <w:t>3</w:t>
      </w:r>
    </w:p>
    <w:p w:rsidR="00877BA7" w:rsidRP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77BA7">
        <w:tab/>
      </w:r>
      <w:r w:rsidRPr="00877BA7">
        <w:tab/>
      </w:r>
      <w:r w:rsidRPr="00877BA7">
        <w:rPr>
          <w:lang w:val="en-US"/>
        </w:rPr>
        <w:t>A</w:t>
      </w:r>
      <w:r w:rsidRPr="00877BA7">
        <w:t>.</w:t>
      </w:r>
      <w:r w:rsidRPr="00877BA7">
        <w:tab/>
        <w:t>Представление государства − объекта обзора</w:t>
      </w:r>
      <w:r w:rsidRPr="00877BA7">
        <w:tab/>
      </w:r>
      <w:r w:rsidRPr="00877BA7">
        <w:tab/>
        <w:t>5–12</w:t>
      </w:r>
      <w:r w:rsidRPr="00877BA7">
        <w:tab/>
        <w:t>3</w:t>
      </w:r>
    </w:p>
    <w:p w:rsidR="00877BA7" w:rsidRP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77BA7">
        <w:tab/>
      </w:r>
      <w:r w:rsidRPr="00877BA7">
        <w:tab/>
      </w:r>
      <w:r w:rsidRPr="00877BA7">
        <w:rPr>
          <w:lang w:val="en-US"/>
        </w:rPr>
        <w:t>B</w:t>
      </w:r>
      <w:r w:rsidRPr="00877BA7">
        <w:t>.</w:t>
      </w:r>
      <w:r w:rsidRPr="00877BA7">
        <w:tab/>
        <w:t>Интерактивный диалог и ответы государства − объекта обзора</w:t>
      </w:r>
      <w:r w:rsidRPr="00877BA7">
        <w:tab/>
      </w:r>
      <w:r w:rsidRPr="00877BA7">
        <w:tab/>
        <w:t>13–117</w:t>
      </w:r>
      <w:r w:rsidRPr="00877BA7">
        <w:tab/>
      </w:r>
      <w:r>
        <w:t>5</w:t>
      </w:r>
    </w:p>
    <w:p w:rsidR="00877BA7" w:rsidRPr="009013CC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77BA7">
        <w:tab/>
      </w:r>
      <w:r w:rsidRPr="00877BA7">
        <w:rPr>
          <w:lang w:val="en-US"/>
        </w:rPr>
        <w:t>II</w:t>
      </w:r>
      <w:r w:rsidRPr="009013CC">
        <w:t>.</w:t>
      </w:r>
      <w:r w:rsidRPr="009013CC">
        <w:tab/>
        <w:t>Выводы и/или рекомендации</w:t>
      </w:r>
      <w:r w:rsidRPr="009013CC">
        <w:tab/>
      </w:r>
      <w:r w:rsidRPr="009013CC">
        <w:tab/>
        <w:t>118–119</w:t>
      </w:r>
      <w:r w:rsidRPr="009013CC">
        <w:tab/>
      </w:r>
      <w:r w:rsidR="009013CC" w:rsidRPr="009013CC">
        <w:t>15</w:t>
      </w:r>
    </w:p>
    <w:p w:rsidR="00877BA7" w:rsidRP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9013CC">
        <w:tab/>
      </w:r>
      <w:r w:rsidRPr="00877BA7">
        <w:rPr>
          <w:lang w:val="en-US"/>
        </w:rPr>
        <w:t>Приложение</w:t>
      </w:r>
    </w:p>
    <w:p w:rsidR="00877BA7" w:rsidRPr="00877BA7" w:rsidRDefault="00877BA7" w:rsidP="00877BA7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uppressAutoHyphens/>
        <w:spacing w:after="120"/>
        <w:rPr>
          <w:lang w:val="en-US"/>
        </w:rPr>
      </w:pPr>
      <w:r w:rsidRPr="00877BA7">
        <w:rPr>
          <w:lang w:val="en-US"/>
        </w:rPr>
        <w:tab/>
      </w:r>
      <w:r w:rsidRPr="00877BA7">
        <w:rPr>
          <w:lang w:val="en-US"/>
        </w:rPr>
        <w:tab/>
      </w:r>
      <w:r w:rsidR="00660060" w:rsidRPr="00660060">
        <w:rPr>
          <w:lang w:val="en-US"/>
        </w:rPr>
        <w:t>Composition of the delegation</w:t>
      </w:r>
      <w:r w:rsidRPr="00877BA7">
        <w:rPr>
          <w:lang w:val="en-US"/>
        </w:rPr>
        <w:tab/>
      </w:r>
      <w:r w:rsidRPr="00877BA7">
        <w:rPr>
          <w:lang w:val="en-US"/>
        </w:rPr>
        <w:tab/>
      </w:r>
      <w:r w:rsidR="009013CC">
        <w:rPr>
          <w:lang w:val="en-US"/>
        </w:rPr>
        <w:t>30</w:t>
      </w:r>
    </w:p>
    <w:p w:rsidR="00877BA7" w:rsidRDefault="00877BA7" w:rsidP="00877BA7">
      <w:pPr>
        <w:pStyle w:val="HChGR"/>
      </w:pPr>
      <w:r>
        <w:br w:type="page"/>
      </w:r>
      <w:r>
        <w:lastRenderedPageBreak/>
        <w:tab/>
      </w:r>
      <w:r>
        <w:tab/>
        <w:t>Введение</w:t>
      </w:r>
    </w:p>
    <w:p w:rsidR="00877BA7" w:rsidRDefault="00877BA7" w:rsidP="00877BA7">
      <w:pPr>
        <w:pStyle w:val="SingleTxtGR"/>
      </w:pPr>
      <w:r>
        <w:t>1.</w:t>
      </w:r>
      <w:r>
        <w:tab/>
        <w:t xml:space="preserve">Рабочая группа по универсальному периодическому обзору, учрежденная в соответствии с резолюцией 5/1 от 18 июня 2007 года, провела свою двадцать первую сессию 19−30 января 2015 года. Обзор по Гвинее был проведен на </w:t>
      </w:r>
      <w:r w:rsidRPr="00877BA7">
        <w:br/>
      </w:r>
      <w:r>
        <w:t>3-м</w:t>
      </w:r>
      <w:r>
        <w:rPr>
          <w:lang w:val="en-US"/>
        </w:rPr>
        <w:t> </w:t>
      </w:r>
      <w:r>
        <w:t xml:space="preserve">заседании 20 января 2015 года. Делегацию Гвинеи возглавлял министр по правам человека и гражданским свободам Халифа Гассама Диаби. На своем </w:t>
      </w:r>
      <w:r w:rsidRPr="00877BA7">
        <w:br/>
      </w:r>
      <w:r>
        <w:t>10-м заседании, состоявшемся 23 января 2015 года, Рабочая группа приняла д</w:t>
      </w:r>
      <w:r>
        <w:t>о</w:t>
      </w:r>
      <w:r>
        <w:t>клад по Гвинее.</w:t>
      </w:r>
    </w:p>
    <w:p w:rsidR="00877BA7" w:rsidRDefault="00877BA7" w:rsidP="00877BA7">
      <w:pPr>
        <w:pStyle w:val="SingleTxtGR"/>
      </w:pPr>
      <w:r>
        <w:t>2.</w:t>
      </w:r>
      <w:r>
        <w:tab/>
        <w:t>13 января 2015 года Совет по правам человека, чтобы облегчить обзор по Гвинее, ото</w:t>
      </w:r>
      <w:r w:rsidR="009013CC">
        <w:t>брал следу</w:t>
      </w:r>
      <w:r>
        <w:t>ющую группу докладчиков ("тройка"): Албания, Бангл</w:t>
      </w:r>
      <w:r>
        <w:t>а</w:t>
      </w:r>
      <w:r>
        <w:t>деш и Конго.</w:t>
      </w:r>
    </w:p>
    <w:p w:rsidR="00877BA7" w:rsidRDefault="00877BA7" w:rsidP="00877BA7">
      <w:pPr>
        <w:pStyle w:val="SingleTxtGR"/>
      </w:pPr>
      <w:r>
        <w:t>3.</w:t>
      </w:r>
      <w:r>
        <w:tab/>
        <w:t>В соответствии с пунктом 15 приложения к резолюции 5/1 и пунктом 5 приложения к резолюции 16/21 для проведения обзора по Гвинее были изданы следующие документы:</w:t>
      </w:r>
    </w:p>
    <w:p w:rsidR="00877BA7" w:rsidRDefault="00877BA7" w:rsidP="00877BA7">
      <w:pPr>
        <w:pStyle w:val="SingleTxtGR"/>
      </w:pPr>
      <w:r>
        <w:tab/>
        <w:t>a)</w:t>
      </w:r>
      <w:r>
        <w:tab/>
        <w:t>национальный доклад/письменное представление в соответствии с пунктом 15 а) (A/HRC/WG.6/21/GIN/1);</w:t>
      </w:r>
    </w:p>
    <w:p w:rsidR="00877BA7" w:rsidRDefault="00877BA7" w:rsidP="00877BA7">
      <w:pPr>
        <w:pStyle w:val="SingleTxtGR"/>
      </w:pPr>
      <w:r>
        <w:tab/>
        <w:t>b)</w:t>
      </w:r>
      <w:r>
        <w:tab/>
        <w:t>подборка, подготовленная Управлением Верховного комиссара О</w:t>
      </w:r>
      <w:r>
        <w:t>р</w:t>
      </w:r>
      <w:r>
        <w:t>ганизации Объединенных Наций по правам человека (УВКПЧ) в соответствии с пунктом 15 b) (A/HRC/WG.6/21/GIN/2);</w:t>
      </w:r>
    </w:p>
    <w:p w:rsidR="00877BA7" w:rsidRDefault="00877BA7" w:rsidP="00877BA7">
      <w:pPr>
        <w:pStyle w:val="SingleTxtGR"/>
      </w:pPr>
      <w:r>
        <w:tab/>
        <w:t>c)</w:t>
      </w:r>
      <w:r>
        <w:tab/>
        <w:t>резюме, подготовленное УВКПЧ в соответствии с пунктом 15 с) (A/HRC/WG.6/21/GIN/3).</w:t>
      </w:r>
    </w:p>
    <w:p w:rsidR="00877BA7" w:rsidRDefault="00877BA7" w:rsidP="00877BA7">
      <w:pPr>
        <w:pStyle w:val="SingleTxtGR"/>
      </w:pPr>
      <w:r>
        <w:t>4.</w:t>
      </w:r>
      <w:r>
        <w:tab/>
        <w:t>Через "тройку" Гвинее был препровожден перечень вопросов, заранее подготовленных Германией, Испанией, Норвегией, Словенией, Соединенными Штатами Америки и Чешской Республикой. Эти в</w:t>
      </w:r>
      <w:r>
        <w:t>о</w:t>
      </w:r>
      <w:r>
        <w:t>просы имеются в экстранете универсального периодического обзора (УПО).</w:t>
      </w:r>
    </w:p>
    <w:p w:rsidR="00877BA7" w:rsidRDefault="00877BA7" w:rsidP="00877BA7">
      <w:pPr>
        <w:pStyle w:val="HChGR"/>
      </w:pPr>
      <w:r>
        <w:tab/>
        <w:t>I.</w:t>
      </w:r>
      <w:r>
        <w:tab/>
        <w:t>Резюме процесса обзора</w:t>
      </w:r>
    </w:p>
    <w:p w:rsidR="00877BA7" w:rsidRDefault="00877BA7" w:rsidP="00877BA7">
      <w:pPr>
        <w:pStyle w:val="H1GR"/>
      </w:pPr>
      <w:r>
        <w:tab/>
        <w:t>A.</w:t>
      </w:r>
      <w:r>
        <w:tab/>
        <w:t>Представление государства − объекта обзора</w:t>
      </w:r>
    </w:p>
    <w:p w:rsidR="00877BA7" w:rsidRDefault="00877BA7" w:rsidP="00877BA7">
      <w:pPr>
        <w:pStyle w:val="SingleTxtGR"/>
      </w:pPr>
      <w:r>
        <w:t>5.</w:t>
      </w:r>
      <w:r>
        <w:tab/>
        <w:t>Делегация Республики Гвинеи вначале сказала, что при всей приверже</w:t>
      </w:r>
      <w:r>
        <w:t>н</w:t>
      </w:r>
      <w:r>
        <w:t>ности процессу демократизации и построения общества, отличающегося ув</w:t>
      </w:r>
      <w:r>
        <w:t>а</w:t>
      </w:r>
      <w:r>
        <w:t>жением прав человека, страна страдает дефицитом демократических традиций и поистине демократического институционального опыта. Как она сказала д</w:t>
      </w:r>
      <w:r>
        <w:t>а</w:t>
      </w:r>
      <w:r>
        <w:t>лее, чтобы позволить государству лучше исполнять свою обязанность поощрять и защищать права человека, в качестве абсолютной необходимости и приорит</w:t>
      </w:r>
      <w:r>
        <w:t>е</w:t>
      </w:r>
      <w:r>
        <w:t>та по-прежнему выступает такая задача, как институциональная консолидация на основе демократических принципов.</w:t>
      </w:r>
    </w:p>
    <w:p w:rsidR="00877BA7" w:rsidRDefault="00877BA7" w:rsidP="00877BA7">
      <w:pPr>
        <w:pStyle w:val="SingleTxtGR"/>
      </w:pPr>
      <w:r>
        <w:t>6.</w:t>
      </w:r>
      <w:r>
        <w:tab/>
        <w:t>Отмечая, что универсальный периодический обзор (УПО) дает прево</w:t>
      </w:r>
      <w:r>
        <w:t>с</w:t>
      </w:r>
      <w:r>
        <w:t>ходную возможность объективно проанализировать правозащитные эволюции, делегация поблагодарила все страны, которые помогли добиться прогресса в этой сфере благодаря рекомендациям, вынесенным в 2010 году. Отмечая, что те рекомендации были вынесены во времена политической нестабильности и п</w:t>
      </w:r>
      <w:r>
        <w:t>е</w:t>
      </w:r>
      <w:r>
        <w:t>рехода к демократии, делегация сказала, что с установления третьей республ</w:t>
      </w:r>
      <w:r>
        <w:t>и</w:t>
      </w:r>
      <w:r>
        <w:t xml:space="preserve">ки правительство прилагает значительные усилия по поощрению и защите прав человека, особенно с точки зрения осуществления рекомендаций УПО. Так, </w:t>
      </w:r>
      <w:r>
        <w:lastRenderedPageBreak/>
        <w:t>впервые в истории страны в Гвинее было создано министерство, о</w:t>
      </w:r>
      <w:r>
        <w:t>т</w:t>
      </w:r>
      <w:r>
        <w:t>вечающее за защиту прав человека и публичных свобод.</w:t>
      </w:r>
    </w:p>
    <w:p w:rsidR="00877BA7" w:rsidRDefault="00877BA7" w:rsidP="00877BA7">
      <w:pPr>
        <w:pStyle w:val="SingleTxtGR"/>
      </w:pPr>
      <w:r>
        <w:t>7.</w:t>
      </w:r>
      <w:r>
        <w:tab/>
        <w:t>Что касается сфер правосудия и защиты, то, как сказала делегация, тут предпринимаются реформы, включая создание национального комитета по р</w:t>
      </w:r>
      <w:r>
        <w:t>е</w:t>
      </w:r>
      <w:r>
        <w:t>формированию системы юстиции; учреждение Высшего совета юстиции; пр</w:t>
      </w:r>
      <w:r>
        <w:t>и</w:t>
      </w:r>
      <w:r>
        <w:t>нятие закона о статусе судей; текущий пересмотр Кодекса военной юстиции, Уголовно-процессуального кодекса, Уголовного кодекса и Гражданского коде</w:t>
      </w:r>
      <w:r>
        <w:t>к</w:t>
      </w:r>
      <w:r>
        <w:t>са; предстоящее введение в действие военного суда; и создание независимого национального правозащитного учреждения.</w:t>
      </w:r>
    </w:p>
    <w:p w:rsidR="00877BA7" w:rsidRDefault="00877BA7" w:rsidP="00877BA7">
      <w:pPr>
        <w:pStyle w:val="SingleTxtGR"/>
      </w:pPr>
      <w:r>
        <w:t>8.</w:t>
      </w:r>
      <w:r>
        <w:tab/>
        <w:t>Что касается ликвидации всех форм дискриминации в отношении же</w:t>
      </w:r>
      <w:r>
        <w:t>н</w:t>
      </w:r>
      <w:r>
        <w:t>щин и уязвимых контингентов, то, как отметила делегация, правительством б</w:t>
      </w:r>
      <w:r>
        <w:t>ы</w:t>
      </w:r>
      <w:r>
        <w:t>ли предприняты значительные реформы, с тем чтобы позволить им в полной мере пользоваться своими правами. В этом контексте она упомянула подготовку национальной стратегии по борьбе с насилием в отношении женщин; ос</w:t>
      </w:r>
      <w:r>
        <w:t>у</w:t>
      </w:r>
      <w:r>
        <w:t>ществление проекта по оказ</w:t>
      </w:r>
      <w:r>
        <w:t>а</w:t>
      </w:r>
      <w:r>
        <w:t>нию правовой помощи жертвам насилия; принятие закона о репродуктивном здоровье наряду с подзаконными актами, запреща</w:t>
      </w:r>
      <w:r>
        <w:t>ю</w:t>
      </w:r>
      <w:r>
        <w:t>щими и криминализирующими калечение женских половых органов; учрежд</w:t>
      </w:r>
      <w:r>
        <w:t>е</w:t>
      </w:r>
      <w:r>
        <w:t>ние Национального комитета по борьбе с торговлей людьми; и ратификацию всех конвенций, кас</w:t>
      </w:r>
      <w:r>
        <w:t>а</w:t>
      </w:r>
      <w:r>
        <w:t>ющихся прав ребенка.</w:t>
      </w:r>
    </w:p>
    <w:p w:rsidR="00877BA7" w:rsidRDefault="00877BA7" w:rsidP="00877BA7">
      <w:pPr>
        <w:pStyle w:val="SingleTxtGR"/>
      </w:pPr>
      <w:r>
        <w:t>9.</w:t>
      </w:r>
      <w:r>
        <w:tab/>
        <w:t>Что касается борьбы против пыток, то, как сказала делегация, Гвинея настроена на то, чтобы запретить пытки, в особенности, путем наказания и</w:t>
      </w:r>
      <w:r>
        <w:t>с</w:t>
      </w:r>
      <w:r>
        <w:t>полнителей. В этом отношении она отметила осуждение начальника жандарм</w:t>
      </w:r>
      <w:r>
        <w:t>е</w:t>
      </w:r>
      <w:r>
        <w:t>рии, предъявление обвинений командующему офицеру и двум старшим офиц</w:t>
      </w:r>
      <w:r>
        <w:t>е</w:t>
      </w:r>
      <w:r>
        <w:t>рам вооруженных сил и отстранение от должности трех высокопоставленных жандармских офицеров.</w:t>
      </w:r>
    </w:p>
    <w:p w:rsidR="00877BA7" w:rsidRDefault="00877BA7" w:rsidP="00877BA7">
      <w:pPr>
        <w:pStyle w:val="SingleTxtGR"/>
      </w:pPr>
      <w:r>
        <w:t>10.</w:t>
      </w:r>
      <w:r>
        <w:tab/>
        <w:t>Относительно событий 28 сентября 2009 года делегация сказала, что пр</w:t>
      </w:r>
      <w:r>
        <w:t>а</w:t>
      </w:r>
      <w:r>
        <w:t>вительство обязалось провести честное и справедливое разбирательство. Стоит отметить, что была создана бригада судебных следователей; дали показания б</w:t>
      </w:r>
      <w:r>
        <w:t>о</w:t>
      </w:r>
      <w:r>
        <w:t>лее 400 потерпевших и свидетелей; были предъявлены обвинения ш</w:t>
      </w:r>
      <w:r>
        <w:t>е</w:t>
      </w:r>
      <w:r>
        <w:t>сти лицам, одно из которых взято под стражу; а люди, находящиеся вне страны, дали пок</w:t>
      </w:r>
      <w:r>
        <w:t>а</w:t>
      </w:r>
      <w:r>
        <w:t>зания в порядке судебного поручения. Делегация, однако, добавила, что, дабы добиться скорейшего прогресса, следующие стадии разбирательства должны носить более форсированный характер.</w:t>
      </w:r>
    </w:p>
    <w:p w:rsidR="00877BA7" w:rsidRDefault="00877BA7" w:rsidP="00877BA7">
      <w:pPr>
        <w:pStyle w:val="SingleTxtGR"/>
      </w:pPr>
      <w:r>
        <w:t>11.</w:t>
      </w:r>
      <w:r>
        <w:tab/>
        <w:t>Делегация также упомянула беспрецедентный медико-санитарный кр</w:t>
      </w:r>
      <w:r>
        <w:t>и</w:t>
      </w:r>
      <w:r>
        <w:t>зис, переживаемый Гвинеей из-за вспышки геморрагической лихорадки Эбола. Она сказала, что это испытание сопровождается чрезмерным и безрассудным психозом, провоцирующим такие неоправданные ситуации, как стигматизация граждан стран, затронутых эпидемией, а также исцелившихся людей в глазах их семей, по месту работы и в обществе вообще. Делегация поблагодарила Орг</w:t>
      </w:r>
      <w:r>
        <w:t>а</w:t>
      </w:r>
      <w:r>
        <w:t>низацию Объединенных Наций и других партнеров за проявленную ими сол</w:t>
      </w:r>
      <w:r>
        <w:t>и</w:t>
      </w:r>
      <w:r>
        <w:t>дарность по отношению к Гвинее.</w:t>
      </w:r>
    </w:p>
    <w:p w:rsidR="00877BA7" w:rsidRDefault="00877BA7" w:rsidP="00877BA7">
      <w:pPr>
        <w:pStyle w:val="SingleTxtGR"/>
      </w:pPr>
      <w:r>
        <w:t>12.</w:t>
      </w:r>
      <w:r>
        <w:tab/>
        <w:t>Делегация сказала, что правительство бесповоротно намерено искоренить нарушения прав чел</w:t>
      </w:r>
      <w:r>
        <w:t>о</w:t>
      </w:r>
      <w:r>
        <w:t>века, которые еще имеют место в Гвинее. Как она сказала, власти государства вполне готовы востребовать всякие партнерства, даже щ</w:t>
      </w:r>
      <w:r>
        <w:t>е</w:t>
      </w:r>
      <w:r>
        <w:t>котливые, которые работают в русле поощрения и защиты прав человека, пам</w:t>
      </w:r>
      <w:r>
        <w:t>я</w:t>
      </w:r>
      <w:r>
        <w:t>туя при этом о социально-культурной и политической конъюнктуре страны. В этом отношении делегация попросила о поддержке, помощи и политическом, техническом и институциональном соде</w:t>
      </w:r>
      <w:r>
        <w:t>й</w:t>
      </w:r>
      <w:r>
        <w:t>ствии Гвинее по всем правозащитным вопросам.</w:t>
      </w:r>
    </w:p>
    <w:p w:rsidR="00877BA7" w:rsidRDefault="00877BA7" w:rsidP="00877BA7">
      <w:pPr>
        <w:pStyle w:val="H1GR"/>
      </w:pPr>
      <w:r>
        <w:lastRenderedPageBreak/>
        <w:tab/>
        <w:t>B.</w:t>
      </w:r>
      <w:r>
        <w:tab/>
        <w:t>Интерактивный диалог и ответы государства − объекта обзора</w:t>
      </w:r>
    </w:p>
    <w:p w:rsidR="00877BA7" w:rsidRDefault="00877BA7" w:rsidP="00877BA7">
      <w:pPr>
        <w:pStyle w:val="SingleTxtGR"/>
      </w:pPr>
      <w:r>
        <w:t>13.</w:t>
      </w:r>
      <w:r>
        <w:tab/>
        <w:t>В ходе интерактивного диалога с заявлениями выступили 77 делегаций. Рекомендации, вынесенные в ходе этого диалога, см. в разделе II настоящего доклада.</w:t>
      </w:r>
    </w:p>
    <w:p w:rsidR="00877BA7" w:rsidRDefault="00877BA7" w:rsidP="00877BA7">
      <w:pPr>
        <w:pStyle w:val="SingleTxtGR"/>
      </w:pPr>
      <w:r>
        <w:t>14.</w:t>
      </w:r>
      <w:r>
        <w:tab/>
        <w:t>Тринидад и Тобаго одобрило достигнутый прогресс, вычленив учрежд</w:t>
      </w:r>
      <w:r>
        <w:t>е</w:t>
      </w:r>
      <w:r>
        <w:t>ние Министерства по пр</w:t>
      </w:r>
      <w:r>
        <w:t>а</w:t>
      </w:r>
      <w:r>
        <w:t>вам человека и гражданским свободам, инициативы по укреплению просвещения и подготовки по правам человека и меры в области здравоохранения, образования и занятости и с целью улучшения жизни женщин и девочек.</w:t>
      </w:r>
    </w:p>
    <w:p w:rsidR="00877BA7" w:rsidRDefault="00877BA7" w:rsidP="00877BA7">
      <w:pPr>
        <w:pStyle w:val="SingleTxtGR"/>
      </w:pPr>
      <w:r>
        <w:t>15.</w:t>
      </w:r>
      <w:r>
        <w:tab/>
        <w:t>Турция выразила солидарность с Гвинеей в борьбе с Эболой. Она побу</w:t>
      </w:r>
      <w:r>
        <w:t>ж</w:t>
      </w:r>
      <w:r>
        <w:t>дала Министерство по правам человека и гражданским свободам налаживать адресные инициативы. Она также побуждала Гвинею продолжать усилия с ц</w:t>
      </w:r>
      <w:r>
        <w:t>е</w:t>
      </w:r>
      <w:r>
        <w:t>лью обеспечить доступ к образованию без дискриминации.</w:t>
      </w:r>
    </w:p>
    <w:p w:rsidR="00877BA7" w:rsidRDefault="00877BA7" w:rsidP="00877BA7">
      <w:pPr>
        <w:pStyle w:val="SingleTxtGR"/>
      </w:pPr>
      <w:r>
        <w:t>16.</w:t>
      </w:r>
      <w:r>
        <w:tab/>
        <w:t>Объединенные Арабские Эмираты одобрили усилия по осуществлению обязательств, взятых по предыдущему УПО. Они запросили информацию о наблюдательном центре по делам женщин и детей, созданном при Министе</w:t>
      </w:r>
      <w:r>
        <w:t>р</w:t>
      </w:r>
      <w:r>
        <w:t>стве по правам человека и гражданским свободам.</w:t>
      </w:r>
    </w:p>
    <w:p w:rsidR="00877BA7" w:rsidRDefault="00877BA7" w:rsidP="00877BA7">
      <w:pPr>
        <w:pStyle w:val="SingleTxtGR"/>
      </w:pPr>
      <w:r>
        <w:t>17.</w:t>
      </w:r>
      <w:r>
        <w:tab/>
        <w:t>Соединенное Королевство Великобритании и Северной Ирландии побу</w:t>
      </w:r>
      <w:r>
        <w:t>ж</w:t>
      </w:r>
      <w:r>
        <w:t>дало Гвинею обеспечить неуклонное снижение калечения женских половых о</w:t>
      </w:r>
      <w:r>
        <w:t>р</w:t>
      </w:r>
      <w:r>
        <w:t>ганов (КЖПО) и добиваться прогресса в привлечении к ответственности гос</w:t>
      </w:r>
      <w:r>
        <w:t>у</w:t>
      </w:r>
      <w:r>
        <w:t>дарственных субъектов, ответственных за нарушения прав человека, обеспеч</w:t>
      </w:r>
      <w:r>
        <w:t>и</w:t>
      </w:r>
      <w:r>
        <w:t>вая, чтобы члены сил безопасности откликались на судебные повестки.</w:t>
      </w:r>
    </w:p>
    <w:p w:rsidR="00877BA7" w:rsidRDefault="00877BA7" w:rsidP="00877BA7">
      <w:pPr>
        <w:pStyle w:val="SingleTxtGR"/>
      </w:pPr>
      <w:r>
        <w:t>18.</w:t>
      </w:r>
      <w:r>
        <w:tab/>
        <w:t>Соединенные Штаты Америки призвали правительство привлечь к отве</w:t>
      </w:r>
      <w:r>
        <w:t>т</w:t>
      </w:r>
      <w:r>
        <w:t>ственности исполнителей резни на стадионе в 2009 году. Они побуждали Гв</w:t>
      </w:r>
      <w:r>
        <w:t>и</w:t>
      </w:r>
      <w:r>
        <w:t>нею и впредь сотрудничать с канцелярией Специального представителя Ген</w:t>
      </w:r>
      <w:r>
        <w:t>е</w:t>
      </w:r>
      <w:r>
        <w:t>рального секретаря по вопросу о сексуальном насилии в условиях конфликта.</w:t>
      </w:r>
    </w:p>
    <w:p w:rsidR="00877BA7" w:rsidRDefault="00877BA7" w:rsidP="00877BA7">
      <w:pPr>
        <w:pStyle w:val="SingleTxtGR"/>
      </w:pPr>
      <w:r>
        <w:t>19.</w:t>
      </w:r>
      <w:r>
        <w:tab/>
        <w:t>Уругвай высветил шаги, предпринимаемые с целью осуществления рек</w:t>
      </w:r>
      <w:r>
        <w:t>о</w:t>
      </w:r>
      <w:r>
        <w:t>мендаций первого цикла УПО относительно создания национального правоз</w:t>
      </w:r>
      <w:r>
        <w:t>а</w:t>
      </w:r>
      <w:r>
        <w:t>щитного учреждения, и побуждал Гвинею завершить необходимый процесс, дабы позволить этому учреждению в полной мере исполнять свой мандат.</w:t>
      </w:r>
    </w:p>
    <w:p w:rsidR="00877BA7" w:rsidRDefault="00877BA7" w:rsidP="00877BA7">
      <w:pPr>
        <w:pStyle w:val="SingleTxtGR"/>
      </w:pPr>
      <w:r>
        <w:t>20.</w:t>
      </w:r>
      <w:r>
        <w:tab/>
        <w:t>Как отметила Боливарианская Республика Венесуэла, несмотря на н</w:t>
      </w:r>
      <w:r>
        <w:t>е</w:t>
      </w:r>
      <w:r>
        <w:t>хватку ресурсов, усугубля</w:t>
      </w:r>
      <w:r>
        <w:t>е</w:t>
      </w:r>
      <w:r>
        <w:t>мую Эболой, Гвинея продолжает осуществлять свои программы в области прав человека. Она высветила деятельность на межведо</w:t>
      </w:r>
      <w:r>
        <w:t>м</w:t>
      </w:r>
      <w:r>
        <w:t>ственном уровне по разработке директив в интересах семьи и по борьбе с ге</w:t>
      </w:r>
      <w:r>
        <w:t>н</w:t>
      </w:r>
      <w:r>
        <w:t>дерным насилием.</w:t>
      </w:r>
    </w:p>
    <w:p w:rsidR="00877BA7" w:rsidRDefault="00877BA7" w:rsidP="00877BA7">
      <w:pPr>
        <w:pStyle w:val="SingleTxtGR"/>
      </w:pPr>
      <w:r>
        <w:t>21.</w:t>
      </w:r>
      <w:r>
        <w:tab/>
        <w:t>Зимбабве с признательностью отметило создание Министерства по пр</w:t>
      </w:r>
      <w:r>
        <w:t>а</w:t>
      </w:r>
      <w:r>
        <w:t>вам человека и гражданских свободам, процесс реформы сектора обороны и безопасности и практические меры по защите женщин и девочек и по поощр</w:t>
      </w:r>
      <w:r>
        <w:t>е</w:t>
      </w:r>
      <w:r>
        <w:t>нию гендерного равенства.</w:t>
      </w:r>
    </w:p>
    <w:p w:rsidR="00877BA7" w:rsidRDefault="00877BA7" w:rsidP="00877BA7">
      <w:pPr>
        <w:pStyle w:val="SingleTxtGR"/>
      </w:pPr>
      <w:r>
        <w:t>22.</w:t>
      </w:r>
      <w:r>
        <w:tab/>
        <w:t>Албания одобрила учреждение департамента по поощрению прав челов</w:t>
      </w:r>
      <w:r>
        <w:t>е</w:t>
      </w:r>
      <w:r>
        <w:t>ка. Она приветствовала совершенствование правовой структуры и меры по борьбе с пагубной практикой в отношении женщин и детей, а также с торговлей людьми и эксплуатацией в целях проституции.</w:t>
      </w:r>
    </w:p>
    <w:p w:rsidR="00877BA7" w:rsidRDefault="00877BA7" w:rsidP="00877BA7">
      <w:pPr>
        <w:pStyle w:val="SingleTxtGR"/>
      </w:pPr>
      <w:r>
        <w:t>23.</w:t>
      </w:r>
      <w:r>
        <w:tab/>
        <w:t>Алжир отметил ратификацию международных инструментов и предста</w:t>
      </w:r>
      <w:r>
        <w:t>в</w:t>
      </w:r>
      <w:r>
        <w:t>ление докладов догово</w:t>
      </w:r>
      <w:r>
        <w:t>р</w:t>
      </w:r>
      <w:r>
        <w:t>ным органам. Он приветствовал усилия по ликвидации насилия в отношении женщин, в особенности КЖПО, и инициативы по защите прав ребенка и по борьбе с бедностью.</w:t>
      </w:r>
    </w:p>
    <w:p w:rsidR="00877BA7" w:rsidRDefault="00877BA7" w:rsidP="00877BA7">
      <w:pPr>
        <w:pStyle w:val="SingleTxtGR"/>
      </w:pPr>
      <w:r>
        <w:lastRenderedPageBreak/>
        <w:t>24.</w:t>
      </w:r>
      <w:r>
        <w:tab/>
        <w:t>Ангола отметила сохранение практики калечения женских половых орг</w:t>
      </w:r>
      <w:r>
        <w:t>а</w:t>
      </w:r>
      <w:r>
        <w:t>нов (КЖПО), в частности в сельской местности, и призвала Гвинею продолжать усилия по искоренению этой практики. Она настоятельно призвала междун</w:t>
      </w:r>
      <w:r>
        <w:t>а</w:t>
      </w:r>
      <w:r>
        <w:t>родное сообщество и впредь помогать Гвинее обеспечивать стабильность и прогресс в социальной и экономической сферах.</w:t>
      </w:r>
    </w:p>
    <w:p w:rsidR="00877BA7" w:rsidRDefault="00877BA7" w:rsidP="00877BA7">
      <w:pPr>
        <w:pStyle w:val="SingleTxtGR"/>
      </w:pPr>
      <w:r>
        <w:t>25.</w:t>
      </w:r>
      <w:r>
        <w:tab/>
        <w:t>Аргентина одобрила учреждение Министерства по правам человека и гражданским свободам и настоятельно призывала Гвинею крепить сотруднич</w:t>
      </w:r>
      <w:r>
        <w:t>е</w:t>
      </w:r>
      <w:r>
        <w:t>ство с УВКПЧ, высветив возможности, предлага</w:t>
      </w:r>
      <w:r>
        <w:t>е</w:t>
      </w:r>
      <w:r>
        <w:t>мые страновым отделением.</w:t>
      </w:r>
    </w:p>
    <w:p w:rsidR="00877BA7" w:rsidRDefault="00877BA7" w:rsidP="00877BA7">
      <w:pPr>
        <w:pStyle w:val="SingleTxtGR"/>
      </w:pPr>
      <w:r>
        <w:t>26.</w:t>
      </w:r>
      <w:r>
        <w:tab/>
        <w:t>Австралия одобрила Гвинею в связи с ее президентскими выборами 2010 года, созданием специального полицейского подразделения по борьбе с торговлей людьми и разработкой кодекса поведения для полиции. Она насто</w:t>
      </w:r>
      <w:r>
        <w:t>я</w:t>
      </w:r>
      <w:r>
        <w:t>тельно призвала Гвинею твердо принимать в расчет права человека в рамках своих усилий по реагированию на Эболу и восстановлению.</w:t>
      </w:r>
    </w:p>
    <w:p w:rsidR="00877BA7" w:rsidRDefault="00877BA7" w:rsidP="00877BA7">
      <w:pPr>
        <w:pStyle w:val="SingleTxtGR"/>
      </w:pPr>
      <w:r>
        <w:t>27.</w:t>
      </w:r>
      <w:r>
        <w:tab/>
        <w:t>Бангладеш одобрило приверженность Гвинеи реализации реформ, нац</w:t>
      </w:r>
      <w:r>
        <w:t>е</w:t>
      </w:r>
      <w:r>
        <w:t>ленных на построение демократии. Оно подчеркнуло, что, несмотря на выз</w:t>
      </w:r>
      <w:r>
        <w:t>о</w:t>
      </w:r>
      <w:r>
        <w:t>вы, благодаря множеству мер достигнут ощутимый прогресс, отметив, в час</w:t>
      </w:r>
      <w:r>
        <w:t>т</w:t>
      </w:r>
      <w:r>
        <w:t>ности, прогресс в секторе здравоохранения и действия по снижению материнской смертности.</w:t>
      </w:r>
    </w:p>
    <w:p w:rsidR="00877BA7" w:rsidRDefault="00877BA7" w:rsidP="00877BA7">
      <w:pPr>
        <w:pStyle w:val="SingleTxtGR"/>
      </w:pPr>
      <w:r>
        <w:t>28.</w:t>
      </w:r>
      <w:r>
        <w:tab/>
        <w:t>Бенин одобрил предпринимаемые действия по осуществлению рекоме</w:t>
      </w:r>
      <w:r>
        <w:t>н</w:t>
      </w:r>
      <w:r>
        <w:t>даций, полученных в ходе первого УПО, а также принятие новой Конституции, которая закрепляет основные правозащитные принципы, такие как равенство и недискриминация.</w:t>
      </w:r>
    </w:p>
    <w:p w:rsidR="00877BA7" w:rsidRDefault="00877BA7" w:rsidP="00877BA7">
      <w:pPr>
        <w:pStyle w:val="SingleTxtGR"/>
      </w:pPr>
      <w:r>
        <w:t>29.</w:t>
      </w:r>
      <w:r>
        <w:tab/>
        <w:t>Ботсвана выразила Гвинее солидарность в отношении медико-санитарного кризиса вследствие вспышки Эболы. Она отметила усилия с целью обеспечить гражданские и политические права и оценила реформы с целью установления конституционного порядка и реформу судебной системы и сист</w:t>
      </w:r>
      <w:r>
        <w:t>е</w:t>
      </w:r>
      <w:r>
        <w:t>мы безопасности.</w:t>
      </w:r>
    </w:p>
    <w:p w:rsidR="00877BA7" w:rsidRDefault="00877BA7" w:rsidP="00877BA7">
      <w:pPr>
        <w:pStyle w:val="SingleTxtGR"/>
      </w:pPr>
      <w:r>
        <w:t>30.</w:t>
      </w:r>
      <w:r>
        <w:tab/>
        <w:t>Бразилия отметила усилия по борьбе с дискриминацией и насилием в о</w:t>
      </w:r>
      <w:r>
        <w:t>т</w:t>
      </w:r>
      <w:r>
        <w:t>ношении женщин. Она приветствовала процесс ратификации Факультативного протокола к Конвенции о ликвидации всех форм дискриминации в отношении женщин и побуждала к дальнейшему прогрессу в этом отношении. Она одобр</w:t>
      </w:r>
      <w:r>
        <w:t>и</w:t>
      </w:r>
      <w:r>
        <w:t>ла настрой на присоединение к Факультативному протоколу к Конвенции пр</w:t>
      </w:r>
      <w:r>
        <w:t>о</w:t>
      </w:r>
      <w:r>
        <w:t>тив пыток и других жестоких, бесчеловечных или унижающих достоинство в</w:t>
      </w:r>
      <w:r>
        <w:t>и</w:t>
      </w:r>
      <w:r>
        <w:t>дов обращения и наказания (ФП-КПП) и направление постоянного приглаш</w:t>
      </w:r>
      <w:r>
        <w:t>е</w:t>
      </w:r>
      <w:r>
        <w:t>ния специальным процедурам.</w:t>
      </w:r>
    </w:p>
    <w:p w:rsidR="00877BA7" w:rsidRDefault="00877BA7" w:rsidP="00877BA7">
      <w:pPr>
        <w:pStyle w:val="SingleTxtGR"/>
      </w:pPr>
      <w:r>
        <w:t>31.</w:t>
      </w:r>
      <w:r>
        <w:tab/>
        <w:t>Бруней-Даруссалам признал прогресс в отношении прав уязвимых ко</w:t>
      </w:r>
      <w:r>
        <w:t>н</w:t>
      </w:r>
      <w:r>
        <w:t>тингентов, и особенно женщин и детей. Он подчеркнул инициативы в интер</w:t>
      </w:r>
      <w:r>
        <w:t>е</w:t>
      </w:r>
      <w:r>
        <w:t>сах детей, и в частности принятие детского Кодекса, который позволил прив</w:t>
      </w:r>
      <w:r>
        <w:t>е</w:t>
      </w:r>
      <w:r>
        <w:t>сти законодательство в соответствие с Конвенцией о правах ребенка.</w:t>
      </w:r>
    </w:p>
    <w:p w:rsidR="00877BA7" w:rsidRDefault="00877BA7" w:rsidP="00877BA7">
      <w:pPr>
        <w:pStyle w:val="SingleTxtGR"/>
      </w:pPr>
      <w:r>
        <w:t>32.</w:t>
      </w:r>
      <w:r>
        <w:tab/>
        <w:t>Бурунди приветствовало учреждение Высшего совета юстиции и пов</w:t>
      </w:r>
      <w:r>
        <w:t>ы</w:t>
      </w:r>
      <w:r>
        <w:t>шение окладов судей, что являет собой важные меры с целью гарантировать н</w:t>
      </w:r>
      <w:r>
        <w:t>е</w:t>
      </w:r>
      <w:r>
        <w:t>зависимость судебной власти. Оно отметило меры с целью запретить увольн</w:t>
      </w:r>
      <w:r>
        <w:t>е</w:t>
      </w:r>
      <w:r>
        <w:t>ния женщин по причинам, связанным с беременностью.</w:t>
      </w:r>
    </w:p>
    <w:p w:rsidR="00877BA7" w:rsidRDefault="00877BA7" w:rsidP="00877BA7">
      <w:pPr>
        <w:pStyle w:val="SingleTxtGR"/>
      </w:pPr>
      <w:r>
        <w:t>33.</w:t>
      </w:r>
      <w:r>
        <w:tab/>
        <w:t>Кабо-Верде приветствовало прилагаемые усилия, вычленив широкую з</w:t>
      </w:r>
      <w:r>
        <w:t>а</w:t>
      </w:r>
      <w:r>
        <w:t>конодательную реформу и реформу судебной системы, закон о здравоохранении и деторождении в контексте борьбы с КЖПО, установление минимальной зар</w:t>
      </w:r>
      <w:r>
        <w:t>а</w:t>
      </w:r>
      <w:r>
        <w:t>ботной платы и принятие плана действий в отношении детей.</w:t>
      </w:r>
    </w:p>
    <w:p w:rsidR="00877BA7" w:rsidRDefault="00877BA7" w:rsidP="00877BA7">
      <w:pPr>
        <w:pStyle w:val="SingleTxtGR"/>
      </w:pPr>
      <w:r>
        <w:lastRenderedPageBreak/>
        <w:t>34.</w:t>
      </w:r>
      <w:r>
        <w:tab/>
        <w:t>Канада задала вопрос о статусе Специального суда по преступлениям, к</w:t>
      </w:r>
      <w:r>
        <w:t>о</w:t>
      </w:r>
      <w:r>
        <w:t>торые имели место в 2009 году, и в частности о том, почему виновные еще не предстали перед судом. Она одобрила Гвинею в связи с достигнутым прогре</w:t>
      </w:r>
      <w:r>
        <w:t>с</w:t>
      </w:r>
      <w:r>
        <w:t>сом, и в частности ее процесс перехода к демократии.</w:t>
      </w:r>
    </w:p>
    <w:p w:rsidR="00877BA7" w:rsidRDefault="00877BA7" w:rsidP="00877BA7">
      <w:pPr>
        <w:pStyle w:val="SingleTxtGR"/>
      </w:pPr>
      <w:r>
        <w:t>35.</w:t>
      </w:r>
      <w:r>
        <w:tab/>
        <w:t>Центральноафриканская Республика одобрила Гвинею в связи с предпр</w:t>
      </w:r>
      <w:r>
        <w:t>и</w:t>
      </w:r>
      <w:r w:rsidR="009013CC">
        <w:t>нимаемыми смелыми ре</w:t>
      </w:r>
      <w:r>
        <w:t>формами по построению демократического общества, уважительно относящегося к правам человека. Она далее одобрила усилия Гв</w:t>
      </w:r>
      <w:r>
        <w:t>и</w:t>
      </w:r>
      <w:r>
        <w:t>неи по поощрению и защите прав детей.</w:t>
      </w:r>
    </w:p>
    <w:p w:rsidR="00877BA7" w:rsidRDefault="00877BA7" w:rsidP="00877BA7">
      <w:pPr>
        <w:pStyle w:val="SingleTxtGR"/>
      </w:pPr>
      <w:r>
        <w:t>36.</w:t>
      </w:r>
      <w:r>
        <w:tab/>
        <w:t>Чад одобрил Гвинею в связи с последующей деятельностью и осущест</w:t>
      </w:r>
      <w:r>
        <w:t>в</w:t>
      </w:r>
      <w:r>
        <w:t>лением рекомендаций предыдущего обзора, несмотря на вызовы, и в особенн</w:t>
      </w:r>
      <w:r>
        <w:t>о</w:t>
      </w:r>
      <w:r>
        <w:t>сти борьбу со вспышкой Эболы. Он настоятельно призвал международное с</w:t>
      </w:r>
      <w:r>
        <w:t>о</w:t>
      </w:r>
      <w:r>
        <w:t>общество содействовать Гвинее в её усилиях по поощрению и защите прав ч</w:t>
      </w:r>
      <w:r>
        <w:t>е</w:t>
      </w:r>
      <w:r>
        <w:t>ловека.</w:t>
      </w:r>
    </w:p>
    <w:p w:rsidR="00877BA7" w:rsidRDefault="00877BA7" w:rsidP="00877BA7">
      <w:pPr>
        <w:pStyle w:val="SingleTxtGR"/>
      </w:pPr>
      <w:r>
        <w:t>37.</w:t>
      </w:r>
      <w:r>
        <w:tab/>
        <w:t>Сознавая вызовы и сложные реальности, с которыми сталкивается Гв</w:t>
      </w:r>
      <w:r>
        <w:t>и</w:t>
      </w:r>
      <w:r>
        <w:t>нея, Чили приняло к сведению прилагаемые Гвинеей усилия по продвижению прав человека за счет укрепления своей правовой и институциональной стру</w:t>
      </w:r>
      <w:r>
        <w:t>к</w:t>
      </w:r>
      <w:r>
        <w:t>туры.</w:t>
      </w:r>
    </w:p>
    <w:p w:rsidR="00877BA7" w:rsidRDefault="00877BA7" w:rsidP="00877BA7">
      <w:pPr>
        <w:pStyle w:val="SingleTxtGR"/>
      </w:pPr>
      <w:r>
        <w:t>38.</w:t>
      </w:r>
      <w:r>
        <w:tab/>
        <w:t>Возвращаясь к предмету, упомянутому в ее вступительной речи, а именно к структурной пробл</w:t>
      </w:r>
      <w:r>
        <w:t>е</w:t>
      </w:r>
      <w:r>
        <w:t>ме, делегация Гвинеи объяснила, что институциональное и структурное прошлое страны носило весьма сложный характер, и в настоящее время она сталкивается с двумя крупными вызовами: строить государство и в то же время демократию. Как она добавила, следует иметь в виду хрупкость публичных институтов, демократической и институциональной культуры, а определенное органичное культурное и социологическое противодействие. О</w:t>
      </w:r>
      <w:r>
        <w:t>д</w:t>
      </w:r>
      <w:r>
        <w:t>нако это не означает, что публичные власти не принимают ответственности за поощрение и защиту прав человека.</w:t>
      </w:r>
    </w:p>
    <w:p w:rsidR="00877BA7" w:rsidRDefault="00877BA7" w:rsidP="00877BA7">
      <w:pPr>
        <w:pStyle w:val="SingleTxtGR"/>
      </w:pPr>
      <w:r>
        <w:t>39.</w:t>
      </w:r>
      <w:r>
        <w:tab/>
        <w:t>Что касается ратификации ряда факультативных протоколов, то делегация сказала, что правительство склонно сделать так, чтобы Гвинея ратифицировала их, и уже имеются механизмы на этот счет.</w:t>
      </w:r>
    </w:p>
    <w:p w:rsidR="00877BA7" w:rsidRDefault="00877BA7" w:rsidP="00877BA7">
      <w:pPr>
        <w:pStyle w:val="SingleTxtGR"/>
      </w:pPr>
      <w:r>
        <w:t>40.</w:t>
      </w:r>
      <w:r>
        <w:tab/>
        <w:t>Что же касается смертной казни, то делегация напомнила, что тут уже н</w:t>
      </w:r>
      <w:r>
        <w:t>е</w:t>
      </w:r>
      <w:r>
        <w:t>сколько лет действует фактический мораторий. Как она добавила, уже началась реформа Уголовного кодекса, и Министерство по правам человека и гражда</w:t>
      </w:r>
      <w:r>
        <w:t>н</w:t>
      </w:r>
      <w:r>
        <w:t>ским свободам планирует развернуть разъяснительную кампанию за отмену смертной казни.</w:t>
      </w:r>
    </w:p>
    <w:p w:rsidR="00877BA7" w:rsidRDefault="00877BA7" w:rsidP="00877BA7">
      <w:pPr>
        <w:pStyle w:val="SingleTxtGR"/>
      </w:pPr>
      <w:r>
        <w:t>41.</w:t>
      </w:r>
      <w:r>
        <w:tab/>
        <w:t>По вопросу о справедливых судебных разбирательствах делегация по</w:t>
      </w:r>
      <w:r>
        <w:t>д</w:t>
      </w:r>
      <w:r w:rsidR="009013CC">
        <w:t>черкнула, что эта проблема</w:t>
      </w:r>
      <w:r>
        <w:t>тика связана с резней от 28 сентября 2009 года и с трудностями, испытываемыми хрупкими обществами, которые пережили п</w:t>
      </w:r>
      <w:r>
        <w:t>о</w:t>
      </w:r>
      <w:r>
        <w:t>добные трагедии, с точки зрения людских ресурсов, квалификации и политич</w:t>
      </w:r>
      <w:r>
        <w:t>е</w:t>
      </w:r>
      <w:r>
        <w:t>ских вызовов. Как сказала делегация, судебные разбирательства в связи с соб</w:t>
      </w:r>
      <w:r>
        <w:t>ы</w:t>
      </w:r>
      <w:r>
        <w:t>тиями 2</w:t>
      </w:r>
      <w:r w:rsidR="004B380C">
        <w:t>8</w:t>
      </w:r>
      <w:r>
        <w:t xml:space="preserve"> сентября будут продвигаться вперед и будут носить обстоятельный и непреклонный характер. Их проведение есть дело чести для Гвинеи и призвано отдать дань уважения жертвам, и в частности женщинам, которые подверглись варварским нападениям и посягательствам.</w:t>
      </w:r>
    </w:p>
    <w:p w:rsidR="00877BA7" w:rsidRDefault="00877BA7" w:rsidP="00877BA7">
      <w:pPr>
        <w:pStyle w:val="SingleTxtGR"/>
      </w:pPr>
      <w:r>
        <w:t>42.</w:t>
      </w:r>
      <w:r>
        <w:tab/>
        <w:t>Что касается регистрации детей при рождении, то делегация сказала, что правительство прилагает значительные усилия, чтобы справиться с этой пр</w:t>
      </w:r>
      <w:r>
        <w:t>о</w:t>
      </w:r>
      <w:r>
        <w:t>блемой, в особенности путем децентрализации регистрации актов гражданск</w:t>
      </w:r>
      <w:r>
        <w:t>о</w:t>
      </w:r>
      <w:r>
        <w:t>го состояния и ее передачи в ведение общин и путем введения бесплатности выд</w:t>
      </w:r>
      <w:r>
        <w:t>а</w:t>
      </w:r>
      <w:r>
        <w:t>чи свидетельств о гражданском состоянии.</w:t>
      </w:r>
    </w:p>
    <w:p w:rsidR="00877BA7" w:rsidRDefault="00877BA7" w:rsidP="00877BA7">
      <w:pPr>
        <w:pStyle w:val="SingleTxtGR"/>
      </w:pPr>
      <w:r>
        <w:lastRenderedPageBreak/>
        <w:t>43.</w:t>
      </w:r>
      <w:r>
        <w:tab/>
        <w:t>В отношении Факультативного протокола к Конвенции о правах ребенка, касающегося участия детей в вооружённых конфликтах, делегация подтверд</w:t>
      </w:r>
      <w:r>
        <w:t>и</w:t>
      </w:r>
      <w:r>
        <w:t>ла, что в настоящее время идет процесс передачи ратификационных грамот д</w:t>
      </w:r>
      <w:r>
        <w:t>е</w:t>
      </w:r>
      <w:r>
        <w:t>позитарию Конвенции.</w:t>
      </w:r>
    </w:p>
    <w:p w:rsidR="00877BA7" w:rsidRDefault="00877BA7" w:rsidP="00877BA7">
      <w:pPr>
        <w:pStyle w:val="SingleTxtGR"/>
      </w:pPr>
      <w:r>
        <w:t>44.</w:t>
      </w:r>
      <w:r>
        <w:tab/>
        <w:t>Что касается насилия в отношении женщин, и в частности калечения женских половых органов, то делегация признала, что в этом состоит реальная проблема, и правительство решительно занимается е</w:t>
      </w:r>
      <w:r w:rsidR="008D7666">
        <w:t>ю</w:t>
      </w:r>
      <w:r>
        <w:t>, хотя оно и сталкивается с определенным культурным противодействием и с рядом традиционных инст</w:t>
      </w:r>
      <w:r>
        <w:t>и</w:t>
      </w:r>
      <w:r>
        <w:t>тутов, что зачастую влияет на общество больше, чем государство. Правител</w:t>
      </w:r>
      <w:r>
        <w:t>ь</w:t>
      </w:r>
      <w:r>
        <w:t>ство предприняло разъяснительную кампанию и начало кое-какие законод</w:t>
      </w:r>
      <w:r>
        <w:t>а</w:t>
      </w:r>
      <w:r>
        <w:t>тельные изменения и инновации, но они пока не дали ожидаемых результатов. Делегация объяснила, что нужно принимать в расчет финансовые аспекты, а также проблему перевоспитания людей, которые производят калечение женских половых органов.</w:t>
      </w:r>
    </w:p>
    <w:p w:rsidR="00877BA7" w:rsidRDefault="00877BA7" w:rsidP="00877BA7">
      <w:pPr>
        <w:pStyle w:val="SingleTxtGR"/>
      </w:pPr>
      <w:r>
        <w:t>45.</w:t>
      </w:r>
      <w:r>
        <w:tab/>
        <w:t>Делегация напомнила, что она направ</w:t>
      </w:r>
      <w:r w:rsidR="008D7666">
        <w:t>ила</w:t>
      </w:r>
      <w:r>
        <w:t xml:space="preserve"> приглашение специальным д</w:t>
      </w:r>
      <w:r>
        <w:t>о</w:t>
      </w:r>
      <w:r>
        <w:t>кладчикам Организации Объединенных Наций, которое было сопряжено с з</w:t>
      </w:r>
      <w:r>
        <w:t>а</w:t>
      </w:r>
      <w:r>
        <w:t>держкой из-за медико-санитарного кризиса по пр</w:t>
      </w:r>
      <w:r>
        <w:t>и</w:t>
      </w:r>
      <w:r>
        <w:t>чине вспышк</w:t>
      </w:r>
      <w:r w:rsidR="008D7666">
        <w:t>и</w:t>
      </w:r>
      <w:r>
        <w:t xml:space="preserve"> Эболы.</w:t>
      </w:r>
    </w:p>
    <w:p w:rsidR="00877BA7" w:rsidRDefault="00877BA7" w:rsidP="00877BA7">
      <w:pPr>
        <w:pStyle w:val="SingleTxtGR"/>
      </w:pPr>
      <w:r>
        <w:t>46.</w:t>
      </w:r>
      <w:r>
        <w:tab/>
        <w:t>Как сказала делегация, правительство исполнено решимости продолжать свои усилия с тем</w:t>
      </w:r>
      <w:r w:rsidR="008D7666">
        <w:t>,</w:t>
      </w:r>
      <w:r>
        <w:t xml:space="preserve"> чтобы отстаивать принцип равенства между мужчинами и женщинами, доступ женщин к образованию, место женщин в мире труда и пр</w:t>
      </w:r>
      <w:r>
        <w:t>а</w:t>
      </w:r>
      <w:r>
        <w:t>ва женщин в семье. С целью эффективного улаживания этих проблем Гвинея была бы признательно за поддержку международного сообщества и Управления Верховного комиссара Организации Объединенных Наций по правам человека.</w:t>
      </w:r>
    </w:p>
    <w:p w:rsidR="00877BA7" w:rsidRDefault="00877BA7" w:rsidP="00877BA7">
      <w:pPr>
        <w:pStyle w:val="SingleTxtGR"/>
      </w:pPr>
      <w:r>
        <w:t>47.</w:t>
      </w:r>
      <w:r>
        <w:tab/>
        <w:t>Что касается насилия, происходящего в</w:t>
      </w:r>
      <w:r w:rsidR="008D7666">
        <w:t xml:space="preserve"> ходе</w:t>
      </w:r>
      <w:r>
        <w:t xml:space="preserve"> демонстраций, то, как согл</w:t>
      </w:r>
      <w:r>
        <w:t>а</w:t>
      </w:r>
      <w:r>
        <w:t>си</w:t>
      </w:r>
      <w:r w:rsidR="008D7666">
        <w:t>лась делегация, пра</w:t>
      </w:r>
      <w:r>
        <w:t>воохранительным службам нужно пройти подготовку и иметь четкое представление о своих обязанностях помимо владения соотве</w:t>
      </w:r>
      <w:r>
        <w:t>т</w:t>
      </w:r>
      <w:r>
        <w:t>ствующими приемами поддержания правопорядка. Необходимо также произв</w:t>
      </w:r>
      <w:r>
        <w:t>о</w:t>
      </w:r>
      <w:r>
        <w:t>дить подготовку демонстрантов и активистов из политических партий. Как по</w:t>
      </w:r>
      <w:r>
        <w:t>д</w:t>
      </w:r>
      <w:r>
        <w:t>твердила делегация, роль государства состоит в том, чтобы посылать четкие сигналы насчет санкций, дабы напомнить всем партиями, что все права закре</w:t>
      </w:r>
      <w:r>
        <w:t>п</w:t>
      </w:r>
      <w:r>
        <w:t>лены в законе и не следует, чтобы они наносили ущерб другим. Кроме того, как добавила делегация, Гвинея все еще рассматривает и изыскивает способы п</w:t>
      </w:r>
      <w:r>
        <w:t>о</w:t>
      </w:r>
      <w:r>
        <w:t>ложить к</w:t>
      </w:r>
      <w:r>
        <w:t>о</w:t>
      </w:r>
      <w:r>
        <w:t>нец культуре безнаказанности.</w:t>
      </w:r>
    </w:p>
    <w:p w:rsidR="00877BA7" w:rsidRDefault="00877BA7" w:rsidP="00877BA7">
      <w:pPr>
        <w:pStyle w:val="SingleTxtGR"/>
      </w:pPr>
      <w:r>
        <w:t>48.</w:t>
      </w:r>
      <w:r>
        <w:tab/>
        <w:t>Как сказала делегация, правительство ведет работу с целью обе</w:t>
      </w:r>
      <w:r w:rsidR="008D7666">
        <w:t>спечить, чтобы нарушения, совер</w:t>
      </w:r>
      <w:r>
        <w:t>шаемые силами безопасности, которые не входят в в</w:t>
      </w:r>
      <w:r>
        <w:t>е</w:t>
      </w:r>
      <w:r>
        <w:t>дение военных судов, рассматривались в обычных судах.</w:t>
      </w:r>
    </w:p>
    <w:p w:rsidR="00877BA7" w:rsidRDefault="00877BA7" w:rsidP="00877BA7">
      <w:pPr>
        <w:pStyle w:val="SingleTxtGR"/>
      </w:pPr>
      <w:r>
        <w:t>49.</w:t>
      </w:r>
      <w:r>
        <w:tab/>
        <w:t>Что касается предстоящих выборов, то, как сказала делегация, правител</w:t>
      </w:r>
      <w:r>
        <w:t>ь</w:t>
      </w:r>
      <w:r w:rsidR="008D7666">
        <w:t>ство преисполнено ре</w:t>
      </w:r>
      <w:r>
        <w:t>шимости сделать все возможное с целью обеспечить, чт</w:t>
      </w:r>
      <w:r>
        <w:t>о</w:t>
      </w:r>
      <w:r>
        <w:t>бы они прошли мирно и в русле демократич</w:t>
      </w:r>
      <w:r>
        <w:t>е</w:t>
      </w:r>
      <w:r>
        <w:t>ских принципов.</w:t>
      </w:r>
    </w:p>
    <w:p w:rsidR="00877BA7" w:rsidRDefault="00877BA7" w:rsidP="00877BA7">
      <w:pPr>
        <w:pStyle w:val="SingleTxtGR"/>
      </w:pPr>
      <w:r>
        <w:t>50.</w:t>
      </w:r>
      <w:r>
        <w:tab/>
        <w:t>Делегация поблагодарила всех тех, кто содействовал Гвинее в ходе пер</w:t>
      </w:r>
      <w:r>
        <w:t>е</w:t>
      </w:r>
      <w:r>
        <w:t>живаемого ею медико-санитарного кризиса, но сказала, что кризис не удержал правительст</w:t>
      </w:r>
      <w:r w:rsidR="008D7666">
        <w:t>во от проведения реформ ради по</w:t>
      </w:r>
      <w:r>
        <w:t>ощрения и защиты прав человека.</w:t>
      </w:r>
    </w:p>
    <w:p w:rsidR="00877BA7" w:rsidRDefault="00877BA7" w:rsidP="00877BA7">
      <w:pPr>
        <w:pStyle w:val="SingleTxtGR"/>
      </w:pPr>
      <w:r>
        <w:t>51.</w:t>
      </w:r>
      <w:r>
        <w:tab/>
        <w:t>Китай оценил достигнутый Гвинеей прогресс с последнего обзора и о</w:t>
      </w:r>
      <w:r>
        <w:t>т</w:t>
      </w:r>
      <w:r>
        <w:t>метил разработку целого ряда законов и регламентаций, укрепление институц</w:t>
      </w:r>
      <w:r>
        <w:t>и</w:t>
      </w:r>
      <w:r>
        <w:t>онального строительства и усилия по ликвидации традиционной пагубной практики в отношении женщин и детей.</w:t>
      </w:r>
    </w:p>
    <w:p w:rsidR="00877BA7" w:rsidRDefault="00877BA7" w:rsidP="00877BA7">
      <w:pPr>
        <w:pStyle w:val="SingleTxtGR"/>
      </w:pPr>
      <w:r>
        <w:t>52.</w:t>
      </w:r>
      <w:r>
        <w:tab/>
        <w:t>Коморские Острова выч</w:t>
      </w:r>
      <w:r w:rsidR="006342A6">
        <w:t>ленили результаты, достигнутые</w:t>
      </w:r>
      <w:r>
        <w:t xml:space="preserve"> Гвинеей в ко</w:t>
      </w:r>
      <w:r>
        <w:t>н</w:t>
      </w:r>
      <w:r w:rsidR="008D7666">
        <w:t>тексте кризиса, пережи</w:t>
      </w:r>
      <w:r>
        <w:t>ваемого в последние годы. Они выразили надежду, что при поддержке со стороны международного сообщества Гвинея окажется в с</w:t>
      </w:r>
      <w:r>
        <w:t>о</w:t>
      </w:r>
      <w:r>
        <w:lastRenderedPageBreak/>
        <w:t>стоянии достичь своих целей, как отражено в ее национальном докладе и пол</w:t>
      </w:r>
      <w:r>
        <w:t>у</w:t>
      </w:r>
      <w:r>
        <w:t>ченных рекомендациях.</w:t>
      </w:r>
    </w:p>
    <w:p w:rsidR="00877BA7" w:rsidRDefault="00877BA7" w:rsidP="00877BA7">
      <w:pPr>
        <w:pStyle w:val="SingleTxtGR"/>
      </w:pPr>
      <w:r>
        <w:t>53.</w:t>
      </w:r>
      <w:r>
        <w:tab/>
        <w:t xml:space="preserve">Конго приветствовало усилия Гвинеи, </w:t>
      </w:r>
      <w:r w:rsidR="008D7666">
        <w:t xml:space="preserve">и </w:t>
      </w:r>
      <w:r>
        <w:t xml:space="preserve">в том числе </w:t>
      </w:r>
      <w:r w:rsidR="008D7666">
        <w:t xml:space="preserve">усилия </w:t>
      </w:r>
      <w:r>
        <w:t>по борьбе с традиционными видами практики, пагубными для женщин и детей, ратифик</w:t>
      </w:r>
      <w:r>
        <w:t>а</w:t>
      </w:r>
      <w:r>
        <w:t>цию Конвенции против пыток и других жестоких, бесчеловечных или унижа</w:t>
      </w:r>
      <w:r>
        <w:t>ю</w:t>
      </w:r>
      <w:r>
        <w:t>щих достоинство видов обращения и наказания (КПП) и процесс по преодол</w:t>
      </w:r>
      <w:r>
        <w:t>е</w:t>
      </w:r>
      <w:r>
        <w:t>нию событий, которые произошли в 2009 году. Оно побуждало Гвинею крепить свое сотрудничество со специальными процедурами Совета по правам челов</w:t>
      </w:r>
      <w:r>
        <w:t>е</w:t>
      </w:r>
      <w:r>
        <w:t>ка.</w:t>
      </w:r>
    </w:p>
    <w:p w:rsidR="00877BA7" w:rsidRDefault="00877BA7" w:rsidP="00877BA7">
      <w:pPr>
        <w:pStyle w:val="SingleTxtGR"/>
      </w:pPr>
      <w:r>
        <w:t>54.</w:t>
      </w:r>
      <w:r>
        <w:tab/>
        <w:t>Коста-Рика приветствовала усилия по консолидации демократии за счет выборов и побуждала Гвинею и впредь поощрять участие. Она отметила ва</w:t>
      </w:r>
      <w:r>
        <w:t>ж</w:t>
      </w:r>
      <w:r>
        <w:t>ность учреждения независимых государственных механизмов по поощрению и защите прав человека, включая установление гарантий, дабы запретить пытки.</w:t>
      </w:r>
    </w:p>
    <w:p w:rsidR="00877BA7" w:rsidRDefault="00877BA7" w:rsidP="00877BA7">
      <w:pPr>
        <w:pStyle w:val="SingleTxtGR"/>
      </w:pPr>
      <w:r>
        <w:t>55.</w:t>
      </w:r>
      <w:r>
        <w:tab/>
        <w:t>Кот-д'Ивуар приветствовал принятие национального плана действий с целью обеспечить последующую деятельность в связи с рекомендациями УПО, договорных органов и Международной комиссии по установлению фактов в сферах укрепления институционального потенциала и правозащитных дире</w:t>
      </w:r>
      <w:r>
        <w:t>к</w:t>
      </w:r>
      <w:r>
        <w:t>тив.</w:t>
      </w:r>
    </w:p>
    <w:p w:rsidR="00877BA7" w:rsidRDefault="00877BA7" w:rsidP="00877BA7">
      <w:pPr>
        <w:pStyle w:val="SingleTxtGR"/>
      </w:pPr>
      <w:r>
        <w:t>56.</w:t>
      </w:r>
      <w:r>
        <w:tab/>
        <w:t xml:space="preserve">Куба высветила важность международного сотрудничества в борьбе </w:t>
      </w:r>
      <w:r w:rsidR="008D7666">
        <w:t>со вспышкой</w:t>
      </w:r>
      <w:r>
        <w:t xml:space="preserve"> Эболы и настоятельно призвала международное сообщество наращ</w:t>
      </w:r>
      <w:r>
        <w:t>и</w:t>
      </w:r>
      <w:r>
        <w:t>вать сотрудничество и финансовое содействие Гвинее, в том числе в целях укрепления ее медико-санитарной инфраструктуры.</w:t>
      </w:r>
    </w:p>
    <w:p w:rsidR="00877BA7" w:rsidRDefault="00877BA7" w:rsidP="00877BA7">
      <w:pPr>
        <w:pStyle w:val="SingleTxtGR"/>
      </w:pPr>
      <w:r>
        <w:t>57.</w:t>
      </w:r>
      <w:r>
        <w:tab/>
        <w:t>Чешская Республика оценила предоставленную информацию об ос</w:t>
      </w:r>
      <w:r>
        <w:t>у</w:t>
      </w:r>
      <w:r w:rsidR="008D7666">
        <w:t>ществлении предыдущих ре</w:t>
      </w:r>
      <w:r>
        <w:t>комендаций УПО.</w:t>
      </w:r>
    </w:p>
    <w:p w:rsidR="00877BA7" w:rsidRDefault="00877BA7" w:rsidP="00877BA7">
      <w:pPr>
        <w:pStyle w:val="SingleTxtGR"/>
      </w:pPr>
      <w:r>
        <w:t>58.</w:t>
      </w:r>
      <w:r>
        <w:tab/>
        <w:t>Приветствуя предпринятые Гвинеей значительные усилия с целью урег</w:t>
      </w:r>
      <w:r>
        <w:t>у</w:t>
      </w:r>
      <w:r>
        <w:t>лирования правозащитной ситуации и осуществления рекомендаций УПО, Д</w:t>
      </w:r>
      <w:r>
        <w:t>е</w:t>
      </w:r>
      <w:r>
        <w:t>мократическая Республика Конго приняла к сведению остающиеся вызовы.</w:t>
      </w:r>
    </w:p>
    <w:p w:rsidR="00877BA7" w:rsidRDefault="00877BA7" w:rsidP="00877BA7">
      <w:pPr>
        <w:pStyle w:val="SingleTxtGR"/>
      </w:pPr>
      <w:r>
        <w:t>59.</w:t>
      </w:r>
      <w:r>
        <w:tab/>
        <w:t>Дания одобрила Гвинею в связи с ее конструктивным взаимодействием с УПО и достигнутым ею прогрессом в поощрении и защите прав человека. Она выразила надежду, что предпринимаются конкретные шаги по выполнению вз</w:t>
      </w:r>
      <w:r>
        <w:t>я</w:t>
      </w:r>
      <w:r>
        <w:t>тых обязательств ратифицировать ФП-КПП. Дания предложила п</w:t>
      </w:r>
      <w:r>
        <w:t>о</w:t>
      </w:r>
      <w:r>
        <w:t>мощь за счет инициативы по КПП, если она будет сочтена полезной.</w:t>
      </w:r>
    </w:p>
    <w:p w:rsidR="00877BA7" w:rsidRDefault="00877BA7" w:rsidP="00877BA7">
      <w:pPr>
        <w:pStyle w:val="SingleTxtGR"/>
      </w:pPr>
      <w:r>
        <w:t>60.</w:t>
      </w:r>
      <w:r>
        <w:tab/>
        <w:t>Джибути оценило различные действия, предпринятые Гвинеей, и в час</w:t>
      </w:r>
      <w:r>
        <w:t>т</w:t>
      </w:r>
      <w:r>
        <w:t>ности принятые меры по соблюдению своих обязательств в отношении надл</w:t>
      </w:r>
      <w:r>
        <w:t>е</w:t>
      </w:r>
      <w:r>
        <w:t>жащей отчетности перед договорными органами. Оно пожелало Гвинее успехов в достижении ее целей ради реализации прав человека.</w:t>
      </w:r>
    </w:p>
    <w:p w:rsidR="00877BA7" w:rsidRDefault="00877BA7" w:rsidP="00877BA7">
      <w:pPr>
        <w:pStyle w:val="SingleTxtGR"/>
      </w:pPr>
      <w:r>
        <w:t>61.</w:t>
      </w:r>
      <w:r>
        <w:tab/>
        <w:t>Египет признал важные меры по поощрению прав человека в Гвинее, и в особенности программы реформ в сферах юстиции, обороны, безопасности и администрации. Он отметил учреждение Министерства по правам человека и гражданским свободам, отвечающего за осуществление и мониторинг политики в области прав человека.</w:t>
      </w:r>
    </w:p>
    <w:p w:rsidR="00877BA7" w:rsidRDefault="00877BA7" w:rsidP="00877BA7">
      <w:pPr>
        <w:pStyle w:val="SingleTxtGR"/>
      </w:pPr>
      <w:r>
        <w:t>62.</w:t>
      </w:r>
      <w:r>
        <w:tab/>
        <w:t>Экваториальная Гвинея приветствовала усилия, прилагаемые Гвинеей с целью укрепить поощрение и защиту прав человека, в особенности в таких о</w:t>
      </w:r>
      <w:r>
        <w:t>б</w:t>
      </w:r>
      <w:r>
        <w:t>ластях, как образование, работа и равенство. Гвинея приняла директивы с ц</w:t>
      </w:r>
      <w:r>
        <w:t>е</w:t>
      </w:r>
      <w:r>
        <w:t>лью укрепить правозащитное просвещение и обеспечить женщинам и д</w:t>
      </w:r>
      <w:r>
        <w:t>е</w:t>
      </w:r>
      <w:r>
        <w:t>вочкам равный доступ к образованию на всех ступенях.</w:t>
      </w:r>
    </w:p>
    <w:p w:rsidR="00877BA7" w:rsidRDefault="00877BA7" w:rsidP="00877BA7">
      <w:pPr>
        <w:pStyle w:val="SingleTxtGR"/>
      </w:pPr>
      <w:r>
        <w:t>63.</w:t>
      </w:r>
      <w:r>
        <w:tab/>
        <w:t>Эфиопия одобрила Гвинею связи с идентификацией приоритетных обл</w:t>
      </w:r>
      <w:r>
        <w:t>а</w:t>
      </w:r>
      <w:r>
        <w:t xml:space="preserve">стей в плане поощрения и защиты прав человека, а также в связи с упрочением </w:t>
      </w:r>
      <w:r>
        <w:lastRenderedPageBreak/>
        <w:t>правовой стру</w:t>
      </w:r>
      <w:r w:rsidR="008D7666">
        <w:t>ктуры. Она побуждала Гвинею про</w:t>
      </w:r>
      <w:r>
        <w:t xml:space="preserve">должать работу </w:t>
      </w:r>
      <w:r w:rsidR="008D7666">
        <w:t>в</w:t>
      </w:r>
      <w:r>
        <w:t xml:space="preserve"> сфера</w:t>
      </w:r>
      <w:r w:rsidR="008D7666">
        <w:t>х</w:t>
      </w:r>
      <w:r>
        <w:t xml:space="preserve"> пол</w:t>
      </w:r>
      <w:r>
        <w:t>и</w:t>
      </w:r>
      <w:r>
        <w:t>тического, экономического и социального развития.</w:t>
      </w:r>
    </w:p>
    <w:p w:rsidR="00877BA7" w:rsidRDefault="00877BA7" w:rsidP="00877BA7">
      <w:pPr>
        <w:pStyle w:val="SingleTxtGR"/>
      </w:pPr>
      <w:r>
        <w:t>64.</w:t>
      </w:r>
      <w:r>
        <w:tab/>
        <w:t>Франция приветствовала достигнутый Гвинеей прогресс в плане дем</w:t>
      </w:r>
      <w:r>
        <w:t>о</w:t>
      </w:r>
      <w:r>
        <w:t>кратического перехода, создания демократических институтов и укрепления верховенства права. Она выразила надежду, что выборы 2015 года будут отл</w:t>
      </w:r>
      <w:r>
        <w:t>и</w:t>
      </w:r>
      <w:r>
        <w:t>чаться уважительным отношением к демократическим нормам и правам чел</w:t>
      </w:r>
      <w:r>
        <w:t>о</w:t>
      </w:r>
      <w:r>
        <w:t>века.</w:t>
      </w:r>
    </w:p>
    <w:p w:rsidR="00877BA7" w:rsidRDefault="00877BA7" w:rsidP="00877BA7">
      <w:pPr>
        <w:pStyle w:val="SingleTxtGR"/>
      </w:pPr>
      <w:r>
        <w:t>65.</w:t>
      </w:r>
      <w:r>
        <w:tab/>
        <w:t>Габон приветствовал сотрудничество Гвинеи с международными прав</w:t>
      </w:r>
      <w:r>
        <w:t>о</w:t>
      </w:r>
      <w:r>
        <w:t>защитными механизмами и усилия по осу</w:t>
      </w:r>
      <w:r w:rsidR="006342A6">
        <w:t>ществлению рекомендаций УПО. Он</w:t>
      </w:r>
      <w:r w:rsidR="006342A6">
        <w:rPr>
          <w:lang w:val="en-US"/>
        </w:rPr>
        <w:t> </w:t>
      </w:r>
      <w:r>
        <w:t xml:space="preserve">оценил принимаемые </w:t>
      </w:r>
      <w:r w:rsidR="008D7666">
        <w:t xml:space="preserve">меры </w:t>
      </w:r>
      <w:r>
        <w:t>по борьбе с насилием в отношении женщин и девочек, а также в отношении права на образование.</w:t>
      </w:r>
    </w:p>
    <w:p w:rsidR="00877BA7" w:rsidRDefault="00877BA7" w:rsidP="00877BA7">
      <w:pPr>
        <w:pStyle w:val="SingleTxtGR"/>
      </w:pPr>
      <w:r>
        <w:t>66.</w:t>
      </w:r>
      <w:r>
        <w:tab/>
        <w:t>Германия признала прогресс, достигнутый Гвинеей в преодолении кард</w:t>
      </w:r>
      <w:r>
        <w:t>и</w:t>
      </w:r>
      <w:r>
        <w:t>нальных управленческих и правозащитных проблем. Она одобрила Гвинею в связи с ее неустанными усилиями по борьбе с Эболой и выразила участие жер</w:t>
      </w:r>
      <w:r>
        <w:t>т</w:t>
      </w:r>
      <w:r>
        <w:t>вам и их семьям. Она выразила озабоченность по поводу инцидентов, сопр</w:t>
      </w:r>
      <w:r>
        <w:t>я</w:t>
      </w:r>
      <w:r>
        <w:t>женных с чрезмерным и несоразмерным применением силы в ходе демонстр</w:t>
      </w:r>
      <w:r>
        <w:t>а</w:t>
      </w:r>
      <w:r>
        <w:t>ций.</w:t>
      </w:r>
    </w:p>
    <w:p w:rsidR="00877BA7" w:rsidRDefault="00877BA7" w:rsidP="00877BA7">
      <w:pPr>
        <w:pStyle w:val="SingleTxtGR"/>
      </w:pPr>
      <w:r>
        <w:t>67.</w:t>
      </w:r>
      <w:r>
        <w:tab/>
        <w:t>Гана выразила солидарность с Гвинеей в ее борьбе с Эболой. Она одо</w:t>
      </w:r>
      <w:r>
        <w:t>б</w:t>
      </w:r>
      <w:r>
        <w:t xml:space="preserve">рила принимаемые </w:t>
      </w:r>
      <w:r w:rsidR="008D7666">
        <w:t xml:space="preserve">меры </w:t>
      </w:r>
      <w:r>
        <w:t>по борьбе с традиционными видами практики, пагу</w:t>
      </w:r>
      <w:r>
        <w:t>б</w:t>
      </w:r>
      <w:r>
        <w:t>ными для женщин и детей, а также текущие усилия по реагировани</w:t>
      </w:r>
      <w:r w:rsidR="008D7666">
        <w:t>ю</w:t>
      </w:r>
      <w:r>
        <w:t xml:space="preserve"> на утве</w:t>
      </w:r>
      <w:r>
        <w:t>р</w:t>
      </w:r>
      <w:r>
        <w:t>ждения о применении пыток.</w:t>
      </w:r>
    </w:p>
    <w:p w:rsidR="00877BA7" w:rsidRDefault="00877BA7" w:rsidP="00877BA7">
      <w:pPr>
        <w:pStyle w:val="SingleTxtGR"/>
      </w:pPr>
      <w:r>
        <w:t>68.</w:t>
      </w:r>
      <w:r>
        <w:tab/>
        <w:t>Гондурас приветствовал усилия по выполнению рекомендаций первого обзора и одобрил решение об учреждении комиссии, в которой будут участв</w:t>
      </w:r>
      <w:r>
        <w:t>о</w:t>
      </w:r>
      <w:r>
        <w:t>вать представители гражданского общества, с целью обзора всего национальн</w:t>
      </w:r>
      <w:r>
        <w:t>о</w:t>
      </w:r>
      <w:r>
        <w:t>го законодательства, дабы привести его в соответствие с международным пр</w:t>
      </w:r>
      <w:r>
        <w:t>а</w:t>
      </w:r>
      <w:r>
        <w:t>возащитными правом.</w:t>
      </w:r>
    </w:p>
    <w:p w:rsidR="00877BA7" w:rsidRDefault="00877BA7" w:rsidP="00877BA7">
      <w:pPr>
        <w:pStyle w:val="SingleTxtGR"/>
      </w:pPr>
      <w:r>
        <w:t>69.</w:t>
      </w:r>
      <w:r>
        <w:tab/>
        <w:t>Индия оценила признание Гвинеей вызовов в плане поддержания мира и политической стабил</w:t>
      </w:r>
      <w:r>
        <w:t>ь</w:t>
      </w:r>
      <w:r>
        <w:t>ности, обеспечения защиты основных прав и реализации социально-экономического развития. Она одобрила усилия Гвинеи с целью укрепления верховенства права и консолидации демократии.</w:t>
      </w:r>
    </w:p>
    <w:p w:rsidR="00877BA7" w:rsidRDefault="00877BA7" w:rsidP="00877BA7">
      <w:pPr>
        <w:pStyle w:val="SingleTxtGR"/>
      </w:pPr>
      <w:r>
        <w:t>70.</w:t>
      </w:r>
      <w:r>
        <w:tab/>
        <w:t>Индонезия приветствовала решение об учреждении департамента, отве</w:t>
      </w:r>
      <w:r>
        <w:t>т</w:t>
      </w:r>
      <w:r>
        <w:t>ственного за поощрение и защиту прав человека, и отметила принимаемые м</w:t>
      </w:r>
      <w:r>
        <w:t>е</w:t>
      </w:r>
      <w:r>
        <w:t>ры с целью устран</w:t>
      </w:r>
      <w:r w:rsidR="008D7666">
        <w:t>ить</w:t>
      </w:r>
      <w:r>
        <w:t xml:space="preserve"> задолженност</w:t>
      </w:r>
      <w:r w:rsidR="008D7666">
        <w:t>ь</w:t>
      </w:r>
      <w:r>
        <w:t xml:space="preserve"> с представлением докладов договорным органам. Она также выразила поддержку и солидарность в связи с преодолен</w:t>
      </w:r>
      <w:r>
        <w:t>и</w:t>
      </w:r>
      <w:r>
        <w:t>ем кризиса Эболы.</w:t>
      </w:r>
    </w:p>
    <w:p w:rsidR="00877BA7" w:rsidRDefault="00877BA7" w:rsidP="00877BA7">
      <w:pPr>
        <w:pStyle w:val="SingleTxtGR"/>
      </w:pPr>
      <w:r>
        <w:t>71.</w:t>
      </w:r>
      <w:r>
        <w:tab/>
        <w:t>Ирландия выразила озабоченность по поводу ограничений на осущест</w:t>
      </w:r>
      <w:r>
        <w:t>в</w:t>
      </w:r>
      <w:r>
        <w:t>лени</w:t>
      </w:r>
      <w:r w:rsidR="008D7666">
        <w:t>е</w:t>
      </w:r>
      <w:r>
        <w:t xml:space="preserve"> права на мирные собрания и низко</w:t>
      </w:r>
      <w:r w:rsidR="008D7666">
        <w:t>го</w:t>
      </w:r>
      <w:r>
        <w:t xml:space="preserve"> числ</w:t>
      </w:r>
      <w:r w:rsidR="008D7666">
        <w:t>а</w:t>
      </w:r>
      <w:r>
        <w:t xml:space="preserve"> преследований тех, кто в</w:t>
      </w:r>
      <w:r>
        <w:t>ы</w:t>
      </w:r>
      <w:r>
        <w:t>полняет калечение женских половых органов.</w:t>
      </w:r>
    </w:p>
    <w:p w:rsidR="00877BA7" w:rsidRDefault="00877BA7" w:rsidP="00877BA7">
      <w:pPr>
        <w:pStyle w:val="SingleTxtGR"/>
      </w:pPr>
      <w:r>
        <w:t>72.</w:t>
      </w:r>
      <w:r>
        <w:tab/>
        <w:t>Италия одобрила Гвинею в связи с ее приверженностью гендерному р</w:t>
      </w:r>
      <w:r>
        <w:t>а</w:t>
      </w:r>
      <w:r>
        <w:t xml:space="preserve">венству и защите женщин от пагубной практики, а также в связи с решением включить правозащитное просвещение </w:t>
      </w:r>
      <w:r w:rsidR="008D7666">
        <w:t xml:space="preserve">в </w:t>
      </w:r>
      <w:r>
        <w:t>школьные программы. Она также пр</w:t>
      </w:r>
      <w:r>
        <w:t>и</w:t>
      </w:r>
      <w:r>
        <w:t>ветствовала ратификацию ряда международных инструментов.</w:t>
      </w:r>
    </w:p>
    <w:p w:rsidR="00877BA7" w:rsidRDefault="00877BA7" w:rsidP="00877BA7">
      <w:pPr>
        <w:pStyle w:val="SingleTxtGR"/>
      </w:pPr>
      <w:r>
        <w:t>73.</w:t>
      </w:r>
      <w:r>
        <w:tab/>
        <w:t>Япония приветствовала прилагаемые усилия с целью учредить различные механизмы по защите прав человека с внесения поправок в Конституцию и проведения демократических президентских выб</w:t>
      </w:r>
      <w:r>
        <w:t>о</w:t>
      </w:r>
      <w:r>
        <w:t>ров. Она побуждала Гвинею и далее поощрять гендерное равенство и улучшени</w:t>
      </w:r>
      <w:r w:rsidR="008D7666">
        <w:t>е</w:t>
      </w:r>
      <w:r>
        <w:t xml:space="preserve"> положения женщин в соо</w:t>
      </w:r>
      <w:r>
        <w:t>т</w:t>
      </w:r>
      <w:r>
        <w:t>ветствии с новой Конституцией.</w:t>
      </w:r>
    </w:p>
    <w:p w:rsidR="00877BA7" w:rsidRDefault="00877BA7" w:rsidP="00877BA7">
      <w:pPr>
        <w:pStyle w:val="SingleTxtGR"/>
      </w:pPr>
      <w:r>
        <w:lastRenderedPageBreak/>
        <w:t>74.</w:t>
      </w:r>
      <w:r>
        <w:tab/>
        <w:t>Марокко приветствовало ратификацию КПП и учреждение комиссии с целью размышлений над механизмами возмещения для жертв нарушений прав человека. Оно также поздравило Гвинею с инкорпорацией правозащитного пр</w:t>
      </w:r>
      <w:r>
        <w:t>о</w:t>
      </w:r>
      <w:r>
        <w:t>свещения в различных классах школы.</w:t>
      </w:r>
    </w:p>
    <w:p w:rsidR="00877BA7" w:rsidRDefault="00877BA7" w:rsidP="00877BA7">
      <w:pPr>
        <w:pStyle w:val="SingleTxtGR"/>
      </w:pPr>
      <w:r>
        <w:t>75.</w:t>
      </w:r>
      <w:r>
        <w:tab/>
        <w:t>Люксембург выразил Гвинее свою солидарность и поддержку в связи со вспышкой Эболы. В преддверии выборов 2015 года он побуждал Гвинею и впредь использовать структуру политической поддержки и международной к</w:t>
      </w:r>
      <w:r>
        <w:t>о</w:t>
      </w:r>
      <w:r>
        <w:t>ординации в виде гвинейской конфигурации Комиссии по миростроительству.</w:t>
      </w:r>
    </w:p>
    <w:p w:rsidR="00877BA7" w:rsidRDefault="00877BA7" w:rsidP="00877BA7">
      <w:pPr>
        <w:pStyle w:val="SingleTxtGR"/>
      </w:pPr>
      <w:r>
        <w:t>76.</w:t>
      </w:r>
      <w:r>
        <w:tab/>
        <w:t>Мадагаскар приветствовал прилагаемые усилия с целью укрепить борьб</w:t>
      </w:r>
      <w:r w:rsidR="008D7666">
        <w:t>у</w:t>
      </w:r>
      <w:r>
        <w:t xml:space="preserve"> с традиционной практикой и директивы в обла</w:t>
      </w:r>
      <w:r w:rsidR="008D7666">
        <w:t>сти образования и занятости. Он </w:t>
      </w:r>
      <w:r>
        <w:t>попросил международное сообщество поддерживать Гвинею в осуществл</w:t>
      </w:r>
      <w:r>
        <w:t>е</w:t>
      </w:r>
      <w:r>
        <w:t>нии обязательств в области прав человека.</w:t>
      </w:r>
    </w:p>
    <w:p w:rsidR="00877BA7" w:rsidRDefault="00877BA7" w:rsidP="00877BA7">
      <w:pPr>
        <w:pStyle w:val="SingleTxtGR"/>
      </w:pPr>
      <w:r>
        <w:t>77.</w:t>
      </w:r>
      <w:r>
        <w:tab/>
        <w:t>Малайзия признала укрепление верховенства права и процесс демократ</w:t>
      </w:r>
      <w:r>
        <w:t>и</w:t>
      </w:r>
      <w:r>
        <w:t>зации и одобрила Гвинею в связи с ее усилиями по развитию необходимой и</w:t>
      </w:r>
      <w:r>
        <w:t>н</w:t>
      </w:r>
      <w:r>
        <w:t>ституциональной структуры для улучшения положения и защиты женщин, д</w:t>
      </w:r>
      <w:r>
        <w:t>е</w:t>
      </w:r>
      <w:r>
        <w:t>вочек и детей.</w:t>
      </w:r>
    </w:p>
    <w:p w:rsidR="00877BA7" w:rsidRDefault="00877BA7" w:rsidP="00877BA7">
      <w:pPr>
        <w:pStyle w:val="SingleTxtGR"/>
      </w:pPr>
      <w:r>
        <w:t>78.</w:t>
      </w:r>
      <w:r>
        <w:tab/>
        <w:t>Мексика одобрила прогресс, достигнутый после первого цикла УПО. Она, в частности, отметила принятые меры с целью поощрения образования, здравоохранения и занятости. Она также приветствовала создание национал</w:t>
      </w:r>
      <w:r>
        <w:t>ь</w:t>
      </w:r>
      <w:r>
        <w:t>ной стратегии по борьбе с гендерным насилием и принятие национальной п</w:t>
      </w:r>
      <w:r>
        <w:t>о</w:t>
      </w:r>
      <w:r>
        <w:t>литики по защите детей.</w:t>
      </w:r>
    </w:p>
    <w:p w:rsidR="00877BA7" w:rsidRDefault="00877BA7" w:rsidP="00877BA7">
      <w:pPr>
        <w:pStyle w:val="SingleTxtGR"/>
      </w:pPr>
      <w:r>
        <w:t>79.</w:t>
      </w:r>
      <w:r>
        <w:tab/>
        <w:t>Черногория запросила информацию о принятых мерах с целью обесп</w:t>
      </w:r>
      <w:r>
        <w:t>е</w:t>
      </w:r>
      <w:r>
        <w:t>чить адекватное попечение и защиту детей, лишенных своего семейного окр</w:t>
      </w:r>
      <w:r>
        <w:t>у</w:t>
      </w:r>
      <w:r>
        <w:t>жения, а также о реализуемых мероприятиях с целью правоприменения сущ</w:t>
      </w:r>
      <w:r>
        <w:t>е</w:t>
      </w:r>
      <w:r>
        <w:t>ствующего законодательства о запрещении КЖПО.</w:t>
      </w:r>
    </w:p>
    <w:p w:rsidR="00877BA7" w:rsidRDefault="00877BA7" w:rsidP="00877BA7">
      <w:pPr>
        <w:pStyle w:val="SingleTxtGR"/>
      </w:pPr>
      <w:r>
        <w:t>80.</w:t>
      </w:r>
      <w:r>
        <w:tab/>
        <w:t>Кувейт приветствовал инициативы по налаживанию отношений с межд</w:t>
      </w:r>
      <w:r>
        <w:t>у</w:t>
      </w:r>
      <w:r>
        <w:t>народными финансовыми учреждениями, вкл</w:t>
      </w:r>
      <w:r w:rsidR="006342A6">
        <w:t>ючая Исламский банк развития, с</w:t>
      </w:r>
      <w:r w:rsidR="006342A6">
        <w:rPr>
          <w:lang w:val="en-US"/>
        </w:rPr>
        <w:t> </w:t>
      </w:r>
      <w:r>
        <w:t>тем чтобы поощрять социально-экономическое развитие.</w:t>
      </w:r>
    </w:p>
    <w:p w:rsidR="00877BA7" w:rsidRDefault="00877BA7" w:rsidP="00877BA7">
      <w:pPr>
        <w:pStyle w:val="SingleTxtGR"/>
      </w:pPr>
      <w:r>
        <w:t>81.</w:t>
      </w:r>
      <w:r>
        <w:tab/>
        <w:t>Намибия одобрила Гвинею в связи с реализованными значительными сдвигами по поощрению и защите прав человека с последнего УПО, а также в связи с прилагаемыми усилия</w:t>
      </w:r>
      <w:r w:rsidR="008D7666">
        <w:t>ми</w:t>
      </w:r>
      <w:r>
        <w:t xml:space="preserve"> по борьбе с безнаказанностью за насилие в о</w:t>
      </w:r>
      <w:r>
        <w:t>т</w:t>
      </w:r>
      <w:r>
        <w:t>ношении женщин и детей. Она выразила солидарность в борьбе со вспышкой Эболы.</w:t>
      </w:r>
    </w:p>
    <w:p w:rsidR="00877BA7" w:rsidRDefault="00877BA7" w:rsidP="00877BA7">
      <w:pPr>
        <w:pStyle w:val="SingleTxtGR"/>
      </w:pPr>
      <w:r>
        <w:t>82.</w:t>
      </w:r>
      <w:r>
        <w:tab/>
        <w:t>Нидерланды одобрили усилия по борьбе со вспышкой Эболы и по обе</w:t>
      </w:r>
      <w:r>
        <w:t>с</w:t>
      </w:r>
      <w:r>
        <w:t>печению социально-экономических прав в области здравоохранения. Они по-прежнему испытывали озабоченность в связи с тем, что, несмотря на усилия правительства по ликвидации этой практики, острой и широко распростране</w:t>
      </w:r>
      <w:r>
        <w:t>н</w:t>
      </w:r>
      <w:r>
        <w:t>ной проблемой все еще остаются КЖПО. Они высветили важность неуклонных расследований, чтобы бороться с безнаказанностью в связи с нарушениями прав человека.</w:t>
      </w:r>
    </w:p>
    <w:p w:rsidR="00877BA7" w:rsidRDefault="00877BA7" w:rsidP="00877BA7">
      <w:pPr>
        <w:pStyle w:val="SingleTxtGR"/>
      </w:pPr>
      <w:r>
        <w:t>83.</w:t>
      </w:r>
      <w:r>
        <w:tab/>
        <w:t>Никарагуа отметило прилагаемые усилия по укреплению правозащитной системы, несмотря на социально-экономические и медико-санитарные и р</w:t>
      </w:r>
      <w:r>
        <w:t>е</w:t>
      </w:r>
      <w:r>
        <w:t>сурсные ограничения. Оно подчеркнуло важность политической воли для соз</w:t>
      </w:r>
      <w:r>
        <w:t>и</w:t>
      </w:r>
      <w:r>
        <w:t>дания страны, живущей в условиях демократии и реализации верховенства пр</w:t>
      </w:r>
      <w:r>
        <w:t>а</w:t>
      </w:r>
      <w:r>
        <w:t>ва.</w:t>
      </w:r>
    </w:p>
    <w:p w:rsidR="00877BA7" w:rsidRDefault="00877BA7" w:rsidP="00877BA7">
      <w:pPr>
        <w:pStyle w:val="SingleTxtGR"/>
      </w:pPr>
      <w:r>
        <w:t>84.</w:t>
      </w:r>
      <w:r>
        <w:tab/>
        <w:t>Признавая достигнутый прогресс с последнего обзора, включая провед</w:t>
      </w:r>
      <w:r>
        <w:t>е</w:t>
      </w:r>
      <w:r>
        <w:t>ние свободных выборов и переход к гражданскому правлению, Норвегия пр</w:t>
      </w:r>
      <w:r>
        <w:t>и</w:t>
      </w:r>
      <w:r>
        <w:t>няла к сведению насили</w:t>
      </w:r>
      <w:r w:rsidR="008D7666">
        <w:t>е</w:t>
      </w:r>
      <w:r>
        <w:t xml:space="preserve">, сопряженное с демонстрациями, что по-прежнему </w:t>
      </w:r>
      <w:r>
        <w:lastRenderedPageBreak/>
        <w:t>выступает в качестве вызова. Она также выразила озабоченность по поводу прав девочек и женщин.</w:t>
      </w:r>
    </w:p>
    <w:p w:rsidR="00877BA7" w:rsidRDefault="00877BA7" w:rsidP="00877BA7">
      <w:pPr>
        <w:pStyle w:val="SingleTxtGR"/>
      </w:pPr>
      <w:r>
        <w:t>85.</w:t>
      </w:r>
      <w:r>
        <w:tab/>
        <w:t>Филиппины признали директивы правительства Гвинеи по борьбе с тр</w:t>
      </w:r>
      <w:r>
        <w:t>а</w:t>
      </w:r>
      <w:r>
        <w:t>диционными видами практики, которые являются пагубными для женщин и д</w:t>
      </w:r>
      <w:r>
        <w:t>е</w:t>
      </w:r>
      <w:r>
        <w:t>тей, такими как КЖПО. Они оценили решимость преодолевать неоднократные нарушения права человека, ряд которых еще лишь предстоит в полной мере расследовать и подвергнуть преследованию.</w:t>
      </w:r>
    </w:p>
    <w:p w:rsidR="00877BA7" w:rsidRDefault="00877BA7" w:rsidP="00877BA7">
      <w:pPr>
        <w:pStyle w:val="SingleTxtGR"/>
      </w:pPr>
      <w:r>
        <w:t>86.</w:t>
      </w:r>
      <w:r>
        <w:tab/>
        <w:t>Приветствуя усилия по продвижению прав женщин, Португалия выразила озабоченность по пов</w:t>
      </w:r>
      <w:r>
        <w:t>о</w:t>
      </w:r>
      <w:r>
        <w:t>ду сообщений о насилии в отношении женщин и девочек и по поводу того, что значительная доля девочек и женщин все еще подверг</w:t>
      </w:r>
      <w:r>
        <w:t>а</w:t>
      </w:r>
      <w:r>
        <w:t>ются КЖПО. Она также приветствовала учреждение межведомственного ком</w:t>
      </w:r>
      <w:r>
        <w:t>и</w:t>
      </w:r>
      <w:r>
        <w:t>тета по правам человека.</w:t>
      </w:r>
    </w:p>
    <w:p w:rsidR="00877BA7" w:rsidRDefault="00877BA7" w:rsidP="00877BA7">
      <w:pPr>
        <w:pStyle w:val="SingleTxtGR"/>
      </w:pPr>
      <w:r>
        <w:t>87.</w:t>
      </w:r>
      <w:r>
        <w:tab/>
        <w:t>Республика Корея признала усилия по поощрению и защите прав челов</w:t>
      </w:r>
      <w:r>
        <w:t>е</w:t>
      </w:r>
      <w:r>
        <w:t>ка с первого УПО по Гв</w:t>
      </w:r>
      <w:r>
        <w:t>и</w:t>
      </w:r>
      <w:r>
        <w:t>нее, в особенности за счет учреждения Министерства по правам человека и гражданским свободам и национального наблюдательного центра по проблеме насилия в отношении женщин и детей и принятия и ос</w:t>
      </w:r>
      <w:r>
        <w:t>у</w:t>
      </w:r>
      <w:r>
        <w:t>ществления стратегического плана по борьбе с КЖПО.</w:t>
      </w:r>
    </w:p>
    <w:p w:rsidR="00877BA7" w:rsidRDefault="00877BA7" w:rsidP="00877BA7">
      <w:pPr>
        <w:pStyle w:val="SingleTxtGR"/>
      </w:pPr>
      <w:r>
        <w:t>88.</w:t>
      </w:r>
      <w:r>
        <w:tab/>
        <w:t>Руанда отметила значительный прогресс, достигнутый с 2010 года, и в особенности возвращение к конституционному порядку, создание Министе</w:t>
      </w:r>
      <w:r>
        <w:t>р</w:t>
      </w:r>
      <w:r>
        <w:t>ства по правам человека и гражданским свободам и предпринятые многочи</w:t>
      </w:r>
      <w:r>
        <w:t>с</w:t>
      </w:r>
      <w:r>
        <w:t>ленные реформы с целью установить истинное верховенство права.</w:t>
      </w:r>
    </w:p>
    <w:p w:rsidR="00877BA7" w:rsidRDefault="00877BA7" w:rsidP="00877BA7">
      <w:pPr>
        <w:pStyle w:val="SingleTxtGR"/>
      </w:pPr>
      <w:r>
        <w:t>89.</w:t>
      </w:r>
      <w:r>
        <w:tab/>
        <w:t>Сенегал приветствовал принятые Гвинеей важные меры, включая прин</w:t>
      </w:r>
      <w:r>
        <w:t>я</w:t>
      </w:r>
      <w:r>
        <w:t>тие новой Конституции, создание департамента по правам человека и ратиф</w:t>
      </w:r>
      <w:r>
        <w:t>и</w:t>
      </w:r>
      <w:r>
        <w:t>кацию Факультативного протокола к Конвенции о правах ребенка, касающегося торговли детьми, детской проституции и детской порнографии.</w:t>
      </w:r>
    </w:p>
    <w:p w:rsidR="00877BA7" w:rsidRDefault="00877BA7" w:rsidP="00877BA7">
      <w:pPr>
        <w:pStyle w:val="SingleTxtGR"/>
      </w:pPr>
      <w:r>
        <w:t>90.</w:t>
      </w:r>
      <w:r>
        <w:tab/>
        <w:t>Сьерра-Леоне настоятельно призвало международное сообщество пред</w:t>
      </w:r>
      <w:r>
        <w:t>о</w:t>
      </w:r>
      <w:r w:rsidR="008D7666">
        <w:t>ставлять техническое со</w:t>
      </w:r>
      <w:r>
        <w:t>действие и финансовую поддержку с целью эффекти</w:t>
      </w:r>
      <w:r>
        <w:t>в</w:t>
      </w:r>
      <w:r>
        <w:t>ной реализации посткризисного восстановления. Оно одобрило Гвинею в связи с приведением ее отечественного законодательства в соответствие с Конвенц</w:t>
      </w:r>
      <w:r>
        <w:t>и</w:t>
      </w:r>
      <w:r>
        <w:t>ей о правах ребенка и в связи с ее усилиями по правоприменению законод</w:t>
      </w:r>
      <w:r>
        <w:t>а</w:t>
      </w:r>
      <w:r>
        <w:t>тельства о запрещении детских, ранних и принудительных браков и КЖПО.</w:t>
      </w:r>
    </w:p>
    <w:p w:rsidR="00877BA7" w:rsidRDefault="00877BA7" w:rsidP="00877BA7">
      <w:pPr>
        <w:pStyle w:val="SingleTxtGR"/>
      </w:pPr>
      <w:r>
        <w:t>91.</w:t>
      </w:r>
      <w:r>
        <w:tab/>
        <w:t>Сингапур одобрил Гвинею в связи с ее конструктивной вовлеченностью в процессе УПО. Он также отметил прилагаемые усилия по укреплению поте</w:t>
      </w:r>
      <w:r>
        <w:t>н</w:t>
      </w:r>
      <w:r>
        <w:t>циала в судебной системе страны и по поощрению равенства в сфере здрав</w:t>
      </w:r>
      <w:r>
        <w:t>о</w:t>
      </w:r>
      <w:r>
        <w:t>охранения, несмотря на текущие вызовы в связи с кризисом Эболы.</w:t>
      </w:r>
    </w:p>
    <w:p w:rsidR="00877BA7" w:rsidRDefault="00877BA7" w:rsidP="00877BA7">
      <w:pPr>
        <w:pStyle w:val="SingleTxtGR"/>
      </w:pPr>
      <w:r>
        <w:t>92.</w:t>
      </w:r>
      <w:r>
        <w:tab/>
        <w:t>Отмечая усилия по усилению борьбы с безнаказанностью в связи с нар</w:t>
      </w:r>
      <w:r>
        <w:t>у</w:t>
      </w:r>
      <w:r>
        <w:t>шениями прав человека, Словакия подчеркнула, что тут требуются более реш</w:t>
      </w:r>
      <w:r>
        <w:t>и</w:t>
      </w:r>
      <w:r>
        <w:t>тельные действия. Она отметила лишь ограниче</w:t>
      </w:r>
      <w:r>
        <w:t>н</w:t>
      </w:r>
      <w:r>
        <w:t>ный прогресс с первого цикла УПО в таких сферах, как свобода собраний, отправление правосудия и условия в тюрьмах.</w:t>
      </w:r>
    </w:p>
    <w:p w:rsidR="00877BA7" w:rsidRDefault="00877BA7" w:rsidP="00877BA7">
      <w:pPr>
        <w:pStyle w:val="SingleTxtGR"/>
      </w:pPr>
      <w:r>
        <w:t>93.</w:t>
      </w:r>
      <w:r>
        <w:tab/>
        <w:t>Приветствуя прилагаемые усилия с целью укрепления регламентацио</w:t>
      </w:r>
      <w:r>
        <w:t>н</w:t>
      </w:r>
      <w:r>
        <w:t>ной структуры касательно насилия в отношении женщин и пагубной традиц</w:t>
      </w:r>
      <w:r>
        <w:t>и</w:t>
      </w:r>
      <w:r>
        <w:t xml:space="preserve">онной практики, Словения выразила озабоченность в связи с тем, что эти </w:t>
      </w:r>
      <w:r w:rsidR="008D7666">
        <w:t xml:space="preserve">акты </w:t>
      </w:r>
      <w:r>
        <w:t>все еще носят обыденный характер и редко подвергаются преследованию. Она отметила серьезные вызовы в таких областях, как образование, доступ к мед</w:t>
      </w:r>
      <w:r>
        <w:t>и</w:t>
      </w:r>
      <w:r>
        <w:t>ко-санитарным услугам, недоедание и детский труд. Словения также п</w:t>
      </w:r>
      <w:r>
        <w:t>о</w:t>
      </w:r>
      <w:r>
        <w:t>вторила рекомендации, высказанные ею в ходе предыд</w:t>
      </w:r>
      <w:r>
        <w:t>у</w:t>
      </w:r>
      <w:r>
        <w:t>щего УПО.</w:t>
      </w:r>
    </w:p>
    <w:p w:rsidR="00877BA7" w:rsidRDefault="00877BA7" w:rsidP="00877BA7">
      <w:pPr>
        <w:pStyle w:val="SingleTxtGR"/>
      </w:pPr>
      <w:r>
        <w:lastRenderedPageBreak/>
        <w:t>94.</w:t>
      </w:r>
      <w:r>
        <w:tab/>
        <w:t>Южная Африка одобрила усилия с целью дать новый импульс эконом</w:t>
      </w:r>
      <w:r>
        <w:t>и</w:t>
      </w:r>
      <w:r>
        <w:t>ческому и социальному развитию и борьбе со вспышкой Эболы. Она побуждала Гвинею и впредь прилагать всяческие усилия в русле поощрения, защиты и осуществления прав человека, включая право на развитие.</w:t>
      </w:r>
    </w:p>
    <w:p w:rsidR="00877BA7" w:rsidRDefault="00877BA7" w:rsidP="00877BA7">
      <w:pPr>
        <w:pStyle w:val="SingleTxtGR"/>
      </w:pPr>
      <w:r>
        <w:t>95.</w:t>
      </w:r>
      <w:r>
        <w:tab/>
        <w:t>Признавая достигнутый прогресс в доведении до правосудия дел о внес</w:t>
      </w:r>
      <w:r>
        <w:t>у</w:t>
      </w:r>
      <w:r>
        <w:t>дебных убийствах, изнасилованиях и пытках, Испания заявила, что число т</w:t>
      </w:r>
      <w:r>
        <w:t>а</w:t>
      </w:r>
      <w:r>
        <w:t>ких дел по-прежнему велико. Она также признала достигнутый прогресс в связи с событиями сентября 2009 года, в ходе которых было убито много людей и были совершены изнасилования женщин и полицейские злоупотребления.</w:t>
      </w:r>
    </w:p>
    <w:p w:rsidR="00877BA7" w:rsidRDefault="00877BA7" w:rsidP="00877BA7">
      <w:pPr>
        <w:pStyle w:val="SingleTxtGR"/>
      </w:pPr>
      <w:r>
        <w:t>96.</w:t>
      </w:r>
      <w:r>
        <w:tab/>
        <w:t>Судан одобрил Гвинею в связи с принятием новой Конституции и учр</w:t>
      </w:r>
      <w:r>
        <w:t>е</w:t>
      </w:r>
      <w:r>
        <w:t>ждением Министерства по правам человека и гражданским свободам и межв</w:t>
      </w:r>
      <w:r>
        <w:t>е</w:t>
      </w:r>
      <w:r>
        <w:t xml:space="preserve">домственного постоянного комитета </w:t>
      </w:r>
      <w:r w:rsidR="008D7666">
        <w:t>по</w:t>
      </w:r>
      <w:r>
        <w:t xml:space="preserve"> составлени</w:t>
      </w:r>
      <w:r w:rsidR="008D7666">
        <w:t>ю</w:t>
      </w:r>
      <w:r>
        <w:t xml:space="preserve"> докладов.</w:t>
      </w:r>
    </w:p>
    <w:p w:rsidR="00877BA7" w:rsidRDefault="00877BA7" w:rsidP="00877BA7">
      <w:pPr>
        <w:pStyle w:val="SingleTxtGR"/>
      </w:pPr>
      <w:r>
        <w:t>97.</w:t>
      </w:r>
      <w:r>
        <w:tab/>
        <w:t>Швеция отметила, что детские браки создают угрозу здоровью и жизни девочек и ограничивают их будущие перспективы. Она также заявила, что не было ни одного преследования в связи с преступлениями и нарушениями прав человека в ходе резни 2009 года.</w:t>
      </w:r>
    </w:p>
    <w:p w:rsidR="00877BA7" w:rsidRDefault="00877BA7" w:rsidP="00877BA7">
      <w:pPr>
        <w:pStyle w:val="SingleTxtGR"/>
      </w:pPr>
      <w:r>
        <w:t>98.</w:t>
      </w:r>
      <w:r>
        <w:tab/>
        <w:t>Таиланд рассчитывал на эффективное осуществление директив по улу</w:t>
      </w:r>
      <w:r>
        <w:t>ч</w:t>
      </w:r>
      <w:r>
        <w:t>шению положения женщин. Он также выразил озабоченность в связи с неаде</w:t>
      </w:r>
      <w:r>
        <w:t>к</w:t>
      </w:r>
      <w:r>
        <w:t>ватной медико-санитарной инфраструктурой и осведомленностью обществе</w:t>
      </w:r>
      <w:r>
        <w:t>н</w:t>
      </w:r>
      <w:r>
        <w:t>ности о мерах гигиены, которые необходимо соблюдать в борьбе с инфекцио</w:t>
      </w:r>
      <w:r>
        <w:t>н</w:t>
      </w:r>
      <w:r>
        <w:t>ными заболеваниями.</w:t>
      </w:r>
    </w:p>
    <w:p w:rsidR="00877BA7" w:rsidRDefault="00877BA7" w:rsidP="00877BA7">
      <w:pPr>
        <w:pStyle w:val="SingleTxtGR"/>
      </w:pPr>
      <w:r>
        <w:t>99.</w:t>
      </w:r>
      <w:r>
        <w:tab/>
        <w:t>Тимор-Лешти с признательностью отметил создание временной Наци</w:t>
      </w:r>
      <w:r>
        <w:t>о</w:t>
      </w:r>
      <w:r>
        <w:t>нальной комиссии по примирению, а также специального полицейского подра</w:t>
      </w:r>
      <w:r>
        <w:t>з</w:t>
      </w:r>
      <w:r>
        <w:t>деления по борьбе с торговлей людьми. Он также принял к сведению н</w:t>
      </w:r>
      <w:r>
        <w:t>е</w:t>
      </w:r>
      <w:r>
        <w:t>сколько принятых мер с целью улучшить условия содержания под стражей.</w:t>
      </w:r>
    </w:p>
    <w:p w:rsidR="00877BA7" w:rsidRDefault="00877BA7" w:rsidP="00877BA7">
      <w:pPr>
        <w:pStyle w:val="SingleTxtGR"/>
      </w:pPr>
      <w:r>
        <w:t>100.</w:t>
      </w:r>
      <w:r>
        <w:tab/>
        <w:t>Того приветствовало принятые правительством меры с целью остановить распространение вируса Эболы, а также постепенное учреждение республика</w:t>
      </w:r>
      <w:r>
        <w:t>н</w:t>
      </w:r>
      <w:r>
        <w:t>ских институтов.</w:t>
      </w:r>
    </w:p>
    <w:p w:rsidR="00877BA7" w:rsidRDefault="00877BA7" w:rsidP="00877BA7">
      <w:pPr>
        <w:pStyle w:val="SingleTxtGR"/>
      </w:pPr>
      <w:r>
        <w:t>101.</w:t>
      </w:r>
      <w:r>
        <w:tab/>
        <w:t>Тунис побуждал Гвинею ратифицировать ФП-КПП и Международную конвенцию для защиты всех лиц от насильственных исчезновений, создать н</w:t>
      </w:r>
      <w:r>
        <w:t>е</w:t>
      </w:r>
      <w:r>
        <w:t>зависимое национальное учреждение по правам человека и интенсифицировать усилия, с тем чтобы эффективнее вести борьбу против пыток. Он приветств</w:t>
      </w:r>
      <w:r>
        <w:t>о</w:t>
      </w:r>
      <w:r>
        <w:t>вал учреждение странового отделения УВКПЧ.</w:t>
      </w:r>
    </w:p>
    <w:p w:rsidR="00877BA7" w:rsidRDefault="00877BA7" w:rsidP="00877BA7">
      <w:pPr>
        <w:pStyle w:val="SingleTxtGR"/>
      </w:pPr>
      <w:r>
        <w:t>102.</w:t>
      </w:r>
      <w:r>
        <w:tab/>
        <w:t>Делегация Гвинеи сказала, что учреждение Министерства по правам ч</w:t>
      </w:r>
      <w:r>
        <w:t>е</w:t>
      </w:r>
      <w:r>
        <w:t>ловека и гражданским свободам стало важным шагом в том, что касается защ</w:t>
      </w:r>
      <w:r>
        <w:t>и</w:t>
      </w:r>
      <w:r>
        <w:t>ты прав человека, хотя этого и недостаточно для того, чтобы разрешить все проблемы в связи с нарушениями этих прав. Как отметила делегация, прав</w:t>
      </w:r>
      <w:r>
        <w:t>и</w:t>
      </w:r>
      <w:r>
        <w:t>тельство силится улучшить ситуацию в области прав человека, несмотря на бремя своего политического прошлого и социально-культурные подходы.</w:t>
      </w:r>
    </w:p>
    <w:p w:rsidR="00877BA7" w:rsidRDefault="00877BA7" w:rsidP="00877BA7">
      <w:pPr>
        <w:pStyle w:val="SingleTxtGR"/>
      </w:pPr>
      <w:r>
        <w:t>103.</w:t>
      </w:r>
      <w:r>
        <w:tab/>
        <w:t>Делегация объявила, что в следующем месяце пройдут национальные консультации по правам человека, с тем чтобы обобщить основные проблемы, которые существуют не только в гражданской и политической сфере, но и в экономической, социальной и культурной областях.</w:t>
      </w:r>
    </w:p>
    <w:p w:rsidR="00877BA7" w:rsidRDefault="00877BA7" w:rsidP="00877BA7">
      <w:pPr>
        <w:pStyle w:val="SingleTxtGR"/>
      </w:pPr>
      <w:r>
        <w:t>104.</w:t>
      </w:r>
      <w:r>
        <w:tab/>
        <w:t>Делегация сказала, что правительство решило включить правозащитное просвещение</w:t>
      </w:r>
      <w:r w:rsidR="008D7666">
        <w:t xml:space="preserve"> в</w:t>
      </w:r>
      <w:r>
        <w:t xml:space="preserve"> школьные учебные программы − от начальной школы до ун</w:t>
      </w:r>
      <w:r>
        <w:t>и</w:t>
      </w:r>
      <w:r>
        <w:t>верситета.</w:t>
      </w:r>
    </w:p>
    <w:p w:rsidR="00877BA7" w:rsidRDefault="00877BA7" w:rsidP="00877BA7">
      <w:pPr>
        <w:pStyle w:val="SingleTxtGR"/>
      </w:pPr>
      <w:r>
        <w:t>105.</w:t>
      </w:r>
      <w:r>
        <w:tab/>
        <w:t>Что касается проблемы насилия в отношении женщин, то делегация ск</w:t>
      </w:r>
      <w:r>
        <w:t>а</w:t>
      </w:r>
      <w:r>
        <w:t xml:space="preserve">зала, что в этом отношении уже создан наблюдательный центр. Она добавила, </w:t>
      </w:r>
      <w:r>
        <w:lastRenderedPageBreak/>
        <w:t>что такое насилие нетерпимо для всех тех, кто ценит права человека и борется за гендерное равенство.</w:t>
      </w:r>
    </w:p>
    <w:p w:rsidR="00877BA7" w:rsidRDefault="00877BA7" w:rsidP="00877BA7">
      <w:pPr>
        <w:pStyle w:val="SingleTxtGR"/>
      </w:pPr>
      <w:r>
        <w:t>106.</w:t>
      </w:r>
      <w:r>
        <w:tab/>
        <w:t>Делегация также объявила о предстоящем открытии национального с</w:t>
      </w:r>
      <w:r>
        <w:t>е</w:t>
      </w:r>
      <w:r>
        <w:t xml:space="preserve">минара по проблеме безнаказанности, которая не должна </w:t>
      </w:r>
      <w:r w:rsidR="008D7666">
        <w:t xml:space="preserve">сводиться </w:t>
      </w:r>
      <w:r>
        <w:t>лишь к воле публичных властей, что находится в Гвинее еще в стадии вызревания.</w:t>
      </w:r>
    </w:p>
    <w:p w:rsidR="00877BA7" w:rsidRDefault="00877BA7" w:rsidP="00877BA7">
      <w:pPr>
        <w:pStyle w:val="SingleTxtGR"/>
      </w:pPr>
      <w:r>
        <w:t>107.</w:t>
      </w:r>
      <w:r>
        <w:tab/>
        <w:t>Делегация объявила об учреждении при поддержке Управления Верхо</w:t>
      </w:r>
      <w:r>
        <w:t>в</w:t>
      </w:r>
      <w:r>
        <w:t>ного комиссара по правам человека межведомственного комитета, ответстве</w:t>
      </w:r>
      <w:r>
        <w:t>н</w:t>
      </w:r>
      <w:r>
        <w:t>ного за составление периодиче</w:t>
      </w:r>
      <w:r w:rsidR="008D7666">
        <w:t>ских докладов на предмет</w:t>
      </w:r>
      <w:r>
        <w:t xml:space="preserve"> представлени</w:t>
      </w:r>
      <w:r w:rsidR="008D7666">
        <w:t>я</w:t>
      </w:r>
      <w:r>
        <w:t xml:space="preserve"> дог</w:t>
      </w:r>
      <w:r>
        <w:t>о</w:t>
      </w:r>
      <w:r>
        <w:t xml:space="preserve">ворным органам. Создан и еще один комитет, отвечающий </w:t>
      </w:r>
      <w:r w:rsidR="009E5043">
        <w:t xml:space="preserve">за </w:t>
      </w:r>
      <w:r>
        <w:t>сопровождение рекомендаций, вынесенных в ходе УПО.</w:t>
      </w:r>
    </w:p>
    <w:p w:rsidR="00877BA7" w:rsidRDefault="00877BA7" w:rsidP="00877BA7">
      <w:pPr>
        <w:pStyle w:val="SingleTxtGR"/>
      </w:pPr>
      <w:r>
        <w:t>108.</w:t>
      </w:r>
      <w:r>
        <w:tab/>
        <w:t xml:space="preserve">По вопросу о национальном примирении делегация отметила, что Гвинея выразила свою политическую волю путем учреждения временного комитета по национальному примирению. В качестве </w:t>
      </w:r>
      <w:r w:rsidR="009E5043">
        <w:t>у</w:t>
      </w:r>
      <w:r>
        <w:t xml:space="preserve">злового </w:t>
      </w:r>
      <w:r w:rsidR="009E5043">
        <w:t>звена</w:t>
      </w:r>
      <w:r>
        <w:t xml:space="preserve"> правительства для Фонда Организации Объединенных Наций по миростроительству выступает Министерство по правам человека и гражданским свободам, и чтобы подде</w:t>
      </w:r>
      <w:r>
        <w:t>р</w:t>
      </w:r>
      <w:r>
        <w:t>жать работу этого к</w:t>
      </w:r>
      <w:r>
        <w:t>о</w:t>
      </w:r>
      <w:r>
        <w:t>митета, продолжаются усилия по сбору средств.</w:t>
      </w:r>
    </w:p>
    <w:p w:rsidR="00877BA7" w:rsidRDefault="00877BA7" w:rsidP="00877BA7">
      <w:pPr>
        <w:pStyle w:val="SingleTxtGR"/>
      </w:pPr>
      <w:r>
        <w:t>109.</w:t>
      </w:r>
      <w:r>
        <w:tab/>
        <w:t>Что касается пыток, то, как отметила делегация, Гвинея добилась тут зн</w:t>
      </w:r>
      <w:r>
        <w:t>а</w:t>
      </w:r>
      <w:r>
        <w:t xml:space="preserve">чительного прогресса. Она объяснила, что еще совсем недавно эта практика была широко распространена в гвинейском обществе, </w:t>
      </w:r>
      <w:r w:rsidR="009E5043">
        <w:t xml:space="preserve">тогда как </w:t>
      </w:r>
      <w:r>
        <w:t>сейчас на нее стали смотреть как на постыдный акт. Как она добавила, всех виновных в актах пыток надлежит сурово карать, и в Уголовный кодекс планируется добавить определение пыток в русле статьи 1 Конвенции против пыток и других жест</w:t>
      </w:r>
      <w:r>
        <w:t>о</w:t>
      </w:r>
      <w:r>
        <w:t>ких, бесчеловечных или унижающих достоинство видов обращения и наказ</w:t>
      </w:r>
      <w:r>
        <w:t>а</w:t>
      </w:r>
      <w:r>
        <w:t>ния. Делегация подтвердила, что необходимо также подготавливать службы обороны и безопасности в этом отношении, с тем чтобы они уважительнее о</w:t>
      </w:r>
      <w:r>
        <w:t>т</w:t>
      </w:r>
      <w:r>
        <w:t>носились к пр</w:t>
      </w:r>
      <w:r>
        <w:t>а</w:t>
      </w:r>
      <w:r>
        <w:t>вам граждан.</w:t>
      </w:r>
    </w:p>
    <w:p w:rsidR="00877BA7" w:rsidRDefault="00877BA7" w:rsidP="00877BA7">
      <w:pPr>
        <w:pStyle w:val="SingleTxtGR"/>
      </w:pPr>
      <w:r>
        <w:t>110.</w:t>
      </w:r>
      <w:r>
        <w:tab/>
        <w:t>Что касается паритетности, то делегация отметила, что по гвинейскому законодательству в числе лиц, включаемых в списки кандидатов, должно насч</w:t>
      </w:r>
      <w:r>
        <w:t>и</w:t>
      </w:r>
      <w:r w:rsidR="009E5043">
        <w:t xml:space="preserve">тываться по крайней мере 30% </w:t>
      </w:r>
      <w:r>
        <w:t>женщин. Однако она добавила, что задача с</w:t>
      </w:r>
      <w:r>
        <w:t>о</w:t>
      </w:r>
      <w:r>
        <w:t>стоит не просто в том, чтобы упомянуть женщин в списках, а и обеспечить их надл</w:t>
      </w:r>
      <w:r>
        <w:t>е</w:t>
      </w:r>
      <w:r>
        <w:t>жащее избрание.</w:t>
      </w:r>
    </w:p>
    <w:p w:rsidR="00877BA7" w:rsidRDefault="00877BA7" w:rsidP="00877BA7">
      <w:pPr>
        <w:pStyle w:val="SingleTxtGR"/>
      </w:pPr>
      <w:r>
        <w:t>111.</w:t>
      </w:r>
      <w:r>
        <w:tab/>
        <w:t>Что касается прав на собрания и демонстрации, то, как сказала делегация, Гвинея работает над укреплением своей правовой структуры с целью улучшить осуществление таких прав. Эти меры включают, в особенности, подготовку а</w:t>
      </w:r>
      <w:r>
        <w:t>к</w:t>
      </w:r>
      <w:r>
        <w:t>тивистов политических партий по проблематике гражданского участия и гра</w:t>
      </w:r>
      <w:r>
        <w:t>ж</w:t>
      </w:r>
      <w:r>
        <w:t>данственности. Как указала делегация, государство намерено карать всех в</w:t>
      </w:r>
      <w:r>
        <w:t>и</w:t>
      </w:r>
      <w:r>
        <w:t>новников насилия − как агентов сил обороны и безопасности, так и демо</w:t>
      </w:r>
      <w:r>
        <w:t>н</w:t>
      </w:r>
      <w:r>
        <w:t>странтов.</w:t>
      </w:r>
    </w:p>
    <w:p w:rsidR="00877BA7" w:rsidRDefault="00877BA7" w:rsidP="00877BA7">
      <w:pPr>
        <w:pStyle w:val="SingleTxtGR"/>
      </w:pPr>
      <w:r>
        <w:t>112.</w:t>
      </w:r>
      <w:r>
        <w:tab/>
        <w:t xml:space="preserve">Что касается тюрем, то, как сказала делегация, Министерство по правам человека и гражданским свободам оказалось в состоянии посетить все тюрьмы в стране, и основной проблемой является карцеральная перенаселенность, что обусловлено тем обстоятельством, что существующие тюрьмы </w:t>
      </w:r>
      <w:r w:rsidR="009E5043">
        <w:t>относятся</w:t>
      </w:r>
      <w:r>
        <w:t xml:space="preserve"> еще к периоду до обретения независимости. Она подтвердила, что имеются планы строительства новой центральной тюрьмы, которая будет отвечать всем надл</w:t>
      </w:r>
      <w:r>
        <w:t>е</w:t>
      </w:r>
      <w:r>
        <w:t>жащим международным стандартам. Она также упомянула, что под начало М</w:t>
      </w:r>
      <w:r>
        <w:t>и</w:t>
      </w:r>
      <w:r>
        <w:t>нистерства по правам человека и гражданским свободам был поставлен новый центр по наблюдению за тюрьмами.</w:t>
      </w:r>
    </w:p>
    <w:p w:rsidR="00877BA7" w:rsidRDefault="00877BA7" w:rsidP="00877BA7">
      <w:pPr>
        <w:pStyle w:val="SingleTxtGR"/>
      </w:pPr>
      <w:r>
        <w:t>113.</w:t>
      </w:r>
      <w:r>
        <w:tab/>
        <w:t xml:space="preserve">Касательно независимого национального правозащитного учреждения делегация сказала, что уже существует законодательство в этом отношении, и </w:t>
      </w:r>
      <w:r>
        <w:lastRenderedPageBreak/>
        <w:t>задача состоит в том, чтобы привести это учреждение в соответствие с Пари</w:t>
      </w:r>
      <w:r>
        <w:t>ж</w:t>
      </w:r>
      <w:r>
        <w:t>скими принципами.</w:t>
      </w:r>
    </w:p>
    <w:p w:rsidR="00877BA7" w:rsidRDefault="00877BA7" w:rsidP="00877BA7">
      <w:pPr>
        <w:pStyle w:val="SingleTxtGR"/>
      </w:pPr>
      <w:r>
        <w:t>114.</w:t>
      </w:r>
      <w:r>
        <w:tab/>
        <w:t>Относительно проблемы калечения женских половых органов делегация объяснила, что эта практика глубоко укоренилась в гвинейском обществе. Она отметила, что тут нужен жесткий и твердый подход наряду с примерными нак</w:t>
      </w:r>
      <w:r>
        <w:t>а</w:t>
      </w:r>
      <w:r>
        <w:t>заниями, как это было в случае с недавним приговором трем женщинам, пра</w:t>
      </w:r>
      <w:r>
        <w:t>к</w:t>
      </w:r>
      <w:r>
        <w:t>тиковавшим эксцизию. Как указала делегация, тут, однако, потребовалась бы известная изобретательность, с тем чтобы найти альтернативные решения для людей, занимающихся этой практикой, таки</w:t>
      </w:r>
      <w:r w:rsidR="009E5043">
        <w:t>е</w:t>
      </w:r>
      <w:r>
        <w:t xml:space="preserve"> как предложение поддержки с ц</w:t>
      </w:r>
      <w:r>
        <w:t>е</w:t>
      </w:r>
      <w:r>
        <w:t>лью их профессиональной переподготовки.</w:t>
      </w:r>
    </w:p>
    <w:p w:rsidR="00877BA7" w:rsidRDefault="00877BA7" w:rsidP="00877BA7">
      <w:pPr>
        <w:pStyle w:val="SingleTxtGR"/>
      </w:pPr>
      <w:r>
        <w:t>115.</w:t>
      </w:r>
      <w:r>
        <w:tab/>
        <w:t>Что касается занятости молодежи и женщин, то, как сказала делегация, с целью реализации проектов, благоприятствующих их самостоятельности</w:t>
      </w:r>
      <w:r w:rsidR="009E5043">
        <w:t>,</w:t>
      </w:r>
      <w:r w:rsidR="009E5043" w:rsidRPr="009E5043">
        <w:t xml:space="preserve"> </w:t>
      </w:r>
      <w:r w:rsidR="009E5043">
        <w:t>налажено партнерство с Фондом по миростроительству</w:t>
      </w:r>
      <w:r>
        <w:t>. Как она считает, было бы также необходимо совершенствовать систему образования, облегчая зачи</w:t>
      </w:r>
      <w:r>
        <w:t>с</w:t>
      </w:r>
      <w:r>
        <w:t>ление девочек в школу, с тем чтобы привить им нужные навыки для подготовки к будущему труд</w:t>
      </w:r>
      <w:r>
        <w:t>о</w:t>
      </w:r>
      <w:r>
        <w:t>устройству.</w:t>
      </w:r>
    </w:p>
    <w:p w:rsidR="00877BA7" w:rsidRDefault="00877BA7" w:rsidP="00877BA7">
      <w:pPr>
        <w:pStyle w:val="SingleTxtGR"/>
      </w:pPr>
      <w:r>
        <w:t>116.</w:t>
      </w:r>
      <w:r>
        <w:tab/>
        <w:t>Возвращаясь к вопросу о калечащих операциях на женских половых о</w:t>
      </w:r>
      <w:r>
        <w:t>р</w:t>
      </w:r>
      <w:r>
        <w:t>ганах, делегация сказала, что принимаются регламентационные и законод</w:t>
      </w:r>
      <w:r>
        <w:t>а</w:t>
      </w:r>
      <w:r>
        <w:t>тельные меры по борьбе с этой практикой, и вскоре б</w:t>
      </w:r>
      <w:r>
        <w:t>у</w:t>
      </w:r>
      <w:r>
        <w:t>дет принят дополняющий закон на этот счет. Точно так же делегация упомянула, что был учрежден о</w:t>
      </w:r>
      <w:r>
        <w:t>б</w:t>
      </w:r>
      <w:r>
        <w:t>щинный наблюдательный центр на предмет доступа к медико-санитарному п</w:t>
      </w:r>
      <w:r>
        <w:t>о</w:t>
      </w:r>
      <w:r>
        <w:t>печению и услугам пр</w:t>
      </w:r>
      <w:r>
        <w:t>и</w:t>
      </w:r>
      <w:r>
        <w:t>менительно к тем, кто страдает СПИДом, туберкулезом и малярией.</w:t>
      </w:r>
    </w:p>
    <w:p w:rsidR="00877BA7" w:rsidRDefault="00877BA7" w:rsidP="00877BA7">
      <w:pPr>
        <w:pStyle w:val="SingleTxtGR"/>
      </w:pPr>
      <w:r>
        <w:t>117.</w:t>
      </w:r>
      <w:r>
        <w:tab/>
        <w:t>В заключение делегация заявила, что Гвинея твердо привержена защите прав человека. Она также добавила, что в то же время стране приходится раб</w:t>
      </w:r>
      <w:r>
        <w:t>о</w:t>
      </w:r>
      <w:r>
        <w:t>тать над консолидацией верховенства права и улаживанием ситуации без уще</w:t>
      </w:r>
      <w:r>
        <w:t>р</w:t>
      </w:r>
      <w:r>
        <w:t>ба для институциональных реформ и за</w:t>
      </w:r>
      <w:r w:rsidR="00217F47">
        <w:t>щиты прав человека. Наконец, де</w:t>
      </w:r>
      <w:r>
        <w:t>лег</w:t>
      </w:r>
      <w:r>
        <w:t>а</w:t>
      </w:r>
      <w:r>
        <w:t>ция ратовала за поддержку со стороны Организации Объединенных Наций и государств-членов с целью обеспечить, чтобы в Гвинее стало реальностью п</w:t>
      </w:r>
      <w:r>
        <w:t>о</w:t>
      </w:r>
      <w:r>
        <w:t>ощрение и защита прав человека.</w:t>
      </w:r>
    </w:p>
    <w:p w:rsidR="00877BA7" w:rsidRDefault="00877BA7" w:rsidP="009E5043">
      <w:pPr>
        <w:pStyle w:val="HChGR"/>
      </w:pPr>
      <w:r>
        <w:tab/>
        <w:t>II.</w:t>
      </w:r>
      <w:r>
        <w:tab/>
        <w:t>Выводы и/или рекомендаци</w:t>
      </w:r>
      <w:r w:rsidRPr="009E5043">
        <w:t>и</w:t>
      </w:r>
      <w:r w:rsidR="009E5043" w:rsidRPr="009E5043">
        <w:rPr>
          <w:rStyle w:val="ab"/>
          <w:b w:val="0"/>
          <w:sz w:val="20"/>
          <w:vertAlign w:val="baseline"/>
          <w:lang w:eastAsia="en-US"/>
        </w:rPr>
        <w:footnoteReference w:customMarkFollows="1" w:id="2"/>
        <w:t>**</w:t>
      </w:r>
      <w:r w:rsidR="009E5043" w:rsidRPr="009E5043">
        <w:rPr>
          <w:rStyle w:val="ab"/>
          <w:b w:val="0"/>
          <w:vertAlign w:val="baseline"/>
          <w:lang w:eastAsia="en-US"/>
        </w:rPr>
        <w:t xml:space="preserve"> </w:t>
      </w:r>
    </w:p>
    <w:p w:rsidR="00877BA7" w:rsidRDefault="00877BA7" w:rsidP="00877BA7">
      <w:pPr>
        <w:pStyle w:val="SingleTxtGR"/>
      </w:pPr>
      <w:r>
        <w:t>118.</w:t>
      </w:r>
      <w:r>
        <w:tab/>
      </w:r>
      <w:r w:rsidRPr="009E5043">
        <w:rPr>
          <w:b/>
        </w:rPr>
        <w:t xml:space="preserve">Гвинеей будут рассмотрены следующие рекомендации, </w:t>
      </w:r>
      <w:r w:rsidR="009E5043" w:rsidRPr="009E5043">
        <w:rPr>
          <w:b/>
        </w:rPr>
        <w:t>и она</w:t>
      </w:r>
      <w:r w:rsidRPr="009E5043">
        <w:rPr>
          <w:b/>
        </w:rPr>
        <w:t xml:space="preserve"> пре</w:t>
      </w:r>
      <w:r w:rsidRPr="009E5043">
        <w:rPr>
          <w:b/>
        </w:rPr>
        <w:t>д</w:t>
      </w:r>
      <w:r w:rsidRPr="009E5043">
        <w:rPr>
          <w:b/>
        </w:rPr>
        <w:t>ставит свои ответы в свое время, но не позднее двадцать девятой сессии Совета по правам человека в июне/июле 2015 года: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</w:t>
      </w:r>
      <w:r>
        <w:tab/>
      </w:r>
      <w:r w:rsidRPr="00811909">
        <w:rPr>
          <w:b/>
        </w:rPr>
        <w:t>подумать о реализации дальнейших шагов в русле ратиф</w:t>
      </w:r>
      <w:r w:rsidRPr="00811909">
        <w:rPr>
          <w:b/>
        </w:rPr>
        <w:t>и</w:t>
      </w:r>
      <w:r w:rsidRPr="00811909">
        <w:rPr>
          <w:b/>
        </w:rPr>
        <w:t>кации между</w:t>
      </w:r>
      <w:r w:rsidR="00811909" w:rsidRPr="00811909">
        <w:rPr>
          <w:b/>
        </w:rPr>
        <w:t>народных правоза</w:t>
      </w:r>
      <w:r w:rsidRPr="00811909">
        <w:rPr>
          <w:b/>
        </w:rPr>
        <w:t>щитных инструментов, стороной к</w:t>
      </w:r>
      <w:r w:rsidRPr="00811909">
        <w:rPr>
          <w:b/>
        </w:rPr>
        <w:t>о</w:t>
      </w:r>
      <w:r w:rsidRPr="00811909">
        <w:rPr>
          <w:b/>
        </w:rPr>
        <w:t>торых она еще не являе</w:t>
      </w:r>
      <w:r w:rsidRPr="00811909">
        <w:rPr>
          <w:b/>
        </w:rPr>
        <w:t>т</w:t>
      </w:r>
      <w:r w:rsidRPr="00811909">
        <w:rPr>
          <w:b/>
        </w:rPr>
        <w:t>ся (Филиппины);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</w:t>
      </w:r>
      <w:r>
        <w:tab/>
      </w:r>
      <w:r w:rsidRPr="00811909">
        <w:rPr>
          <w:b/>
        </w:rPr>
        <w:t>подписать и ратифицировать Факультативный протокол к Международ</w:t>
      </w:r>
      <w:r w:rsidR="00811909">
        <w:rPr>
          <w:b/>
        </w:rPr>
        <w:t>ному пакту об эконо</w:t>
      </w:r>
      <w:r w:rsidRPr="00811909">
        <w:rPr>
          <w:b/>
        </w:rPr>
        <w:t>мических, социальных и культу</w:t>
      </w:r>
      <w:r w:rsidRPr="00811909">
        <w:rPr>
          <w:b/>
        </w:rPr>
        <w:t>р</w:t>
      </w:r>
      <w:r w:rsidRPr="00811909">
        <w:rPr>
          <w:b/>
        </w:rPr>
        <w:t>ных правах (Порт</w:t>
      </w:r>
      <w:r w:rsidRPr="00811909">
        <w:rPr>
          <w:b/>
        </w:rPr>
        <w:t>у</w:t>
      </w:r>
      <w:r w:rsidRPr="00811909">
        <w:rPr>
          <w:b/>
        </w:rPr>
        <w:t>галия);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</w:t>
      </w:r>
      <w:r>
        <w:tab/>
      </w:r>
      <w:r w:rsidRPr="00811909">
        <w:rPr>
          <w:b/>
        </w:rPr>
        <w:t>ратифицировать факультативные протоколы к Междун</w:t>
      </w:r>
      <w:r w:rsidRPr="00811909">
        <w:rPr>
          <w:b/>
        </w:rPr>
        <w:t>а</w:t>
      </w:r>
      <w:r w:rsidRPr="00811909">
        <w:rPr>
          <w:b/>
        </w:rPr>
        <w:t>родному пакту об экономических, социальных и культурных правах и Конве</w:t>
      </w:r>
      <w:r w:rsidRPr="00811909">
        <w:rPr>
          <w:b/>
        </w:rPr>
        <w:t>н</w:t>
      </w:r>
      <w:r w:rsidRPr="00811909">
        <w:rPr>
          <w:b/>
        </w:rPr>
        <w:t>ции о ликвидации всех форм дискриминации в отношении женщин (Сьерра-Леоне);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118.4</w:t>
      </w:r>
      <w:r>
        <w:tab/>
      </w:r>
      <w:r w:rsidRPr="00811909">
        <w:rPr>
          <w:b/>
        </w:rPr>
        <w:t>ратифицировать второй Факультативный протокол к Ме</w:t>
      </w:r>
      <w:r w:rsidRPr="00811909">
        <w:rPr>
          <w:b/>
        </w:rPr>
        <w:t>ж</w:t>
      </w:r>
      <w:r w:rsidRPr="00811909">
        <w:rPr>
          <w:b/>
        </w:rPr>
        <w:t>дународному пакту о гражданских и политических правах с конечной целью упразднения смертной казн</w:t>
      </w:r>
      <w:r w:rsidR="00435461">
        <w:rPr>
          <w:b/>
        </w:rPr>
        <w:t>и</w:t>
      </w:r>
      <w:r w:rsidRPr="00811909">
        <w:rPr>
          <w:b/>
        </w:rPr>
        <w:t xml:space="preserve"> во всех обстоятельствах (Соед</w:t>
      </w:r>
      <w:r w:rsidRPr="00811909">
        <w:rPr>
          <w:b/>
        </w:rPr>
        <w:t>и</w:t>
      </w:r>
      <w:r w:rsidRPr="00811909">
        <w:rPr>
          <w:b/>
        </w:rPr>
        <w:t>ненное Королевство Великобр</w:t>
      </w:r>
      <w:r w:rsidRPr="00811909">
        <w:rPr>
          <w:b/>
        </w:rPr>
        <w:t>и</w:t>
      </w:r>
      <w:r w:rsidRPr="00811909">
        <w:rPr>
          <w:b/>
        </w:rPr>
        <w:t>тании и Северной Ирландии);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</w:t>
      </w:r>
      <w:r>
        <w:tab/>
      </w:r>
      <w:r w:rsidRPr="00811909">
        <w:rPr>
          <w:b/>
        </w:rPr>
        <w:t xml:space="preserve">ратифицировать </w:t>
      </w:r>
      <w:r w:rsidR="00435461">
        <w:rPr>
          <w:b/>
        </w:rPr>
        <w:t>в</w:t>
      </w:r>
      <w:r w:rsidRPr="00811909">
        <w:rPr>
          <w:b/>
        </w:rPr>
        <w:t>торой Факультативный протокол к Ме</w:t>
      </w:r>
      <w:r w:rsidRPr="00811909">
        <w:rPr>
          <w:b/>
        </w:rPr>
        <w:t>ж</w:t>
      </w:r>
      <w:r w:rsidRPr="00811909">
        <w:rPr>
          <w:b/>
        </w:rPr>
        <w:t>дународному пакту о гражданских и политических правах, напра</w:t>
      </w:r>
      <w:r w:rsidRPr="00811909">
        <w:rPr>
          <w:b/>
        </w:rPr>
        <w:t>в</w:t>
      </w:r>
      <w:r w:rsidRPr="00811909">
        <w:rPr>
          <w:b/>
        </w:rPr>
        <w:t>ленный на отмену смер</w:t>
      </w:r>
      <w:r w:rsidRPr="00811909">
        <w:rPr>
          <w:b/>
        </w:rPr>
        <w:t>т</w:t>
      </w:r>
      <w:r w:rsidRPr="00811909">
        <w:rPr>
          <w:b/>
        </w:rPr>
        <w:t>ной казни (Бенин);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</w:t>
      </w:r>
      <w:r>
        <w:tab/>
      </w:r>
      <w:r w:rsidRPr="00811909">
        <w:rPr>
          <w:b/>
        </w:rPr>
        <w:t>ратифицировать второй Факультативный протокол к Ме</w:t>
      </w:r>
      <w:r w:rsidRPr="00811909">
        <w:rPr>
          <w:b/>
        </w:rPr>
        <w:t>ж</w:t>
      </w:r>
      <w:r w:rsidRPr="00811909">
        <w:rPr>
          <w:b/>
        </w:rPr>
        <w:t>дународному пакту о гражданских и политических правах (Уругвай);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</w:t>
      </w:r>
      <w:r>
        <w:tab/>
      </w:r>
      <w:r w:rsidRPr="00811909">
        <w:rPr>
          <w:b/>
        </w:rPr>
        <w:t>ввести официальный мораторий на смертную казнь в пе</w:t>
      </w:r>
      <w:r w:rsidRPr="00811909">
        <w:rPr>
          <w:b/>
        </w:rPr>
        <w:t>р</w:t>
      </w:r>
      <w:r w:rsidRPr="00811909">
        <w:rPr>
          <w:b/>
        </w:rPr>
        <w:t>спективе ратификации второго Факультативного протокола к МПГПП (А</w:t>
      </w:r>
      <w:r w:rsidRPr="00811909">
        <w:rPr>
          <w:b/>
        </w:rPr>
        <w:t>в</w:t>
      </w:r>
      <w:r w:rsidRPr="00811909">
        <w:rPr>
          <w:b/>
        </w:rPr>
        <w:t>стралия);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</w:t>
      </w:r>
      <w:r>
        <w:tab/>
      </w:r>
      <w:r w:rsidRPr="00811909">
        <w:rPr>
          <w:b/>
        </w:rPr>
        <w:t>подумать о принятии всех необходимых мер с целью введ</w:t>
      </w:r>
      <w:r w:rsidRPr="00811909">
        <w:rPr>
          <w:b/>
        </w:rPr>
        <w:t>е</w:t>
      </w:r>
      <w:r w:rsidRPr="00811909">
        <w:rPr>
          <w:b/>
        </w:rPr>
        <w:t>ния де-юре моратория на смертные приговор</w:t>
      </w:r>
      <w:r w:rsidR="00435461">
        <w:rPr>
          <w:b/>
        </w:rPr>
        <w:t>ы</w:t>
      </w:r>
      <w:r w:rsidRPr="00811909">
        <w:rPr>
          <w:b/>
        </w:rPr>
        <w:t>, с тем чтобы полн</w:t>
      </w:r>
      <w:r w:rsidRPr="00811909">
        <w:rPr>
          <w:b/>
        </w:rPr>
        <w:t>о</w:t>
      </w:r>
      <w:r w:rsidRPr="00811909">
        <w:rPr>
          <w:b/>
        </w:rPr>
        <w:t>стью упразднить смертную казнь, и ратифицировать второй Факул</w:t>
      </w:r>
      <w:r w:rsidRPr="00811909">
        <w:rPr>
          <w:b/>
        </w:rPr>
        <w:t>ь</w:t>
      </w:r>
      <w:r w:rsidRPr="00811909">
        <w:rPr>
          <w:b/>
        </w:rPr>
        <w:t>тативный прот</w:t>
      </w:r>
      <w:r w:rsidRPr="00811909">
        <w:rPr>
          <w:b/>
        </w:rPr>
        <w:t>о</w:t>
      </w:r>
      <w:r w:rsidRPr="00811909">
        <w:rPr>
          <w:b/>
        </w:rPr>
        <w:t>кол к МПГПП (Италия);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</w:t>
      </w:r>
      <w:r>
        <w:tab/>
      </w:r>
      <w:r w:rsidRPr="00811909">
        <w:rPr>
          <w:b/>
        </w:rPr>
        <w:t>присоединиться ко второму Факультативному протоколу к Международ</w:t>
      </w:r>
      <w:r w:rsidR="00811909">
        <w:rPr>
          <w:b/>
        </w:rPr>
        <w:t>ному пакту о граж</w:t>
      </w:r>
      <w:r w:rsidRPr="00811909">
        <w:rPr>
          <w:b/>
        </w:rPr>
        <w:t>данских и политических правах и бе</w:t>
      </w:r>
      <w:r w:rsidRPr="00811909">
        <w:rPr>
          <w:b/>
        </w:rPr>
        <w:t>з</w:t>
      </w:r>
      <w:r w:rsidRPr="00811909">
        <w:rPr>
          <w:b/>
        </w:rPr>
        <w:t>отлагательно ввести де-юре мора</w:t>
      </w:r>
      <w:r w:rsidR="00217F47">
        <w:rPr>
          <w:b/>
        </w:rPr>
        <w:t>торий на казни, с тем чтобы бес</w:t>
      </w:r>
      <w:r w:rsidRPr="00811909">
        <w:rPr>
          <w:b/>
        </w:rPr>
        <w:t>п</w:t>
      </w:r>
      <w:r w:rsidRPr="00811909">
        <w:rPr>
          <w:b/>
        </w:rPr>
        <w:t>о</w:t>
      </w:r>
      <w:r w:rsidRPr="00811909">
        <w:rPr>
          <w:b/>
        </w:rPr>
        <w:t>воротно о</w:t>
      </w:r>
      <w:r w:rsidRPr="00811909">
        <w:rPr>
          <w:b/>
        </w:rPr>
        <w:t>т</w:t>
      </w:r>
      <w:r w:rsidRPr="00811909">
        <w:rPr>
          <w:b/>
        </w:rPr>
        <w:t>менить смертную казнь (Люксембург);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</w:t>
      </w:r>
      <w:r>
        <w:tab/>
      </w:r>
      <w:r w:rsidRPr="00811909">
        <w:rPr>
          <w:b/>
        </w:rPr>
        <w:t>ратифицировать второй Факультативный протокол к МПГПП, направленный на отм</w:t>
      </w:r>
      <w:r w:rsidRPr="00811909">
        <w:rPr>
          <w:b/>
        </w:rPr>
        <w:t>е</w:t>
      </w:r>
      <w:r w:rsidRPr="00811909">
        <w:rPr>
          <w:b/>
        </w:rPr>
        <w:t>ну смертной казни (Черногория);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</w:t>
      </w:r>
      <w:r>
        <w:tab/>
      </w:r>
      <w:r w:rsidRPr="00811909">
        <w:rPr>
          <w:b/>
        </w:rPr>
        <w:t>подумать о ратификации второго Факультативного проток</w:t>
      </w:r>
      <w:r w:rsidRPr="00811909">
        <w:rPr>
          <w:b/>
        </w:rPr>
        <w:t>о</w:t>
      </w:r>
      <w:r w:rsidRPr="00811909">
        <w:rPr>
          <w:b/>
        </w:rPr>
        <w:t>ла к МПГПП и продолжать усилия по расширению национальной осведомленности, с тем чтобы заручиться отменой смертной казни (Намибия);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</w:t>
      </w:r>
      <w:r>
        <w:tab/>
      </w:r>
      <w:r w:rsidRPr="00811909">
        <w:rPr>
          <w:b/>
        </w:rPr>
        <w:t>ускорить процесс ратификации Факультативного протокола к Конвенции против пыток и других жестоких,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(Турция);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</w:t>
      </w:r>
      <w:r>
        <w:tab/>
      </w:r>
      <w:r w:rsidRPr="00811909">
        <w:rPr>
          <w:b/>
        </w:rPr>
        <w:t>ратифицировать Факультативный протокол к Конвенции против пыток и</w:t>
      </w:r>
      <w:r w:rsidR="00811909" w:rsidRPr="00811909">
        <w:rPr>
          <w:b/>
        </w:rPr>
        <w:t xml:space="preserve"> других же</w:t>
      </w:r>
      <w:r w:rsidRPr="00811909">
        <w:rPr>
          <w:b/>
        </w:rPr>
        <w:t>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(Испания);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</w:t>
      </w:r>
      <w:r>
        <w:tab/>
      </w:r>
      <w:r w:rsidRPr="00811909">
        <w:rPr>
          <w:b/>
        </w:rPr>
        <w:t>ратифицировать Факультативный протокол к Конвенции против пыток и других жестоких,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(Уругвай);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</w:t>
      </w:r>
      <w:r>
        <w:tab/>
      </w:r>
      <w:r w:rsidRPr="00811909">
        <w:rPr>
          <w:b/>
        </w:rPr>
        <w:t>ратифицировать Факультативный протокол к Конвенции про</w:t>
      </w:r>
      <w:r w:rsidR="00811909">
        <w:rPr>
          <w:b/>
        </w:rPr>
        <w:t>тив пыток и других же</w:t>
      </w:r>
      <w:r w:rsidRPr="00811909">
        <w:rPr>
          <w:b/>
        </w:rPr>
        <w:t>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(Бенин);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</w:t>
      </w:r>
      <w:r>
        <w:tab/>
      </w:r>
      <w:r w:rsidRPr="00811909">
        <w:rPr>
          <w:b/>
        </w:rPr>
        <w:t xml:space="preserve">ратифицировать Факультативный протокол к Конвенции против пыток и </w:t>
      </w:r>
      <w:r w:rsidR="00811909">
        <w:rPr>
          <w:b/>
        </w:rPr>
        <w:t>других же</w:t>
      </w:r>
      <w:r w:rsidRPr="00811909">
        <w:rPr>
          <w:b/>
        </w:rPr>
        <w:t>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(Того);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</w:t>
      </w:r>
      <w:r>
        <w:tab/>
      </w:r>
      <w:r w:rsidRPr="00811909">
        <w:rPr>
          <w:b/>
        </w:rPr>
        <w:t>ратифицировать Факультативный протокол к Конвенции про</w:t>
      </w:r>
      <w:r w:rsidR="00811909">
        <w:rPr>
          <w:b/>
        </w:rPr>
        <w:t>тив пыток и других же</w:t>
      </w:r>
      <w:r w:rsidRPr="00811909">
        <w:rPr>
          <w:b/>
        </w:rPr>
        <w:t>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(Черногория);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118.18</w:t>
      </w:r>
      <w:r>
        <w:tab/>
      </w:r>
      <w:r w:rsidRPr="00811909">
        <w:rPr>
          <w:b/>
        </w:rPr>
        <w:t>ратифицировать Факультативный протокол к Конвенции против пыток и как можно скорее учредить национальный преве</w:t>
      </w:r>
      <w:r w:rsidRPr="00811909">
        <w:rPr>
          <w:b/>
        </w:rPr>
        <w:t>н</w:t>
      </w:r>
      <w:r w:rsidRPr="00811909">
        <w:rPr>
          <w:b/>
        </w:rPr>
        <w:t>тивный мех</w:t>
      </w:r>
      <w:r w:rsidRPr="00811909">
        <w:rPr>
          <w:b/>
        </w:rPr>
        <w:t>а</w:t>
      </w:r>
      <w:r w:rsidRPr="00811909">
        <w:rPr>
          <w:b/>
        </w:rPr>
        <w:t>низм (Коста-Рика);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</w:t>
      </w:r>
      <w:r>
        <w:tab/>
      </w:r>
      <w:r w:rsidRPr="00811909">
        <w:rPr>
          <w:b/>
        </w:rPr>
        <w:t>ратифицировать Факультативный протокол к Конвенции против пыток (ФП-КПП) и оперативно учредить национальный пр</w:t>
      </w:r>
      <w:r w:rsidRPr="00811909">
        <w:rPr>
          <w:b/>
        </w:rPr>
        <w:t>е</w:t>
      </w:r>
      <w:r w:rsidRPr="00811909">
        <w:rPr>
          <w:b/>
        </w:rPr>
        <w:t>вентивный механизм в соответствии с Протоколом (Чешская Респу</w:t>
      </w:r>
      <w:r w:rsidRPr="00811909">
        <w:rPr>
          <w:b/>
        </w:rPr>
        <w:t>б</w:t>
      </w:r>
      <w:r w:rsidRPr="00811909">
        <w:rPr>
          <w:b/>
        </w:rPr>
        <w:t>лика);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118.20</w:t>
      </w:r>
      <w:r>
        <w:tab/>
      </w:r>
      <w:r w:rsidRPr="00811909">
        <w:rPr>
          <w:b/>
        </w:rPr>
        <w:t>интенсифицировать усилия по ратификации Факультати</w:t>
      </w:r>
      <w:r w:rsidRPr="00811909">
        <w:rPr>
          <w:b/>
        </w:rPr>
        <w:t>в</w:t>
      </w:r>
      <w:r w:rsidRPr="00811909">
        <w:rPr>
          <w:b/>
        </w:rPr>
        <w:t>ного протокола к Конвенции против пыток и других жестоких, бе</w:t>
      </w:r>
      <w:r w:rsidRPr="00811909">
        <w:rPr>
          <w:b/>
        </w:rPr>
        <w:t>с</w:t>
      </w:r>
      <w:r w:rsidRPr="00811909">
        <w:rPr>
          <w:b/>
        </w:rPr>
        <w:t>человечных или унижающих достоинство видов обращения и нак</w:t>
      </w:r>
      <w:r w:rsidRPr="00811909">
        <w:rPr>
          <w:b/>
        </w:rPr>
        <w:t>а</w:t>
      </w:r>
      <w:r w:rsidRPr="00811909">
        <w:rPr>
          <w:b/>
        </w:rPr>
        <w:t>зания (Дания);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118.21</w:t>
      </w:r>
      <w:r>
        <w:tab/>
      </w:r>
      <w:r w:rsidRPr="00811909">
        <w:rPr>
          <w:b/>
        </w:rPr>
        <w:t>произвести ратификацию Факультативного протокола к Конвенции против пыток и других жестоких, бесчеловечных или унижающих достоинство видов обращения и наказания (Габон);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118.22</w:t>
      </w:r>
      <w:r>
        <w:tab/>
      </w:r>
      <w:r w:rsidRPr="00811909">
        <w:rPr>
          <w:b/>
        </w:rPr>
        <w:t>разобрать состояние реализации в отечественном праве Конвенции против пыток и ратифицировать Факультативный пр</w:t>
      </w:r>
      <w:r w:rsidRPr="00811909">
        <w:rPr>
          <w:b/>
        </w:rPr>
        <w:t>о</w:t>
      </w:r>
      <w:r w:rsidRPr="00811909">
        <w:rPr>
          <w:b/>
        </w:rPr>
        <w:t>токол к Конвенции (Ге</w:t>
      </w:r>
      <w:r w:rsidRPr="00811909">
        <w:rPr>
          <w:b/>
        </w:rPr>
        <w:t>р</w:t>
      </w:r>
      <w:r w:rsidRPr="00811909">
        <w:rPr>
          <w:b/>
        </w:rPr>
        <w:t>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118.23</w:t>
      </w:r>
      <w:r>
        <w:tab/>
      </w:r>
      <w:r w:rsidRPr="00811909">
        <w:rPr>
          <w:b/>
        </w:rPr>
        <w:t>ратифицировать Факультативный протокол к Конвенции против пыток и других жестоких, бесчеловечных или унижающих д</w:t>
      </w:r>
      <w:r w:rsidRPr="00811909">
        <w:rPr>
          <w:b/>
        </w:rPr>
        <w:t>о</w:t>
      </w:r>
      <w:r w:rsidRPr="00811909">
        <w:rPr>
          <w:b/>
        </w:rPr>
        <w:t>стоинство видов обращения и наказания и Факультативный прот</w:t>
      </w:r>
      <w:r w:rsidRPr="00811909">
        <w:rPr>
          <w:b/>
        </w:rPr>
        <w:t>о</w:t>
      </w:r>
      <w:r w:rsidRPr="00811909">
        <w:rPr>
          <w:b/>
        </w:rPr>
        <w:t>кол к Конвенции о ликвидации всех форм дискриминации в отнош</w:t>
      </w:r>
      <w:r w:rsidRPr="00811909">
        <w:rPr>
          <w:b/>
        </w:rPr>
        <w:t>е</w:t>
      </w:r>
      <w:r w:rsidRPr="00811909">
        <w:rPr>
          <w:b/>
        </w:rPr>
        <w:t>нии женщин (Г</w:t>
      </w:r>
      <w:r w:rsidRPr="00811909">
        <w:rPr>
          <w:b/>
        </w:rPr>
        <w:t>а</w:t>
      </w:r>
      <w:r w:rsidRPr="00811909">
        <w:rPr>
          <w:b/>
        </w:rPr>
        <w:t>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118.24</w:t>
      </w:r>
      <w:r>
        <w:tab/>
      </w:r>
      <w:r w:rsidRPr="00811909">
        <w:rPr>
          <w:b/>
        </w:rPr>
        <w:t>отменить смертную казнь и подписать и ратифицировать второй Факультативный протокол к МПГПП (Португалия);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118.25</w:t>
      </w:r>
      <w:r>
        <w:tab/>
      </w:r>
      <w:r w:rsidRPr="00811909">
        <w:rPr>
          <w:b/>
        </w:rPr>
        <w:t>подписать и ратифицировать Факультативный протокол к Конвенции о ликвидации всех форм дискриминации в отношении женщин (Португ</w:t>
      </w:r>
      <w:r w:rsidRPr="00811909">
        <w:rPr>
          <w:b/>
        </w:rPr>
        <w:t>а</w:t>
      </w:r>
      <w:r w:rsidRPr="00811909">
        <w:rPr>
          <w:b/>
        </w:rPr>
        <w:t>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118.26</w:t>
      </w:r>
      <w:r>
        <w:tab/>
      </w:r>
      <w:r w:rsidRPr="00811909">
        <w:rPr>
          <w:b/>
        </w:rPr>
        <w:t>ратифицировать Факультативный протокол к Конвенции о ликви</w:t>
      </w:r>
      <w:r w:rsidR="00811909">
        <w:rPr>
          <w:b/>
        </w:rPr>
        <w:t>дации всех форм дис</w:t>
      </w:r>
      <w:r w:rsidRPr="00811909">
        <w:rPr>
          <w:b/>
        </w:rPr>
        <w:t>криминации в отношении женщин (Уру</w:t>
      </w:r>
      <w:r w:rsidRPr="00811909">
        <w:rPr>
          <w:b/>
        </w:rPr>
        <w:t>г</w:t>
      </w:r>
      <w:r w:rsidRPr="00811909">
        <w:rPr>
          <w:b/>
        </w:rPr>
        <w:t>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118.27</w:t>
      </w:r>
      <w:r>
        <w:tab/>
      </w:r>
      <w:r w:rsidRPr="00811909">
        <w:rPr>
          <w:b/>
        </w:rPr>
        <w:t>произвести ратификацию Факультативного протокола к Конвенции о ликвидации всех форм дискриминации в отношении женщин (Г</w:t>
      </w:r>
      <w:r w:rsidRPr="00811909">
        <w:rPr>
          <w:b/>
        </w:rPr>
        <w:t>а</w:t>
      </w:r>
      <w:r w:rsidRPr="00811909">
        <w:rPr>
          <w:b/>
        </w:rPr>
        <w:t>бон);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118.28</w:t>
      </w:r>
      <w:r>
        <w:tab/>
      </w:r>
      <w:r w:rsidRPr="00811909">
        <w:rPr>
          <w:b/>
        </w:rPr>
        <w:t>продолжить и завершить процесс ратификации Факульт</w:t>
      </w:r>
      <w:r w:rsidRPr="00811909">
        <w:rPr>
          <w:b/>
        </w:rPr>
        <w:t>а</w:t>
      </w:r>
      <w:r w:rsidRPr="00811909">
        <w:rPr>
          <w:b/>
        </w:rPr>
        <w:t>тивного протокола к Конвенции о ликвидации всех форм дискрим</w:t>
      </w:r>
      <w:r w:rsidRPr="00811909">
        <w:rPr>
          <w:b/>
        </w:rPr>
        <w:t>и</w:t>
      </w:r>
      <w:r w:rsidRPr="00811909">
        <w:rPr>
          <w:b/>
        </w:rPr>
        <w:t>нации в отношении женщин (Демократическая Республика Ко</w:t>
      </w:r>
      <w:r w:rsidRPr="00811909">
        <w:rPr>
          <w:b/>
        </w:rPr>
        <w:t>н</w:t>
      </w:r>
      <w:r w:rsidRPr="00811909">
        <w:rPr>
          <w:b/>
        </w:rPr>
        <w:t>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118.29</w:t>
      </w:r>
      <w:r>
        <w:tab/>
      </w:r>
      <w:r w:rsidR="00435461">
        <w:rPr>
          <w:b/>
        </w:rPr>
        <w:t>ритмично вести</w:t>
      </w:r>
      <w:r w:rsidRPr="00811909">
        <w:rPr>
          <w:b/>
        </w:rPr>
        <w:t xml:space="preserve"> процесс ратификации Факультативного протокола к КЛДЖ и совершенствовать межучрежденческую коо</w:t>
      </w:r>
      <w:r w:rsidRPr="00811909">
        <w:rPr>
          <w:b/>
        </w:rPr>
        <w:t>р</w:t>
      </w:r>
      <w:r w:rsidRPr="00811909">
        <w:rPr>
          <w:b/>
        </w:rPr>
        <w:t>динацию среди организаций гражданского общества, министерских департаментов и других национальных субъектов, причастных к з</w:t>
      </w:r>
      <w:r w:rsidRPr="00811909">
        <w:rPr>
          <w:b/>
        </w:rPr>
        <w:t>а</w:t>
      </w:r>
      <w:r w:rsidRPr="00811909">
        <w:rPr>
          <w:b/>
        </w:rPr>
        <w:t>щите прав женщин (Ме</w:t>
      </w:r>
      <w:r w:rsidRPr="00811909">
        <w:rPr>
          <w:b/>
        </w:rPr>
        <w:t>к</w:t>
      </w:r>
      <w:r w:rsidRPr="00811909">
        <w:rPr>
          <w:b/>
        </w:rPr>
        <w:t>сика);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118.30</w:t>
      </w:r>
      <w:r>
        <w:tab/>
      </w:r>
      <w:r w:rsidRPr="00811909">
        <w:rPr>
          <w:b/>
        </w:rPr>
        <w:t>прилагать всяческие усилия к тому, чтобы ускорить процесс рати</w:t>
      </w:r>
      <w:r w:rsidR="00811909" w:rsidRPr="00811909">
        <w:rPr>
          <w:b/>
        </w:rPr>
        <w:t>фикации Факульта</w:t>
      </w:r>
      <w:r w:rsidRPr="00811909">
        <w:rPr>
          <w:b/>
        </w:rPr>
        <w:t>тивного протокола к Конвенции о ликвид</w:t>
      </w:r>
      <w:r w:rsidRPr="00811909">
        <w:rPr>
          <w:b/>
        </w:rPr>
        <w:t>а</w:t>
      </w:r>
      <w:r w:rsidRPr="00811909">
        <w:rPr>
          <w:b/>
        </w:rPr>
        <w:t>ции всех форм дискриминации в отношении женщин (Руа</w:t>
      </w:r>
      <w:r w:rsidRPr="00811909">
        <w:rPr>
          <w:b/>
        </w:rPr>
        <w:t>н</w:t>
      </w:r>
      <w:r w:rsidRPr="00811909">
        <w:rPr>
          <w:b/>
        </w:rPr>
        <w:t>да);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118.31</w:t>
      </w:r>
      <w:r>
        <w:tab/>
      </w:r>
      <w:r w:rsidRPr="00811909">
        <w:rPr>
          <w:b/>
        </w:rPr>
        <w:t>ратифицировать Международную конвенцию для защиты всех лиц от насильственных исчезновений (Уругвай);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118.32</w:t>
      </w:r>
      <w:r>
        <w:tab/>
      </w:r>
      <w:r w:rsidRPr="00811909">
        <w:rPr>
          <w:b/>
        </w:rPr>
        <w:t>ратифицировать Международную конвенцию для защиты всех лиц от насильственных исчезновений (Кабо-Верде);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118.33</w:t>
      </w:r>
      <w:r>
        <w:tab/>
      </w:r>
      <w:r w:rsidRPr="00811909">
        <w:rPr>
          <w:b/>
        </w:rPr>
        <w:t>ратифицировать Факультативный протокол к Конвенции о правах ребенка, касающийся участия детей в вооруженных конфли</w:t>
      </w:r>
      <w:r w:rsidRPr="00811909">
        <w:rPr>
          <w:b/>
        </w:rPr>
        <w:t>к</w:t>
      </w:r>
      <w:r w:rsidRPr="00811909">
        <w:rPr>
          <w:b/>
        </w:rPr>
        <w:t>тах (К</w:t>
      </w:r>
      <w:r w:rsidRPr="00811909">
        <w:rPr>
          <w:b/>
        </w:rPr>
        <w:t>а</w:t>
      </w:r>
      <w:r w:rsidRPr="00811909">
        <w:rPr>
          <w:b/>
        </w:rPr>
        <w:t>бо-Верде);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118.34</w:t>
      </w:r>
      <w:r>
        <w:tab/>
      </w:r>
      <w:r w:rsidRPr="00811909">
        <w:rPr>
          <w:b/>
        </w:rPr>
        <w:t>ратифицировать Факультативный протокол к Конвенции о правах ребенка, касающийся участия детей в вооруженных конфли</w:t>
      </w:r>
      <w:r w:rsidRPr="00811909">
        <w:rPr>
          <w:b/>
        </w:rPr>
        <w:t>к</w:t>
      </w:r>
      <w:r w:rsidRPr="00811909">
        <w:rPr>
          <w:b/>
        </w:rPr>
        <w:t>тах (Сл</w:t>
      </w:r>
      <w:r w:rsidRPr="00811909">
        <w:rPr>
          <w:b/>
        </w:rPr>
        <w:t>о</w:t>
      </w:r>
      <w:r w:rsidRPr="00811909">
        <w:rPr>
          <w:b/>
        </w:rPr>
        <w:t>вения);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118.35</w:t>
      </w:r>
      <w:r>
        <w:tab/>
      </w:r>
      <w:r w:rsidRPr="00811909">
        <w:rPr>
          <w:b/>
        </w:rPr>
        <w:t>подписать и ратифицировать Факультативный протокол к Конвенции о правах ребенка, касающийся процедуры сообщений (Словакия);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118.36</w:t>
      </w:r>
      <w:r>
        <w:tab/>
      </w:r>
      <w:r w:rsidRPr="00811909">
        <w:rPr>
          <w:b/>
        </w:rPr>
        <w:t>полностью привести свое национальное законодательство в с</w:t>
      </w:r>
      <w:r w:rsidRPr="00811909">
        <w:rPr>
          <w:b/>
        </w:rPr>
        <w:t>о</w:t>
      </w:r>
      <w:r w:rsidRPr="00811909">
        <w:rPr>
          <w:b/>
        </w:rPr>
        <w:t>ответствие с Римским статутом Международного уголовного суда и продолжать полноценное сотрудничество с Международным уголо</w:t>
      </w:r>
      <w:r w:rsidRPr="00811909">
        <w:rPr>
          <w:b/>
        </w:rPr>
        <w:t>в</w:t>
      </w:r>
      <w:r w:rsidRPr="00811909">
        <w:rPr>
          <w:b/>
        </w:rPr>
        <w:t>ным судом в отношении предварительного расследования им пр</w:t>
      </w:r>
      <w:r w:rsidRPr="00811909">
        <w:rPr>
          <w:b/>
        </w:rPr>
        <w:t>е</w:t>
      </w:r>
      <w:r w:rsidRPr="00811909">
        <w:rPr>
          <w:b/>
        </w:rPr>
        <w:t>ступлений, совершенных 28 сентября 2009 года и в последующий п</w:t>
      </w:r>
      <w:r w:rsidRPr="00811909">
        <w:rPr>
          <w:b/>
        </w:rPr>
        <w:t>е</w:t>
      </w:r>
      <w:r w:rsidRPr="00811909">
        <w:rPr>
          <w:b/>
        </w:rPr>
        <w:t>риод (Нидерла</w:t>
      </w:r>
      <w:r w:rsidRPr="00811909">
        <w:rPr>
          <w:b/>
        </w:rPr>
        <w:t>н</w:t>
      </w:r>
      <w:r w:rsidRPr="00811909">
        <w:rPr>
          <w:b/>
        </w:rPr>
        <w:t>ды);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118.37</w:t>
      </w:r>
      <w:r>
        <w:tab/>
      </w:r>
      <w:r w:rsidRPr="00811909">
        <w:rPr>
          <w:b/>
        </w:rPr>
        <w:t>ратифицировать Соглашение о привилегиях и иммунитетах Международного уголовного суда и обеспечить его полную реализ</w:t>
      </w:r>
      <w:r w:rsidRPr="00811909">
        <w:rPr>
          <w:b/>
        </w:rPr>
        <w:t>а</w:t>
      </w:r>
      <w:r w:rsidRPr="00811909">
        <w:rPr>
          <w:b/>
        </w:rPr>
        <w:t>цию на наци</w:t>
      </w:r>
      <w:r w:rsidRPr="00811909">
        <w:rPr>
          <w:b/>
        </w:rPr>
        <w:t>о</w:t>
      </w:r>
      <w:r w:rsidRPr="00811909">
        <w:rPr>
          <w:b/>
        </w:rPr>
        <w:t>нальном уровне (Словакия);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118.38</w:t>
      </w:r>
      <w:r>
        <w:tab/>
      </w:r>
      <w:r w:rsidRPr="00811909">
        <w:rPr>
          <w:b/>
        </w:rPr>
        <w:t xml:space="preserve">и впредь поощрять гармонизацию законов, с тем чтобы </w:t>
      </w:r>
      <w:r w:rsidR="00435461">
        <w:rPr>
          <w:b/>
        </w:rPr>
        <w:t>обеспечить</w:t>
      </w:r>
      <w:r w:rsidRPr="00811909">
        <w:rPr>
          <w:b/>
        </w:rPr>
        <w:t xml:space="preserve"> возможность </w:t>
      </w:r>
      <w:r w:rsidR="00435461">
        <w:rPr>
          <w:b/>
        </w:rPr>
        <w:t>формирования</w:t>
      </w:r>
      <w:r w:rsidRPr="00811909">
        <w:rPr>
          <w:b/>
        </w:rPr>
        <w:t xml:space="preserve"> необходимой правовой структуры для осуществления Конвенции против пыток (Венесуэла (Боливарианская Респу</w:t>
      </w:r>
      <w:r w:rsidRPr="00811909">
        <w:rPr>
          <w:b/>
        </w:rPr>
        <w:t>б</w:t>
      </w:r>
      <w:r w:rsidRPr="00811909">
        <w:rPr>
          <w:b/>
        </w:rPr>
        <w:t>лика));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118.39</w:t>
      </w:r>
      <w:r>
        <w:tab/>
      </w:r>
      <w:r w:rsidRPr="00811909">
        <w:rPr>
          <w:b/>
        </w:rPr>
        <w:t>ускорить процесс принятия законопроекта о гендерном р</w:t>
      </w:r>
      <w:r w:rsidRPr="00811909">
        <w:rPr>
          <w:b/>
        </w:rPr>
        <w:t>а</w:t>
      </w:r>
      <w:r w:rsidRPr="00811909">
        <w:rPr>
          <w:b/>
        </w:rPr>
        <w:t>венстве, с тем чтобы укрепить свои усилия по преодолению дискр</w:t>
      </w:r>
      <w:r w:rsidRPr="00811909">
        <w:rPr>
          <w:b/>
        </w:rPr>
        <w:t>и</w:t>
      </w:r>
      <w:r w:rsidRPr="00811909">
        <w:rPr>
          <w:b/>
        </w:rPr>
        <w:t>минации в отношении женщин (Зимбабве);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118.40</w:t>
      </w:r>
      <w:r>
        <w:tab/>
      </w:r>
      <w:r w:rsidRPr="00811909">
        <w:rPr>
          <w:b/>
        </w:rPr>
        <w:t>скорректировать Уголовный кодекс, с тем чтобы охватить различные формы сексуального насилия, включая супружеское изн</w:t>
      </w:r>
      <w:r w:rsidRPr="00811909">
        <w:rPr>
          <w:b/>
        </w:rPr>
        <w:t>а</w:t>
      </w:r>
      <w:r w:rsidRPr="00811909">
        <w:rPr>
          <w:b/>
        </w:rPr>
        <w:t>силование и бытовое насилие; и обеспечить правоприменение всего законодательства, каса</w:t>
      </w:r>
      <w:r w:rsidRPr="00811909">
        <w:rPr>
          <w:b/>
        </w:rPr>
        <w:t>ю</w:t>
      </w:r>
      <w:r w:rsidRPr="00811909">
        <w:rPr>
          <w:b/>
        </w:rPr>
        <w:t>щегося женщин и девочек (Австралия);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118.41</w:t>
      </w:r>
      <w:r>
        <w:tab/>
      </w:r>
      <w:r w:rsidRPr="00811909">
        <w:rPr>
          <w:b/>
        </w:rPr>
        <w:t>крепить национальное законодательство по борьбе с быт</w:t>
      </w:r>
      <w:r w:rsidRPr="00811909">
        <w:rPr>
          <w:b/>
        </w:rPr>
        <w:t>о</w:t>
      </w:r>
      <w:r w:rsidRPr="00811909">
        <w:rPr>
          <w:b/>
        </w:rPr>
        <w:t>вым насилием, детской проституцией, торговлей детьми и детским трудом (Ботсв</w:t>
      </w:r>
      <w:r w:rsidRPr="00811909">
        <w:rPr>
          <w:b/>
        </w:rPr>
        <w:t>а</w:t>
      </w:r>
      <w:r w:rsidRPr="00811909">
        <w:rPr>
          <w:b/>
        </w:rPr>
        <w:t>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118.42</w:t>
      </w:r>
      <w:r>
        <w:tab/>
      </w:r>
      <w:r w:rsidRPr="00811909">
        <w:rPr>
          <w:b/>
        </w:rPr>
        <w:t>принять законодательные и нормативные меры в русле о</w:t>
      </w:r>
      <w:r w:rsidRPr="00811909">
        <w:rPr>
          <w:b/>
        </w:rPr>
        <w:t>т</w:t>
      </w:r>
      <w:r w:rsidRPr="00811909">
        <w:rPr>
          <w:b/>
        </w:rPr>
        <w:t>ме</w:t>
      </w:r>
      <w:r w:rsidR="00811909" w:rsidRPr="00811909">
        <w:rPr>
          <w:b/>
        </w:rPr>
        <w:t>ны смертной казни и за</w:t>
      </w:r>
      <w:r w:rsidRPr="00811909">
        <w:rPr>
          <w:b/>
        </w:rPr>
        <w:t>менить все смертные приговоры тюре</w:t>
      </w:r>
      <w:r w:rsidRPr="00811909">
        <w:rPr>
          <w:b/>
        </w:rPr>
        <w:t>м</w:t>
      </w:r>
      <w:r w:rsidRPr="00811909">
        <w:rPr>
          <w:b/>
        </w:rPr>
        <w:t>ным заключ</w:t>
      </w:r>
      <w:r w:rsidRPr="00811909">
        <w:rPr>
          <w:b/>
        </w:rPr>
        <w:t>е</w:t>
      </w:r>
      <w:r w:rsidRPr="00811909">
        <w:rPr>
          <w:b/>
        </w:rPr>
        <w:t>нием (Чили);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118.43</w:t>
      </w:r>
      <w:r>
        <w:tab/>
      </w:r>
      <w:r w:rsidRPr="00811909">
        <w:rPr>
          <w:b/>
        </w:rPr>
        <w:t>крепить текущие законодательные процессы в отношении равенства между мужчинами и женщинами (Экваториальная Гв</w:t>
      </w:r>
      <w:r w:rsidRPr="00811909">
        <w:rPr>
          <w:b/>
        </w:rPr>
        <w:t>и</w:t>
      </w:r>
      <w:r w:rsidRPr="00811909">
        <w:rPr>
          <w:b/>
        </w:rPr>
        <w:t>нея);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118.44</w:t>
      </w:r>
      <w:r>
        <w:tab/>
      </w:r>
      <w:r w:rsidRPr="00811909">
        <w:rPr>
          <w:b/>
        </w:rPr>
        <w:t>разобрать существующие законы и регламентации с целью обеспе</w:t>
      </w:r>
      <w:r w:rsidR="00811909" w:rsidRPr="00811909">
        <w:rPr>
          <w:b/>
        </w:rPr>
        <w:t>чить гендерное ра</w:t>
      </w:r>
      <w:r w:rsidRPr="00811909">
        <w:rPr>
          <w:b/>
        </w:rPr>
        <w:t>венство во всех сферах жизни (Словения);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118.45</w:t>
      </w:r>
      <w:r>
        <w:tab/>
      </w:r>
      <w:r w:rsidRPr="00811909">
        <w:rPr>
          <w:b/>
        </w:rPr>
        <w:t>создать сильное и независимое национальное правозащи</w:t>
      </w:r>
      <w:r w:rsidRPr="00811909">
        <w:rPr>
          <w:b/>
        </w:rPr>
        <w:t>т</w:t>
      </w:r>
      <w:r w:rsidRPr="00811909">
        <w:rPr>
          <w:b/>
        </w:rPr>
        <w:t>ное учреждение сообразно с Парижскими принципами (Коста-Рика);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118.46</w:t>
      </w:r>
      <w:r>
        <w:tab/>
      </w:r>
      <w:r w:rsidRPr="00811909">
        <w:rPr>
          <w:b/>
        </w:rPr>
        <w:t>создать независимое национальное правозащитное учрежд</w:t>
      </w:r>
      <w:r w:rsidRPr="00811909">
        <w:rPr>
          <w:b/>
        </w:rPr>
        <w:t>е</w:t>
      </w:r>
      <w:r w:rsidRPr="00811909">
        <w:rPr>
          <w:b/>
        </w:rPr>
        <w:t>ние со</w:t>
      </w:r>
      <w:r w:rsidR="00811909" w:rsidRPr="00811909">
        <w:rPr>
          <w:b/>
        </w:rPr>
        <w:t>образно с Париж</w:t>
      </w:r>
      <w:r w:rsidRPr="00811909">
        <w:rPr>
          <w:b/>
        </w:rPr>
        <w:t>скими принципами (Египет);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118.47</w:t>
      </w:r>
      <w:r>
        <w:tab/>
      </w:r>
      <w:r w:rsidRPr="00811909">
        <w:rPr>
          <w:b/>
        </w:rPr>
        <w:t>поддерживать действия Министерства по правам человека и гражданским свободам и принять все необходимые меры с целью обеспечить, чтобы независимое национальное правозащитное учр</w:t>
      </w:r>
      <w:r w:rsidRPr="00811909">
        <w:rPr>
          <w:b/>
        </w:rPr>
        <w:t>е</w:t>
      </w:r>
      <w:r w:rsidRPr="00811909">
        <w:rPr>
          <w:b/>
        </w:rPr>
        <w:t>ждение сообразовывалось с П</w:t>
      </w:r>
      <w:r w:rsidRPr="00811909">
        <w:rPr>
          <w:b/>
        </w:rPr>
        <w:t>а</w:t>
      </w:r>
      <w:r w:rsidRPr="00811909">
        <w:rPr>
          <w:b/>
        </w:rPr>
        <w:t>рижскими принципами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118.48</w:t>
      </w:r>
      <w:r>
        <w:tab/>
      </w:r>
      <w:r w:rsidRPr="00811909">
        <w:rPr>
          <w:b/>
        </w:rPr>
        <w:t>ускорить создание национального правозащитного учрежд</w:t>
      </w:r>
      <w:r w:rsidRPr="00811909">
        <w:rPr>
          <w:b/>
        </w:rPr>
        <w:t>е</w:t>
      </w:r>
      <w:r w:rsidRPr="00811909">
        <w:rPr>
          <w:b/>
        </w:rPr>
        <w:t>ния и обеспечить, чтобы оно сообразовывалось с Парижскими при</w:t>
      </w:r>
      <w:r w:rsidRPr="00811909">
        <w:rPr>
          <w:b/>
        </w:rPr>
        <w:t>н</w:t>
      </w:r>
      <w:r w:rsidRPr="00811909">
        <w:rPr>
          <w:b/>
        </w:rPr>
        <w:t>ципами (Габон);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118.49</w:t>
      </w:r>
      <w:r>
        <w:tab/>
      </w:r>
      <w:r w:rsidRPr="00811909">
        <w:rPr>
          <w:b/>
        </w:rPr>
        <w:t>создать полноценное национальное правозащитное учр</w:t>
      </w:r>
      <w:r w:rsidRPr="00811909">
        <w:rPr>
          <w:b/>
        </w:rPr>
        <w:t>е</w:t>
      </w:r>
      <w:r w:rsidRPr="00811909">
        <w:rPr>
          <w:b/>
        </w:rPr>
        <w:t>ждение в полном соотве</w:t>
      </w:r>
      <w:r w:rsidRPr="00811909">
        <w:rPr>
          <w:b/>
        </w:rPr>
        <w:t>т</w:t>
      </w:r>
      <w:r w:rsidRPr="00811909">
        <w:rPr>
          <w:b/>
        </w:rPr>
        <w:t>ствии с Парижскими принципами (Гана);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118.50</w:t>
      </w:r>
      <w:r>
        <w:tab/>
      </w:r>
      <w:r w:rsidRPr="00811909">
        <w:rPr>
          <w:b/>
        </w:rPr>
        <w:t>продолжать свои усилия по поощрению и защите прав чел</w:t>
      </w:r>
      <w:r w:rsidRPr="00811909">
        <w:rPr>
          <w:b/>
        </w:rPr>
        <w:t>о</w:t>
      </w:r>
      <w:r w:rsidRPr="00811909">
        <w:rPr>
          <w:b/>
        </w:rPr>
        <w:t>века путем созда</w:t>
      </w:r>
      <w:r w:rsidR="00811909" w:rsidRPr="00811909">
        <w:rPr>
          <w:b/>
        </w:rPr>
        <w:t>ния наци</w:t>
      </w:r>
      <w:r w:rsidRPr="00811909">
        <w:rPr>
          <w:b/>
        </w:rPr>
        <w:t>онального правозащитного учреждения на основе Парижских принципов (Индонезия);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118.51</w:t>
      </w:r>
      <w:r>
        <w:tab/>
      </w:r>
      <w:r w:rsidRPr="00811909">
        <w:rPr>
          <w:b/>
        </w:rPr>
        <w:t>подумать о создании независимого национального правоз</w:t>
      </w:r>
      <w:r w:rsidRPr="00811909">
        <w:rPr>
          <w:b/>
        </w:rPr>
        <w:t>а</w:t>
      </w:r>
      <w:r w:rsidRPr="00811909">
        <w:rPr>
          <w:b/>
        </w:rPr>
        <w:t>щитного учреждения, которое соответствовало бы Парижским при</w:t>
      </w:r>
      <w:r w:rsidRPr="00811909">
        <w:rPr>
          <w:b/>
        </w:rPr>
        <w:t>н</w:t>
      </w:r>
      <w:r w:rsidRPr="00811909">
        <w:rPr>
          <w:b/>
        </w:rPr>
        <w:t>ципам, и наделить это учреждение необходимыми ресурсами, чтобы эффективно выполнять его мандат (Намибия);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118.52</w:t>
      </w:r>
      <w:r>
        <w:tab/>
      </w:r>
      <w:r w:rsidRPr="00811909">
        <w:rPr>
          <w:b/>
        </w:rPr>
        <w:t>заручиться содействием в создании национального прав</w:t>
      </w:r>
      <w:r w:rsidRPr="00811909">
        <w:rPr>
          <w:b/>
        </w:rPr>
        <w:t>о</w:t>
      </w:r>
      <w:r w:rsidRPr="00811909">
        <w:rPr>
          <w:b/>
        </w:rPr>
        <w:t>защит</w:t>
      </w:r>
      <w:r w:rsidR="00811909" w:rsidRPr="00811909">
        <w:rPr>
          <w:b/>
        </w:rPr>
        <w:t>ного учреждения в со</w:t>
      </w:r>
      <w:r w:rsidRPr="00811909">
        <w:rPr>
          <w:b/>
        </w:rPr>
        <w:t>ответствии с Парижскими принципами (Сьерра-Леоне);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118.53</w:t>
      </w:r>
      <w:r>
        <w:tab/>
      </w:r>
      <w:r w:rsidRPr="00811909">
        <w:rPr>
          <w:b/>
        </w:rPr>
        <w:t>подумать о создании национального правозащитного учр</w:t>
      </w:r>
      <w:r w:rsidRPr="00811909">
        <w:rPr>
          <w:b/>
        </w:rPr>
        <w:t>е</w:t>
      </w:r>
      <w:r w:rsidRPr="00811909">
        <w:rPr>
          <w:b/>
        </w:rPr>
        <w:t>ждения в соответствии с Парижскими принципами (Южная Афр</w:t>
      </w:r>
      <w:r w:rsidRPr="00811909">
        <w:rPr>
          <w:b/>
        </w:rPr>
        <w:t>и</w:t>
      </w:r>
      <w:r w:rsidRPr="00811909">
        <w:rPr>
          <w:b/>
        </w:rPr>
        <w:t>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118.54</w:t>
      </w:r>
      <w:r>
        <w:tab/>
      </w:r>
      <w:r w:rsidRPr="00811909">
        <w:rPr>
          <w:b/>
        </w:rPr>
        <w:t>продолжать свои усилия по созданию национального прав</w:t>
      </w:r>
      <w:r w:rsidRPr="00811909">
        <w:rPr>
          <w:b/>
        </w:rPr>
        <w:t>о</w:t>
      </w:r>
      <w:r w:rsidRPr="00811909">
        <w:rPr>
          <w:b/>
        </w:rPr>
        <w:t>защитного учреждения (Судан);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118.55</w:t>
      </w:r>
      <w:r>
        <w:tab/>
      </w:r>
      <w:r w:rsidRPr="00811909">
        <w:rPr>
          <w:b/>
        </w:rPr>
        <w:t>создать независимое национальное правозащитное учрежд</w:t>
      </w:r>
      <w:r w:rsidRPr="00811909">
        <w:rPr>
          <w:b/>
        </w:rPr>
        <w:t>е</w:t>
      </w:r>
      <w:r w:rsidRPr="00811909">
        <w:rPr>
          <w:b/>
        </w:rPr>
        <w:t>ние в соответствии с Парижскими принципами (Тимор-Лешти);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118.56</w:t>
      </w:r>
      <w:r>
        <w:tab/>
      </w:r>
      <w:r w:rsidRPr="00811909">
        <w:rPr>
          <w:b/>
        </w:rPr>
        <w:t>создать национальное правозащитное учреждение в соотве</w:t>
      </w:r>
      <w:r w:rsidRPr="00811909">
        <w:rPr>
          <w:b/>
        </w:rPr>
        <w:t>т</w:t>
      </w:r>
      <w:r w:rsidRPr="00811909">
        <w:rPr>
          <w:b/>
        </w:rPr>
        <w:t>ствии с Парижскими принципами и наделить его необходимыми р</w:t>
      </w:r>
      <w:r w:rsidRPr="00811909">
        <w:rPr>
          <w:b/>
        </w:rPr>
        <w:t>е</w:t>
      </w:r>
      <w:r w:rsidRPr="00811909">
        <w:rPr>
          <w:b/>
        </w:rPr>
        <w:t>сурсами для эффе</w:t>
      </w:r>
      <w:r w:rsidRPr="00811909">
        <w:rPr>
          <w:b/>
        </w:rPr>
        <w:t>к</w:t>
      </w:r>
      <w:r w:rsidRPr="00811909">
        <w:rPr>
          <w:b/>
        </w:rPr>
        <w:t>тивной деятельности (Кабо-Верде);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118.57</w:t>
      </w:r>
      <w:r>
        <w:tab/>
      </w:r>
      <w:r w:rsidRPr="00811909">
        <w:rPr>
          <w:b/>
        </w:rPr>
        <w:t>принять эффективные меры по укреплению потенциала н</w:t>
      </w:r>
      <w:r w:rsidRPr="00811909">
        <w:rPr>
          <w:b/>
        </w:rPr>
        <w:t>е</w:t>
      </w:r>
      <w:r w:rsidRPr="00811909">
        <w:rPr>
          <w:b/>
        </w:rPr>
        <w:t>давно созданных правозащитных учреждений, включая Министе</w:t>
      </w:r>
      <w:r w:rsidRPr="00811909">
        <w:rPr>
          <w:b/>
        </w:rPr>
        <w:t>р</w:t>
      </w:r>
      <w:r w:rsidRPr="00811909">
        <w:rPr>
          <w:b/>
        </w:rPr>
        <w:t>ство по правам человека и гражданским свободам и национальный наблюдател</w:t>
      </w:r>
      <w:r w:rsidRPr="00811909">
        <w:rPr>
          <w:b/>
        </w:rPr>
        <w:t>ь</w:t>
      </w:r>
      <w:r w:rsidRPr="00811909">
        <w:rPr>
          <w:b/>
        </w:rPr>
        <w:t>ный центр по проблеме насилия в отношении женщин и детей (Республика Корея);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118.58</w:t>
      </w:r>
      <w:r>
        <w:tab/>
      </w:r>
      <w:r w:rsidRPr="00811909">
        <w:rPr>
          <w:b/>
        </w:rPr>
        <w:t>обновить национальный план действий по осуществлению прав ребенка, составле</w:t>
      </w:r>
      <w:r w:rsidRPr="00811909">
        <w:rPr>
          <w:b/>
        </w:rPr>
        <w:t>н</w:t>
      </w:r>
      <w:r w:rsidRPr="00811909">
        <w:rPr>
          <w:b/>
        </w:rPr>
        <w:t>ный в 2012 году (Турция);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118.59</w:t>
      </w:r>
      <w:r>
        <w:tab/>
      </w:r>
      <w:r w:rsidRPr="00811909">
        <w:rPr>
          <w:b/>
        </w:rPr>
        <w:t>продолжать крепить свои успешные национальные дире</w:t>
      </w:r>
      <w:r w:rsidRPr="00811909">
        <w:rPr>
          <w:b/>
        </w:rPr>
        <w:t>к</w:t>
      </w:r>
      <w:r w:rsidRPr="00811909">
        <w:rPr>
          <w:b/>
        </w:rPr>
        <w:t>тивы, поощрять равенство в сферах образования, здравоохранения и занятости женщин и девочек (Венесуэла (Боливарианская Республ</w:t>
      </w:r>
      <w:r w:rsidRPr="00811909">
        <w:rPr>
          <w:b/>
        </w:rPr>
        <w:t>и</w:t>
      </w:r>
      <w:r w:rsidRPr="00811909">
        <w:rPr>
          <w:b/>
        </w:rPr>
        <w:t>ка));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118.60</w:t>
      </w:r>
      <w:r>
        <w:tab/>
      </w:r>
      <w:r w:rsidRPr="00811909">
        <w:rPr>
          <w:b/>
        </w:rPr>
        <w:t>учредить механизм для защиты и поддержки жертв с целью упро</w:t>
      </w:r>
      <w:r w:rsidR="00811909">
        <w:rPr>
          <w:b/>
        </w:rPr>
        <w:t>чить оказание содей</w:t>
      </w:r>
      <w:r w:rsidRPr="00811909">
        <w:rPr>
          <w:b/>
        </w:rPr>
        <w:t>ствия потерпевшим и свидетелям (Слов</w:t>
      </w:r>
      <w:r w:rsidRPr="00811909">
        <w:rPr>
          <w:b/>
        </w:rPr>
        <w:t>а</w:t>
      </w:r>
      <w:r w:rsidRPr="00811909">
        <w:rPr>
          <w:b/>
        </w:rPr>
        <w:t>кия);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118.61</w:t>
      </w:r>
      <w:r>
        <w:tab/>
      </w:r>
      <w:r w:rsidRPr="00811909">
        <w:rPr>
          <w:b/>
        </w:rPr>
        <w:t>разработать адресные программы технического содействия с целью укрепления национальной правозащитной архитектуры (М</w:t>
      </w:r>
      <w:r w:rsidRPr="00811909">
        <w:rPr>
          <w:b/>
        </w:rPr>
        <w:t>а</w:t>
      </w:r>
      <w:r w:rsidRPr="00811909">
        <w:rPr>
          <w:b/>
        </w:rPr>
        <w:t>рокко);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118.62</w:t>
      </w:r>
      <w:r>
        <w:tab/>
      </w:r>
      <w:r w:rsidRPr="00811909">
        <w:rPr>
          <w:b/>
        </w:rPr>
        <w:t>продолжать усилия в русле национального примирения (Алжир);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118.63</w:t>
      </w:r>
      <w:r>
        <w:tab/>
      </w:r>
      <w:r w:rsidRPr="00811909">
        <w:rPr>
          <w:b/>
        </w:rPr>
        <w:t>востребовать содействие со стороны органов Организации Объединенных Наций в контексте осуществления всеобъемлющей политики в интересах детей за счет достаточных ресурсов и реформы гвинейского комитета по мониторингу, защите и охране прав ребенка (Кот-д'Ивуар);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118.64</w:t>
      </w:r>
      <w:r>
        <w:tab/>
      </w:r>
      <w:r w:rsidRPr="00811909">
        <w:rPr>
          <w:b/>
        </w:rPr>
        <w:t>продолжать активное взаимодействие с международными и региональными партнерами с целью осуществления программы те</w:t>
      </w:r>
      <w:r w:rsidRPr="00811909">
        <w:rPr>
          <w:b/>
        </w:rPr>
        <w:t>х</w:t>
      </w:r>
      <w:r w:rsidRPr="00811909">
        <w:rPr>
          <w:b/>
        </w:rPr>
        <w:t>нического сотрудничества и содействия в отношении защиты прав человека (Филиппины);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118.65</w:t>
      </w:r>
      <w:r>
        <w:tab/>
      </w:r>
      <w:r w:rsidRPr="00811909">
        <w:rPr>
          <w:b/>
        </w:rPr>
        <w:t>продолжать использовать этот Межведомственный постоя</w:t>
      </w:r>
      <w:r w:rsidRPr="00811909">
        <w:rPr>
          <w:b/>
        </w:rPr>
        <w:t>н</w:t>
      </w:r>
      <w:r w:rsidRPr="00811909">
        <w:rPr>
          <w:b/>
        </w:rPr>
        <w:t>ный комитет, с тем чтобы завершить другие первоначальные и пер</w:t>
      </w:r>
      <w:r w:rsidRPr="00811909">
        <w:rPr>
          <w:b/>
        </w:rPr>
        <w:t>и</w:t>
      </w:r>
      <w:r w:rsidRPr="00811909">
        <w:rPr>
          <w:b/>
        </w:rPr>
        <w:t>одические доклады различным договорным органам (Индон</w:t>
      </w:r>
      <w:r w:rsidRPr="00811909">
        <w:rPr>
          <w:b/>
        </w:rPr>
        <w:t>е</w:t>
      </w:r>
      <w:r w:rsidRPr="00811909">
        <w:rPr>
          <w:b/>
        </w:rPr>
        <w:t>зия);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118.66</w:t>
      </w:r>
      <w:r>
        <w:tab/>
      </w:r>
      <w:r w:rsidRPr="00811909">
        <w:rPr>
          <w:b/>
        </w:rPr>
        <w:t>поручить Межведомственному комитету по правам человека составление просроченных докладов договорным органам Организ</w:t>
      </w:r>
      <w:r w:rsidRPr="00811909">
        <w:rPr>
          <w:b/>
        </w:rPr>
        <w:t>а</w:t>
      </w:r>
      <w:r w:rsidRPr="00811909">
        <w:rPr>
          <w:b/>
        </w:rPr>
        <w:t>ции Объединенных Наций по правам человека, в том числе в отн</w:t>
      </w:r>
      <w:r w:rsidRPr="00811909">
        <w:rPr>
          <w:b/>
        </w:rPr>
        <w:t>о</w:t>
      </w:r>
      <w:r w:rsidRPr="00811909">
        <w:rPr>
          <w:b/>
        </w:rPr>
        <w:t>шении МПЭСКП, МПГПП, КЛРД и КПИ (Португалия);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118.67</w:t>
      </w:r>
      <w:r>
        <w:tab/>
      </w:r>
      <w:r w:rsidRPr="00811909">
        <w:rPr>
          <w:b/>
        </w:rPr>
        <w:t>регулярнее представлять свои доклады договорным органам (Сенегал);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118.68</w:t>
      </w:r>
      <w:r>
        <w:tab/>
      </w:r>
      <w:r w:rsidRPr="00811909">
        <w:rPr>
          <w:b/>
        </w:rPr>
        <w:t>интенсифицировать текущие усилия по представлению пр</w:t>
      </w:r>
      <w:r w:rsidRPr="00811909">
        <w:rPr>
          <w:b/>
        </w:rPr>
        <w:t>о</w:t>
      </w:r>
      <w:r w:rsidRPr="00811909">
        <w:rPr>
          <w:b/>
        </w:rPr>
        <w:t>срочен</w:t>
      </w:r>
      <w:r w:rsidR="009E5043" w:rsidRPr="00811909">
        <w:rPr>
          <w:b/>
        </w:rPr>
        <w:t>ных докладов соот</w:t>
      </w:r>
      <w:r w:rsidRPr="00811909">
        <w:rPr>
          <w:b/>
        </w:rPr>
        <w:t>ветствующим механизмам специальных процедур (Сьерра-Леоне);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118.69</w:t>
      </w:r>
      <w:r>
        <w:tab/>
      </w:r>
      <w:r w:rsidRPr="00811909">
        <w:rPr>
          <w:b/>
        </w:rPr>
        <w:t>позитивно откликаться на все остающиеся запросы спец</w:t>
      </w:r>
      <w:r w:rsidRPr="00811909">
        <w:rPr>
          <w:b/>
        </w:rPr>
        <w:t>и</w:t>
      </w:r>
      <w:r w:rsidRPr="00811909">
        <w:rPr>
          <w:b/>
        </w:rPr>
        <w:t>альных процедур Организации Объединенных Наций по правам ч</w:t>
      </w:r>
      <w:r w:rsidRPr="00811909">
        <w:rPr>
          <w:b/>
        </w:rPr>
        <w:t>е</w:t>
      </w:r>
      <w:r w:rsidRPr="00811909">
        <w:rPr>
          <w:b/>
        </w:rPr>
        <w:t>ловека (Бразилия);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118.70</w:t>
      </w:r>
      <w:r>
        <w:tab/>
      </w:r>
      <w:r w:rsidRPr="00811909">
        <w:rPr>
          <w:b/>
        </w:rPr>
        <w:t>принять визит Специального докладчика по вопросу о с</w:t>
      </w:r>
      <w:r w:rsidRPr="00811909">
        <w:rPr>
          <w:b/>
        </w:rPr>
        <w:t>о</w:t>
      </w:r>
      <w:r w:rsidRPr="00811909">
        <w:rPr>
          <w:b/>
        </w:rPr>
        <w:t>действии установлению истины, справедливости, возмещении уще</w:t>
      </w:r>
      <w:r w:rsidRPr="00811909">
        <w:rPr>
          <w:b/>
        </w:rPr>
        <w:t>р</w:t>
      </w:r>
      <w:r w:rsidRPr="00811909">
        <w:rPr>
          <w:b/>
        </w:rPr>
        <w:t>ба и гарантиях неповторения, с тем чтобы обеспечить жертвам и их семьям подотчетность и во</w:t>
      </w:r>
      <w:r w:rsidRPr="00811909">
        <w:rPr>
          <w:b/>
        </w:rPr>
        <w:t>з</w:t>
      </w:r>
      <w:r w:rsidRPr="00811909">
        <w:rPr>
          <w:b/>
        </w:rPr>
        <w:t>мещение в связи с событиями, имевшими место в ноябре 2009 года (Браз</w:t>
      </w:r>
      <w:r w:rsidRPr="00811909">
        <w:rPr>
          <w:b/>
        </w:rPr>
        <w:t>и</w:t>
      </w:r>
      <w:r w:rsidRPr="00811909">
        <w:rPr>
          <w:b/>
        </w:rPr>
        <w:t>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118.71</w:t>
      </w:r>
      <w:r>
        <w:tab/>
      </w:r>
      <w:r w:rsidRPr="00811909">
        <w:rPr>
          <w:b/>
        </w:rPr>
        <w:t>подумать о направлении постоянных приглашений всем специальным процедурам (Гана);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118.72</w:t>
      </w:r>
      <w:r>
        <w:tab/>
      </w:r>
      <w:r w:rsidRPr="00811909">
        <w:rPr>
          <w:b/>
        </w:rPr>
        <w:t>крепить свое сотрудничество с международными правоз</w:t>
      </w:r>
      <w:r w:rsidRPr="00811909">
        <w:rPr>
          <w:b/>
        </w:rPr>
        <w:t>а</w:t>
      </w:r>
      <w:r w:rsidRPr="00811909">
        <w:rPr>
          <w:b/>
        </w:rPr>
        <w:t>щитными механизмами, и в особенности со специальными процед</w:t>
      </w:r>
      <w:r w:rsidRPr="00811909">
        <w:rPr>
          <w:b/>
        </w:rPr>
        <w:t>у</w:t>
      </w:r>
      <w:r w:rsidRPr="00811909">
        <w:rPr>
          <w:b/>
        </w:rPr>
        <w:t>рами (Н</w:t>
      </w:r>
      <w:r w:rsidRPr="00811909">
        <w:rPr>
          <w:b/>
        </w:rPr>
        <w:t>и</w:t>
      </w:r>
      <w:r w:rsidRPr="00811909">
        <w:rPr>
          <w:b/>
        </w:rPr>
        <w:t>гер);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118.73</w:t>
      </w:r>
      <w:r>
        <w:tab/>
      </w:r>
      <w:r w:rsidRPr="00811909">
        <w:rPr>
          <w:b/>
        </w:rPr>
        <w:t>продолжать свое сотрудничество с различными междун</w:t>
      </w:r>
      <w:r w:rsidRPr="00811909">
        <w:rPr>
          <w:b/>
        </w:rPr>
        <w:t>а</w:t>
      </w:r>
      <w:r w:rsidRPr="00811909">
        <w:rPr>
          <w:b/>
        </w:rPr>
        <w:t>родными организациями, и в частности с Управлением Верховного комиссара Организации Объединен</w:t>
      </w:r>
      <w:r w:rsidR="004D5353">
        <w:rPr>
          <w:b/>
        </w:rPr>
        <w:t>ных Наций по правам человека, с</w:t>
      </w:r>
      <w:r w:rsidR="004D5353">
        <w:rPr>
          <w:b/>
          <w:lang w:val="en-US"/>
        </w:rPr>
        <w:t> </w:t>
      </w:r>
      <w:r w:rsidRPr="00811909">
        <w:rPr>
          <w:b/>
        </w:rPr>
        <w:t>тем чтобы достичь дополнительного прогресса в сфере экономич</w:t>
      </w:r>
      <w:r w:rsidRPr="00811909">
        <w:rPr>
          <w:b/>
        </w:rPr>
        <w:t>е</w:t>
      </w:r>
      <w:r w:rsidRPr="00811909">
        <w:rPr>
          <w:b/>
        </w:rPr>
        <w:t>ских, социальных и культурных прав (Объединенные Арабские Эм</w:t>
      </w:r>
      <w:r w:rsidRPr="00811909">
        <w:rPr>
          <w:b/>
        </w:rPr>
        <w:t>и</w:t>
      </w:r>
      <w:r w:rsidRPr="00811909">
        <w:rPr>
          <w:b/>
        </w:rPr>
        <w:t>раты);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118.74</w:t>
      </w:r>
      <w:r>
        <w:tab/>
      </w:r>
      <w:r w:rsidRPr="00811909">
        <w:rPr>
          <w:b/>
        </w:rPr>
        <w:t>продолжать сотрудничество с Управлением Верховного к</w:t>
      </w:r>
      <w:r w:rsidRPr="00811909">
        <w:rPr>
          <w:b/>
        </w:rPr>
        <w:t>о</w:t>
      </w:r>
      <w:r w:rsidR="009E5043" w:rsidRPr="00811909">
        <w:rPr>
          <w:b/>
        </w:rPr>
        <w:t>миссара Организации Объ</w:t>
      </w:r>
      <w:r w:rsidRPr="00811909">
        <w:rPr>
          <w:b/>
        </w:rPr>
        <w:t>единенных Наций по правам человека с целью укрепления правозащитног</w:t>
      </w:r>
      <w:r w:rsidR="009E5043" w:rsidRPr="00811909">
        <w:rPr>
          <w:b/>
        </w:rPr>
        <w:t>о просвещения в рамках су</w:t>
      </w:r>
      <w:r w:rsidRPr="00811909">
        <w:rPr>
          <w:b/>
        </w:rPr>
        <w:t>дебной системы, в вооруженных силах и в силах безопасности (Экватор</w:t>
      </w:r>
      <w:r w:rsidRPr="00811909">
        <w:rPr>
          <w:b/>
        </w:rPr>
        <w:t>и</w:t>
      </w:r>
      <w:r w:rsidRPr="00811909">
        <w:rPr>
          <w:b/>
        </w:rPr>
        <w:t>альная Гвинея);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118.75</w:t>
      </w:r>
      <w:r>
        <w:tab/>
      </w:r>
      <w:r w:rsidRPr="00811909">
        <w:rPr>
          <w:b/>
        </w:rPr>
        <w:t>продолжать взаимодействие с международными учрежден</w:t>
      </w:r>
      <w:r w:rsidRPr="00811909">
        <w:rPr>
          <w:b/>
        </w:rPr>
        <w:t>и</w:t>
      </w:r>
      <w:r w:rsidR="009E5043" w:rsidRPr="00811909">
        <w:rPr>
          <w:b/>
        </w:rPr>
        <w:t>ями в целях борьбы с ви</w:t>
      </w:r>
      <w:r w:rsidRPr="00811909">
        <w:rPr>
          <w:b/>
        </w:rPr>
        <w:t>русом Эболы (Кувейт);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118.76</w:t>
      </w:r>
      <w:r>
        <w:tab/>
      </w:r>
      <w:r w:rsidRPr="00811909">
        <w:rPr>
          <w:b/>
        </w:rPr>
        <w:t>наращивать сотрудничество с международным сообществом, совершенствовать свою систему общественного здравоохранения и крепить потенциал по предотвращению и преодолению крупнома</w:t>
      </w:r>
      <w:r w:rsidRPr="00811909">
        <w:rPr>
          <w:b/>
        </w:rPr>
        <w:t>с</w:t>
      </w:r>
      <w:r w:rsidRPr="00811909">
        <w:rPr>
          <w:b/>
        </w:rPr>
        <w:t>штабных соб</w:t>
      </w:r>
      <w:r w:rsidRPr="00811909">
        <w:rPr>
          <w:b/>
        </w:rPr>
        <w:t>ы</w:t>
      </w:r>
      <w:r w:rsidRPr="00811909">
        <w:rPr>
          <w:b/>
        </w:rPr>
        <w:t>тий в области общественного здравоохранения, таких как вспышки Эболы (К</w:t>
      </w:r>
      <w:r w:rsidRPr="00811909">
        <w:rPr>
          <w:b/>
        </w:rPr>
        <w:t>и</w:t>
      </w:r>
      <w:r w:rsidRPr="00811909">
        <w:rPr>
          <w:b/>
        </w:rPr>
        <w:t>тай);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118.77</w:t>
      </w:r>
      <w:r>
        <w:tab/>
      </w:r>
      <w:r w:rsidRPr="00811909">
        <w:rPr>
          <w:b/>
        </w:rPr>
        <w:t>продолжать при поддержке и содействии со стороны межд</w:t>
      </w:r>
      <w:r w:rsidRPr="00811909">
        <w:rPr>
          <w:b/>
        </w:rPr>
        <w:t>у</w:t>
      </w:r>
      <w:r w:rsidRPr="00811909">
        <w:rPr>
          <w:b/>
        </w:rPr>
        <w:t>народного сообщества свои национальные усилия по поощрению и защите прав человека, и в частности по реализации экономических, социальных и культу</w:t>
      </w:r>
      <w:r w:rsidRPr="00811909">
        <w:rPr>
          <w:b/>
        </w:rPr>
        <w:t>р</w:t>
      </w:r>
      <w:r w:rsidRPr="00811909">
        <w:rPr>
          <w:b/>
        </w:rPr>
        <w:t>ных прав народа Гвинеи (Бангладеш);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118.78</w:t>
      </w:r>
      <w:r>
        <w:tab/>
      </w:r>
      <w:r w:rsidRPr="00811909">
        <w:rPr>
          <w:b/>
        </w:rPr>
        <w:t>принять дальнейшие меры по преодолению трудностей в о</w:t>
      </w:r>
      <w:r w:rsidRPr="00811909">
        <w:rPr>
          <w:b/>
        </w:rPr>
        <w:t>т</w:t>
      </w:r>
      <w:r w:rsidRPr="00811909">
        <w:rPr>
          <w:b/>
        </w:rPr>
        <w:t>ношении регистрации детей при рождении и осуществлять униве</w:t>
      </w:r>
      <w:r w:rsidRPr="00811909">
        <w:rPr>
          <w:b/>
        </w:rPr>
        <w:t>р</w:t>
      </w:r>
      <w:r w:rsidRPr="00811909">
        <w:rPr>
          <w:b/>
        </w:rPr>
        <w:t>сальную страт</w:t>
      </w:r>
      <w:r w:rsidRPr="00811909">
        <w:rPr>
          <w:b/>
        </w:rPr>
        <w:t>е</w:t>
      </w:r>
      <w:r w:rsidRPr="00811909">
        <w:rPr>
          <w:b/>
        </w:rPr>
        <w:t>гию по регистрации рождений (Албания);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118.79</w:t>
      </w:r>
      <w:r>
        <w:tab/>
      </w:r>
      <w:r w:rsidRPr="00811909">
        <w:rPr>
          <w:b/>
        </w:rPr>
        <w:t>интенсифицировать свои усилия с целью обеспечить рег</w:t>
      </w:r>
      <w:r w:rsidRPr="00811909">
        <w:rPr>
          <w:b/>
        </w:rPr>
        <w:t>и</w:t>
      </w:r>
      <w:r w:rsidRPr="00811909">
        <w:rPr>
          <w:b/>
        </w:rPr>
        <w:t>страцию при рождении всех детей, в частности в сельской местности (Ту</w:t>
      </w:r>
      <w:r w:rsidRPr="00811909">
        <w:rPr>
          <w:b/>
        </w:rPr>
        <w:t>р</w:t>
      </w:r>
      <w:r w:rsidRPr="00811909">
        <w:rPr>
          <w:b/>
        </w:rPr>
        <w:t>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118.80</w:t>
      </w:r>
      <w:r>
        <w:tab/>
      </w:r>
      <w:r w:rsidRPr="00811909">
        <w:rPr>
          <w:b/>
        </w:rPr>
        <w:t>осуществлять всеобъемлющую стратегию с целью регистр</w:t>
      </w:r>
      <w:r w:rsidRPr="00811909">
        <w:rPr>
          <w:b/>
        </w:rPr>
        <w:t>а</w:t>
      </w:r>
      <w:r w:rsidRPr="00811909">
        <w:rPr>
          <w:b/>
        </w:rPr>
        <w:t>ции рождений, принимая в расчет специфическую ситуацию детей-беженцев, бы</w:t>
      </w:r>
      <w:r w:rsidRPr="00811909">
        <w:rPr>
          <w:b/>
        </w:rPr>
        <w:t>в</w:t>
      </w:r>
      <w:r w:rsidRPr="00811909">
        <w:rPr>
          <w:b/>
        </w:rPr>
        <w:t>ших беженцев и мигрантов (Кот-д'Ивуар);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118.81</w:t>
      </w:r>
      <w:r>
        <w:tab/>
      </w:r>
      <w:r w:rsidRPr="00811909">
        <w:rPr>
          <w:b/>
        </w:rPr>
        <w:t>создать необходимые условия для регистрации мальчиков и девочек при рождении, и в том числе путем обеспечения бесплатн</w:t>
      </w:r>
      <w:r w:rsidRPr="00811909">
        <w:rPr>
          <w:b/>
        </w:rPr>
        <w:t>о</w:t>
      </w:r>
      <w:r w:rsidRPr="00811909">
        <w:rPr>
          <w:b/>
        </w:rPr>
        <w:t>сти св</w:t>
      </w:r>
      <w:r w:rsidRPr="00811909">
        <w:rPr>
          <w:b/>
        </w:rPr>
        <w:t>и</w:t>
      </w:r>
      <w:r w:rsidRPr="00811909">
        <w:rPr>
          <w:b/>
        </w:rPr>
        <w:t>детельств о рождении (Мексика);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118.82</w:t>
      </w:r>
      <w:r>
        <w:tab/>
      </w:r>
      <w:r w:rsidRPr="00811909">
        <w:rPr>
          <w:b/>
        </w:rPr>
        <w:t>преодолевать предрассудки по отношению к женщинам и д</w:t>
      </w:r>
      <w:r w:rsidRPr="00811909">
        <w:rPr>
          <w:b/>
        </w:rPr>
        <w:t>е</w:t>
      </w:r>
      <w:r w:rsidRPr="00811909">
        <w:rPr>
          <w:b/>
        </w:rPr>
        <w:t>вочкам и добиваться устранения стереотипов и пагубной практики (Китай);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118.83</w:t>
      </w:r>
      <w:r>
        <w:tab/>
      </w:r>
      <w:r w:rsidRPr="00811909">
        <w:rPr>
          <w:b/>
        </w:rPr>
        <w:t>подумать о принятии всеобъемлющей стратегии по преод</w:t>
      </w:r>
      <w:r w:rsidRPr="00811909">
        <w:rPr>
          <w:b/>
        </w:rPr>
        <w:t>о</w:t>
      </w:r>
      <w:r w:rsidR="009E5043" w:rsidRPr="00811909">
        <w:rPr>
          <w:b/>
        </w:rPr>
        <w:t>лению всех форм дискри</w:t>
      </w:r>
      <w:r w:rsidRPr="00811909">
        <w:rPr>
          <w:b/>
        </w:rPr>
        <w:t xml:space="preserve">минации, и в частности о поощрении прав женщин, девочек, детей-инвалидов, детей, проживающих в сельской местности, детей, живущих в </w:t>
      </w:r>
      <w:r w:rsidR="00435461">
        <w:rPr>
          <w:b/>
        </w:rPr>
        <w:t xml:space="preserve">условиях </w:t>
      </w:r>
      <w:r w:rsidRPr="00811909">
        <w:rPr>
          <w:b/>
        </w:rPr>
        <w:t>бедности, детей-беженцев и внебрачных детей (Албания);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118.84</w:t>
      </w:r>
      <w:r>
        <w:tab/>
      </w:r>
      <w:r w:rsidRPr="00811909">
        <w:rPr>
          <w:b/>
        </w:rPr>
        <w:t>упрочивать усилия по борьбе со всеми формами дискрим</w:t>
      </w:r>
      <w:r w:rsidRPr="00811909">
        <w:rPr>
          <w:b/>
        </w:rPr>
        <w:t>и</w:t>
      </w:r>
      <w:r w:rsidRPr="00811909">
        <w:rPr>
          <w:b/>
        </w:rPr>
        <w:t>нации в отношении женщин, обеспечивая эффективное осуществл</w:t>
      </w:r>
      <w:r w:rsidRPr="00811909">
        <w:rPr>
          <w:b/>
        </w:rPr>
        <w:t>е</w:t>
      </w:r>
      <w:r w:rsidRPr="00811909">
        <w:rPr>
          <w:b/>
        </w:rPr>
        <w:t>ние сущ</w:t>
      </w:r>
      <w:r w:rsidRPr="00811909">
        <w:rPr>
          <w:b/>
        </w:rPr>
        <w:t>е</w:t>
      </w:r>
      <w:r w:rsidRPr="00811909">
        <w:rPr>
          <w:b/>
        </w:rPr>
        <w:t>ствующего законодательства, осуществляя политику равной оплаты за равный труд, разрабатывая всеобъемлющую национал</w:t>
      </w:r>
      <w:r w:rsidRPr="00811909">
        <w:rPr>
          <w:b/>
        </w:rPr>
        <w:t>ь</w:t>
      </w:r>
      <w:r w:rsidRPr="00811909">
        <w:rPr>
          <w:b/>
        </w:rPr>
        <w:t>ную стратегию с целью облегчить девочкам и женщинам равный д</w:t>
      </w:r>
      <w:r w:rsidRPr="00811909">
        <w:rPr>
          <w:b/>
        </w:rPr>
        <w:t>о</w:t>
      </w:r>
      <w:r w:rsidRPr="00811909">
        <w:rPr>
          <w:b/>
        </w:rPr>
        <w:t>ступ ко всем ступеням и сферам образ</w:t>
      </w:r>
      <w:r w:rsidRPr="00811909">
        <w:rPr>
          <w:b/>
        </w:rPr>
        <w:t>о</w:t>
      </w:r>
      <w:r w:rsidRPr="00811909">
        <w:rPr>
          <w:b/>
        </w:rPr>
        <w:t>вания (Италия);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118.85</w:t>
      </w:r>
      <w:r>
        <w:tab/>
      </w:r>
      <w:r w:rsidRPr="00811909">
        <w:rPr>
          <w:b/>
        </w:rPr>
        <w:t>крепить борьбу со всеми формами дискриминации, и в частности с насилием в отношении женщин и девочек, с особым а</w:t>
      </w:r>
      <w:r w:rsidRPr="00811909">
        <w:rPr>
          <w:b/>
        </w:rPr>
        <w:t>к</w:t>
      </w:r>
      <w:r w:rsidRPr="00811909">
        <w:rPr>
          <w:b/>
        </w:rPr>
        <w:t>центом на борьбу против сексуального насилия и калечения женских половых органов (Лю</w:t>
      </w:r>
      <w:r w:rsidRPr="00811909">
        <w:rPr>
          <w:b/>
        </w:rPr>
        <w:t>к</w:t>
      </w:r>
      <w:r w:rsidRPr="00811909">
        <w:rPr>
          <w:b/>
        </w:rPr>
        <w:t>сембург);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118.86</w:t>
      </w:r>
      <w:r>
        <w:tab/>
      </w:r>
      <w:r w:rsidRPr="00811909">
        <w:rPr>
          <w:b/>
        </w:rPr>
        <w:t>принять меры по борьбе со стереотипами, которые ущемл</w:t>
      </w:r>
      <w:r w:rsidRPr="00811909">
        <w:rPr>
          <w:b/>
        </w:rPr>
        <w:t>я</w:t>
      </w:r>
      <w:r w:rsidRPr="00811909">
        <w:rPr>
          <w:b/>
        </w:rPr>
        <w:t>ют женщин и девочек, и поощрять равенство между мужчинами и женщинами (Т</w:t>
      </w:r>
      <w:r w:rsidRPr="00811909">
        <w:rPr>
          <w:b/>
        </w:rPr>
        <w:t>о</w:t>
      </w:r>
      <w:r w:rsidRPr="00811909">
        <w:rPr>
          <w:b/>
        </w:rPr>
        <w:t>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118.87</w:t>
      </w:r>
      <w:r>
        <w:tab/>
      </w:r>
      <w:r w:rsidRPr="00811909">
        <w:rPr>
          <w:b/>
        </w:rPr>
        <w:t xml:space="preserve">предпринять шаги к тому, чтобы обеспечить юридически равные права детей, рожденных от кровосмесительных отношений </w:t>
      </w:r>
      <w:r w:rsidRPr="00811909">
        <w:rPr>
          <w:b/>
        </w:rPr>
        <w:lastRenderedPageBreak/>
        <w:t>или рожденных вне брака, в соответствии со статьей 378 Гражда</w:t>
      </w:r>
      <w:r w:rsidRPr="00811909">
        <w:rPr>
          <w:b/>
        </w:rPr>
        <w:t>н</w:t>
      </w:r>
      <w:r w:rsidRPr="00811909">
        <w:rPr>
          <w:b/>
        </w:rPr>
        <w:t>ского кодекса (И</w:t>
      </w:r>
      <w:r w:rsidRPr="00811909">
        <w:rPr>
          <w:b/>
        </w:rPr>
        <w:t>с</w:t>
      </w:r>
      <w:r w:rsidRPr="00811909">
        <w:rPr>
          <w:b/>
        </w:rPr>
        <w:t>пания);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118.88</w:t>
      </w:r>
      <w:r>
        <w:tab/>
      </w:r>
      <w:r w:rsidRPr="00811909">
        <w:rPr>
          <w:b/>
        </w:rPr>
        <w:t>декриминализовать гомосексуальные отношения и не пр</w:t>
      </w:r>
      <w:r w:rsidRPr="00811909">
        <w:rPr>
          <w:b/>
        </w:rPr>
        <w:t>и</w:t>
      </w:r>
      <w:r w:rsidRPr="00811909">
        <w:rPr>
          <w:b/>
        </w:rPr>
        <w:t>ни</w:t>
      </w:r>
      <w:r w:rsidR="009E5043" w:rsidRPr="00811909">
        <w:rPr>
          <w:b/>
        </w:rPr>
        <w:t>мать никаких дискрими</w:t>
      </w:r>
      <w:r w:rsidRPr="00811909">
        <w:rPr>
          <w:b/>
        </w:rPr>
        <w:t>национных мер против людей исходя из их сексуальной ор</w:t>
      </w:r>
      <w:r w:rsidRPr="00811909">
        <w:rPr>
          <w:b/>
        </w:rPr>
        <w:t>и</w:t>
      </w:r>
      <w:r w:rsidRPr="00811909">
        <w:rPr>
          <w:b/>
        </w:rPr>
        <w:t>ентации (Италия);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118.89</w:t>
      </w:r>
      <w:r>
        <w:tab/>
      </w:r>
      <w:r w:rsidRPr="00811909">
        <w:rPr>
          <w:b/>
        </w:rPr>
        <w:t>обеспечить ЛГБТИ, путем отмены норм, которые кримин</w:t>
      </w:r>
      <w:r w:rsidRPr="00811909">
        <w:rPr>
          <w:b/>
        </w:rPr>
        <w:t>а</w:t>
      </w:r>
      <w:r w:rsidRPr="00811909">
        <w:rPr>
          <w:b/>
        </w:rPr>
        <w:t>лизуют и стигматизируют их, полное пользование и равн</w:t>
      </w:r>
      <w:r w:rsidR="00435461">
        <w:rPr>
          <w:b/>
        </w:rPr>
        <w:t>ое отнош</w:t>
      </w:r>
      <w:r w:rsidR="00435461">
        <w:rPr>
          <w:b/>
        </w:rPr>
        <w:t>е</w:t>
      </w:r>
      <w:r w:rsidR="00435461">
        <w:rPr>
          <w:b/>
        </w:rPr>
        <w:t>ние</w:t>
      </w:r>
      <w:r w:rsidRPr="00811909">
        <w:rPr>
          <w:b/>
        </w:rPr>
        <w:t xml:space="preserve"> в том, что касается их прав человека (Аргентина);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118.90</w:t>
      </w:r>
      <w:r>
        <w:tab/>
      </w:r>
      <w:r w:rsidRPr="00811909">
        <w:rPr>
          <w:b/>
        </w:rPr>
        <w:t>предпринять соответствующие разъяснительные усилия и крепить меры к тому, чтобы гарантировать права человека прим</w:t>
      </w:r>
      <w:r w:rsidRPr="00811909">
        <w:rPr>
          <w:b/>
        </w:rPr>
        <w:t>е</w:t>
      </w:r>
      <w:r w:rsidRPr="00811909">
        <w:rPr>
          <w:b/>
        </w:rPr>
        <w:t>нительно к обитателям районов, затронутых вспышкой вируса Эб</w:t>
      </w:r>
      <w:r w:rsidRPr="00811909">
        <w:rPr>
          <w:b/>
        </w:rPr>
        <w:t>о</w:t>
      </w:r>
      <w:r w:rsidRPr="00811909">
        <w:rPr>
          <w:b/>
        </w:rPr>
        <w:t>лы, при поддержке со стороны ме</w:t>
      </w:r>
      <w:r w:rsidRPr="00811909">
        <w:rPr>
          <w:b/>
        </w:rPr>
        <w:t>ж</w:t>
      </w:r>
      <w:r w:rsidRPr="00811909">
        <w:rPr>
          <w:b/>
        </w:rPr>
        <w:t>дународного сообщества (Япония);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118.91</w:t>
      </w:r>
      <w:r>
        <w:tab/>
      </w:r>
      <w:r w:rsidRPr="00811909">
        <w:rPr>
          <w:b/>
        </w:rPr>
        <w:t>отменить смертную казнь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118.92</w:t>
      </w:r>
      <w:r>
        <w:tab/>
      </w:r>
      <w:r w:rsidRPr="00811909">
        <w:rPr>
          <w:b/>
        </w:rPr>
        <w:t>отменить смертную казнь (Тимор-Лешти);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118.93</w:t>
      </w:r>
      <w:r>
        <w:tab/>
      </w:r>
      <w:r w:rsidRPr="00811909">
        <w:rPr>
          <w:b/>
        </w:rPr>
        <w:t>ввести мораторий на казни в перспективе упразднения смертной казни (Уругвай);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118.94</w:t>
      </w:r>
      <w:r>
        <w:tab/>
      </w:r>
      <w:r w:rsidRPr="00811909">
        <w:rPr>
          <w:b/>
        </w:rPr>
        <w:t>ускорить процесс упразднения смертной казни (Руанда);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118.95</w:t>
      </w:r>
      <w:r>
        <w:tab/>
      </w:r>
      <w:r w:rsidRPr="00811909">
        <w:rPr>
          <w:b/>
        </w:rPr>
        <w:t>у</w:t>
      </w:r>
      <w:r w:rsidR="00435461">
        <w:rPr>
          <w:b/>
        </w:rPr>
        <w:t>с</w:t>
      </w:r>
      <w:r w:rsidRPr="00811909">
        <w:rPr>
          <w:b/>
        </w:rPr>
        <w:t>корить и углубить расследования жалоб на пытки и др</w:t>
      </w:r>
      <w:r w:rsidRPr="00811909">
        <w:rPr>
          <w:b/>
        </w:rPr>
        <w:t>у</w:t>
      </w:r>
      <w:r w:rsidRPr="00811909">
        <w:rPr>
          <w:b/>
        </w:rPr>
        <w:t>гие виды жестокого обращ</w:t>
      </w:r>
      <w:r w:rsidRPr="00811909">
        <w:rPr>
          <w:b/>
        </w:rPr>
        <w:t>е</w:t>
      </w:r>
      <w:r w:rsidRPr="00811909">
        <w:rPr>
          <w:b/>
        </w:rPr>
        <w:t>ния (Чили);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118.96</w:t>
      </w:r>
      <w:r>
        <w:tab/>
      </w:r>
      <w:r w:rsidRPr="00811909">
        <w:rPr>
          <w:b/>
        </w:rPr>
        <w:t>обеспечивать и осуществлять предотвращение всех актов пыток, беспристрастное расследование независимыми судами и пр</w:t>
      </w:r>
      <w:r w:rsidRPr="00811909">
        <w:rPr>
          <w:b/>
        </w:rPr>
        <w:t>е</w:t>
      </w:r>
      <w:r w:rsidRPr="00811909">
        <w:rPr>
          <w:b/>
        </w:rPr>
        <w:t>следование завзятых исполнителей (Германия);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118.97</w:t>
      </w:r>
      <w:r>
        <w:tab/>
      </w:r>
      <w:r w:rsidRPr="00811909">
        <w:rPr>
          <w:b/>
        </w:rPr>
        <w:t>интенсифицировать усилия по преследованию всех предп</w:t>
      </w:r>
      <w:r w:rsidRPr="00811909">
        <w:rPr>
          <w:b/>
        </w:rPr>
        <w:t>о</w:t>
      </w:r>
      <w:r w:rsidRPr="00811909">
        <w:rPr>
          <w:b/>
        </w:rPr>
        <w:t>лагаемых преступлений в виде пыток и незаконного задержания со стороны воор</w:t>
      </w:r>
      <w:r w:rsidRPr="00811909">
        <w:rPr>
          <w:b/>
        </w:rPr>
        <w:t>у</w:t>
      </w:r>
      <w:r w:rsidRPr="00811909">
        <w:rPr>
          <w:b/>
        </w:rPr>
        <w:t>женных сил и сил безопасности (Италия);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118.98</w:t>
      </w:r>
      <w:r>
        <w:tab/>
      </w:r>
      <w:r w:rsidRPr="00811909">
        <w:rPr>
          <w:b/>
        </w:rPr>
        <w:t>обеспечить, чтобы правоохранительные работники получ</w:t>
      </w:r>
      <w:r w:rsidRPr="00811909">
        <w:rPr>
          <w:b/>
        </w:rPr>
        <w:t>а</w:t>
      </w:r>
      <w:r w:rsidRPr="00811909">
        <w:rPr>
          <w:b/>
        </w:rPr>
        <w:t>ли под</w:t>
      </w:r>
      <w:r w:rsidR="009E5043" w:rsidRPr="00811909">
        <w:rPr>
          <w:b/>
        </w:rPr>
        <w:t>готовку по правоза</w:t>
      </w:r>
      <w:r w:rsidRPr="00811909">
        <w:rPr>
          <w:b/>
        </w:rPr>
        <w:t>щитным нормам и стандартам (Египет);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118.99</w:t>
      </w:r>
      <w:r>
        <w:tab/>
      </w:r>
      <w:r w:rsidRPr="00811909">
        <w:rPr>
          <w:b/>
        </w:rPr>
        <w:t>и впредь предоставлять эффективную подготовку, с тем чт</w:t>
      </w:r>
      <w:r w:rsidRPr="00811909">
        <w:rPr>
          <w:b/>
        </w:rPr>
        <w:t>о</w:t>
      </w:r>
      <w:r w:rsidRPr="00811909">
        <w:rPr>
          <w:b/>
        </w:rPr>
        <w:t>бы наращивать потенциал вооруженных сил, полиции и других сил безопасности в плане защиты</w:t>
      </w:r>
      <w:r w:rsidR="00811909" w:rsidRPr="00811909">
        <w:rPr>
          <w:b/>
        </w:rPr>
        <w:t xml:space="preserve"> прав человека, особенно в отно</w:t>
      </w:r>
      <w:r w:rsidRPr="00811909">
        <w:rPr>
          <w:b/>
        </w:rPr>
        <w:t>шении уязвимых контингентов (Эфиопия);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118.100</w:t>
      </w:r>
      <w:r>
        <w:tab/>
      </w:r>
      <w:r w:rsidRPr="00811909">
        <w:rPr>
          <w:b/>
        </w:rPr>
        <w:t>и впредь предоставлять правозащитную подготовку силам безопасности и обороны и обеспечить преследование нарушений, с</w:t>
      </w:r>
      <w:r w:rsidRPr="00811909">
        <w:rPr>
          <w:b/>
        </w:rPr>
        <w:t>о</w:t>
      </w:r>
      <w:r w:rsidRPr="00811909">
        <w:rPr>
          <w:b/>
        </w:rPr>
        <w:t>верша</w:t>
      </w:r>
      <w:r w:rsidRPr="00811909">
        <w:rPr>
          <w:b/>
        </w:rPr>
        <w:t>е</w:t>
      </w:r>
      <w:r w:rsidRPr="00811909">
        <w:rPr>
          <w:b/>
        </w:rPr>
        <w:t>мых этими службами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118.101</w:t>
      </w:r>
      <w:r>
        <w:tab/>
      </w:r>
      <w:r w:rsidRPr="00811909">
        <w:rPr>
          <w:b/>
        </w:rPr>
        <w:t>еще больше делать акцент на предотвращении чрезмерного приме</w:t>
      </w:r>
      <w:r w:rsidR="009E5043" w:rsidRPr="00811909">
        <w:rPr>
          <w:b/>
        </w:rPr>
        <w:t>нения силы со сто</w:t>
      </w:r>
      <w:r w:rsidRPr="00811909">
        <w:rPr>
          <w:b/>
        </w:rPr>
        <w:t>роны служб безопасности, особенно когда они имеют дело с протестами и демонстрациями, включая адекватную подготовку сил безопасн</w:t>
      </w:r>
      <w:r w:rsidRPr="00811909">
        <w:rPr>
          <w:b/>
        </w:rPr>
        <w:t>о</w:t>
      </w:r>
      <w:r w:rsidRPr="00811909">
        <w:rPr>
          <w:b/>
        </w:rPr>
        <w:t>сти (Германия);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118.102</w:t>
      </w:r>
      <w:r>
        <w:tab/>
      </w:r>
      <w:r w:rsidRPr="00811909">
        <w:rPr>
          <w:b/>
        </w:rPr>
        <w:t>принять необходимые меры с целью обеспечить, чтобы все утверждения о пытках должным образом расследовались, исполн</w:t>
      </w:r>
      <w:r w:rsidRPr="00811909">
        <w:rPr>
          <w:b/>
        </w:rPr>
        <w:t>и</w:t>
      </w:r>
      <w:r w:rsidRPr="00811909">
        <w:rPr>
          <w:b/>
        </w:rPr>
        <w:t>тели − преследовались, а жертвы − получали надлежащую компенс</w:t>
      </w:r>
      <w:r w:rsidRPr="00811909">
        <w:rPr>
          <w:b/>
        </w:rPr>
        <w:t>а</w:t>
      </w:r>
      <w:r w:rsidRPr="00811909">
        <w:rPr>
          <w:b/>
        </w:rPr>
        <w:t>цию (Гана);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118.103</w:t>
      </w:r>
      <w:r>
        <w:tab/>
      </w:r>
      <w:r w:rsidRPr="00811909">
        <w:rPr>
          <w:b/>
        </w:rPr>
        <w:t xml:space="preserve">обеспечивать, чтобы полиция и жандармерия получали адекватную подготовку по сдерживанию толпы и применению силы </w:t>
      </w:r>
      <w:r w:rsidRPr="00811909">
        <w:rPr>
          <w:b/>
        </w:rPr>
        <w:lastRenderedPageBreak/>
        <w:t>и огнестрельного оружия в соответствии с международными ста</w:t>
      </w:r>
      <w:r w:rsidRPr="00811909">
        <w:rPr>
          <w:b/>
        </w:rPr>
        <w:t>н</w:t>
      </w:r>
      <w:r w:rsidRPr="00811909">
        <w:rPr>
          <w:b/>
        </w:rPr>
        <w:t>дартами (Но</w:t>
      </w:r>
      <w:r w:rsidRPr="00811909">
        <w:rPr>
          <w:b/>
        </w:rPr>
        <w:t>р</w:t>
      </w:r>
      <w:r w:rsidRPr="00811909">
        <w:rPr>
          <w:b/>
        </w:rPr>
        <w:t>вегия);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118.104</w:t>
      </w:r>
      <w:r w:rsidR="00811909">
        <w:tab/>
      </w:r>
      <w:r w:rsidRPr="00811909">
        <w:rPr>
          <w:b/>
        </w:rPr>
        <w:t xml:space="preserve">интенсифицировать усилия </w:t>
      </w:r>
      <w:r w:rsidR="00435461">
        <w:rPr>
          <w:b/>
        </w:rPr>
        <w:t>по</w:t>
      </w:r>
      <w:r w:rsidRPr="00811909">
        <w:rPr>
          <w:b/>
        </w:rPr>
        <w:t xml:space="preserve"> борьбе с внесудебными ка</w:t>
      </w:r>
      <w:r w:rsidRPr="00811909">
        <w:rPr>
          <w:b/>
        </w:rPr>
        <w:t>з</w:t>
      </w:r>
      <w:r w:rsidRPr="00811909">
        <w:rPr>
          <w:b/>
        </w:rPr>
        <w:t>нями, изнасилованиями и пы</w:t>
      </w:r>
      <w:r w:rsidRPr="00811909">
        <w:rPr>
          <w:b/>
        </w:rPr>
        <w:t>т</w:t>
      </w:r>
      <w:r w:rsidRPr="00811909">
        <w:rPr>
          <w:b/>
        </w:rPr>
        <w:t>ками (Испания);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118.105</w:t>
      </w:r>
      <w:r>
        <w:tab/>
      </w:r>
      <w:r w:rsidRPr="00811909">
        <w:rPr>
          <w:b/>
        </w:rPr>
        <w:t>наращивать усилия по улучшению условий содержания под стра</w:t>
      </w:r>
      <w:r w:rsidR="009E5043" w:rsidRPr="00811909">
        <w:rPr>
          <w:b/>
        </w:rPr>
        <w:t xml:space="preserve">жей (Коморские </w:t>
      </w:r>
      <w:r w:rsidR="004D5353">
        <w:rPr>
          <w:b/>
        </w:rPr>
        <w:t>О</w:t>
      </w:r>
      <w:r w:rsidR="009E5043" w:rsidRPr="00811909">
        <w:rPr>
          <w:b/>
        </w:rPr>
        <w:t>ст</w:t>
      </w:r>
      <w:r w:rsidRPr="00811909">
        <w:rPr>
          <w:b/>
        </w:rPr>
        <w:t>рова);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118.106</w:t>
      </w:r>
      <w:r>
        <w:tab/>
      </w:r>
      <w:r w:rsidRPr="00811909">
        <w:rPr>
          <w:b/>
        </w:rPr>
        <w:t>улучшить условия содержания под стражей (Сенегал);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118.107</w:t>
      </w:r>
      <w:r>
        <w:tab/>
      </w:r>
      <w:r w:rsidRPr="00811909">
        <w:rPr>
          <w:b/>
        </w:rPr>
        <w:t>удвоить усилия по искоренению проблемы насилия в отн</w:t>
      </w:r>
      <w:r w:rsidRPr="00811909">
        <w:rPr>
          <w:b/>
        </w:rPr>
        <w:t>о</w:t>
      </w:r>
      <w:r w:rsidRPr="00811909">
        <w:rPr>
          <w:b/>
        </w:rPr>
        <w:t>шении женщин во всех его формах (Бурунди);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118.108</w:t>
      </w:r>
      <w:r>
        <w:tab/>
      </w:r>
      <w:r w:rsidRPr="00811909">
        <w:rPr>
          <w:b/>
        </w:rPr>
        <w:t>крепить меры по предотвращению и пресечению всех форм гендерного насилия и включить в Уголовный кодекс различные формы сексуального насилия</w:t>
      </w:r>
      <w:r w:rsidR="009E5043" w:rsidRPr="00811909">
        <w:rPr>
          <w:b/>
        </w:rPr>
        <w:t>, включая супружеское изнасило</w:t>
      </w:r>
      <w:r w:rsidRPr="00811909">
        <w:rPr>
          <w:b/>
        </w:rPr>
        <w:t>вание (Чили);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118.109</w:t>
      </w:r>
      <w:r>
        <w:tab/>
      </w:r>
      <w:r w:rsidRPr="00811909">
        <w:rPr>
          <w:b/>
        </w:rPr>
        <w:t>предотвращать и карать все формы насилия, особенно по отношению к женщинам и девочкам, и обеспечить, чтобы уголовный кодекс содержал положения, охватывающие различные формы се</w:t>
      </w:r>
      <w:r w:rsidRPr="00811909">
        <w:rPr>
          <w:b/>
        </w:rPr>
        <w:t>к</w:t>
      </w:r>
      <w:r w:rsidRPr="00811909">
        <w:rPr>
          <w:b/>
        </w:rPr>
        <w:t>суального насилия (Египет);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118.110</w:t>
      </w:r>
      <w:r>
        <w:tab/>
      </w:r>
      <w:r w:rsidRPr="00811909">
        <w:rPr>
          <w:b/>
        </w:rPr>
        <w:t>принять меры по предотвращению детских, ранних и пр</w:t>
      </w:r>
      <w:r w:rsidRPr="00811909">
        <w:rPr>
          <w:b/>
        </w:rPr>
        <w:t>и</w:t>
      </w:r>
      <w:r w:rsidRPr="00811909">
        <w:rPr>
          <w:b/>
        </w:rPr>
        <w:t>нудительных браков, в том числе за счет просветительских и агит</w:t>
      </w:r>
      <w:r w:rsidRPr="00811909">
        <w:rPr>
          <w:b/>
        </w:rPr>
        <w:t>а</w:t>
      </w:r>
      <w:r w:rsidRPr="00811909">
        <w:rPr>
          <w:b/>
        </w:rPr>
        <w:t>ционных кампаний на предмет правоприменения существующего з</w:t>
      </w:r>
      <w:r w:rsidRPr="00811909">
        <w:rPr>
          <w:b/>
        </w:rPr>
        <w:t>а</w:t>
      </w:r>
      <w:r w:rsidRPr="00811909">
        <w:rPr>
          <w:b/>
        </w:rPr>
        <w:t>конодательства (Канада);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118.111</w:t>
      </w:r>
      <w:r>
        <w:tab/>
      </w:r>
      <w:r w:rsidRPr="00811909">
        <w:rPr>
          <w:b/>
        </w:rPr>
        <w:t>соблюдать в отношении всех молодых девушек национал</w:t>
      </w:r>
      <w:r w:rsidRPr="00811909">
        <w:rPr>
          <w:b/>
        </w:rPr>
        <w:t>ь</w:t>
      </w:r>
      <w:r w:rsidRPr="00811909">
        <w:rPr>
          <w:b/>
        </w:rPr>
        <w:t>ный закон в том, что касается законного брачного возраста</w:t>
      </w:r>
      <w:r w:rsidR="00435461">
        <w:rPr>
          <w:b/>
        </w:rPr>
        <w:t>,</w:t>
      </w:r>
      <w:r w:rsidRPr="00811909">
        <w:rPr>
          <w:b/>
        </w:rPr>
        <w:t xml:space="preserve"> и пре</w:t>
      </w:r>
      <w:r w:rsidRPr="00811909">
        <w:rPr>
          <w:b/>
        </w:rPr>
        <w:t>д</w:t>
      </w:r>
      <w:r w:rsidRPr="00811909">
        <w:rPr>
          <w:b/>
        </w:rPr>
        <w:t xml:space="preserve">принимать твердые действия с целью не допустить ситуаций, </w:t>
      </w:r>
      <w:r w:rsidR="00435461">
        <w:rPr>
          <w:b/>
        </w:rPr>
        <w:t>когда</w:t>
      </w:r>
      <w:r w:rsidRPr="00811909">
        <w:rPr>
          <w:b/>
        </w:rPr>
        <w:t xml:space="preserve"> молодые девушки становились </w:t>
      </w:r>
      <w:r w:rsidR="00435461">
        <w:rPr>
          <w:b/>
        </w:rPr>
        <w:t xml:space="preserve">бы </w:t>
      </w:r>
      <w:r w:rsidRPr="00811909">
        <w:rPr>
          <w:b/>
        </w:rPr>
        <w:t>жертвами принудительных и ра</w:t>
      </w:r>
      <w:r w:rsidRPr="00811909">
        <w:rPr>
          <w:b/>
        </w:rPr>
        <w:t>н</w:t>
      </w:r>
      <w:r w:rsidRPr="00811909">
        <w:rPr>
          <w:b/>
        </w:rPr>
        <w:t>них браков, в частности в сельской местности (Швеция);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118.112</w:t>
      </w:r>
      <w:r>
        <w:tab/>
      </w:r>
      <w:r w:rsidRPr="00811909">
        <w:rPr>
          <w:b/>
        </w:rPr>
        <w:t>повышать осведомленность среди религиозных лидеров, м</w:t>
      </w:r>
      <w:r w:rsidRPr="00811909">
        <w:rPr>
          <w:b/>
        </w:rPr>
        <w:t>а</w:t>
      </w:r>
      <w:r w:rsidRPr="00811909">
        <w:rPr>
          <w:b/>
        </w:rPr>
        <w:t>гистра</w:t>
      </w:r>
      <w:r w:rsidR="009E5043" w:rsidRPr="00811909">
        <w:rPr>
          <w:b/>
        </w:rPr>
        <w:t>тов и разных поли</w:t>
      </w:r>
      <w:r w:rsidRPr="00811909">
        <w:rPr>
          <w:b/>
        </w:rPr>
        <w:t>тических субъектов с целью противоде</w:t>
      </w:r>
      <w:r w:rsidRPr="00811909">
        <w:rPr>
          <w:b/>
        </w:rPr>
        <w:t>й</w:t>
      </w:r>
      <w:r w:rsidRPr="00811909">
        <w:rPr>
          <w:b/>
        </w:rPr>
        <w:t>ствия социально-культурным факторам, которые идут вразрез с га</w:t>
      </w:r>
      <w:r w:rsidRPr="00811909">
        <w:rPr>
          <w:b/>
        </w:rPr>
        <w:t>р</w:t>
      </w:r>
      <w:r w:rsidRPr="00811909">
        <w:rPr>
          <w:b/>
        </w:rPr>
        <w:t>моничным развитием гвинейского общества (Демократическая Ре</w:t>
      </w:r>
      <w:r w:rsidRPr="00811909">
        <w:rPr>
          <w:b/>
        </w:rPr>
        <w:t>с</w:t>
      </w:r>
      <w:r w:rsidRPr="00811909">
        <w:rPr>
          <w:b/>
        </w:rPr>
        <w:t>публика Конго);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118.113</w:t>
      </w:r>
      <w:r>
        <w:tab/>
      </w:r>
      <w:r w:rsidRPr="00811909">
        <w:rPr>
          <w:b/>
        </w:rPr>
        <w:t>подумать о реализации шагов в русле строгого осуществл</w:t>
      </w:r>
      <w:r w:rsidRPr="00811909">
        <w:rPr>
          <w:b/>
        </w:rPr>
        <w:t>е</w:t>
      </w:r>
      <w:r w:rsidRPr="00811909">
        <w:rPr>
          <w:b/>
        </w:rPr>
        <w:t>ния ее законов о запрещении традиционной практики, пагубной для же</w:t>
      </w:r>
      <w:r w:rsidRPr="00811909">
        <w:rPr>
          <w:b/>
        </w:rPr>
        <w:t>н</w:t>
      </w:r>
      <w:r w:rsidRPr="00811909">
        <w:rPr>
          <w:b/>
        </w:rPr>
        <w:t>щин и детей (Филиппины);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118.114</w:t>
      </w:r>
      <w:r>
        <w:tab/>
      </w:r>
      <w:r w:rsidRPr="00811909">
        <w:rPr>
          <w:b/>
        </w:rPr>
        <w:t>удвоить свои усилия по продвижению прав женщин и ли</w:t>
      </w:r>
      <w:r w:rsidRPr="00811909">
        <w:rPr>
          <w:b/>
        </w:rPr>
        <w:t>к</w:t>
      </w:r>
      <w:r w:rsidRPr="00811909">
        <w:rPr>
          <w:b/>
        </w:rPr>
        <w:t>видации пагубной практики (Индия);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118.115</w:t>
      </w:r>
      <w:r>
        <w:tab/>
      </w:r>
      <w:r w:rsidRPr="00811909">
        <w:rPr>
          <w:b/>
        </w:rPr>
        <w:t xml:space="preserve">и впредь прилагать и наращивать усилия </w:t>
      </w:r>
      <w:r w:rsidR="00435461">
        <w:rPr>
          <w:b/>
        </w:rPr>
        <w:t xml:space="preserve">по </w:t>
      </w:r>
      <w:r w:rsidRPr="00811909">
        <w:rPr>
          <w:b/>
        </w:rPr>
        <w:t>преодолению калечения женских половых органов/женского обрезания, в том чи</w:t>
      </w:r>
      <w:r w:rsidRPr="00811909">
        <w:rPr>
          <w:b/>
        </w:rPr>
        <w:t>с</w:t>
      </w:r>
      <w:r w:rsidRPr="00811909">
        <w:rPr>
          <w:b/>
        </w:rPr>
        <w:t>ле за счет взаимодействия государственных и негосударственных з</w:t>
      </w:r>
      <w:r w:rsidRPr="00811909">
        <w:rPr>
          <w:b/>
        </w:rPr>
        <w:t>а</w:t>
      </w:r>
      <w:r w:rsidRPr="00811909">
        <w:rPr>
          <w:b/>
        </w:rPr>
        <w:t>интересованных субъектов в рамках диалог</w:t>
      </w:r>
      <w:r w:rsidR="00435461">
        <w:rPr>
          <w:b/>
        </w:rPr>
        <w:t>а</w:t>
      </w:r>
      <w:r w:rsidRPr="00811909">
        <w:rPr>
          <w:b/>
        </w:rPr>
        <w:t xml:space="preserve"> относительно просв</w:t>
      </w:r>
      <w:r w:rsidRPr="00811909">
        <w:rPr>
          <w:b/>
        </w:rPr>
        <w:t>е</w:t>
      </w:r>
      <w:r w:rsidRPr="00811909">
        <w:rPr>
          <w:b/>
        </w:rPr>
        <w:t>щени</w:t>
      </w:r>
      <w:r w:rsidR="009E5043" w:rsidRPr="00811909">
        <w:rPr>
          <w:b/>
        </w:rPr>
        <w:t>я, программирования и законо</w:t>
      </w:r>
      <w:r w:rsidRPr="00811909">
        <w:rPr>
          <w:b/>
        </w:rPr>
        <w:t>дательства, необходимого для устранения этой пагубной практики и продвижения гендерного р</w:t>
      </w:r>
      <w:r w:rsidRPr="00811909">
        <w:rPr>
          <w:b/>
        </w:rPr>
        <w:t>а</w:t>
      </w:r>
      <w:r w:rsidRPr="00811909">
        <w:rPr>
          <w:b/>
        </w:rPr>
        <w:t>венства (Соединенные Штаты Америки);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118.116</w:t>
      </w:r>
      <w:r>
        <w:tab/>
      </w:r>
      <w:r w:rsidRPr="00811909">
        <w:rPr>
          <w:b/>
        </w:rPr>
        <w:t>крепить действия по борьбе с дискриминацией, насилием в отношении женщин и калечением женских половых органов; обесп</w:t>
      </w:r>
      <w:r w:rsidRPr="00811909">
        <w:rPr>
          <w:b/>
        </w:rPr>
        <w:t>е</w:t>
      </w:r>
      <w:r w:rsidRPr="00811909">
        <w:rPr>
          <w:b/>
        </w:rPr>
        <w:t>чивать эффективный дос</w:t>
      </w:r>
      <w:r w:rsidR="009E5043" w:rsidRPr="00811909">
        <w:rPr>
          <w:b/>
        </w:rPr>
        <w:t>туп к правосудию; и крепить осу</w:t>
      </w:r>
      <w:r w:rsidRPr="00811909">
        <w:rPr>
          <w:b/>
        </w:rPr>
        <w:t>ществл</w:t>
      </w:r>
      <w:r w:rsidRPr="00811909">
        <w:rPr>
          <w:b/>
        </w:rPr>
        <w:t>е</w:t>
      </w:r>
      <w:r w:rsidRPr="00811909">
        <w:rPr>
          <w:b/>
        </w:rPr>
        <w:t>ние сан</w:t>
      </w:r>
      <w:r w:rsidRPr="00811909">
        <w:rPr>
          <w:b/>
        </w:rPr>
        <w:t>к</w:t>
      </w:r>
      <w:r w:rsidRPr="00811909">
        <w:rPr>
          <w:b/>
        </w:rPr>
        <w:t>ций за такого рода преступления (Аргентина);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118.117</w:t>
      </w:r>
      <w:r>
        <w:tab/>
      </w:r>
      <w:r w:rsidRPr="00811909">
        <w:rPr>
          <w:b/>
        </w:rPr>
        <w:t>укреплять и расширять Стратегический план с целью э</w:t>
      </w:r>
      <w:r w:rsidRPr="00811909">
        <w:rPr>
          <w:b/>
        </w:rPr>
        <w:t>ф</w:t>
      </w:r>
      <w:r w:rsidRPr="00811909">
        <w:rPr>
          <w:b/>
        </w:rPr>
        <w:t>фективного осуществления запрета на калечение женских половых органов, поощряя и</w:t>
      </w:r>
      <w:r w:rsidRPr="00811909">
        <w:rPr>
          <w:b/>
        </w:rPr>
        <w:t>з</w:t>
      </w:r>
      <w:r w:rsidRPr="00811909">
        <w:rPr>
          <w:b/>
        </w:rPr>
        <w:t>менени</w:t>
      </w:r>
      <w:r w:rsidR="00435461">
        <w:rPr>
          <w:b/>
        </w:rPr>
        <w:t>е</w:t>
      </w:r>
      <w:r w:rsidRPr="00811909">
        <w:rPr>
          <w:b/>
        </w:rPr>
        <w:t xml:space="preserve"> обычая (Чили);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118.118</w:t>
      </w:r>
      <w:r>
        <w:tab/>
      </w:r>
      <w:r w:rsidRPr="00811909">
        <w:rPr>
          <w:b/>
        </w:rPr>
        <w:t>наращивать усилия с целью окончательно и оперативно устранить практику калечения женских половых органов (Комо</w:t>
      </w:r>
      <w:r w:rsidRPr="00811909">
        <w:rPr>
          <w:b/>
        </w:rPr>
        <w:t>р</w:t>
      </w:r>
      <w:r w:rsidRPr="00811909">
        <w:rPr>
          <w:b/>
        </w:rPr>
        <w:t>ские Острова);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118.119</w:t>
      </w:r>
      <w:r>
        <w:tab/>
      </w:r>
      <w:r w:rsidRPr="00811909">
        <w:rPr>
          <w:b/>
        </w:rPr>
        <w:t>принять всеобъемлющую стратегию по борьбе с калечением женских половых органов, включая наказание его исполнителей, просветительские и разъяснительные программы, а также медици</w:t>
      </w:r>
      <w:r w:rsidRPr="00811909">
        <w:rPr>
          <w:b/>
        </w:rPr>
        <w:t>н</w:t>
      </w:r>
      <w:r w:rsidRPr="00811909">
        <w:rPr>
          <w:b/>
        </w:rPr>
        <w:t>скую поддержку затронутых женщин и девочек (Чешская Республ</w:t>
      </w:r>
      <w:r w:rsidRPr="00811909">
        <w:rPr>
          <w:b/>
        </w:rPr>
        <w:t>и</w:t>
      </w:r>
      <w:r w:rsidRPr="00811909">
        <w:rPr>
          <w:b/>
        </w:rPr>
        <w:t>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118.120</w:t>
      </w:r>
      <w:r>
        <w:tab/>
      </w:r>
      <w:r w:rsidRPr="00811909">
        <w:rPr>
          <w:b/>
        </w:rPr>
        <w:t>крепить свои усилия по борьбе с традиционными видами практики, которые пагубно сказываются на женщинах и детях, и в частности с калечением женских половых органов (Эфиопия);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118.121</w:t>
      </w:r>
      <w:r>
        <w:tab/>
      </w:r>
      <w:r w:rsidRPr="00811909">
        <w:rPr>
          <w:b/>
        </w:rPr>
        <w:t>бороться с насилием в отношении женщин, в особенности с кале</w:t>
      </w:r>
      <w:r w:rsidR="009E5043" w:rsidRPr="00811909">
        <w:rPr>
          <w:b/>
        </w:rPr>
        <w:t>чением женских по</w:t>
      </w:r>
      <w:r w:rsidRPr="00811909">
        <w:rPr>
          <w:b/>
        </w:rPr>
        <w:t>ловых органов, обеспечивая, чтобы это с</w:t>
      </w:r>
      <w:r w:rsidRPr="00811909">
        <w:rPr>
          <w:b/>
        </w:rPr>
        <w:t>и</w:t>
      </w:r>
      <w:r w:rsidRPr="00811909">
        <w:rPr>
          <w:b/>
        </w:rPr>
        <w:t>стематически доводилось до суда, и проводя разъяснительную работу (Фра</w:t>
      </w:r>
      <w:r w:rsidRPr="00811909">
        <w:rPr>
          <w:b/>
        </w:rPr>
        <w:t>н</w:t>
      </w:r>
      <w:r w:rsidRPr="00811909">
        <w:rPr>
          <w:b/>
        </w:rPr>
        <w:t>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118.122</w:t>
      </w:r>
      <w:r>
        <w:tab/>
      </w:r>
      <w:r w:rsidRPr="00811909">
        <w:rPr>
          <w:b/>
        </w:rPr>
        <w:t>удвоить усилия с целью сократить высокую распростране</w:t>
      </w:r>
      <w:r w:rsidRPr="00811909">
        <w:rPr>
          <w:b/>
        </w:rPr>
        <w:t>н</w:t>
      </w:r>
      <w:r w:rsidRPr="00811909">
        <w:rPr>
          <w:b/>
        </w:rPr>
        <w:t>ность калечения женских половых органов и других видов практики, которы</w:t>
      </w:r>
      <w:r w:rsidR="00435461">
        <w:rPr>
          <w:b/>
        </w:rPr>
        <w:t>е</w:t>
      </w:r>
      <w:r w:rsidRPr="00811909">
        <w:rPr>
          <w:b/>
        </w:rPr>
        <w:t xml:space="preserve"> носят пагубный характер и сопряжены с дискриминацией по отношению к женщ</w:t>
      </w:r>
      <w:r w:rsidRPr="00811909">
        <w:rPr>
          <w:b/>
        </w:rPr>
        <w:t>и</w:t>
      </w:r>
      <w:r w:rsidRPr="00811909">
        <w:rPr>
          <w:b/>
        </w:rPr>
        <w:t>нам (Гана);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118.123</w:t>
      </w:r>
      <w:r>
        <w:tab/>
      </w:r>
      <w:r w:rsidRPr="00811909">
        <w:rPr>
          <w:b/>
        </w:rPr>
        <w:t>принять все необходимые меры с целью обеспечить эффе</w:t>
      </w:r>
      <w:r w:rsidRPr="00811909">
        <w:rPr>
          <w:b/>
        </w:rPr>
        <w:t>к</w:t>
      </w:r>
      <w:r w:rsidRPr="00811909">
        <w:rPr>
          <w:b/>
        </w:rPr>
        <w:t>тивное правоприменение Закона L010/AN/2000 для искоренения КЖПО и предпринять дополнительные разъяснительные меропри</w:t>
      </w:r>
      <w:r w:rsidRPr="00811909">
        <w:rPr>
          <w:b/>
        </w:rPr>
        <w:t>я</w:t>
      </w:r>
      <w:r w:rsidRPr="00811909">
        <w:rPr>
          <w:b/>
        </w:rPr>
        <w:t>тия относительно рисков и вреда в связи с этой практикой, а также ее запрещения (Ирландия);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118.124</w:t>
      </w:r>
      <w:r>
        <w:tab/>
      </w:r>
      <w:r w:rsidRPr="00811909">
        <w:rPr>
          <w:b/>
        </w:rPr>
        <w:t>прилагать всяческие усилия к тому, чтобы применять сущ</w:t>
      </w:r>
      <w:r w:rsidRPr="00811909">
        <w:rPr>
          <w:b/>
        </w:rPr>
        <w:t>е</w:t>
      </w:r>
      <w:r w:rsidRPr="00811909">
        <w:rPr>
          <w:b/>
        </w:rPr>
        <w:t>ствующее национальное законодательство, дабы снизить нынешние масштабы КЖПО в стране, включая эффективное уголовное пресл</w:t>
      </w:r>
      <w:r w:rsidRPr="00811909">
        <w:rPr>
          <w:b/>
        </w:rPr>
        <w:t>е</w:t>
      </w:r>
      <w:r w:rsidRPr="00811909">
        <w:rPr>
          <w:b/>
        </w:rPr>
        <w:t>дование такой практики, соответствующие разъяснительные камп</w:t>
      </w:r>
      <w:r w:rsidRPr="00811909">
        <w:rPr>
          <w:b/>
        </w:rPr>
        <w:t>а</w:t>
      </w:r>
      <w:r w:rsidRPr="00811909">
        <w:rPr>
          <w:b/>
        </w:rPr>
        <w:t>нии и просв</w:t>
      </w:r>
      <w:r w:rsidRPr="00811909">
        <w:rPr>
          <w:b/>
        </w:rPr>
        <w:t>е</w:t>
      </w:r>
      <w:r w:rsidRPr="00811909">
        <w:rPr>
          <w:b/>
        </w:rPr>
        <w:t>щение в школах (Италия);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118.125</w:t>
      </w:r>
      <w:r>
        <w:tab/>
      </w:r>
      <w:r w:rsidRPr="00811909">
        <w:rPr>
          <w:b/>
        </w:rPr>
        <w:t>принимать адекватные меры по борьбе с калечением же</w:t>
      </w:r>
      <w:r w:rsidRPr="00811909">
        <w:rPr>
          <w:b/>
        </w:rPr>
        <w:t>н</w:t>
      </w:r>
      <w:r w:rsidRPr="00811909">
        <w:rPr>
          <w:b/>
        </w:rPr>
        <w:t>ских половых органов, т.е. правоприменять существующее законод</w:t>
      </w:r>
      <w:r w:rsidRPr="00811909">
        <w:rPr>
          <w:b/>
        </w:rPr>
        <w:t>а</w:t>
      </w:r>
      <w:r w:rsidRPr="00811909">
        <w:rPr>
          <w:b/>
        </w:rPr>
        <w:t>тельство, запрещающее КЖПО, и обеспечивать преследование и</w:t>
      </w:r>
      <w:r w:rsidRPr="00811909">
        <w:rPr>
          <w:b/>
        </w:rPr>
        <w:t>с</w:t>
      </w:r>
      <w:r w:rsidRPr="00811909">
        <w:rPr>
          <w:b/>
        </w:rPr>
        <w:t>полнителей калечения же</w:t>
      </w:r>
      <w:r w:rsidRPr="00811909">
        <w:rPr>
          <w:b/>
        </w:rPr>
        <w:t>н</w:t>
      </w:r>
      <w:r w:rsidRPr="00811909">
        <w:rPr>
          <w:b/>
        </w:rPr>
        <w:t>ских половых органов (Нидерланды);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118.126</w:t>
      </w:r>
      <w:r>
        <w:tab/>
      </w:r>
      <w:r w:rsidRPr="00811909">
        <w:rPr>
          <w:b/>
        </w:rPr>
        <w:t>осуществлять меры по сокращению насилия в отношении женщин, включая бытовое насилие, супружеское изнасилование и калечение женских половых органов (КЖПО) (Норвегия);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118.127</w:t>
      </w:r>
      <w:r>
        <w:tab/>
      </w:r>
      <w:r w:rsidRPr="00811909">
        <w:rPr>
          <w:b/>
        </w:rPr>
        <w:t>интенсифицировать усилия по искоренению КЖПО (Порт</w:t>
      </w:r>
      <w:r w:rsidRPr="00811909">
        <w:rPr>
          <w:b/>
        </w:rPr>
        <w:t>у</w:t>
      </w:r>
      <w:r w:rsidRPr="00811909">
        <w:rPr>
          <w:b/>
        </w:rPr>
        <w:t>галия);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118.128</w:t>
      </w:r>
      <w:r>
        <w:tab/>
      </w:r>
      <w:r w:rsidRPr="00811909">
        <w:rPr>
          <w:b/>
        </w:rPr>
        <w:t>предотвращать и карать все формы насилия в отношении женщин, включая криминализацию изнасилования в браке и быт</w:t>
      </w:r>
      <w:r w:rsidRPr="00811909">
        <w:rPr>
          <w:b/>
        </w:rPr>
        <w:t>о</w:t>
      </w:r>
      <w:r w:rsidRPr="00811909">
        <w:rPr>
          <w:b/>
        </w:rPr>
        <w:t>вого насили</w:t>
      </w:r>
      <w:r w:rsidR="00435461">
        <w:rPr>
          <w:b/>
        </w:rPr>
        <w:t>я</w:t>
      </w:r>
      <w:r w:rsidRPr="00811909">
        <w:rPr>
          <w:b/>
        </w:rPr>
        <w:t xml:space="preserve"> (Португалия);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118.129</w:t>
      </w:r>
      <w:r>
        <w:tab/>
      </w:r>
      <w:r w:rsidRPr="00811909">
        <w:rPr>
          <w:b/>
        </w:rPr>
        <w:t>крепить правоприменение существующего законодател</w:t>
      </w:r>
      <w:r w:rsidRPr="00811909">
        <w:rPr>
          <w:b/>
        </w:rPr>
        <w:t>ь</w:t>
      </w:r>
      <w:r w:rsidRPr="00811909">
        <w:rPr>
          <w:b/>
        </w:rPr>
        <w:t xml:space="preserve">ства, запрещающего калечение женских половых органов, и в то же </w:t>
      </w:r>
      <w:r w:rsidRPr="00811909">
        <w:rPr>
          <w:b/>
        </w:rPr>
        <w:lastRenderedPageBreak/>
        <w:t>время упрочивать разъяснительную деятельность с акцентом на м</w:t>
      </w:r>
      <w:r w:rsidRPr="00811909">
        <w:rPr>
          <w:b/>
        </w:rPr>
        <w:t>е</w:t>
      </w:r>
      <w:r w:rsidRPr="00811909">
        <w:rPr>
          <w:b/>
        </w:rPr>
        <w:t>дико-санитарные риски этой пагубной практики (Республика Корея);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118.130</w:t>
      </w:r>
      <w:r>
        <w:tab/>
      </w:r>
      <w:r w:rsidRPr="00811909">
        <w:rPr>
          <w:b/>
        </w:rPr>
        <w:t>удвоить усилия по ликвидации КЖПО и других видов п</w:t>
      </w:r>
      <w:r w:rsidRPr="00811909">
        <w:rPr>
          <w:b/>
        </w:rPr>
        <w:t>а</w:t>
      </w:r>
      <w:r w:rsidRPr="00811909">
        <w:rPr>
          <w:b/>
        </w:rPr>
        <w:t>губной традиционной практики, в том числе за счет строгого прав</w:t>
      </w:r>
      <w:r w:rsidRPr="00811909">
        <w:rPr>
          <w:b/>
        </w:rPr>
        <w:t>о</w:t>
      </w:r>
      <w:r w:rsidRPr="00811909">
        <w:rPr>
          <w:b/>
        </w:rPr>
        <w:t>применения правового запрета и наращивания разъяснительной р</w:t>
      </w:r>
      <w:r w:rsidRPr="00811909">
        <w:rPr>
          <w:b/>
        </w:rPr>
        <w:t>а</w:t>
      </w:r>
      <w:r w:rsidRPr="00811909">
        <w:rPr>
          <w:b/>
        </w:rPr>
        <w:t>боты относительно пагубных последстви</w:t>
      </w:r>
      <w:r w:rsidR="00435461">
        <w:rPr>
          <w:b/>
        </w:rPr>
        <w:t>й</w:t>
      </w:r>
      <w:r w:rsidRPr="00811909">
        <w:rPr>
          <w:b/>
        </w:rPr>
        <w:t xml:space="preserve"> этой практики (Слов</w:t>
      </w:r>
      <w:r w:rsidRPr="00811909">
        <w:rPr>
          <w:b/>
        </w:rPr>
        <w:t>е</w:t>
      </w:r>
      <w:r w:rsidRPr="00811909">
        <w:rPr>
          <w:b/>
        </w:rPr>
        <w:t>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118.131</w:t>
      </w:r>
      <w:r>
        <w:tab/>
      </w:r>
      <w:r w:rsidRPr="00811909">
        <w:rPr>
          <w:b/>
        </w:rPr>
        <w:t>крепить меры по борьбе с практикой калечения женских половых органов (Южная Африка);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118.132</w:t>
      </w:r>
      <w:r>
        <w:tab/>
      </w:r>
      <w:r w:rsidRPr="00811909">
        <w:rPr>
          <w:b/>
        </w:rPr>
        <w:t>продолжать свои усилия по борьбе с насилием в отношении женщин и девочек, и в особенности в связи с проблемами калечения женских пол</w:t>
      </w:r>
      <w:r w:rsidRPr="00811909">
        <w:rPr>
          <w:b/>
        </w:rPr>
        <w:t>о</w:t>
      </w:r>
      <w:r w:rsidRPr="00811909">
        <w:rPr>
          <w:b/>
        </w:rPr>
        <w:t>вых органов (Таиланд);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118.133</w:t>
      </w:r>
      <w:r>
        <w:tab/>
      </w:r>
      <w:r w:rsidRPr="00811909">
        <w:rPr>
          <w:b/>
        </w:rPr>
        <w:t>продолжать усилия по эффективной борьбе с социально-культурными и религиозными перекосами с целью устранения кал</w:t>
      </w:r>
      <w:r w:rsidRPr="00811909">
        <w:rPr>
          <w:b/>
        </w:rPr>
        <w:t>е</w:t>
      </w:r>
      <w:r w:rsidRPr="00811909">
        <w:rPr>
          <w:b/>
        </w:rPr>
        <w:t>чения же</w:t>
      </w:r>
      <w:r w:rsidRPr="00811909">
        <w:rPr>
          <w:b/>
        </w:rPr>
        <w:t>н</w:t>
      </w:r>
      <w:r w:rsidRPr="00811909">
        <w:rPr>
          <w:b/>
        </w:rPr>
        <w:t>ских половых органов (Того);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118.134</w:t>
      </w:r>
      <w:r>
        <w:tab/>
      </w:r>
      <w:r w:rsidRPr="00811909">
        <w:rPr>
          <w:b/>
        </w:rPr>
        <w:t>продолжать начатые усилия с целью улучшить защиту прав уя</w:t>
      </w:r>
      <w:r w:rsidRPr="00811909">
        <w:rPr>
          <w:b/>
        </w:rPr>
        <w:t>з</w:t>
      </w:r>
      <w:r w:rsidRPr="00811909">
        <w:rPr>
          <w:b/>
        </w:rPr>
        <w:t>вимых контингентов, и в частности женщин и детей (Сенегал);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118.135</w:t>
      </w:r>
      <w:r>
        <w:tab/>
      </w:r>
      <w:r w:rsidRPr="00811909">
        <w:rPr>
          <w:b/>
        </w:rPr>
        <w:t>реализовывать последующую деятельность по осуществл</w:t>
      </w:r>
      <w:r w:rsidRPr="00811909">
        <w:rPr>
          <w:b/>
        </w:rPr>
        <w:t>е</w:t>
      </w:r>
      <w:r w:rsidRPr="00811909">
        <w:rPr>
          <w:b/>
        </w:rPr>
        <w:t>нию руководящих принципов с целью укреплять поощрение и защ</w:t>
      </w:r>
      <w:r w:rsidRPr="00811909">
        <w:rPr>
          <w:b/>
        </w:rPr>
        <w:t>и</w:t>
      </w:r>
      <w:r w:rsidRPr="00811909">
        <w:rPr>
          <w:b/>
        </w:rPr>
        <w:t>ту прав детей (Э</w:t>
      </w:r>
      <w:r w:rsidRPr="00811909">
        <w:rPr>
          <w:b/>
        </w:rPr>
        <w:t>к</w:t>
      </w:r>
      <w:r w:rsidRPr="00811909">
        <w:rPr>
          <w:b/>
        </w:rPr>
        <w:t>ваториальная Гвинея);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118.136</w:t>
      </w:r>
      <w:r>
        <w:tab/>
      </w:r>
      <w:r w:rsidRPr="00811909">
        <w:rPr>
          <w:b/>
        </w:rPr>
        <w:t xml:space="preserve">удвоить усилия с целью укрепить защитные меры </w:t>
      </w:r>
      <w:r w:rsidR="00435461">
        <w:rPr>
          <w:b/>
        </w:rPr>
        <w:t>по борьбе</w:t>
      </w:r>
      <w:r w:rsidRPr="00811909">
        <w:rPr>
          <w:b/>
        </w:rPr>
        <w:t xml:space="preserve"> со всеми формами надругательств и пренебрежения в отношении д</w:t>
      </w:r>
      <w:r w:rsidRPr="00811909">
        <w:rPr>
          <w:b/>
        </w:rPr>
        <w:t>е</w:t>
      </w:r>
      <w:r w:rsidRPr="00811909">
        <w:rPr>
          <w:b/>
        </w:rPr>
        <w:t>тей, включая все формы детского труда (Тринидад и Тоб</w:t>
      </w:r>
      <w:r w:rsidRPr="00811909">
        <w:rPr>
          <w:b/>
        </w:rPr>
        <w:t>а</w:t>
      </w:r>
      <w:r w:rsidRPr="00811909">
        <w:rPr>
          <w:b/>
        </w:rPr>
        <w:t>го);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118.137</w:t>
      </w:r>
      <w:r>
        <w:tab/>
      </w:r>
      <w:r w:rsidRPr="00811909">
        <w:rPr>
          <w:b/>
        </w:rPr>
        <w:t>продолжать свои усилия по поощрению и защите прав детей (Бруней-Даруссалам);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118.138</w:t>
      </w:r>
      <w:r>
        <w:tab/>
      </w:r>
      <w:r w:rsidRPr="00811909">
        <w:rPr>
          <w:b/>
        </w:rPr>
        <w:t>крепить защитные меры в отношении детского труда (Сл</w:t>
      </w:r>
      <w:r w:rsidRPr="00811909">
        <w:rPr>
          <w:b/>
        </w:rPr>
        <w:t>о</w:t>
      </w:r>
      <w:r w:rsidRPr="00811909">
        <w:rPr>
          <w:b/>
        </w:rPr>
        <w:t>вения);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118.139</w:t>
      </w:r>
      <w:r>
        <w:tab/>
      </w:r>
      <w:r w:rsidRPr="00811909">
        <w:rPr>
          <w:b/>
        </w:rPr>
        <w:t>крепить системы защиты ребенка на местном уровне, ра</w:t>
      </w:r>
      <w:r w:rsidRPr="00811909">
        <w:rPr>
          <w:b/>
        </w:rPr>
        <w:t>с</w:t>
      </w:r>
      <w:r w:rsidRPr="00811909">
        <w:rPr>
          <w:b/>
        </w:rPr>
        <w:t>следовать и преследовать случаи детского труда и надругательств над детьми (Испания);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118.140</w:t>
      </w:r>
      <w:r>
        <w:tab/>
      </w:r>
      <w:r w:rsidRPr="00811909">
        <w:rPr>
          <w:b/>
        </w:rPr>
        <w:t>продолжать свои усилия с целью укрепить верховенство права и благое управление (Сингапур);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118.141</w:t>
      </w:r>
      <w:r>
        <w:tab/>
      </w:r>
      <w:r w:rsidRPr="00811909">
        <w:rPr>
          <w:b/>
        </w:rPr>
        <w:t>предпринять дальнейшие шаги с целью отдать под суд и</w:t>
      </w:r>
      <w:r w:rsidRPr="00811909">
        <w:rPr>
          <w:b/>
        </w:rPr>
        <w:t>с</w:t>
      </w:r>
      <w:r w:rsidRPr="00811909">
        <w:rPr>
          <w:b/>
        </w:rPr>
        <w:t>полнителей нарушений прав человека, и в частности тех, кто был упомянут в докладе Комиссии Организации Объединенных Наций по расследованию преступлений от 28 сентября 2009 года (Соединенное Королевство Великобритании и Севе</w:t>
      </w:r>
      <w:r w:rsidRPr="00811909">
        <w:rPr>
          <w:b/>
        </w:rPr>
        <w:t>р</w:t>
      </w:r>
      <w:r w:rsidRPr="00811909">
        <w:rPr>
          <w:b/>
        </w:rPr>
        <w:t>ной Ирландии);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118.142</w:t>
      </w:r>
      <w:r>
        <w:tab/>
      </w:r>
      <w:r w:rsidRPr="00811909">
        <w:rPr>
          <w:b/>
        </w:rPr>
        <w:t>до завершения расследования в связи со случаями насилий на стадионе в 2009 году отправить в административный отпуск обв</w:t>
      </w:r>
      <w:r w:rsidRPr="00811909">
        <w:rPr>
          <w:b/>
        </w:rPr>
        <w:t>и</w:t>
      </w:r>
      <w:r w:rsidRPr="00811909">
        <w:rPr>
          <w:b/>
        </w:rPr>
        <w:t>няемых правительственных должностных лиц и настоятельно пр</w:t>
      </w:r>
      <w:r w:rsidRPr="00811909">
        <w:rPr>
          <w:b/>
        </w:rPr>
        <w:t>и</w:t>
      </w:r>
      <w:r w:rsidRPr="00811909">
        <w:rPr>
          <w:b/>
        </w:rPr>
        <w:t>звать всех членов сил безопасности в полной мере сотрудничать со следствием (Соед</w:t>
      </w:r>
      <w:r w:rsidRPr="00811909">
        <w:rPr>
          <w:b/>
        </w:rPr>
        <w:t>и</w:t>
      </w:r>
      <w:r w:rsidRPr="00811909">
        <w:rPr>
          <w:b/>
        </w:rPr>
        <w:t>ненные Штаты Америки);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118.143</w:t>
      </w:r>
      <w:r>
        <w:tab/>
      </w:r>
      <w:r w:rsidRPr="00811909">
        <w:rPr>
          <w:b/>
        </w:rPr>
        <w:t>как можно скорее доставить к судье лиц, обвиняемых в с</w:t>
      </w:r>
      <w:r w:rsidRPr="00811909">
        <w:rPr>
          <w:b/>
        </w:rPr>
        <w:t>о</w:t>
      </w:r>
      <w:r w:rsidRPr="00811909">
        <w:rPr>
          <w:b/>
        </w:rPr>
        <w:t>вершении преступлений, с тем чтобы продемонстрировать приве</w:t>
      </w:r>
      <w:r w:rsidRPr="00811909">
        <w:rPr>
          <w:b/>
        </w:rPr>
        <w:t>р</w:t>
      </w:r>
      <w:r w:rsidRPr="00811909">
        <w:rPr>
          <w:b/>
        </w:rPr>
        <w:t>женность уважению верховенства права и обязательств Гвинеи по статье 9 МПГПП (С</w:t>
      </w:r>
      <w:r w:rsidRPr="00811909">
        <w:rPr>
          <w:b/>
        </w:rPr>
        <w:t>о</w:t>
      </w:r>
      <w:r w:rsidRPr="00811909">
        <w:rPr>
          <w:b/>
        </w:rPr>
        <w:t>единенные Штаты Америки);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118.144</w:t>
      </w:r>
      <w:r>
        <w:tab/>
      </w:r>
      <w:r w:rsidRPr="00811909">
        <w:rPr>
          <w:b/>
        </w:rPr>
        <w:t>продолжить реформу судебной системы и системы безопа</w:t>
      </w:r>
      <w:r w:rsidRPr="00811909">
        <w:rPr>
          <w:b/>
        </w:rPr>
        <w:t>с</w:t>
      </w:r>
      <w:r w:rsidRPr="00811909">
        <w:rPr>
          <w:b/>
        </w:rPr>
        <w:t>ности (Ангола);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118.145</w:t>
      </w:r>
      <w:r>
        <w:tab/>
      </w:r>
      <w:r w:rsidRPr="00811909">
        <w:rPr>
          <w:b/>
        </w:rPr>
        <w:t>обеспечить, чтобы все утверждения о злоупотреблениях сил безопасности в отношении прав человека независимо расследов</w:t>
      </w:r>
      <w:r w:rsidRPr="00811909">
        <w:rPr>
          <w:b/>
        </w:rPr>
        <w:t>а</w:t>
      </w:r>
      <w:r w:rsidRPr="00811909">
        <w:rPr>
          <w:b/>
        </w:rPr>
        <w:t xml:space="preserve">лись, а исполнители </w:t>
      </w:r>
      <w:r w:rsidR="00435461">
        <w:rPr>
          <w:b/>
        </w:rPr>
        <w:t xml:space="preserve">− </w:t>
      </w:r>
      <w:r w:rsidRPr="00811909">
        <w:rPr>
          <w:b/>
        </w:rPr>
        <w:t>привлекались к ответственности (Австр</w:t>
      </w:r>
      <w:r w:rsidRPr="00811909">
        <w:rPr>
          <w:b/>
        </w:rPr>
        <w:t>а</w:t>
      </w:r>
      <w:r w:rsidRPr="00811909">
        <w:rPr>
          <w:b/>
        </w:rPr>
        <w:t>лия);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118.146</w:t>
      </w:r>
      <w:r>
        <w:tab/>
      </w:r>
      <w:r w:rsidRPr="00811909">
        <w:rPr>
          <w:b/>
        </w:rPr>
        <w:t>крепить меры по борьбе с безнаказанностью в рамках сил безопасности и привлекать к ответственности всех исполнителей (Ботсвана);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118.147</w:t>
      </w:r>
      <w:r>
        <w:tab/>
      </w:r>
      <w:r w:rsidRPr="00811909">
        <w:rPr>
          <w:b/>
        </w:rPr>
        <w:t>принять меры с целью обеспечить независимость судебной системы по отношению к исполнительной власти, обеспечить пров</w:t>
      </w:r>
      <w:r w:rsidRPr="00811909">
        <w:rPr>
          <w:b/>
        </w:rPr>
        <w:t>е</w:t>
      </w:r>
      <w:r w:rsidRPr="00811909">
        <w:rPr>
          <w:b/>
        </w:rPr>
        <w:t>дение борьбы с коррупцие</w:t>
      </w:r>
      <w:r w:rsidR="00811909">
        <w:rPr>
          <w:b/>
        </w:rPr>
        <w:t>й и улучшение подотчетности (Ка</w:t>
      </w:r>
      <w:r w:rsidRPr="00811909">
        <w:rPr>
          <w:b/>
        </w:rPr>
        <w:t>нада);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118.148</w:t>
      </w:r>
      <w:r>
        <w:tab/>
      </w:r>
      <w:r w:rsidRPr="00811909">
        <w:rPr>
          <w:b/>
        </w:rPr>
        <w:t>подвергать преследованию исполнителей среди сотрудников сил безопасности, которые совершали насильственные акты по о</w:t>
      </w:r>
      <w:r w:rsidRPr="00811909">
        <w:rPr>
          <w:b/>
        </w:rPr>
        <w:t>т</w:t>
      </w:r>
      <w:r w:rsidRPr="00811909">
        <w:rPr>
          <w:b/>
        </w:rPr>
        <w:t>ношению к демонстрантам и членам оппозиции, и в то же время в</w:t>
      </w:r>
      <w:r w:rsidRPr="00811909">
        <w:rPr>
          <w:b/>
        </w:rPr>
        <w:t>ы</w:t>
      </w:r>
      <w:r w:rsidRPr="00811909">
        <w:rPr>
          <w:b/>
        </w:rPr>
        <w:t>делить адекватные ресурсы в порядке поддержки беспристрастных расследований и соблюдать международное право в области прав ч</w:t>
      </w:r>
      <w:r w:rsidRPr="00811909">
        <w:rPr>
          <w:b/>
        </w:rPr>
        <w:t>е</w:t>
      </w:r>
      <w:r w:rsidRPr="00811909">
        <w:rPr>
          <w:b/>
        </w:rPr>
        <w:t>ловека (К</w:t>
      </w:r>
      <w:r w:rsidRPr="00811909">
        <w:rPr>
          <w:b/>
        </w:rPr>
        <w:t>а</w:t>
      </w:r>
      <w:r w:rsidRPr="00811909">
        <w:rPr>
          <w:b/>
        </w:rPr>
        <w:t>нада);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118.149</w:t>
      </w:r>
      <w:r>
        <w:tab/>
      </w:r>
      <w:r w:rsidRPr="00811909">
        <w:rPr>
          <w:b/>
        </w:rPr>
        <w:t>ускорить судебные разбирательства в отношении исполн</w:t>
      </w:r>
      <w:r w:rsidRPr="00811909">
        <w:rPr>
          <w:b/>
        </w:rPr>
        <w:t>и</w:t>
      </w:r>
      <w:r w:rsidRPr="00811909">
        <w:rPr>
          <w:b/>
        </w:rPr>
        <w:t>телей нару</w:t>
      </w:r>
      <w:r w:rsidR="00811909" w:rsidRPr="00811909">
        <w:rPr>
          <w:b/>
        </w:rPr>
        <w:t>шений прав че</w:t>
      </w:r>
      <w:r w:rsidRPr="00811909">
        <w:rPr>
          <w:b/>
        </w:rPr>
        <w:t>ловека, совершенных в 2009 году, учредить репарационные механизмы для жертв и ввести в действие процесс правосудия, установления истины и примирения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118.150</w:t>
      </w:r>
      <w:r>
        <w:tab/>
      </w:r>
      <w:r w:rsidRPr="00811909">
        <w:rPr>
          <w:b/>
        </w:rPr>
        <w:t>продолжить реформу сектора юстиции путем осуществления плана приоритетных действий, в том числе с целью улучшить усл</w:t>
      </w:r>
      <w:r w:rsidRPr="00811909">
        <w:rPr>
          <w:b/>
        </w:rPr>
        <w:t>о</w:t>
      </w:r>
      <w:r w:rsidRPr="00811909">
        <w:rPr>
          <w:b/>
        </w:rPr>
        <w:t>вия содержания под стражей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118.151</w:t>
      </w:r>
      <w:r>
        <w:tab/>
      </w:r>
      <w:r w:rsidRPr="00811909">
        <w:rPr>
          <w:b/>
        </w:rPr>
        <w:t>обеспечить оперативные и эффективные расследования утверждений о чрезмерном применении силы и правоприменение в случае судебных повесток и преследование совершенны</w:t>
      </w:r>
      <w:r w:rsidR="00435461">
        <w:rPr>
          <w:b/>
        </w:rPr>
        <w:t>х</w:t>
      </w:r>
      <w:r w:rsidRPr="00811909">
        <w:rPr>
          <w:b/>
        </w:rPr>
        <w:t xml:space="preserve"> злоупотре</w:t>
      </w:r>
      <w:r w:rsidRPr="00811909">
        <w:rPr>
          <w:b/>
        </w:rPr>
        <w:t>б</w:t>
      </w:r>
      <w:r w:rsidRPr="00811909">
        <w:rPr>
          <w:b/>
        </w:rPr>
        <w:t>лений (Ге</w:t>
      </w:r>
      <w:r w:rsidRPr="00811909">
        <w:rPr>
          <w:b/>
        </w:rPr>
        <w:t>р</w:t>
      </w:r>
      <w:r w:rsidRPr="00811909">
        <w:rPr>
          <w:b/>
        </w:rPr>
        <w:t>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118.152</w:t>
      </w:r>
      <w:r>
        <w:tab/>
      </w:r>
      <w:r w:rsidRPr="00811909">
        <w:rPr>
          <w:b/>
        </w:rPr>
        <w:t>предпринять дальнейшие шаги по поощрению национал</w:t>
      </w:r>
      <w:r w:rsidRPr="00811909">
        <w:rPr>
          <w:b/>
        </w:rPr>
        <w:t>ь</w:t>
      </w:r>
      <w:r w:rsidRPr="00811909">
        <w:rPr>
          <w:b/>
        </w:rPr>
        <w:t>ного примирения и правосудия переходного периода, в особенности с целью полного расследования и преследования тяжких нарушений прав человека, соверше</w:t>
      </w:r>
      <w:r w:rsidRPr="00811909">
        <w:rPr>
          <w:b/>
        </w:rPr>
        <w:t>н</w:t>
      </w:r>
      <w:r w:rsidRPr="00811909">
        <w:rPr>
          <w:b/>
        </w:rPr>
        <w:t>ных в ходе резни 2009 года (Германия);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118.153</w:t>
      </w:r>
      <w:r>
        <w:tab/>
      </w:r>
      <w:r w:rsidRPr="00811909">
        <w:rPr>
          <w:b/>
        </w:rPr>
        <w:t>еще больше крепить свои усилия по борьбе с давнишней проблемой широкой безнаказанности (Япония);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118.154</w:t>
      </w:r>
      <w:r>
        <w:tab/>
      </w:r>
      <w:r w:rsidRPr="00811909">
        <w:rPr>
          <w:b/>
        </w:rPr>
        <w:t>продолжать свои усилия по реформе системы уголовной ю</w:t>
      </w:r>
      <w:r w:rsidRPr="00811909">
        <w:rPr>
          <w:b/>
        </w:rPr>
        <w:t>с</w:t>
      </w:r>
      <w:r w:rsidRPr="00811909">
        <w:rPr>
          <w:b/>
        </w:rPr>
        <w:t>тиции − от полиции до судов, да и по линии тюремной администр</w:t>
      </w:r>
      <w:r w:rsidRPr="00811909">
        <w:rPr>
          <w:b/>
        </w:rPr>
        <w:t>а</w:t>
      </w:r>
      <w:r w:rsidRPr="00811909">
        <w:rPr>
          <w:b/>
        </w:rPr>
        <w:t>ции (Люксембург);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118.155</w:t>
      </w:r>
      <w:r>
        <w:tab/>
      </w:r>
      <w:r w:rsidRPr="00811909">
        <w:rPr>
          <w:b/>
        </w:rPr>
        <w:t>еще больше крепить свои усилия по борьбе с безнаказанн</w:t>
      </w:r>
      <w:r w:rsidRPr="00811909">
        <w:rPr>
          <w:b/>
        </w:rPr>
        <w:t>о</w:t>
      </w:r>
      <w:r w:rsidRPr="00811909">
        <w:rPr>
          <w:b/>
        </w:rPr>
        <w:t>стью, в частности в контексте т</w:t>
      </w:r>
      <w:r w:rsidR="00811909">
        <w:rPr>
          <w:b/>
        </w:rPr>
        <w:t>рагических событий в Конакри 28 </w:t>
      </w:r>
      <w:r w:rsidRPr="00811909">
        <w:rPr>
          <w:b/>
        </w:rPr>
        <w:t>сентября 2009 года (Люксембург);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118.156</w:t>
      </w:r>
      <w:r>
        <w:tab/>
      </w:r>
      <w:r w:rsidRPr="00811909">
        <w:rPr>
          <w:b/>
        </w:rPr>
        <w:t>поддерживать тесное взаимодействие с международной с</w:t>
      </w:r>
      <w:r w:rsidRPr="00811909">
        <w:rPr>
          <w:b/>
        </w:rPr>
        <w:t>и</w:t>
      </w:r>
      <w:r w:rsidRPr="00811909">
        <w:rPr>
          <w:b/>
        </w:rPr>
        <w:t>стемой с целью осущ</w:t>
      </w:r>
      <w:r w:rsidR="00811909" w:rsidRPr="00811909">
        <w:rPr>
          <w:b/>
        </w:rPr>
        <w:t>еств</w:t>
      </w:r>
      <w:r w:rsidRPr="00811909">
        <w:rPr>
          <w:b/>
        </w:rPr>
        <w:t>ления указа от 2012 года, касающегося пр</w:t>
      </w:r>
      <w:r w:rsidRPr="00811909">
        <w:rPr>
          <w:b/>
        </w:rPr>
        <w:t>а</w:t>
      </w:r>
      <w:r w:rsidRPr="00811909">
        <w:rPr>
          <w:b/>
        </w:rPr>
        <w:t>вил о</w:t>
      </w:r>
      <w:r w:rsidRPr="00811909">
        <w:rPr>
          <w:b/>
        </w:rPr>
        <w:t>б</w:t>
      </w:r>
      <w:r w:rsidRPr="00811909">
        <w:rPr>
          <w:b/>
        </w:rPr>
        <w:t xml:space="preserve">щей дисциплины, </w:t>
      </w:r>
      <w:r w:rsidR="00811909" w:rsidRPr="00811909">
        <w:rPr>
          <w:b/>
        </w:rPr>
        <w:t>по которому можно было бы предо</w:t>
      </w:r>
      <w:r w:rsidRPr="00811909">
        <w:rPr>
          <w:b/>
        </w:rPr>
        <w:t>ставлять публичным должностным лицам правозащитную подготовку (Ме</w:t>
      </w:r>
      <w:r w:rsidRPr="00811909">
        <w:rPr>
          <w:b/>
        </w:rPr>
        <w:t>к</w:t>
      </w:r>
      <w:r w:rsidRPr="00811909">
        <w:rPr>
          <w:b/>
        </w:rPr>
        <w:t>сика);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118.157</w:t>
      </w:r>
      <w:r>
        <w:tab/>
      </w:r>
      <w:r w:rsidRPr="00811909">
        <w:rPr>
          <w:b/>
        </w:rPr>
        <w:t>завершить расследование резни на стадионе с целью обесп</w:t>
      </w:r>
      <w:r w:rsidRPr="00811909">
        <w:rPr>
          <w:b/>
        </w:rPr>
        <w:t>е</w:t>
      </w:r>
      <w:r w:rsidRPr="00811909">
        <w:rPr>
          <w:b/>
        </w:rPr>
        <w:t>чить, чтобы виновные были привлечены к ответственности (Норв</w:t>
      </w:r>
      <w:r w:rsidRPr="00811909">
        <w:rPr>
          <w:b/>
        </w:rPr>
        <w:t>е</w:t>
      </w:r>
      <w:r w:rsidRPr="00811909">
        <w:rPr>
          <w:b/>
        </w:rPr>
        <w:t>гия);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118.158</w:t>
      </w:r>
      <w:r>
        <w:tab/>
      </w:r>
      <w:r w:rsidRPr="00811909">
        <w:rPr>
          <w:b/>
        </w:rPr>
        <w:t>наращивать усилия по борьбе с безнаказанностью, в особе</w:t>
      </w:r>
      <w:r w:rsidRPr="00811909">
        <w:rPr>
          <w:b/>
        </w:rPr>
        <w:t>н</w:t>
      </w:r>
      <w:r w:rsidRPr="00811909">
        <w:rPr>
          <w:b/>
        </w:rPr>
        <w:t>ности за счет расследования и преследования нарушений прав чел</w:t>
      </w:r>
      <w:r w:rsidRPr="00811909">
        <w:rPr>
          <w:b/>
        </w:rPr>
        <w:t>о</w:t>
      </w:r>
      <w:r w:rsidRPr="00811909">
        <w:rPr>
          <w:b/>
        </w:rPr>
        <w:t>века, с</w:t>
      </w:r>
      <w:r w:rsidRPr="00811909">
        <w:rPr>
          <w:b/>
        </w:rPr>
        <w:t>о</w:t>
      </w:r>
      <w:r w:rsidRPr="00811909">
        <w:rPr>
          <w:b/>
        </w:rPr>
        <w:t>вершенных силами безопасности (Республика Корея);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118.159</w:t>
      </w:r>
      <w:r>
        <w:tab/>
      </w:r>
      <w:r w:rsidRPr="00811909">
        <w:rPr>
          <w:b/>
        </w:rPr>
        <w:t>отдать под суд исполнителе</w:t>
      </w:r>
      <w:r w:rsidR="00435461">
        <w:rPr>
          <w:b/>
        </w:rPr>
        <w:t>й кровопролития в сентябре 2009 </w:t>
      </w:r>
      <w:r w:rsidRPr="00811909">
        <w:rPr>
          <w:b/>
        </w:rPr>
        <w:t>года и создать механизм защиты свидетелей для особых случаев (Испания);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118.160</w:t>
      </w:r>
      <w:r>
        <w:tab/>
      </w:r>
      <w:r w:rsidRPr="00811909">
        <w:rPr>
          <w:b/>
        </w:rPr>
        <w:t>предпринять немедленные и конкретные шаги в целях пр</w:t>
      </w:r>
      <w:r w:rsidRPr="00811909">
        <w:rPr>
          <w:b/>
        </w:rPr>
        <w:t>а</w:t>
      </w:r>
      <w:r w:rsidRPr="00811909">
        <w:rPr>
          <w:b/>
        </w:rPr>
        <w:t>во</w:t>
      </w:r>
      <w:r w:rsidR="00811909" w:rsidRPr="00811909">
        <w:rPr>
          <w:b/>
        </w:rPr>
        <w:t>судия и борьбы с безна</w:t>
      </w:r>
      <w:r w:rsidRPr="00811909">
        <w:rPr>
          <w:b/>
        </w:rPr>
        <w:t>казанностью за преступления и нарушения прав человека, которые были совершены против безоружных гра</w:t>
      </w:r>
      <w:r w:rsidRPr="00811909">
        <w:rPr>
          <w:b/>
        </w:rPr>
        <w:t>ж</w:t>
      </w:r>
      <w:r w:rsidRPr="00811909">
        <w:rPr>
          <w:b/>
        </w:rPr>
        <w:t>дан в Конакри в 2009 году (Шв</w:t>
      </w:r>
      <w:r w:rsidRPr="00811909">
        <w:rPr>
          <w:b/>
        </w:rPr>
        <w:t>е</w:t>
      </w:r>
      <w:r w:rsidRPr="00811909">
        <w:rPr>
          <w:b/>
        </w:rPr>
        <w:t>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118.161</w:t>
      </w:r>
      <w:r>
        <w:tab/>
      </w:r>
      <w:r w:rsidRPr="00811909">
        <w:rPr>
          <w:b/>
        </w:rPr>
        <w:t>гарантировать и обеспечивать полную свободу выражения мнений, ассоциации и мирных собраний журналист</w:t>
      </w:r>
      <w:r w:rsidR="00435461">
        <w:rPr>
          <w:b/>
        </w:rPr>
        <w:t>ам</w:t>
      </w:r>
      <w:r w:rsidRPr="00811909">
        <w:rPr>
          <w:b/>
        </w:rPr>
        <w:t>, активист</w:t>
      </w:r>
      <w:r w:rsidR="00435461">
        <w:rPr>
          <w:b/>
        </w:rPr>
        <w:t>ам</w:t>
      </w:r>
      <w:r w:rsidRPr="00811909">
        <w:rPr>
          <w:b/>
        </w:rPr>
        <w:t>, правоз</w:t>
      </w:r>
      <w:r w:rsidRPr="00811909">
        <w:rPr>
          <w:b/>
        </w:rPr>
        <w:t>а</w:t>
      </w:r>
      <w:r w:rsidRPr="00811909">
        <w:rPr>
          <w:b/>
        </w:rPr>
        <w:t>щитник</w:t>
      </w:r>
      <w:r w:rsidR="00435461">
        <w:rPr>
          <w:b/>
        </w:rPr>
        <w:t>ам</w:t>
      </w:r>
      <w:r w:rsidRPr="00811909">
        <w:rPr>
          <w:b/>
        </w:rPr>
        <w:t xml:space="preserve"> и участник</w:t>
      </w:r>
      <w:r w:rsidR="00435461">
        <w:rPr>
          <w:b/>
        </w:rPr>
        <w:t>ам</w:t>
      </w:r>
      <w:r w:rsidRPr="00811909">
        <w:rPr>
          <w:b/>
        </w:rPr>
        <w:t xml:space="preserve"> демонстраций (Уругвай);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118.162</w:t>
      </w:r>
      <w:r>
        <w:tab/>
      </w:r>
      <w:r w:rsidRPr="00811909">
        <w:rPr>
          <w:b/>
        </w:rPr>
        <w:t>осуществлять рекомендации миссий по наблюдению за в</w:t>
      </w:r>
      <w:r w:rsidRPr="00811909">
        <w:rPr>
          <w:b/>
        </w:rPr>
        <w:t>ы</w:t>
      </w:r>
      <w:r w:rsidR="00811909" w:rsidRPr="00811909">
        <w:rPr>
          <w:b/>
        </w:rPr>
        <w:t>борами 2013 года и обеспе</w:t>
      </w:r>
      <w:r w:rsidRPr="00811909">
        <w:rPr>
          <w:b/>
        </w:rPr>
        <w:t>чить, чтобы выборы в 2015 году и впосле</w:t>
      </w:r>
      <w:r w:rsidRPr="00811909">
        <w:rPr>
          <w:b/>
        </w:rPr>
        <w:t>д</w:t>
      </w:r>
      <w:r w:rsidRPr="00811909">
        <w:rPr>
          <w:b/>
        </w:rPr>
        <w:t>ствии носили свободный и справедливый характер и чтобы им предшествовали инклюзивные и свободные предвыборные кампании (Чешская Республ</w:t>
      </w:r>
      <w:r w:rsidRPr="00811909">
        <w:rPr>
          <w:b/>
        </w:rPr>
        <w:t>и</w:t>
      </w:r>
      <w:r w:rsidRPr="00811909">
        <w:rPr>
          <w:b/>
        </w:rPr>
        <w:t>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118.163</w:t>
      </w:r>
      <w:r>
        <w:tab/>
      </w:r>
      <w:r w:rsidRPr="00811909">
        <w:rPr>
          <w:b/>
        </w:rPr>
        <w:t>обеспечивать безопасность журналистов и независ</w:t>
      </w:r>
      <w:r w:rsidR="00811909" w:rsidRPr="00811909">
        <w:rPr>
          <w:b/>
        </w:rPr>
        <w:t>имость средств массовой информа</w:t>
      </w:r>
      <w:r w:rsidRPr="00811909">
        <w:rPr>
          <w:b/>
        </w:rPr>
        <w:t>ции, в том числе в преддверии выборов, и строгое осуществление Органического закона от 22 июня 2010 года о свободе печати (Чешская Республика);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118.164</w:t>
      </w:r>
      <w:r>
        <w:tab/>
      </w:r>
      <w:r w:rsidRPr="00811909">
        <w:rPr>
          <w:b/>
        </w:rPr>
        <w:t>принять необходимые меры с целью гарантировать право на мирные демонстрации (Франция);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118.165</w:t>
      </w:r>
      <w:r>
        <w:tab/>
      </w:r>
      <w:r w:rsidRPr="00811909">
        <w:rPr>
          <w:b/>
        </w:rPr>
        <w:t>полностью гарантировать свободу выражения мнений и учредить национальный наблюдательный центр на предмет демо</w:t>
      </w:r>
      <w:r w:rsidRPr="00811909">
        <w:rPr>
          <w:b/>
        </w:rPr>
        <w:t>н</w:t>
      </w:r>
      <w:r w:rsidRPr="00811909">
        <w:rPr>
          <w:b/>
        </w:rPr>
        <w:t>страций, в частности в перспективе выборов (Германия);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118.166</w:t>
      </w:r>
      <w:r>
        <w:tab/>
      </w:r>
      <w:r w:rsidRPr="00811909">
        <w:rPr>
          <w:b/>
        </w:rPr>
        <w:t>в полной мере уважать право на свободу мирных собраний, эффективно расследовать все утверждения о чрезмерном и несора</w:t>
      </w:r>
      <w:r w:rsidRPr="00811909">
        <w:rPr>
          <w:b/>
        </w:rPr>
        <w:t>з</w:t>
      </w:r>
      <w:r w:rsidRPr="00811909">
        <w:rPr>
          <w:b/>
        </w:rPr>
        <w:t>мерном применении силы со стороны правоохранительного персон</w:t>
      </w:r>
      <w:r w:rsidRPr="00811909">
        <w:rPr>
          <w:b/>
        </w:rPr>
        <w:t>а</w:t>
      </w:r>
      <w:r w:rsidRPr="00811909">
        <w:rPr>
          <w:b/>
        </w:rPr>
        <w:t>ла и обеспечивать, чтобы все исполнители призывались к ответу за свои действия (Ирла</w:t>
      </w:r>
      <w:r w:rsidRPr="00811909">
        <w:rPr>
          <w:b/>
        </w:rPr>
        <w:t>н</w:t>
      </w:r>
      <w:r w:rsidRPr="00811909">
        <w:rPr>
          <w:b/>
        </w:rPr>
        <w:t>дия);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118.167</w:t>
      </w:r>
      <w:r>
        <w:tab/>
      </w:r>
      <w:r w:rsidRPr="00811909">
        <w:rPr>
          <w:b/>
        </w:rPr>
        <w:t>принять требуемые меры по увеличению числа женщин на руководящих постах согласно квотам, предусмотренным в Избир</w:t>
      </w:r>
      <w:r w:rsidRPr="00811909">
        <w:rPr>
          <w:b/>
        </w:rPr>
        <w:t>а</w:t>
      </w:r>
      <w:r w:rsidRPr="00811909">
        <w:rPr>
          <w:b/>
        </w:rPr>
        <w:t>тельном к</w:t>
      </w:r>
      <w:r w:rsidRPr="00811909">
        <w:rPr>
          <w:b/>
        </w:rPr>
        <w:t>о</w:t>
      </w:r>
      <w:r w:rsidRPr="00811909">
        <w:rPr>
          <w:b/>
        </w:rPr>
        <w:t>дексе страны (Намибия);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118.168</w:t>
      </w:r>
      <w:r>
        <w:tab/>
      </w:r>
      <w:r w:rsidRPr="00811909">
        <w:rPr>
          <w:b/>
        </w:rPr>
        <w:t xml:space="preserve">продолжать прогресс в искоренении </w:t>
      </w:r>
      <w:r w:rsidR="00991163">
        <w:rPr>
          <w:b/>
        </w:rPr>
        <w:t>бедности</w:t>
      </w:r>
      <w:r w:rsidRPr="00811909">
        <w:rPr>
          <w:b/>
        </w:rPr>
        <w:t xml:space="preserve"> с примене</w:t>
      </w:r>
      <w:r w:rsidR="00811909" w:rsidRPr="00811909">
        <w:rPr>
          <w:b/>
        </w:rPr>
        <w:t>нием своих разумных соци</w:t>
      </w:r>
      <w:r w:rsidRPr="00811909">
        <w:rPr>
          <w:b/>
        </w:rPr>
        <w:t>альных директив с целью повысить качество жизни своего народа, и особенно наиболее нуждающихся, при по</w:t>
      </w:r>
      <w:r w:rsidRPr="00811909">
        <w:rPr>
          <w:b/>
        </w:rPr>
        <w:t>д</w:t>
      </w:r>
      <w:r w:rsidRPr="00811909">
        <w:rPr>
          <w:b/>
        </w:rPr>
        <w:t>держке со стороны международного сообщества (Венесуэла (Болив</w:t>
      </w:r>
      <w:r w:rsidRPr="00811909">
        <w:rPr>
          <w:b/>
        </w:rPr>
        <w:t>а</w:t>
      </w:r>
      <w:r w:rsidRPr="00811909">
        <w:rPr>
          <w:b/>
        </w:rPr>
        <w:t>рианская Республика));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118.169</w:t>
      </w:r>
      <w:r>
        <w:tab/>
      </w:r>
      <w:r w:rsidRPr="00811909">
        <w:rPr>
          <w:b/>
        </w:rPr>
        <w:t>добиваться сокращения голода и бедности и гарантировать обеспечение уязвимых контингентов предметами первой необходим</w:t>
      </w:r>
      <w:r w:rsidRPr="00811909">
        <w:rPr>
          <w:b/>
        </w:rPr>
        <w:t>о</w:t>
      </w:r>
      <w:r w:rsidRPr="00811909">
        <w:rPr>
          <w:b/>
        </w:rPr>
        <w:t>сти (Зимбабве);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118.170</w:t>
      </w:r>
      <w:r>
        <w:tab/>
      </w:r>
      <w:r w:rsidRPr="00811909">
        <w:rPr>
          <w:b/>
        </w:rPr>
        <w:t>продолжать свои усилия и заручаться международным с</w:t>
      </w:r>
      <w:r w:rsidRPr="00811909">
        <w:rPr>
          <w:b/>
        </w:rPr>
        <w:t>о</w:t>
      </w:r>
      <w:r w:rsidR="00811909" w:rsidRPr="00811909">
        <w:rPr>
          <w:b/>
        </w:rPr>
        <w:t>трудничеством с целью со</w:t>
      </w:r>
      <w:r w:rsidRPr="00811909">
        <w:rPr>
          <w:b/>
        </w:rPr>
        <w:t xml:space="preserve">кращения голода и </w:t>
      </w:r>
      <w:r w:rsidR="00991163">
        <w:rPr>
          <w:b/>
        </w:rPr>
        <w:t>бедности</w:t>
      </w:r>
      <w:r w:rsidRPr="00811909">
        <w:rPr>
          <w:b/>
        </w:rPr>
        <w:t xml:space="preserve"> (Куба);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118.171</w:t>
      </w:r>
      <w:r>
        <w:tab/>
      </w:r>
      <w:r w:rsidRPr="00811909">
        <w:rPr>
          <w:b/>
        </w:rPr>
        <w:t>продолжать усилия с целью смягчения бедности (Кувейт);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118.172</w:t>
      </w:r>
      <w:r>
        <w:tab/>
      </w:r>
      <w:r w:rsidRPr="00811909">
        <w:rPr>
          <w:b/>
        </w:rPr>
        <w:t>сотрудничать с учреждениями Организации Объединенных Наций с целью развития сельскохозяйственного сектора для удовл</w:t>
      </w:r>
      <w:r w:rsidRPr="00811909">
        <w:rPr>
          <w:b/>
        </w:rPr>
        <w:t>е</w:t>
      </w:r>
      <w:r w:rsidRPr="00811909">
        <w:rPr>
          <w:b/>
        </w:rPr>
        <w:t>творения повс</w:t>
      </w:r>
      <w:r w:rsidRPr="00811909">
        <w:rPr>
          <w:b/>
        </w:rPr>
        <w:t>е</w:t>
      </w:r>
      <w:r w:rsidRPr="00811909">
        <w:rPr>
          <w:b/>
        </w:rPr>
        <w:t>дневных продовольственных потребностей населения (Кувейт);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118.173</w:t>
      </w:r>
      <w:r>
        <w:tab/>
      </w:r>
      <w:r w:rsidRPr="00811909">
        <w:rPr>
          <w:b/>
        </w:rPr>
        <w:t>мобилизовать усилия на работу над стратегией сокращения бе</w:t>
      </w:r>
      <w:r w:rsidRPr="00811909">
        <w:rPr>
          <w:b/>
        </w:rPr>
        <w:t>д</w:t>
      </w:r>
      <w:r w:rsidRPr="00811909">
        <w:rPr>
          <w:b/>
        </w:rPr>
        <w:t>ности и поощрять устойчивое развитие (Никарагуа);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118.174</w:t>
      </w:r>
      <w:r>
        <w:tab/>
      </w:r>
      <w:r w:rsidRPr="00811909">
        <w:rPr>
          <w:b/>
        </w:rPr>
        <w:t>крепить усилия по осуществлению гвинейской Стратегии по с</w:t>
      </w:r>
      <w:r w:rsidRPr="00811909">
        <w:rPr>
          <w:b/>
        </w:rPr>
        <w:t>о</w:t>
      </w:r>
      <w:r w:rsidRPr="00811909">
        <w:rPr>
          <w:b/>
        </w:rPr>
        <w:t>кращению бедности (Южная Африка);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118.175</w:t>
      </w:r>
      <w:r>
        <w:tab/>
      </w:r>
      <w:r w:rsidRPr="00811909">
        <w:rPr>
          <w:b/>
        </w:rPr>
        <w:t>продолжать усилия по принятию плана действий на предмет занятости женщин (А</w:t>
      </w:r>
      <w:r w:rsidRPr="00811909">
        <w:rPr>
          <w:b/>
        </w:rPr>
        <w:t>л</w:t>
      </w:r>
      <w:r w:rsidRPr="00811909">
        <w:rPr>
          <w:b/>
        </w:rPr>
        <w:t>жир);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118.176</w:t>
      </w:r>
      <w:r>
        <w:tab/>
      </w:r>
      <w:r w:rsidRPr="00811909">
        <w:rPr>
          <w:b/>
        </w:rPr>
        <w:t>принять план действий на предмет занятости женщин и м</w:t>
      </w:r>
      <w:r w:rsidRPr="00811909">
        <w:rPr>
          <w:b/>
        </w:rPr>
        <w:t>о</w:t>
      </w:r>
      <w:r w:rsidRPr="00811909">
        <w:rPr>
          <w:b/>
        </w:rPr>
        <w:t>лодежи (Марокко);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118.177</w:t>
      </w:r>
      <w:r>
        <w:tab/>
      </w:r>
      <w:r w:rsidRPr="00811909">
        <w:rPr>
          <w:b/>
        </w:rPr>
        <w:t>и впредь поощрять право на труд, включая снижения уро</w:t>
      </w:r>
      <w:r w:rsidRPr="00811909">
        <w:rPr>
          <w:b/>
        </w:rPr>
        <w:t>в</w:t>
      </w:r>
      <w:r w:rsidRPr="00811909">
        <w:rPr>
          <w:b/>
        </w:rPr>
        <w:t>ня безработицы (Джибути);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118.178</w:t>
      </w:r>
      <w:r>
        <w:tab/>
      </w:r>
      <w:r w:rsidRPr="00811909">
        <w:rPr>
          <w:b/>
        </w:rPr>
        <w:t>принять необходимые меры по наращиванию и качестве</w:t>
      </w:r>
      <w:r w:rsidRPr="00811909">
        <w:rPr>
          <w:b/>
        </w:rPr>
        <w:t>н</w:t>
      </w:r>
      <w:r w:rsidRPr="00811909">
        <w:rPr>
          <w:b/>
        </w:rPr>
        <w:t>ному совершенствованию медико-санитарных учреждений (Та</w:t>
      </w:r>
      <w:r w:rsidRPr="00811909">
        <w:rPr>
          <w:b/>
        </w:rPr>
        <w:t>и</w:t>
      </w:r>
      <w:r w:rsidRPr="00811909">
        <w:rPr>
          <w:b/>
        </w:rPr>
        <w:t>ланд);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118.179</w:t>
      </w:r>
      <w:r>
        <w:tab/>
      </w:r>
      <w:r w:rsidRPr="00811909">
        <w:rPr>
          <w:b/>
        </w:rPr>
        <w:t>предпринять действия при поддержке со стороны междун</w:t>
      </w:r>
      <w:r w:rsidRPr="00811909">
        <w:rPr>
          <w:b/>
        </w:rPr>
        <w:t>а</w:t>
      </w:r>
      <w:r w:rsidRPr="00811909">
        <w:rPr>
          <w:b/>
        </w:rPr>
        <w:t xml:space="preserve">родного сообщества с целью улучшить доступ населения </w:t>
      </w:r>
      <w:r w:rsidR="00991163">
        <w:rPr>
          <w:b/>
        </w:rPr>
        <w:t xml:space="preserve">к </w:t>
      </w:r>
      <w:r w:rsidRPr="00811909">
        <w:rPr>
          <w:b/>
        </w:rPr>
        <w:t>здрав</w:t>
      </w:r>
      <w:r w:rsidRPr="00811909">
        <w:rPr>
          <w:b/>
        </w:rPr>
        <w:t>о</w:t>
      </w:r>
      <w:r w:rsidRPr="00811909">
        <w:rPr>
          <w:b/>
        </w:rPr>
        <w:t>охранению (Куба);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118.180</w:t>
      </w:r>
      <w:r>
        <w:tab/>
      </w:r>
      <w:r w:rsidRPr="00811909">
        <w:rPr>
          <w:b/>
        </w:rPr>
        <w:t>при поддержке со стороны международного сообщества пр</w:t>
      </w:r>
      <w:r w:rsidRPr="00811909">
        <w:rPr>
          <w:b/>
        </w:rPr>
        <w:t>о</w:t>
      </w:r>
      <w:r w:rsidRPr="00811909">
        <w:rPr>
          <w:b/>
        </w:rPr>
        <w:t>должать укреплять предоставление медико-санитарных услуг своему народу, и в частности женщинам и детям (Сингапур);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118.181</w:t>
      </w:r>
      <w:r>
        <w:tab/>
      </w:r>
      <w:r w:rsidRPr="00811909">
        <w:rPr>
          <w:b/>
        </w:rPr>
        <w:t>продолжать взаимодействовать с международным сообщ</w:t>
      </w:r>
      <w:r w:rsidRPr="00811909">
        <w:rPr>
          <w:b/>
        </w:rPr>
        <w:t>е</w:t>
      </w:r>
      <w:r w:rsidRPr="00811909">
        <w:rPr>
          <w:b/>
        </w:rPr>
        <w:t>ством и соответствующими международными организациями и изыскивать техническое и финансовое содействие с целью выстра</w:t>
      </w:r>
      <w:r w:rsidRPr="00811909">
        <w:rPr>
          <w:b/>
        </w:rPr>
        <w:t>и</w:t>
      </w:r>
      <w:r w:rsidRPr="00811909">
        <w:rPr>
          <w:b/>
        </w:rPr>
        <w:t>вания институционального потенциала и укрепления систем общ</w:t>
      </w:r>
      <w:r w:rsidRPr="00811909">
        <w:rPr>
          <w:b/>
        </w:rPr>
        <w:t>е</w:t>
      </w:r>
      <w:r w:rsidRPr="00811909">
        <w:rPr>
          <w:b/>
        </w:rPr>
        <w:t>ственного здравоохран</w:t>
      </w:r>
      <w:r w:rsidRPr="00811909">
        <w:rPr>
          <w:b/>
        </w:rPr>
        <w:t>е</w:t>
      </w:r>
      <w:r w:rsidRPr="00811909">
        <w:rPr>
          <w:b/>
        </w:rPr>
        <w:t>ния (Индия);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118.182</w:t>
      </w:r>
      <w:r>
        <w:tab/>
      </w:r>
      <w:r w:rsidRPr="00811909">
        <w:rPr>
          <w:b/>
        </w:rPr>
        <w:t>удвоить свои усилия с целью обеспечить женщинам и детям более широкий доступ к услугам в области охраны здоровья матери и р</w:t>
      </w:r>
      <w:r w:rsidRPr="00811909">
        <w:rPr>
          <w:b/>
        </w:rPr>
        <w:t>е</w:t>
      </w:r>
      <w:r w:rsidRPr="00811909">
        <w:rPr>
          <w:b/>
        </w:rPr>
        <w:t>бенка, в том числе путем обеспечения необходимой медико-санитарной инфраструктуры в сельской и городской местности (М</w:t>
      </w:r>
      <w:r w:rsidRPr="00811909">
        <w:rPr>
          <w:b/>
        </w:rPr>
        <w:t>а</w:t>
      </w:r>
      <w:r w:rsidRPr="00811909">
        <w:rPr>
          <w:b/>
        </w:rPr>
        <w:t>лайзия);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118.183</w:t>
      </w:r>
      <w:r>
        <w:tab/>
      </w:r>
      <w:r w:rsidRPr="00811909">
        <w:rPr>
          <w:b/>
        </w:rPr>
        <w:t>расширять свои усилия по борьбе с ВИЧ/СПИДом, обесп</w:t>
      </w:r>
      <w:r w:rsidRPr="00811909">
        <w:rPr>
          <w:b/>
        </w:rPr>
        <w:t>е</w:t>
      </w:r>
      <w:r w:rsidRPr="00811909">
        <w:rPr>
          <w:b/>
        </w:rPr>
        <w:t>чивая доступ к лечению и адекватным медико-санитарным учрежд</w:t>
      </w:r>
      <w:r w:rsidRPr="00811909">
        <w:rPr>
          <w:b/>
        </w:rPr>
        <w:t>е</w:t>
      </w:r>
      <w:r w:rsidRPr="00811909">
        <w:rPr>
          <w:b/>
        </w:rPr>
        <w:t>ниям и обеспечивая детям, живущим с ВИЧ/СПИДом, доступ к надлежащему медико-санитарному попечению (Намибия);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118.184</w:t>
      </w:r>
      <w:r>
        <w:tab/>
      </w:r>
      <w:r w:rsidRPr="00811909">
        <w:rPr>
          <w:b/>
        </w:rPr>
        <w:t>крепить просвещение по правам человека и медико-санитарному попечению (Китай);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118.185</w:t>
      </w:r>
      <w:r>
        <w:tab/>
      </w:r>
      <w:r w:rsidRPr="00811909">
        <w:rPr>
          <w:b/>
        </w:rPr>
        <w:t>принять необходимые меры по налаживанию полностью бесплатн</w:t>
      </w:r>
      <w:r w:rsidR="00811909" w:rsidRPr="00811909">
        <w:rPr>
          <w:b/>
        </w:rPr>
        <w:t>ого начального об</w:t>
      </w:r>
      <w:r w:rsidRPr="00811909">
        <w:rPr>
          <w:b/>
        </w:rPr>
        <w:t>разования (Турция);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lastRenderedPageBreak/>
        <w:t>118.186</w:t>
      </w:r>
      <w:r>
        <w:tab/>
      </w:r>
      <w:r w:rsidRPr="00811909">
        <w:rPr>
          <w:b/>
        </w:rPr>
        <w:t>обеспечить всем детям равный доступ к образованию и бе</w:t>
      </w:r>
      <w:r w:rsidRPr="00811909">
        <w:rPr>
          <w:b/>
        </w:rPr>
        <w:t>с</w:t>
      </w:r>
      <w:r w:rsidRPr="00811909">
        <w:rPr>
          <w:b/>
        </w:rPr>
        <w:t>платное образование, а также поощрять права девочек на образов</w:t>
      </w:r>
      <w:r w:rsidRPr="00811909">
        <w:rPr>
          <w:b/>
        </w:rPr>
        <w:t>а</w:t>
      </w:r>
      <w:r w:rsidRPr="00811909">
        <w:rPr>
          <w:b/>
        </w:rPr>
        <w:t>ние (Албания);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118.187</w:t>
      </w:r>
      <w:r>
        <w:tab/>
      </w:r>
      <w:r w:rsidRPr="00811909">
        <w:rPr>
          <w:b/>
        </w:rPr>
        <w:t>обеспечить всем детям эффективное бесплатное образов</w:t>
      </w:r>
      <w:r w:rsidRPr="00811909">
        <w:rPr>
          <w:b/>
        </w:rPr>
        <w:t>а</w:t>
      </w:r>
      <w:r w:rsidRPr="00811909">
        <w:rPr>
          <w:b/>
        </w:rPr>
        <w:t>ние и обеспечить равный доступ к образованию (Египет);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118.188</w:t>
      </w:r>
      <w:r>
        <w:tab/>
      </w:r>
      <w:r w:rsidRPr="00811909">
        <w:rPr>
          <w:b/>
        </w:rPr>
        <w:t>продолжать свои усилия по поощрению права на образов</w:t>
      </w:r>
      <w:r w:rsidRPr="00811909">
        <w:rPr>
          <w:b/>
        </w:rPr>
        <w:t>а</w:t>
      </w:r>
      <w:r w:rsidRPr="00811909">
        <w:rPr>
          <w:b/>
        </w:rPr>
        <w:t>ние с целью повысить уровень зачисления девочек и мальчиков в начальные школы (Малайзия);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118.189</w:t>
      </w:r>
      <w:r>
        <w:tab/>
      </w:r>
      <w:r w:rsidRPr="00811909">
        <w:rPr>
          <w:b/>
        </w:rPr>
        <w:t>осуществлять меры с целью обеспечить, чтобы мальчики и девочки имели равные возможности для образования на всех ступ</w:t>
      </w:r>
      <w:r w:rsidRPr="00811909">
        <w:rPr>
          <w:b/>
        </w:rPr>
        <w:t>е</w:t>
      </w:r>
      <w:r w:rsidRPr="00811909">
        <w:rPr>
          <w:b/>
        </w:rPr>
        <w:t>нях (Норвегия);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118.190</w:t>
      </w:r>
      <w:r>
        <w:tab/>
      </w:r>
      <w:r w:rsidRPr="00811909">
        <w:rPr>
          <w:b/>
        </w:rPr>
        <w:t>обеспечить всем детям равный доступ к бесплатному и кач</w:t>
      </w:r>
      <w:r w:rsidRPr="00811909">
        <w:rPr>
          <w:b/>
        </w:rPr>
        <w:t>е</w:t>
      </w:r>
      <w:r w:rsidRPr="00811909">
        <w:rPr>
          <w:b/>
        </w:rPr>
        <w:t>ственному образованию и предлагать дополнительные возможности для обучения взрослых, с тем чтобы повысить грамотность среди взрослого населения (Сл</w:t>
      </w:r>
      <w:r w:rsidRPr="00811909">
        <w:rPr>
          <w:b/>
        </w:rPr>
        <w:t>о</w:t>
      </w:r>
      <w:r w:rsidRPr="00811909">
        <w:rPr>
          <w:b/>
        </w:rPr>
        <w:t>вения);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118.191</w:t>
      </w:r>
      <w:r>
        <w:tab/>
      </w:r>
      <w:r w:rsidRPr="00811909">
        <w:rPr>
          <w:b/>
        </w:rPr>
        <w:t>наращивать свои усилия по достижению всеобщего начал</w:t>
      </w:r>
      <w:r w:rsidRPr="00811909">
        <w:rPr>
          <w:b/>
        </w:rPr>
        <w:t>ь</w:t>
      </w:r>
      <w:r w:rsidRPr="00811909">
        <w:rPr>
          <w:b/>
        </w:rPr>
        <w:t>ного об</w:t>
      </w:r>
      <w:r w:rsidR="00811909" w:rsidRPr="00811909">
        <w:rPr>
          <w:b/>
        </w:rPr>
        <w:t>разования и расши</w:t>
      </w:r>
      <w:r w:rsidRPr="00811909">
        <w:rPr>
          <w:b/>
        </w:rPr>
        <w:t>рять образовательные возможности негр</w:t>
      </w:r>
      <w:r w:rsidRPr="00811909">
        <w:rPr>
          <w:b/>
        </w:rPr>
        <w:t>а</w:t>
      </w:r>
      <w:r w:rsidRPr="00811909">
        <w:rPr>
          <w:b/>
        </w:rPr>
        <w:t>мотных людей (Т</w:t>
      </w:r>
      <w:r w:rsidRPr="00811909">
        <w:rPr>
          <w:b/>
        </w:rPr>
        <w:t>и</w:t>
      </w:r>
      <w:r w:rsidRPr="00811909">
        <w:rPr>
          <w:b/>
        </w:rPr>
        <w:t>мор-Лешти);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118.192</w:t>
      </w:r>
      <w:r>
        <w:tab/>
      </w:r>
      <w:r w:rsidRPr="00811909">
        <w:rPr>
          <w:b/>
        </w:rPr>
        <w:t>уделять особенное внимание социальным группам, которые находятся в уязвимом положении, таким как женщины, дети, инв</w:t>
      </w:r>
      <w:r w:rsidRPr="00811909">
        <w:rPr>
          <w:b/>
        </w:rPr>
        <w:t>а</w:t>
      </w:r>
      <w:r w:rsidRPr="00811909">
        <w:rPr>
          <w:b/>
        </w:rPr>
        <w:t>лиды и престар</w:t>
      </w:r>
      <w:r w:rsidRPr="00811909">
        <w:rPr>
          <w:b/>
        </w:rPr>
        <w:t>е</w:t>
      </w:r>
      <w:r w:rsidRPr="00811909">
        <w:rPr>
          <w:b/>
        </w:rPr>
        <w:t>лые (Никарагуа);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118.193</w:t>
      </w:r>
      <w:r>
        <w:tab/>
      </w:r>
      <w:r w:rsidRPr="00811909">
        <w:rPr>
          <w:b/>
        </w:rPr>
        <w:t>включить правозащитное просвещение в школьные уче</w:t>
      </w:r>
      <w:r w:rsidRPr="00811909">
        <w:rPr>
          <w:b/>
        </w:rPr>
        <w:t>б</w:t>
      </w:r>
      <w:r w:rsidRPr="00811909">
        <w:rPr>
          <w:b/>
        </w:rPr>
        <w:t>ные программы (</w:t>
      </w:r>
      <w:r w:rsidR="00D515C7">
        <w:rPr>
          <w:b/>
        </w:rPr>
        <w:t>Судан</w:t>
      </w:r>
      <w:bookmarkStart w:id="2" w:name="_GoBack"/>
      <w:bookmarkEnd w:id="2"/>
      <w:r w:rsidRPr="00811909">
        <w:rPr>
          <w:b/>
        </w:rPr>
        <w:t>);</w:t>
      </w:r>
    </w:p>
    <w:p w:rsidR="00877BA7" w:rsidRDefault="00877BA7" w:rsidP="00811909">
      <w:pPr>
        <w:pStyle w:val="SingleTxtGR"/>
        <w:tabs>
          <w:tab w:val="clear" w:pos="2268"/>
          <w:tab w:val="left" w:pos="2552"/>
        </w:tabs>
        <w:ind w:left="1701"/>
      </w:pPr>
      <w:r>
        <w:t>118.194</w:t>
      </w:r>
      <w:r>
        <w:tab/>
      </w:r>
      <w:r w:rsidRPr="00811909">
        <w:rPr>
          <w:b/>
        </w:rPr>
        <w:t>крепить правозащитное преподавание в рамках школьных программ (Джибути).</w:t>
      </w:r>
    </w:p>
    <w:p w:rsidR="00E147C1" w:rsidRDefault="00877BA7" w:rsidP="00877BA7">
      <w:pPr>
        <w:pStyle w:val="SingleTxtGR"/>
        <w:rPr>
          <w:b/>
        </w:rPr>
      </w:pPr>
      <w:r>
        <w:t>119.</w:t>
      </w:r>
      <w:r>
        <w:tab/>
      </w:r>
      <w:r w:rsidRPr="00811909">
        <w:rPr>
          <w:b/>
        </w:rPr>
        <w:t>Все выводы и/или рекомендации, содержащиеся в настоящем докл</w:t>
      </w:r>
      <w:r w:rsidRPr="00811909">
        <w:rPr>
          <w:b/>
        </w:rPr>
        <w:t>а</w:t>
      </w:r>
      <w:r w:rsidRPr="00811909">
        <w:rPr>
          <w:b/>
        </w:rPr>
        <w:t>де, отражают позицию представляющего государства (представляющих государств) и/или государства − объекта обзора. Они не должны рассма</w:t>
      </w:r>
      <w:r w:rsidRPr="00811909">
        <w:rPr>
          <w:b/>
        </w:rPr>
        <w:t>т</w:t>
      </w:r>
      <w:r w:rsidRPr="00811909">
        <w:rPr>
          <w:b/>
        </w:rPr>
        <w:t>риваться как одо</w:t>
      </w:r>
      <w:r w:rsidRPr="00811909">
        <w:rPr>
          <w:b/>
        </w:rPr>
        <w:t>б</w:t>
      </w:r>
      <w:r w:rsidRPr="00811909">
        <w:rPr>
          <w:b/>
        </w:rPr>
        <w:t>ренные Рабочей группой в целом.</w:t>
      </w:r>
    </w:p>
    <w:p w:rsidR="00991163" w:rsidRPr="00991163" w:rsidRDefault="00991163" w:rsidP="00991163">
      <w:pPr>
        <w:pStyle w:val="HChGR"/>
        <w:rPr>
          <w:lang w:val="en-US"/>
        </w:rPr>
      </w:pPr>
      <w:r w:rsidRPr="00991163">
        <w:rPr>
          <w:lang w:val="en-US"/>
        </w:rPr>
        <w:br w:type="page"/>
      </w:r>
      <w:r>
        <w:lastRenderedPageBreak/>
        <w:t>Приложение</w:t>
      </w:r>
    </w:p>
    <w:p w:rsidR="00991163" w:rsidRPr="00991163" w:rsidRDefault="00991163" w:rsidP="00991163">
      <w:pPr>
        <w:pStyle w:val="SingleTxtGR"/>
        <w:jc w:val="right"/>
        <w:rPr>
          <w:i/>
          <w:lang w:val="en-US"/>
        </w:rPr>
      </w:pPr>
      <w:r w:rsidRPr="00991163">
        <w:rPr>
          <w:i/>
          <w:lang w:val="en-US"/>
        </w:rPr>
        <w:t>[English/French only]</w:t>
      </w:r>
    </w:p>
    <w:p w:rsidR="00991163" w:rsidRPr="00991163" w:rsidRDefault="00991163" w:rsidP="00991163">
      <w:pPr>
        <w:pStyle w:val="HChGR"/>
        <w:rPr>
          <w:spacing w:val="0"/>
          <w:w w:val="100"/>
          <w:kern w:val="0"/>
          <w:lang w:val="en-US"/>
        </w:rPr>
      </w:pPr>
      <w:r w:rsidRPr="00991163">
        <w:rPr>
          <w:spacing w:val="0"/>
          <w:w w:val="100"/>
          <w:kern w:val="0"/>
          <w:lang w:val="en-US"/>
        </w:rPr>
        <w:tab/>
      </w:r>
      <w:r w:rsidRPr="00991163">
        <w:rPr>
          <w:spacing w:val="0"/>
          <w:w w:val="100"/>
          <w:kern w:val="0"/>
          <w:lang w:val="en-US"/>
        </w:rPr>
        <w:tab/>
        <w:t>Composition of the delegation</w:t>
      </w:r>
    </w:p>
    <w:p w:rsidR="00991163" w:rsidRPr="00991163" w:rsidRDefault="00D515C7" w:rsidP="00991163">
      <w:pPr>
        <w:pStyle w:val="SingleTxtGR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</w:rPr>
        <w:tab/>
      </w:r>
      <w:r w:rsidR="00991163" w:rsidRPr="00991163">
        <w:rPr>
          <w:spacing w:val="0"/>
          <w:w w:val="100"/>
          <w:kern w:val="0"/>
          <w:lang w:val="en-US"/>
        </w:rPr>
        <w:t>The delegation of Guinea was headed by S.E. Mr. Khalifa Gassama Diaby, Minister of Human Rights and Civil Liberties, and composed of the following members: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Aly Diane, Ambassadeur, Représentant permanent de la République de Guinée à Genève;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Abdoulaye Balde, Ambassadeur, Directeur des Affaires juridiques et consulaires du Ministère des Affaires étrangères et des Guinéens à l’étranger;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Pierre Sény Fofana, Conseiller diplomatique du Premier Ministre;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Amirou Diawara, Conseiller technique du Ministre des Droits de l’Homme et des Libertés publiques;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Elhadj Bassirou Diallo, Conseiller juridique du Ministre des Droits de l’Homme et des Libertés publiques;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N’Famara Camara, Directeur national de la Promotion des Droits de l’Homme et des Libertés publiques;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Mamadouba Keita, Directeur national des Affaires criminelles et des Grâces au Ministère de la Justice, Garde des Sceaux;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 w:rsidRPr="00991163">
        <w:rPr>
          <w:spacing w:val="0"/>
          <w:w w:val="100"/>
          <w:kern w:val="0"/>
          <w:lang w:val="fr-FR"/>
        </w:rPr>
        <w:t>M</w:t>
      </w:r>
      <w:r w:rsidRPr="00D515C7">
        <w:rPr>
          <w:spacing w:val="0"/>
          <w:w w:val="100"/>
          <w:kern w:val="0"/>
          <w:lang w:val="fr-FR"/>
        </w:rPr>
        <w:t>me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Laouratou Bah, Inspectrice générale au Ministère de l’Action sociale, de la Promotion féminine et de l’Enfance;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 w:rsidRPr="00991163">
        <w:rPr>
          <w:spacing w:val="0"/>
          <w:w w:val="100"/>
          <w:kern w:val="0"/>
          <w:lang w:val="fr-FR"/>
        </w:rPr>
        <w:t>M</w:t>
      </w:r>
      <w:r w:rsidRPr="00D515C7">
        <w:rPr>
          <w:spacing w:val="0"/>
          <w:w w:val="100"/>
          <w:kern w:val="0"/>
          <w:lang w:val="fr-FR"/>
        </w:rPr>
        <w:t>me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Hafsatou Diallo, Attachée de Cabinet au Ministère des Droits de l’Homme et des Libertés publiques;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Aboubacar Cisse, Conseiller à la Mission permanente de la République de Guinée à Genève;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 w:rsidRPr="00991163">
        <w:rPr>
          <w:spacing w:val="0"/>
          <w:w w:val="100"/>
          <w:kern w:val="0"/>
          <w:lang w:val="fr-FR"/>
        </w:rPr>
        <w:t>M.</w:t>
      </w:r>
      <w:r w:rsidRPr="00991163">
        <w:rPr>
          <w:spacing w:val="0"/>
          <w:w w:val="100"/>
          <w:kern w:val="0"/>
          <w:lang w:val="fr-FR"/>
        </w:rPr>
        <w:t> </w:t>
      </w:r>
      <w:r w:rsidRPr="00991163">
        <w:rPr>
          <w:spacing w:val="0"/>
          <w:w w:val="100"/>
          <w:kern w:val="0"/>
          <w:lang w:val="fr-FR"/>
        </w:rPr>
        <w:t>Lanciné Toramba Traoré, Direction nationale de la Réglementation administrative et des Frontières du Ministère de l’Administration du Territoire et de la Décentralisation;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 w:rsidRPr="00991163">
        <w:rPr>
          <w:spacing w:val="0"/>
          <w:w w:val="100"/>
          <w:kern w:val="0"/>
          <w:lang w:val="fr-FR"/>
        </w:rPr>
        <w:t>Capitaine Mamady Sidibe, Point focal des Droits de l’homme du Ministère de la Sécurité et de la Protection civile;</w:t>
      </w:r>
    </w:p>
    <w:p w:rsidR="00991163" w:rsidRPr="00991163" w:rsidRDefault="00991163" w:rsidP="00991163">
      <w:pPr>
        <w:pStyle w:val="Bullet1GR"/>
        <w:suppressAutoHyphens/>
        <w:rPr>
          <w:spacing w:val="0"/>
          <w:w w:val="100"/>
          <w:kern w:val="0"/>
          <w:lang w:val="fr-FR"/>
        </w:rPr>
      </w:pPr>
      <w:r w:rsidRPr="00991163">
        <w:rPr>
          <w:spacing w:val="0"/>
          <w:w w:val="100"/>
          <w:kern w:val="0"/>
          <w:lang w:val="fr-FR"/>
        </w:rPr>
        <w:t>M. </w:t>
      </w:r>
      <w:r w:rsidRPr="00991163">
        <w:rPr>
          <w:spacing w:val="0"/>
          <w:w w:val="100"/>
          <w:kern w:val="0"/>
          <w:lang w:val="fr-FR"/>
        </w:rPr>
        <w:t>Amara Soumah, journaliste;</w:t>
      </w:r>
    </w:p>
    <w:p w:rsidR="00811909" w:rsidRPr="00991163" w:rsidRDefault="00991163" w:rsidP="00991163">
      <w:pPr>
        <w:pStyle w:val="Bullet1GR"/>
        <w:suppressAutoHyphens/>
        <w:rPr>
          <w:lang w:val="fr-FR"/>
        </w:rPr>
      </w:pPr>
      <w:r>
        <w:rPr>
          <w:spacing w:val="0"/>
          <w:w w:val="100"/>
          <w:kern w:val="0"/>
          <w:lang w:val="fr-FR"/>
        </w:rPr>
        <w:t>M.</w:t>
      </w:r>
      <w:r>
        <w:rPr>
          <w:spacing w:val="0"/>
          <w:w w:val="100"/>
          <w:kern w:val="0"/>
        </w:rPr>
        <w:t> </w:t>
      </w:r>
      <w:r w:rsidRPr="00991163">
        <w:rPr>
          <w:spacing w:val="0"/>
          <w:w w:val="100"/>
          <w:kern w:val="0"/>
          <w:lang w:val="fr-FR"/>
        </w:rPr>
        <w:t>Moussa Sylla, journaliste.</w:t>
      </w:r>
    </w:p>
    <w:p w:rsidR="00991163" w:rsidRPr="00991163" w:rsidRDefault="00991163" w:rsidP="00991163">
      <w:pPr>
        <w:spacing w:before="240"/>
        <w:jc w:val="center"/>
        <w:rPr>
          <w:u w:val="single"/>
          <w:lang w:val="fr-FR"/>
        </w:rPr>
      </w:pPr>
      <w:r w:rsidRPr="00991163">
        <w:rPr>
          <w:u w:val="single"/>
          <w:lang w:val="fr-FR"/>
        </w:rPr>
        <w:tab/>
      </w:r>
      <w:r w:rsidRPr="00991163">
        <w:rPr>
          <w:u w:val="single"/>
          <w:lang w:val="fr-FR"/>
        </w:rPr>
        <w:tab/>
      </w:r>
      <w:r w:rsidRPr="00991163">
        <w:rPr>
          <w:u w:val="single"/>
          <w:lang w:val="fr-FR"/>
        </w:rPr>
        <w:tab/>
      </w:r>
    </w:p>
    <w:sectPr w:rsidR="00991163" w:rsidRPr="00991163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9" w:rsidRDefault="00811909">
      <w:r>
        <w:rPr>
          <w:lang w:val="en-US"/>
        </w:rPr>
        <w:tab/>
      </w:r>
      <w:r>
        <w:separator/>
      </w:r>
    </w:p>
  </w:endnote>
  <w:endnote w:type="continuationSeparator" w:id="0">
    <w:p w:rsidR="00811909" w:rsidRDefault="008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09" w:rsidRPr="00991163" w:rsidRDefault="00811909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729DE">
      <w:rPr>
        <w:rStyle w:val="ad"/>
        <w:noProof/>
      </w:rPr>
      <w:t>30</w:t>
    </w:r>
    <w:r>
      <w:rPr>
        <w:rStyle w:val="ad"/>
      </w:rPr>
      <w:fldChar w:fldCharType="end"/>
    </w:r>
    <w:r>
      <w:rPr>
        <w:lang w:val="en-US"/>
      </w:rPr>
      <w:tab/>
      <w:t>GE.15-</w:t>
    </w:r>
    <w:r w:rsidR="00991163">
      <w:rPr>
        <w:lang w:val="ru-RU"/>
      </w:rPr>
      <w:t>07507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09" w:rsidRPr="009A6F4A" w:rsidRDefault="00811909" w:rsidP="00E147C1">
    <w:pPr>
      <w:pStyle w:val="ac"/>
      <w:rPr>
        <w:lang w:val="en-US"/>
      </w:rPr>
    </w:pPr>
    <w:r>
      <w:rPr>
        <w:lang w:val="en-US"/>
      </w:rPr>
      <w:t>GE.15-</w:t>
    </w:r>
    <w:r w:rsidR="00991163">
      <w:rPr>
        <w:lang w:val="ru-RU"/>
      </w:rPr>
      <w:t>07507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729DE">
      <w:rPr>
        <w:rStyle w:val="ad"/>
        <w:noProof/>
      </w:rPr>
      <w:t>29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811909" w:rsidTr="00036FE6">
      <w:trPr>
        <w:trHeight w:val="438"/>
      </w:trPr>
      <w:tc>
        <w:tcPr>
          <w:tcW w:w="4068" w:type="dxa"/>
          <w:vAlign w:val="bottom"/>
        </w:tcPr>
        <w:p w:rsidR="00811909" w:rsidRPr="00991163" w:rsidRDefault="00811909" w:rsidP="00991163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 w:rsidR="00991163">
            <w:t>07507</w:t>
          </w:r>
          <w:r w:rsidRPr="006D4931">
            <w:rPr>
              <w:lang w:val="en-US"/>
            </w:rPr>
            <w:t xml:space="preserve">  (R)</w:t>
          </w:r>
          <w:r w:rsidR="00991163">
            <w:t xml:space="preserve">  190515  190515</w:t>
          </w:r>
        </w:p>
      </w:tc>
      <w:tc>
        <w:tcPr>
          <w:tcW w:w="4663" w:type="dxa"/>
          <w:vMerge w:val="restart"/>
          <w:vAlign w:val="bottom"/>
        </w:tcPr>
        <w:p w:rsidR="00811909" w:rsidRDefault="00811909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541D4A3" wp14:editId="698725D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11909" w:rsidRDefault="00991163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40877" cy="640877"/>
                <wp:effectExtent l="0" t="0" r="6985" b="6985"/>
                <wp:docPr id="3" name="Рисунок 3" descr="http://undocs.org/m2/QRCode2.ashx?DS=A/HRC/29/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998" cy="6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1909" w:rsidRPr="00797A78" w:rsidTr="00036FE6">
      <w:tc>
        <w:tcPr>
          <w:tcW w:w="4068" w:type="dxa"/>
          <w:vAlign w:val="bottom"/>
        </w:tcPr>
        <w:p w:rsidR="00811909" w:rsidRPr="00991163" w:rsidRDefault="00991163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911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11909" w:rsidRDefault="00811909" w:rsidP="00036FE6"/>
      </w:tc>
      <w:tc>
        <w:tcPr>
          <w:tcW w:w="1124" w:type="dxa"/>
          <w:vMerge/>
        </w:tcPr>
        <w:p w:rsidR="00811909" w:rsidRDefault="00811909" w:rsidP="00036FE6"/>
      </w:tc>
    </w:tr>
  </w:tbl>
  <w:p w:rsidR="00811909" w:rsidRDefault="00811909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9" w:rsidRPr="00F71F63" w:rsidRDefault="0081190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11909" w:rsidRPr="00F71F63" w:rsidRDefault="0081190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11909" w:rsidRPr="00635E86" w:rsidRDefault="00811909" w:rsidP="00635E86">
      <w:pPr>
        <w:pStyle w:val="ac"/>
      </w:pPr>
    </w:p>
  </w:footnote>
  <w:footnote w:id="1">
    <w:p w:rsidR="00811909" w:rsidRPr="00877BA7" w:rsidRDefault="00811909">
      <w:pPr>
        <w:pStyle w:val="af"/>
        <w:rPr>
          <w:sz w:val="20"/>
          <w:lang w:val="ru-RU"/>
        </w:rPr>
      </w:pPr>
      <w:r>
        <w:tab/>
      </w:r>
      <w:r w:rsidRPr="00877BA7">
        <w:rPr>
          <w:rStyle w:val="ab"/>
          <w:sz w:val="20"/>
          <w:vertAlign w:val="baseline"/>
          <w:lang w:val="ru-RU"/>
        </w:rPr>
        <w:t>*</w:t>
      </w:r>
      <w:r w:rsidRPr="00877BA7">
        <w:rPr>
          <w:lang w:val="ru-RU"/>
        </w:rPr>
        <w:tab/>
      </w:r>
      <w:r>
        <w:rPr>
          <w:lang w:val="ru-RU"/>
        </w:rPr>
        <w:t>Приложение к настоящему докладу распространяется в том виде, в каком оно было получено.</w:t>
      </w:r>
    </w:p>
  </w:footnote>
  <w:footnote w:id="2">
    <w:p w:rsidR="00811909" w:rsidRPr="009E5043" w:rsidRDefault="00811909">
      <w:pPr>
        <w:pStyle w:val="af"/>
        <w:rPr>
          <w:sz w:val="20"/>
          <w:lang w:val="ru-RU"/>
        </w:rPr>
      </w:pPr>
      <w:r>
        <w:tab/>
      </w:r>
      <w:r w:rsidRPr="009E5043">
        <w:rPr>
          <w:rStyle w:val="ab"/>
          <w:sz w:val="20"/>
          <w:vertAlign w:val="baseline"/>
          <w:lang w:val="ru-RU"/>
        </w:rPr>
        <w:t>**</w:t>
      </w:r>
      <w:r w:rsidRPr="009E5043">
        <w:rPr>
          <w:lang w:val="ru-RU"/>
        </w:rPr>
        <w:tab/>
      </w:r>
      <w:r>
        <w:rPr>
          <w:lang w:val="ru-RU"/>
        </w:rPr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09" w:rsidRPr="00991163" w:rsidRDefault="00811909">
    <w:pPr>
      <w:pStyle w:val="a9"/>
      <w:rPr>
        <w:lang w:val="ru-RU"/>
      </w:rPr>
    </w:pPr>
    <w:r>
      <w:rPr>
        <w:lang w:val="en-US"/>
      </w:rPr>
      <w:t>A/HRC/</w:t>
    </w:r>
    <w:r w:rsidR="00991163">
      <w:rPr>
        <w:lang w:val="ru-RU"/>
      </w:rPr>
      <w:t>29/6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09" w:rsidRPr="009A6F4A" w:rsidRDefault="00811909">
    <w:pPr>
      <w:pStyle w:val="a9"/>
      <w:rPr>
        <w:lang w:val="en-US"/>
      </w:rPr>
    </w:pPr>
    <w:r>
      <w:rPr>
        <w:lang w:val="en-US"/>
      </w:rPr>
      <w:tab/>
    </w:r>
    <w:r w:rsidR="00991163">
      <w:rPr>
        <w:lang w:val="en-US"/>
      </w:rPr>
      <w:t>A/HRC/</w:t>
    </w:r>
    <w:r w:rsidR="00991163">
      <w:rPr>
        <w:lang w:val="ru-RU"/>
      </w:rPr>
      <w:t>29/6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7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1CA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17F47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461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B380C"/>
    <w:rsid w:val="004C2A53"/>
    <w:rsid w:val="004C3B35"/>
    <w:rsid w:val="004C43EC"/>
    <w:rsid w:val="004D5353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42A6"/>
    <w:rsid w:val="00635E86"/>
    <w:rsid w:val="00636A37"/>
    <w:rsid w:val="006501A5"/>
    <w:rsid w:val="006567B2"/>
    <w:rsid w:val="00660060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2B96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1909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7BA7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D7666"/>
    <w:rsid w:val="008E3E87"/>
    <w:rsid w:val="008E7F13"/>
    <w:rsid w:val="008F3185"/>
    <w:rsid w:val="009013CC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91163"/>
    <w:rsid w:val="009B1D9B"/>
    <w:rsid w:val="009B4074"/>
    <w:rsid w:val="009C30BB"/>
    <w:rsid w:val="009C60BE"/>
    <w:rsid w:val="009E5043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467A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15C7"/>
    <w:rsid w:val="00D6236B"/>
    <w:rsid w:val="00D729DE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147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CC37-198B-48C5-89DB-72EF5E0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30</Pages>
  <Words>9469</Words>
  <Characters>65160</Characters>
  <Application>Microsoft Office Word</Application>
  <DocSecurity>0</DocSecurity>
  <Lines>1296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1507507</vt:lpstr>
    </vt:vector>
  </TitlesOfParts>
  <Company>CSD</Company>
  <LinksUpToDate>false</LinksUpToDate>
  <CharactersWithSpaces>74321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1507507</dc:title>
  <dc:subject>A/HRC/29/6</dc:subject>
  <dc:creator>Petelina Anna</dc:creator>
  <dc:description>Final</dc:description>
  <cp:lastModifiedBy>Petelina Anna</cp:lastModifiedBy>
  <cp:revision>3</cp:revision>
  <cp:lastPrinted>2015-05-19T15:25:00Z</cp:lastPrinted>
  <dcterms:created xsi:type="dcterms:W3CDTF">2015-05-19T15:25:00Z</dcterms:created>
  <dcterms:modified xsi:type="dcterms:W3CDTF">2015-05-19T15:26:00Z</dcterms:modified>
</cp:coreProperties>
</file>