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83" w:rsidRPr="00B935C6" w:rsidRDefault="007F4583" w:rsidP="007F4583">
      <w:pPr>
        <w:jc w:val="both"/>
        <w:rPr>
          <w:rFonts w:ascii="Times New Roman" w:hAnsi="Times New Roman" w:cs="Times New Roman"/>
          <w:b/>
          <w:sz w:val="24"/>
          <w:szCs w:val="24"/>
          <w:lang w:val="fr-FR"/>
        </w:rPr>
      </w:pPr>
      <w:r w:rsidRPr="00B935C6">
        <w:rPr>
          <w:rFonts w:ascii="Times New Roman" w:hAnsi="Times New Roman" w:cs="Times New Roman"/>
          <w:b/>
          <w:sz w:val="24"/>
          <w:szCs w:val="24"/>
          <w:lang w:val="fr-FR"/>
        </w:rPr>
        <w:t>Annexe III</w:t>
      </w:r>
    </w:p>
    <w:p w:rsidR="007F4583" w:rsidRPr="00B935C6" w:rsidRDefault="007F4583" w:rsidP="007F4583">
      <w:pPr>
        <w:jc w:val="both"/>
        <w:rPr>
          <w:rFonts w:ascii="Times New Roman" w:hAnsi="Times New Roman" w:cs="Times New Roman"/>
          <w:sz w:val="24"/>
          <w:szCs w:val="24"/>
          <w:lang w:val="fr-FR"/>
        </w:rPr>
      </w:pPr>
      <w:r>
        <w:rPr>
          <w:rFonts w:ascii="Times New Roman" w:hAnsi="Times New Roman" w:cs="Times New Roman"/>
          <w:b/>
          <w:sz w:val="24"/>
          <w:szCs w:val="24"/>
          <w:lang w:val="fr-FR"/>
        </w:rPr>
        <w:t>Fiche de renseignement sur les candidats postulant à des organes crées en vertu des instruments internationaux relatifs aux droits de l’homme</w:t>
      </w:r>
    </w:p>
    <w:p w:rsidR="007F4583" w:rsidRPr="00B935C6" w:rsidRDefault="007F4583" w:rsidP="007F4583">
      <w:pPr>
        <w:jc w:val="both"/>
        <w:rPr>
          <w:rFonts w:ascii="Times New Roman" w:hAnsi="Times New Roman" w:cs="Times New Roman"/>
          <w:sz w:val="24"/>
          <w:szCs w:val="24"/>
          <w:lang w:val="fr-FR"/>
        </w:rPr>
      </w:pPr>
      <w:r w:rsidRPr="00B935C6">
        <w:rPr>
          <w:rFonts w:ascii="Times New Roman" w:hAnsi="Times New Roman" w:cs="Times New Roman"/>
          <w:b/>
          <w:sz w:val="24"/>
          <w:szCs w:val="24"/>
          <w:lang w:val="fr-FR"/>
        </w:rPr>
        <w:t xml:space="preserve">Nom et prénom : </w:t>
      </w:r>
      <w:r w:rsidRPr="00B935C6">
        <w:rPr>
          <w:rFonts w:ascii="Times New Roman" w:hAnsi="Times New Roman" w:cs="Times New Roman"/>
          <w:sz w:val="24"/>
          <w:szCs w:val="24"/>
          <w:lang w:val="fr-FR"/>
        </w:rPr>
        <w:t>SUH Alfred FUSI</w:t>
      </w:r>
    </w:p>
    <w:p w:rsidR="007F4583" w:rsidRPr="00B935C6" w:rsidRDefault="007F4583" w:rsidP="007F4583">
      <w:pPr>
        <w:jc w:val="both"/>
        <w:rPr>
          <w:rFonts w:ascii="Times New Roman" w:hAnsi="Times New Roman" w:cs="Times New Roman"/>
          <w:sz w:val="24"/>
          <w:szCs w:val="24"/>
          <w:lang w:val="fr-FR"/>
        </w:rPr>
      </w:pPr>
      <w:r w:rsidRPr="00B935C6">
        <w:rPr>
          <w:rFonts w:ascii="Times New Roman" w:hAnsi="Times New Roman" w:cs="Times New Roman"/>
          <w:b/>
          <w:sz w:val="24"/>
          <w:szCs w:val="24"/>
          <w:lang w:val="fr-FR"/>
        </w:rPr>
        <w:t xml:space="preserve">Date et lieu de naissance : </w:t>
      </w:r>
      <w:r w:rsidRPr="00B935C6">
        <w:rPr>
          <w:rFonts w:ascii="Times New Roman" w:hAnsi="Times New Roman" w:cs="Times New Roman"/>
          <w:sz w:val="24"/>
          <w:szCs w:val="24"/>
          <w:lang w:val="fr-FR"/>
        </w:rPr>
        <w:t xml:space="preserve">30 mai 1958, à </w:t>
      </w:r>
      <w:proofErr w:type="spellStart"/>
      <w:r w:rsidRPr="00B935C6">
        <w:rPr>
          <w:rFonts w:ascii="Times New Roman" w:hAnsi="Times New Roman" w:cs="Times New Roman"/>
          <w:sz w:val="24"/>
          <w:szCs w:val="24"/>
          <w:lang w:val="fr-FR"/>
        </w:rPr>
        <w:t>Bafut</w:t>
      </w:r>
      <w:proofErr w:type="spellEnd"/>
      <w:r w:rsidRPr="00B935C6">
        <w:rPr>
          <w:rFonts w:ascii="Times New Roman" w:hAnsi="Times New Roman" w:cs="Times New Roman"/>
          <w:b/>
          <w:sz w:val="24"/>
          <w:szCs w:val="24"/>
          <w:lang w:val="fr-FR"/>
        </w:rPr>
        <w:t xml:space="preserve"> </w:t>
      </w:r>
      <w:r w:rsidRPr="00B935C6">
        <w:rPr>
          <w:rFonts w:ascii="Times New Roman" w:hAnsi="Times New Roman" w:cs="Times New Roman"/>
          <w:b/>
          <w:color w:val="FF0000"/>
          <w:sz w:val="24"/>
          <w:szCs w:val="24"/>
          <w:lang w:val="fr-FR"/>
        </w:rPr>
        <w:t xml:space="preserve"> </w:t>
      </w:r>
    </w:p>
    <w:p w:rsidR="007F4583" w:rsidRPr="00B935C6" w:rsidRDefault="007F4583" w:rsidP="007F4583">
      <w:pPr>
        <w:jc w:val="both"/>
        <w:rPr>
          <w:rFonts w:ascii="Times New Roman" w:hAnsi="Times New Roman" w:cs="Times New Roman"/>
          <w:b/>
          <w:sz w:val="24"/>
          <w:szCs w:val="24"/>
          <w:lang w:val="fr-FR"/>
        </w:rPr>
      </w:pPr>
      <w:r w:rsidRPr="00B935C6">
        <w:rPr>
          <w:rFonts w:ascii="Times New Roman" w:hAnsi="Times New Roman" w:cs="Times New Roman"/>
          <w:b/>
          <w:sz w:val="24"/>
          <w:szCs w:val="24"/>
          <w:lang w:val="fr-FR"/>
        </w:rPr>
        <w:t xml:space="preserve">Langues de travail : </w:t>
      </w:r>
      <w:r>
        <w:rPr>
          <w:rFonts w:ascii="Times New Roman" w:hAnsi="Times New Roman" w:cs="Times New Roman"/>
          <w:sz w:val="24"/>
          <w:szCs w:val="24"/>
          <w:lang w:val="fr-FR"/>
        </w:rPr>
        <w:t>A</w:t>
      </w:r>
      <w:r w:rsidRPr="00DB4C08">
        <w:rPr>
          <w:rFonts w:ascii="Times New Roman" w:hAnsi="Times New Roman" w:cs="Times New Roman"/>
          <w:sz w:val="24"/>
          <w:szCs w:val="24"/>
          <w:lang w:val="fr-FR"/>
        </w:rPr>
        <w:t xml:space="preserve">nglais et </w:t>
      </w:r>
      <w:r>
        <w:rPr>
          <w:rFonts w:ascii="Times New Roman" w:hAnsi="Times New Roman" w:cs="Times New Roman"/>
          <w:sz w:val="24"/>
          <w:szCs w:val="24"/>
          <w:lang w:val="fr-FR"/>
        </w:rPr>
        <w:t>F</w:t>
      </w:r>
      <w:r w:rsidRPr="00DB4C08">
        <w:rPr>
          <w:rFonts w:ascii="Times New Roman" w:hAnsi="Times New Roman" w:cs="Times New Roman"/>
          <w:sz w:val="24"/>
          <w:szCs w:val="24"/>
          <w:lang w:val="fr-FR"/>
        </w:rPr>
        <w:t>rançais</w:t>
      </w:r>
      <w:r>
        <w:rPr>
          <w:rFonts w:ascii="Times New Roman" w:hAnsi="Times New Roman" w:cs="Times New Roman"/>
          <w:b/>
          <w:sz w:val="24"/>
          <w:szCs w:val="24"/>
          <w:lang w:val="fr-FR"/>
        </w:rPr>
        <w:t xml:space="preserve"> </w:t>
      </w:r>
    </w:p>
    <w:p w:rsidR="007F4583" w:rsidRPr="00B935C6" w:rsidRDefault="007F4583" w:rsidP="007F4583">
      <w:pPr>
        <w:jc w:val="both"/>
        <w:rPr>
          <w:rFonts w:ascii="Times New Roman" w:hAnsi="Times New Roman" w:cs="Times New Roman"/>
          <w:b/>
          <w:sz w:val="24"/>
          <w:szCs w:val="24"/>
          <w:lang w:val="fr-FR"/>
        </w:rPr>
      </w:pPr>
      <w:r>
        <w:rPr>
          <w:rFonts w:ascii="Times New Roman" w:hAnsi="Times New Roman" w:cs="Times New Roman"/>
          <w:b/>
          <w:sz w:val="24"/>
          <w:szCs w:val="24"/>
          <w:lang w:val="fr-FR"/>
        </w:rPr>
        <w:t>Situation</w:t>
      </w:r>
      <w:r w:rsidRPr="00B935C6">
        <w:rPr>
          <w:rFonts w:ascii="Times New Roman" w:hAnsi="Times New Roman" w:cs="Times New Roman"/>
          <w:b/>
          <w:sz w:val="24"/>
          <w:szCs w:val="24"/>
          <w:lang w:val="fr-FR"/>
        </w:rPr>
        <w:t xml:space="preserve"> / fonction actuelle :</w:t>
      </w:r>
    </w:p>
    <w:p w:rsidR="007F4583" w:rsidRDefault="007F4583" w:rsidP="007F4583">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Juge  </w:t>
      </w:r>
      <w:r w:rsidRPr="00B935C6">
        <w:rPr>
          <w:rFonts w:ascii="Times New Roman" w:hAnsi="Times New Roman" w:cs="Times New Roman"/>
          <w:sz w:val="24"/>
          <w:szCs w:val="24"/>
          <w:lang w:val="fr-FR"/>
        </w:rPr>
        <w:t xml:space="preserve">à la Cour Suprême du Cameroun. </w:t>
      </w:r>
    </w:p>
    <w:p w:rsidR="00087E1C" w:rsidRPr="00B935C6" w:rsidRDefault="00087E1C" w:rsidP="007F4583">
      <w:pPr>
        <w:jc w:val="both"/>
        <w:rPr>
          <w:rFonts w:ascii="Times New Roman" w:hAnsi="Times New Roman" w:cs="Times New Roman"/>
          <w:sz w:val="24"/>
          <w:szCs w:val="24"/>
          <w:lang w:val="fr-FR"/>
        </w:rPr>
      </w:pPr>
      <w:r w:rsidRPr="003611D8">
        <w:rPr>
          <w:rFonts w:ascii="Times New Roman" w:hAnsi="Times New Roman" w:cs="Times New Roman"/>
          <w:sz w:val="24"/>
          <w:szCs w:val="24"/>
          <w:lang w:val="fr-FR"/>
        </w:rPr>
        <w:t>Enseignant</w:t>
      </w:r>
      <w:r w:rsidRPr="003611D8">
        <w:rPr>
          <w:rFonts w:ascii="Times New Roman" w:hAnsi="Times New Roman" w:cs="Times New Roman"/>
          <w:sz w:val="24"/>
          <w:szCs w:val="24"/>
          <w:lang w:val="fr-FR"/>
        </w:rPr>
        <w:t xml:space="preserve"> vacataire à l’Ecole Nationale d’Administration et de Magistrature</w:t>
      </w:r>
      <w:r>
        <w:rPr>
          <w:rFonts w:ascii="Times New Roman" w:hAnsi="Times New Roman" w:cs="Times New Roman"/>
          <w:sz w:val="24"/>
          <w:szCs w:val="24"/>
          <w:lang w:val="fr-FR"/>
        </w:rPr>
        <w:t>.</w:t>
      </w:r>
    </w:p>
    <w:p w:rsidR="007F4583" w:rsidRPr="00B935C6" w:rsidRDefault="007F4583" w:rsidP="007F4583">
      <w:pPr>
        <w:jc w:val="both"/>
        <w:rPr>
          <w:rFonts w:ascii="Times New Roman" w:hAnsi="Times New Roman" w:cs="Times New Roman"/>
          <w:b/>
          <w:sz w:val="24"/>
          <w:szCs w:val="24"/>
          <w:lang w:val="fr-FR"/>
        </w:rPr>
      </w:pPr>
      <w:r w:rsidRPr="00B935C6">
        <w:rPr>
          <w:rFonts w:ascii="Times New Roman" w:hAnsi="Times New Roman" w:cs="Times New Roman"/>
          <w:b/>
          <w:sz w:val="24"/>
          <w:szCs w:val="24"/>
          <w:lang w:val="fr-FR"/>
        </w:rPr>
        <w:t>Principales activités professionnelles</w:t>
      </w:r>
    </w:p>
    <w:p w:rsidR="007F4583" w:rsidRPr="003611D8" w:rsidRDefault="007F4583" w:rsidP="007F4583">
      <w:pPr>
        <w:jc w:val="both"/>
        <w:rPr>
          <w:rFonts w:ascii="Times New Roman" w:hAnsi="Times New Roman" w:cs="Times New Roman"/>
          <w:sz w:val="24"/>
          <w:szCs w:val="24"/>
          <w:lang w:val="fr-FR"/>
        </w:rPr>
      </w:pPr>
      <w:r w:rsidRPr="003611D8">
        <w:rPr>
          <w:rFonts w:ascii="Times New Roman" w:hAnsi="Times New Roman" w:cs="Times New Roman"/>
          <w:sz w:val="24"/>
          <w:szCs w:val="24"/>
          <w:lang w:val="fr-FR"/>
        </w:rPr>
        <w:t xml:space="preserve">J’ai une expérience professionnelle de 33 ans. J’ai occupé divers postes dans des tribunaux d’instance et des cours d’appel. Ainsi, j’ai été procureur, poste où j’ai été chargé de diligenter des enquêtes  et </w:t>
      </w:r>
      <w:r>
        <w:rPr>
          <w:rFonts w:ascii="Times New Roman" w:hAnsi="Times New Roman" w:cs="Times New Roman"/>
          <w:sz w:val="24"/>
          <w:szCs w:val="24"/>
          <w:lang w:val="fr-FR"/>
        </w:rPr>
        <w:t>de poursuivre les auteurs d’infraction.</w:t>
      </w:r>
      <w:r w:rsidRPr="003611D8">
        <w:rPr>
          <w:rFonts w:ascii="Times New Roman" w:hAnsi="Times New Roman" w:cs="Times New Roman"/>
          <w:sz w:val="24"/>
          <w:szCs w:val="24"/>
          <w:lang w:val="fr-FR"/>
        </w:rPr>
        <w:t xml:space="preserve"> En tant que Juge, j’ai été appelé à statuer sur un large éventail d’affaires, y </w:t>
      </w:r>
      <w:r w:rsidR="002B4D0A">
        <w:rPr>
          <w:rFonts w:ascii="Times New Roman" w:hAnsi="Times New Roman" w:cs="Times New Roman"/>
          <w:sz w:val="24"/>
          <w:szCs w:val="24"/>
          <w:lang w:val="fr-FR"/>
        </w:rPr>
        <w:t>compri</w:t>
      </w:r>
      <w:r w:rsidRPr="003611D8">
        <w:rPr>
          <w:rFonts w:ascii="Times New Roman" w:hAnsi="Times New Roman" w:cs="Times New Roman"/>
          <w:sz w:val="24"/>
          <w:szCs w:val="24"/>
          <w:lang w:val="fr-FR"/>
        </w:rPr>
        <w:t>s celles relatives aux droits de l’homme.</w:t>
      </w:r>
    </w:p>
    <w:p w:rsidR="007F4583" w:rsidRPr="003611D8" w:rsidRDefault="007F4583" w:rsidP="007F4583">
      <w:pPr>
        <w:jc w:val="both"/>
        <w:rPr>
          <w:rFonts w:ascii="Times New Roman" w:hAnsi="Times New Roman" w:cs="Times New Roman"/>
          <w:sz w:val="24"/>
          <w:szCs w:val="24"/>
          <w:lang w:val="fr-FR"/>
        </w:rPr>
      </w:pPr>
      <w:r w:rsidRPr="003611D8">
        <w:rPr>
          <w:rFonts w:ascii="Times New Roman" w:hAnsi="Times New Roman" w:cs="Times New Roman"/>
          <w:sz w:val="24"/>
          <w:szCs w:val="24"/>
          <w:lang w:val="fr-FR"/>
        </w:rPr>
        <w:t xml:space="preserve">A la Cour Suprême, </w:t>
      </w:r>
      <w:r>
        <w:rPr>
          <w:rFonts w:ascii="Times New Roman" w:hAnsi="Times New Roman" w:cs="Times New Roman"/>
          <w:sz w:val="24"/>
          <w:szCs w:val="24"/>
          <w:lang w:val="fr-FR"/>
        </w:rPr>
        <w:t xml:space="preserve">j’ai d’abord été </w:t>
      </w:r>
      <w:r w:rsidRPr="003611D8">
        <w:rPr>
          <w:rFonts w:ascii="Times New Roman" w:hAnsi="Times New Roman" w:cs="Times New Roman"/>
          <w:sz w:val="24"/>
          <w:szCs w:val="24"/>
          <w:lang w:val="fr-FR"/>
        </w:rPr>
        <w:t xml:space="preserve">Avocat Général. A cette  fonction,  </w:t>
      </w:r>
      <w:r w:rsidR="00C71E37">
        <w:rPr>
          <w:rFonts w:ascii="Times New Roman" w:hAnsi="Times New Roman" w:cs="Times New Roman"/>
          <w:sz w:val="24"/>
          <w:szCs w:val="24"/>
          <w:lang w:val="fr-FR"/>
        </w:rPr>
        <w:t>j’</w:t>
      </w:r>
      <w:r w:rsidR="00C71E37" w:rsidRPr="003611D8">
        <w:rPr>
          <w:rFonts w:ascii="Times New Roman" w:hAnsi="Times New Roman" w:cs="Times New Roman"/>
          <w:sz w:val="24"/>
          <w:szCs w:val="24"/>
          <w:lang w:val="fr-FR"/>
        </w:rPr>
        <w:t>assista</w:t>
      </w:r>
      <w:r w:rsidR="00C71E37">
        <w:rPr>
          <w:rFonts w:ascii="Times New Roman" w:hAnsi="Times New Roman" w:cs="Times New Roman"/>
          <w:sz w:val="24"/>
          <w:szCs w:val="24"/>
          <w:lang w:val="fr-FR"/>
        </w:rPr>
        <w:t xml:space="preserve">is </w:t>
      </w:r>
      <w:r w:rsidR="00C71E37" w:rsidRPr="003611D8">
        <w:rPr>
          <w:rFonts w:ascii="Times New Roman" w:hAnsi="Times New Roman" w:cs="Times New Roman"/>
          <w:sz w:val="24"/>
          <w:szCs w:val="24"/>
          <w:lang w:val="fr-FR"/>
        </w:rPr>
        <w:t xml:space="preserve">le Procureur Général </w:t>
      </w:r>
      <w:r w:rsidR="00C71E37">
        <w:rPr>
          <w:rFonts w:ascii="Times New Roman" w:hAnsi="Times New Roman" w:cs="Times New Roman"/>
          <w:sz w:val="24"/>
          <w:szCs w:val="24"/>
          <w:lang w:val="fr-FR"/>
        </w:rPr>
        <w:t>pour assurer la bonne application des lois</w:t>
      </w:r>
      <w:r w:rsidRPr="003611D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Je suis désormais, depuis août 2020, </w:t>
      </w:r>
      <w:r w:rsidR="002B4D0A">
        <w:rPr>
          <w:rFonts w:ascii="Times New Roman" w:hAnsi="Times New Roman" w:cs="Times New Roman"/>
          <w:sz w:val="24"/>
          <w:szCs w:val="24"/>
          <w:lang w:val="fr-FR"/>
        </w:rPr>
        <w:t xml:space="preserve"> Juge au sein de la même Cour. </w:t>
      </w:r>
      <w:r w:rsidRPr="003611D8">
        <w:rPr>
          <w:rFonts w:ascii="Times New Roman" w:hAnsi="Times New Roman" w:cs="Times New Roman"/>
          <w:sz w:val="24"/>
          <w:szCs w:val="24"/>
          <w:lang w:val="fr-FR"/>
        </w:rPr>
        <w:t>Je statue sur les recours formés contre les décisions  des tribunaux</w:t>
      </w:r>
      <w:r w:rsidR="002B4D0A">
        <w:rPr>
          <w:rFonts w:ascii="Times New Roman" w:hAnsi="Times New Roman" w:cs="Times New Roman"/>
          <w:sz w:val="24"/>
          <w:szCs w:val="24"/>
          <w:lang w:val="fr-FR"/>
        </w:rPr>
        <w:t xml:space="preserve"> inférieurs </w:t>
      </w:r>
      <w:r w:rsidRPr="003611D8">
        <w:rPr>
          <w:rFonts w:ascii="Times New Roman" w:hAnsi="Times New Roman" w:cs="Times New Roman"/>
          <w:sz w:val="24"/>
          <w:szCs w:val="24"/>
          <w:lang w:val="fr-FR"/>
        </w:rPr>
        <w:t xml:space="preserve"> et </w:t>
      </w:r>
      <w:r>
        <w:rPr>
          <w:rFonts w:ascii="Times New Roman" w:hAnsi="Times New Roman" w:cs="Times New Roman"/>
          <w:sz w:val="24"/>
          <w:szCs w:val="24"/>
          <w:lang w:val="fr-FR"/>
        </w:rPr>
        <w:t>assure la cohérence du système judiciaire</w:t>
      </w:r>
      <w:r w:rsidRPr="003611D8">
        <w:rPr>
          <w:rFonts w:ascii="Times New Roman" w:hAnsi="Times New Roman" w:cs="Times New Roman"/>
          <w:sz w:val="24"/>
          <w:szCs w:val="24"/>
          <w:lang w:val="fr-FR"/>
        </w:rPr>
        <w:t>.</w:t>
      </w:r>
    </w:p>
    <w:p w:rsidR="007F4583" w:rsidRPr="00CB115C" w:rsidRDefault="007F4583" w:rsidP="007F4583">
      <w:pPr>
        <w:jc w:val="both"/>
        <w:rPr>
          <w:rFonts w:ascii="Times New Roman" w:hAnsi="Times New Roman" w:cs="Times New Roman"/>
          <w:sz w:val="24"/>
          <w:szCs w:val="24"/>
          <w:lang w:val="fr-FR"/>
        </w:rPr>
      </w:pPr>
      <w:r w:rsidRPr="003611D8">
        <w:rPr>
          <w:rFonts w:ascii="Times New Roman" w:hAnsi="Times New Roman" w:cs="Times New Roman"/>
          <w:sz w:val="24"/>
          <w:szCs w:val="24"/>
          <w:lang w:val="fr-FR"/>
        </w:rPr>
        <w:t>Depuis 2016, je suis enseignant vacataire à l’Ecole Nationale d’Administration et de Magistrature</w:t>
      </w:r>
      <w:r>
        <w:rPr>
          <w:rFonts w:ascii="Times New Roman" w:hAnsi="Times New Roman" w:cs="Times New Roman"/>
          <w:sz w:val="24"/>
          <w:szCs w:val="24"/>
          <w:lang w:val="fr-FR"/>
        </w:rPr>
        <w:t xml:space="preserve"> où je dispense les cours sur</w:t>
      </w:r>
      <w:r w:rsidRPr="003611D8">
        <w:rPr>
          <w:rFonts w:ascii="Times New Roman" w:hAnsi="Times New Roman" w:cs="Times New Roman"/>
          <w:sz w:val="24"/>
          <w:szCs w:val="24"/>
          <w:lang w:val="fr-FR"/>
        </w:rPr>
        <w:t xml:space="preserve"> « </w:t>
      </w:r>
      <w:r w:rsidR="00D95931">
        <w:rPr>
          <w:rFonts w:ascii="Times New Roman" w:hAnsi="Times New Roman" w:cs="Times New Roman"/>
          <w:sz w:val="24"/>
          <w:szCs w:val="24"/>
          <w:lang w:val="fr-FR"/>
        </w:rPr>
        <w:t>L</w:t>
      </w:r>
      <w:r w:rsidRPr="003611D8">
        <w:rPr>
          <w:rFonts w:ascii="Times New Roman" w:hAnsi="Times New Roman" w:cs="Times New Roman"/>
          <w:sz w:val="24"/>
          <w:szCs w:val="24"/>
          <w:lang w:val="fr-FR"/>
        </w:rPr>
        <w:t xml:space="preserve">’information judiciaire » et  « La </w:t>
      </w:r>
      <w:r w:rsidRPr="003611D8">
        <w:rPr>
          <w:rStyle w:val="Accentuation"/>
          <w:rFonts w:ascii="Times New Roman" w:hAnsi="Times New Roman" w:cs="Times New Roman"/>
          <w:i w:val="0"/>
          <w:sz w:val="24"/>
          <w:szCs w:val="24"/>
          <w:lang w:val="fr-FR"/>
        </w:rPr>
        <w:t>pratique du parquet</w:t>
      </w:r>
      <w:r w:rsidRPr="003611D8">
        <w:rPr>
          <w:rFonts w:ascii="Times New Roman" w:hAnsi="Times New Roman" w:cs="Times New Roman"/>
          <w:sz w:val="24"/>
          <w:szCs w:val="24"/>
          <w:lang w:val="fr-FR"/>
        </w:rPr>
        <w:t>»</w:t>
      </w:r>
      <w:r>
        <w:rPr>
          <w:rFonts w:ascii="Times New Roman" w:hAnsi="Times New Roman" w:cs="Times New Roman"/>
          <w:sz w:val="24"/>
          <w:szCs w:val="24"/>
          <w:lang w:val="fr-FR"/>
        </w:rPr>
        <w:t xml:space="preserve"> aux auditeurs de justice</w:t>
      </w:r>
      <w:r w:rsidRPr="003611D8">
        <w:rPr>
          <w:rFonts w:ascii="Times New Roman" w:hAnsi="Times New Roman" w:cs="Times New Roman"/>
          <w:sz w:val="24"/>
          <w:szCs w:val="24"/>
          <w:lang w:val="fr-FR"/>
        </w:rPr>
        <w:t>.</w:t>
      </w:r>
    </w:p>
    <w:p w:rsidR="007F4583" w:rsidRDefault="007F4583" w:rsidP="007F4583">
      <w:pPr>
        <w:rPr>
          <w:rFonts w:ascii="Times New Roman" w:hAnsi="Times New Roman" w:cs="Times New Roman"/>
          <w:b/>
          <w:sz w:val="24"/>
          <w:szCs w:val="24"/>
          <w:lang w:val="fr-FR"/>
        </w:rPr>
      </w:pPr>
      <w:r w:rsidRPr="003611D8">
        <w:rPr>
          <w:rFonts w:ascii="Times New Roman" w:hAnsi="Times New Roman" w:cs="Times New Roman"/>
          <w:b/>
          <w:sz w:val="24"/>
          <w:lang w:val="fr-FR"/>
        </w:rPr>
        <w:t>Etudes</w:t>
      </w:r>
      <w:r w:rsidRPr="003611D8" w:rsidDel="002A4E06">
        <w:rPr>
          <w:rFonts w:ascii="Times New Roman" w:hAnsi="Times New Roman" w:cs="Times New Roman"/>
          <w:b/>
          <w:sz w:val="24"/>
          <w:szCs w:val="24"/>
          <w:lang w:val="fr-FR"/>
        </w:rPr>
        <w:t xml:space="preserve"> </w:t>
      </w:r>
    </w:p>
    <w:p w:rsidR="007F4583" w:rsidRPr="003611D8" w:rsidRDefault="002B4D0A" w:rsidP="007F4583">
      <w:pPr>
        <w:pStyle w:val="Paragraphedeliste"/>
        <w:numPr>
          <w:ilvl w:val="0"/>
          <w:numId w:val="1"/>
        </w:numPr>
        <w:rPr>
          <w:rFonts w:ascii="Times New Roman" w:hAnsi="Times New Roman" w:cs="Times New Roman"/>
          <w:lang w:val="fr-FR"/>
        </w:rPr>
      </w:pPr>
      <w:r w:rsidRPr="003611D8">
        <w:rPr>
          <w:rFonts w:ascii="Times New Roman" w:hAnsi="Times New Roman" w:cs="Times New Roman"/>
          <w:lang w:val="fr-FR"/>
        </w:rPr>
        <w:t>1</w:t>
      </w:r>
      <w:r w:rsidRPr="002B4D0A">
        <w:rPr>
          <w:rFonts w:ascii="Times New Roman" w:hAnsi="Times New Roman" w:cs="Times New Roman"/>
          <w:b/>
          <w:lang w:val="fr-FR"/>
        </w:rPr>
        <w:t>988</w:t>
      </w:r>
      <w:r>
        <w:rPr>
          <w:rFonts w:ascii="Times New Roman" w:hAnsi="Times New Roman" w:cs="Times New Roman"/>
          <w:lang w:val="fr-FR"/>
        </w:rPr>
        <w:t xml:space="preserve"> : </w:t>
      </w:r>
      <w:r w:rsidR="007F4583" w:rsidRPr="003611D8">
        <w:rPr>
          <w:rFonts w:ascii="Times New Roman" w:hAnsi="Times New Roman" w:cs="Times New Roman"/>
          <w:lang w:val="fr-FR"/>
        </w:rPr>
        <w:t xml:space="preserve">Diplôme de Magistrat de l’Ecole Nationale d’Administration et de </w:t>
      </w:r>
      <w:r>
        <w:rPr>
          <w:rFonts w:ascii="Times New Roman" w:hAnsi="Times New Roman" w:cs="Times New Roman"/>
          <w:lang w:val="fr-FR"/>
        </w:rPr>
        <w:t>Magistrature</w:t>
      </w:r>
      <w:r w:rsidR="007F4583" w:rsidRPr="003611D8">
        <w:rPr>
          <w:rFonts w:ascii="Times New Roman" w:hAnsi="Times New Roman" w:cs="Times New Roman"/>
          <w:lang w:val="fr-FR"/>
        </w:rPr>
        <w:t>.</w:t>
      </w:r>
    </w:p>
    <w:p w:rsidR="007F4583" w:rsidRPr="003611D8" w:rsidRDefault="002B4D0A" w:rsidP="007F4583">
      <w:pPr>
        <w:pStyle w:val="Paragraphedeliste"/>
        <w:numPr>
          <w:ilvl w:val="0"/>
          <w:numId w:val="1"/>
        </w:numPr>
        <w:jc w:val="both"/>
        <w:rPr>
          <w:rFonts w:ascii="Times New Roman" w:hAnsi="Times New Roman" w:cs="Times New Roman"/>
          <w:b/>
          <w:sz w:val="24"/>
          <w:szCs w:val="24"/>
          <w:lang w:val="fr-FR"/>
        </w:rPr>
      </w:pPr>
      <w:r w:rsidRPr="002B4D0A">
        <w:rPr>
          <w:rFonts w:ascii="Times New Roman" w:hAnsi="Times New Roman" w:cs="Times New Roman"/>
          <w:b/>
          <w:sz w:val="24"/>
          <w:szCs w:val="24"/>
          <w:lang w:val="fr-FR"/>
        </w:rPr>
        <w:t>1983</w:t>
      </w:r>
      <w:r w:rsidRPr="002B4D0A">
        <w:rPr>
          <w:rFonts w:ascii="Times New Roman" w:hAnsi="Times New Roman" w:cs="Times New Roman"/>
          <w:b/>
          <w:sz w:val="24"/>
          <w:szCs w:val="24"/>
          <w:lang w:val="fr-FR"/>
        </w:rPr>
        <w:t> </w:t>
      </w:r>
      <w:r>
        <w:rPr>
          <w:rFonts w:ascii="Times New Roman" w:hAnsi="Times New Roman" w:cs="Times New Roman"/>
          <w:sz w:val="24"/>
          <w:szCs w:val="24"/>
          <w:lang w:val="fr-FR"/>
        </w:rPr>
        <w:t xml:space="preserve">: </w:t>
      </w:r>
      <w:r w:rsidR="007F4583" w:rsidRPr="003611D8">
        <w:rPr>
          <w:rFonts w:ascii="Times New Roman" w:hAnsi="Times New Roman" w:cs="Times New Roman"/>
          <w:sz w:val="24"/>
          <w:szCs w:val="24"/>
          <w:lang w:val="fr-FR"/>
        </w:rPr>
        <w:t>Maîtrise en Droit Privé Angl</w:t>
      </w:r>
      <w:r w:rsidR="007F4583">
        <w:rPr>
          <w:rFonts w:ascii="Times New Roman" w:hAnsi="Times New Roman" w:cs="Times New Roman"/>
          <w:sz w:val="24"/>
          <w:szCs w:val="24"/>
          <w:lang w:val="fr-FR"/>
        </w:rPr>
        <w:t>ophone</w:t>
      </w:r>
      <w:r>
        <w:rPr>
          <w:rFonts w:ascii="Times New Roman" w:hAnsi="Times New Roman" w:cs="Times New Roman"/>
          <w:sz w:val="24"/>
          <w:szCs w:val="24"/>
          <w:lang w:val="fr-FR"/>
        </w:rPr>
        <w:t xml:space="preserve"> de l’Université de Yaoundé</w:t>
      </w:r>
      <w:bookmarkStart w:id="0" w:name="_GoBack"/>
      <w:bookmarkEnd w:id="0"/>
      <w:r w:rsidR="007F4583" w:rsidRPr="003611D8">
        <w:rPr>
          <w:rFonts w:ascii="Times New Roman" w:hAnsi="Times New Roman" w:cs="Times New Roman"/>
          <w:sz w:val="24"/>
          <w:szCs w:val="24"/>
          <w:lang w:val="fr-FR"/>
        </w:rPr>
        <w:t>.</w:t>
      </w:r>
    </w:p>
    <w:p w:rsidR="007F4583" w:rsidRPr="00E15F99" w:rsidRDefault="002B4D0A" w:rsidP="007F4583">
      <w:pPr>
        <w:pStyle w:val="Paragraphedeliste"/>
        <w:numPr>
          <w:ilvl w:val="0"/>
          <w:numId w:val="1"/>
        </w:numPr>
        <w:jc w:val="both"/>
        <w:rPr>
          <w:lang w:val="fr-FR"/>
        </w:rPr>
      </w:pPr>
      <w:r w:rsidRPr="002B4D0A">
        <w:rPr>
          <w:rFonts w:ascii="Times New Roman" w:hAnsi="Times New Roman" w:cs="Times New Roman"/>
          <w:b/>
          <w:sz w:val="24"/>
          <w:szCs w:val="24"/>
          <w:lang w:val="fr-FR"/>
        </w:rPr>
        <w:t>1982</w:t>
      </w:r>
      <w:r>
        <w:rPr>
          <w:rFonts w:ascii="Times New Roman" w:hAnsi="Times New Roman" w:cs="Times New Roman"/>
          <w:sz w:val="24"/>
          <w:szCs w:val="24"/>
          <w:lang w:val="fr-FR"/>
        </w:rPr>
        <w:t xml:space="preserve"> : </w:t>
      </w:r>
      <w:r w:rsidR="007F4583" w:rsidRPr="003611D8">
        <w:rPr>
          <w:rFonts w:ascii="Times New Roman" w:hAnsi="Times New Roman" w:cs="Times New Roman"/>
          <w:sz w:val="24"/>
          <w:szCs w:val="24"/>
          <w:lang w:val="fr-FR"/>
        </w:rPr>
        <w:t>Licence en D</w:t>
      </w:r>
      <w:r>
        <w:rPr>
          <w:rFonts w:ascii="Times New Roman" w:hAnsi="Times New Roman" w:cs="Times New Roman"/>
          <w:sz w:val="24"/>
          <w:szCs w:val="24"/>
          <w:lang w:val="fr-FR"/>
        </w:rPr>
        <w:t>roit de l’Université de Yaoundé</w:t>
      </w:r>
      <w:r w:rsidR="007F4583" w:rsidRPr="003611D8">
        <w:rPr>
          <w:rFonts w:ascii="Times New Roman" w:hAnsi="Times New Roman" w:cs="Times New Roman"/>
          <w:sz w:val="24"/>
          <w:szCs w:val="24"/>
          <w:lang w:val="fr-FR"/>
        </w:rPr>
        <w:t>.</w:t>
      </w:r>
    </w:p>
    <w:p w:rsidR="007F4583" w:rsidRPr="00B935C6" w:rsidRDefault="007F4583" w:rsidP="007F4583">
      <w:pPr>
        <w:jc w:val="both"/>
        <w:rPr>
          <w:rFonts w:ascii="Times New Roman" w:hAnsi="Times New Roman" w:cs="Times New Roman"/>
          <w:b/>
          <w:sz w:val="24"/>
          <w:szCs w:val="24"/>
          <w:lang w:val="fr-FR"/>
        </w:rPr>
      </w:pPr>
      <w:r w:rsidRPr="00B935C6">
        <w:rPr>
          <w:rFonts w:ascii="Times New Roman" w:hAnsi="Times New Roman" w:cs="Times New Roman"/>
          <w:b/>
          <w:sz w:val="24"/>
          <w:szCs w:val="24"/>
          <w:lang w:val="fr-FR"/>
        </w:rPr>
        <w:t xml:space="preserve">Autres activités </w:t>
      </w:r>
      <w:r>
        <w:rPr>
          <w:rFonts w:ascii="Times New Roman" w:hAnsi="Times New Roman" w:cs="Times New Roman"/>
          <w:b/>
          <w:sz w:val="24"/>
          <w:szCs w:val="24"/>
          <w:lang w:val="fr-FR"/>
        </w:rPr>
        <w:t>activité principale dans le domaine intéressant le mandant de l’organe conventionnel auquel postule le candidat</w:t>
      </w:r>
      <w:r w:rsidRPr="00B935C6">
        <w:rPr>
          <w:rFonts w:ascii="Times New Roman" w:hAnsi="Times New Roman" w:cs="Times New Roman"/>
          <w:b/>
          <w:sz w:val="24"/>
          <w:szCs w:val="24"/>
          <w:lang w:val="fr-FR"/>
        </w:rPr>
        <w:t xml:space="preserve"> </w:t>
      </w:r>
    </w:p>
    <w:p w:rsidR="007F4583" w:rsidRPr="00B935C6" w:rsidRDefault="007F4583" w:rsidP="007F4583">
      <w:pPr>
        <w:jc w:val="both"/>
        <w:rPr>
          <w:rFonts w:ascii="Times New Roman" w:hAnsi="Times New Roman" w:cs="Times New Roman"/>
          <w:sz w:val="24"/>
          <w:szCs w:val="24"/>
          <w:lang w:val="fr-FR"/>
        </w:rPr>
      </w:pPr>
      <w:r w:rsidRPr="00B935C6">
        <w:rPr>
          <w:rFonts w:ascii="Times New Roman" w:hAnsi="Times New Roman" w:cs="Times New Roman"/>
          <w:sz w:val="24"/>
          <w:szCs w:val="24"/>
          <w:lang w:val="fr-FR"/>
        </w:rPr>
        <w:t xml:space="preserve">Poussé par ma passion pour les droits de l’homme, j’ai </w:t>
      </w:r>
      <w:r>
        <w:rPr>
          <w:rFonts w:ascii="Times New Roman" w:hAnsi="Times New Roman" w:cs="Times New Roman"/>
          <w:sz w:val="24"/>
          <w:szCs w:val="24"/>
          <w:lang w:val="fr-FR"/>
        </w:rPr>
        <w:t>eu plusieurs occasions de d</w:t>
      </w:r>
      <w:r w:rsidRPr="00B935C6">
        <w:rPr>
          <w:rFonts w:ascii="Times New Roman" w:hAnsi="Times New Roman" w:cs="Times New Roman"/>
          <w:sz w:val="24"/>
          <w:szCs w:val="24"/>
          <w:lang w:val="fr-FR"/>
        </w:rPr>
        <w:t xml:space="preserve">évelopper mes compétences en la matière, notamment </w:t>
      </w:r>
      <w:r>
        <w:rPr>
          <w:rFonts w:ascii="Times New Roman" w:hAnsi="Times New Roman" w:cs="Times New Roman"/>
          <w:sz w:val="24"/>
          <w:szCs w:val="24"/>
          <w:lang w:val="fr-FR"/>
        </w:rPr>
        <w:t xml:space="preserve">en prenant part </w:t>
      </w:r>
      <w:r w:rsidRPr="00B935C6">
        <w:rPr>
          <w:rFonts w:ascii="Times New Roman" w:hAnsi="Times New Roman" w:cs="Times New Roman"/>
          <w:sz w:val="24"/>
          <w:szCs w:val="24"/>
          <w:lang w:val="fr-FR"/>
        </w:rPr>
        <w:t xml:space="preserve">à la </w:t>
      </w:r>
      <w:r>
        <w:rPr>
          <w:rFonts w:ascii="Times New Roman" w:hAnsi="Times New Roman" w:cs="Times New Roman"/>
          <w:sz w:val="24"/>
          <w:szCs w:val="24"/>
          <w:lang w:val="fr-FR"/>
        </w:rPr>
        <w:t xml:space="preserve">rédaction </w:t>
      </w:r>
      <w:r w:rsidRPr="00B935C6">
        <w:rPr>
          <w:rFonts w:ascii="Times New Roman" w:hAnsi="Times New Roman" w:cs="Times New Roman"/>
          <w:sz w:val="24"/>
          <w:szCs w:val="24"/>
          <w:lang w:val="fr-FR"/>
        </w:rPr>
        <w:t xml:space="preserve">du Rapport annuel du Ministère de la Justice sur </w:t>
      </w:r>
      <w:r>
        <w:rPr>
          <w:rFonts w:ascii="Times New Roman" w:hAnsi="Times New Roman" w:cs="Times New Roman"/>
          <w:sz w:val="24"/>
          <w:szCs w:val="24"/>
          <w:lang w:val="fr-FR"/>
        </w:rPr>
        <w:t>l’état d</w:t>
      </w:r>
      <w:r w:rsidRPr="00B935C6">
        <w:rPr>
          <w:rFonts w:ascii="Times New Roman" w:hAnsi="Times New Roman" w:cs="Times New Roman"/>
          <w:sz w:val="24"/>
          <w:szCs w:val="24"/>
          <w:lang w:val="fr-FR"/>
        </w:rPr>
        <w:t>es Droits de l’Homme au Cameroun</w:t>
      </w:r>
      <w:r>
        <w:rPr>
          <w:rFonts w:ascii="Times New Roman" w:hAnsi="Times New Roman" w:cs="Times New Roman"/>
          <w:sz w:val="24"/>
          <w:szCs w:val="24"/>
          <w:lang w:val="fr-FR"/>
        </w:rPr>
        <w:t xml:space="preserve"> et d</w:t>
      </w:r>
      <w:r w:rsidRPr="00B935C6">
        <w:rPr>
          <w:rFonts w:ascii="Times New Roman" w:hAnsi="Times New Roman" w:cs="Times New Roman"/>
          <w:sz w:val="24"/>
          <w:szCs w:val="24"/>
          <w:lang w:val="fr-FR"/>
        </w:rPr>
        <w:t xml:space="preserve">es Rapports périodiques du Cameroun aux Organes </w:t>
      </w:r>
      <w:r>
        <w:rPr>
          <w:rFonts w:ascii="Times New Roman" w:hAnsi="Times New Roman" w:cs="Times New Roman"/>
          <w:sz w:val="24"/>
          <w:szCs w:val="24"/>
          <w:lang w:val="fr-FR"/>
        </w:rPr>
        <w:t xml:space="preserve">des traités relatifs aux droits de l’homme </w:t>
      </w:r>
      <w:r w:rsidRPr="00B935C6">
        <w:rPr>
          <w:rFonts w:ascii="Times New Roman" w:hAnsi="Times New Roman" w:cs="Times New Roman"/>
          <w:sz w:val="24"/>
          <w:szCs w:val="24"/>
          <w:lang w:val="fr-FR"/>
        </w:rPr>
        <w:t>et au</w:t>
      </w:r>
      <w:r>
        <w:rPr>
          <w:rFonts w:ascii="Times New Roman" w:hAnsi="Times New Roman" w:cs="Times New Roman"/>
          <w:sz w:val="24"/>
          <w:szCs w:val="24"/>
          <w:lang w:val="fr-FR"/>
        </w:rPr>
        <w:t xml:space="preserve"> titre de l</w:t>
      </w:r>
      <w:r w:rsidRPr="00B935C6">
        <w:rPr>
          <w:rFonts w:ascii="Times New Roman" w:hAnsi="Times New Roman" w:cs="Times New Roman"/>
          <w:sz w:val="24"/>
          <w:szCs w:val="24"/>
          <w:lang w:val="fr-FR"/>
        </w:rPr>
        <w:t xml:space="preserve">’Examen </w:t>
      </w:r>
      <w:r>
        <w:rPr>
          <w:rFonts w:ascii="Times New Roman" w:hAnsi="Times New Roman" w:cs="Times New Roman"/>
          <w:sz w:val="24"/>
          <w:szCs w:val="24"/>
          <w:lang w:val="fr-FR"/>
        </w:rPr>
        <w:t>P</w:t>
      </w:r>
      <w:r w:rsidRPr="00B935C6">
        <w:rPr>
          <w:rFonts w:ascii="Times New Roman" w:hAnsi="Times New Roman" w:cs="Times New Roman"/>
          <w:sz w:val="24"/>
          <w:szCs w:val="24"/>
          <w:lang w:val="fr-FR"/>
        </w:rPr>
        <w:t xml:space="preserve">ériodique Universel du Conseil des droits de l’homme. </w:t>
      </w:r>
      <w:r>
        <w:rPr>
          <w:rFonts w:ascii="Times New Roman" w:hAnsi="Times New Roman" w:cs="Times New Roman"/>
          <w:sz w:val="24"/>
          <w:szCs w:val="24"/>
          <w:lang w:val="fr-FR"/>
        </w:rPr>
        <w:t>J</w:t>
      </w:r>
      <w:r w:rsidRPr="00B935C6">
        <w:rPr>
          <w:rFonts w:ascii="Times New Roman" w:hAnsi="Times New Roman" w:cs="Times New Roman"/>
          <w:sz w:val="24"/>
          <w:szCs w:val="24"/>
          <w:lang w:val="fr-FR"/>
        </w:rPr>
        <w:t xml:space="preserve">’ai </w:t>
      </w:r>
      <w:r>
        <w:rPr>
          <w:rFonts w:ascii="Times New Roman" w:hAnsi="Times New Roman" w:cs="Times New Roman"/>
          <w:sz w:val="24"/>
          <w:szCs w:val="24"/>
          <w:lang w:val="fr-FR"/>
        </w:rPr>
        <w:t xml:space="preserve">également </w:t>
      </w:r>
      <w:r w:rsidRPr="00B935C6">
        <w:rPr>
          <w:rFonts w:ascii="Times New Roman" w:hAnsi="Times New Roman" w:cs="Times New Roman"/>
          <w:sz w:val="24"/>
          <w:szCs w:val="24"/>
          <w:lang w:val="fr-FR"/>
        </w:rPr>
        <w:t xml:space="preserve">participé à la </w:t>
      </w:r>
      <w:r>
        <w:rPr>
          <w:rFonts w:ascii="Times New Roman" w:hAnsi="Times New Roman" w:cs="Times New Roman"/>
          <w:sz w:val="24"/>
          <w:szCs w:val="24"/>
          <w:lang w:val="fr-FR"/>
        </w:rPr>
        <w:t xml:space="preserve">rédaction </w:t>
      </w:r>
      <w:r w:rsidRPr="00B935C6">
        <w:rPr>
          <w:rFonts w:ascii="Times New Roman" w:hAnsi="Times New Roman" w:cs="Times New Roman"/>
          <w:sz w:val="24"/>
          <w:szCs w:val="24"/>
          <w:lang w:val="fr-FR"/>
        </w:rPr>
        <w:t xml:space="preserve">des conclusions de l’Etat </w:t>
      </w:r>
      <w:r>
        <w:rPr>
          <w:rFonts w:ascii="Times New Roman" w:hAnsi="Times New Roman" w:cs="Times New Roman"/>
          <w:sz w:val="24"/>
          <w:szCs w:val="24"/>
          <w:lang w:val="fr-FR"/>
        </w:rPr>
        <w:t xml:space="preserve">du Cameroun concernant les </w:t>
      </w:r>
      <w:r w:rsidRPr="00B935C6">
        <w:rPr>
          <w:rFonts w:ascii="Times New Roman" w:hAnsi="Times New Roman" w:cs="Times New Roman"/>
          <w:sz w:val="24"/>
          <w:szCs w:val="24"/>
          <w:lang w:val="fr-FR"/>
        </w:rPr>
        <w:t>plaintes à son encontre devant les Organes</w:t>
      </w:r>
      <w:r>
        <w:rPr>
          <w:rFonts w:ascii="Times New Roman" w:hAnsi="Times New Roman" w:cs="Times New Roman"/>
          <w:sz w:val="24"/>
          <w:szCs w:val="24"/>
          <w:lang w:val="fr-FR"/>
        </w:rPr>
        <w:t xml:space="preserve"> des traités relatifs aux droits de l’homme</w:t>
      </w:r>
      <w:r w:rsidRPr="00B935C6">
        <w:rPr>
          <w:rFonts w:ascii="Times New Roman" w:hAnsi="Times New Roman" w:cs="Times New Roman"/>
          <w:sz w:val="24"/>
          <w:szCs w:val="24"/>
          <w:lang w:val="fr-FR"/>
        </w:rPr>
        <w:t>.</w:t>
      </w:r>
    </w:p>
    <w:p w:rsidR="007F4583" w:rsidRPr="00B935C6" w:rsidRDefault="007F4583" w:rsidP="007F4583">
      <w:pPr>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De plus, j</w:t>
      </w:r>
      <w:r w:rsidRPr="00B935C6">
        <w:rPr>
          <w:rFonts w:ascii="Times New Roman" w:hAnsi="Times New Roman" w:cs="Times New Roman"/>
          <w:sz w:val="24"/>
          <w:szCs w:val="24"/>
          <w:lang w:val="fr-FR"/>
        </w:rPr>
        <w:t xml:space="preserve">’ai pris part à des formations sur les </w:t>
      </w:r>
      <w:r>
        <w:rPr>
          <w:rFonts w:ascii="Times New Roman" w:hAnsi="Times New Roman" w:cs="Times New Roman"/>
          <w:sz w:val="24"/>
          <w:szCs w:val="24"/>
          <w:lang w:val="fr-FR"/>
        </w:rPr>
        <w:t xml:space="preserve">questions des </w:t>
      </w:r>
      <w:r w:rsidRPr="00B935C6">
        <w:rPr>
          <w:rFonts w:ascii="Times New Roman" w:hAnsi="Times New Roman" w:cs="Times New Roman"/>
          <w:sz w:val="24"/>
          <w:szCs w:val="24"/>
          <w:lang w:val="fr-FR"/>
        </w:rPr>
        <w:t xml:space="preserve">droits de l’homme </w:t>
      </w:r>
      <w:r>
        <w:rPr>
          <w:rFonts w:ascii="Times New Roman" w:hAnsi="Times New Roman" w:cs="Times New Roman"/>
          <w:sz w:val="24"/>
          <w:szCs w:val="24"/>
          <w:lang w:val="fr-FR"/>
        </w:rPr>
        <w:t xml:space="preserve">au cours desquelles j’ai </w:t>
      </w:r>
      <w:r w:rsidRPr="00B935C6">
        <w:rPr>
          <w:rFonts w:ascii="Times New Roman" w:hAnsi="Times New Roman" w:cs="Times New Roman"/>
          <w:sz w:val="24"/>
          <w:szCs w:val="24"/>
          <w:lang w:val="fr-FR"/>
        </w:rPr>
        <w:t xml:space="preserve">présenté des exposés, notamment </w:t>
      </w:r>
      <w:r>
        <w:rPr>
          <w:rFonts w:ascii="Times New Roman" w:hAnsi="Times New Roman" w:cs="Times New Roman"/>
          <w:sz w:val="24"/>
          <w:szCs w:val="24"/>
          <w:lang w:val="fr-FR"/>
        </w:rPr>
        <w:t xml:space="preserve">sur </w:t>
      </w:r>
      <w:r w:rsidRPr="00B935C6">
        <w:rPr>
          <w:rFonts w:ascii="Times New Roman" w:hAnsi="Times New Roman" w:cs="Times New Roman"/>
          <w:sz w:val="24"/>
          <w:szCs w:val="24"/>
          <w:lang w:val="fr-FR"/>
        </w:rPr>
        <w:t xml:space="preserve">les droits des réfugiés et des personnes déplacées, des enfants, des prisonniers, et </w:t>
      </w:r>
      <w:r>
        <w:rPr>
          <w:rFonts w:ascii="Times New Roman" w:hAnsi="Times New Roman" w:cs="Times New Roman"/>
          <w:sz w:val="24"/>
          <w:szCs w:val="24"/>
          <w:lang w:val="fr-FR"/>
        </w:rPr>
        <w:t>sur la traite des personnes</w:t>
      </w:r>
      <w:r w:rsidRPr="00B935C6">
        <w:rPr>
          <w:rFonts w:ascii="Times New Roman" w:hAnsi="Times New Roman" w:cs="Times New Roman"/>
          <w:sz w:val="24"/>
          <w:szCs w:val="24"/>
          <w:lang w:val="fr-FR"/>
        </w:rPr>
        <w:t xml:space="preserve">. Ces formations se sont tenues au Cameroun </w:t>
      </w:r>
      <w:r>
        <w:rPr>
          <w:rFonts w:ascii="Times New Roman" w:hAnsi="Times New Roman" w:cs="Times New Roman"/>
          <w:sz w:val="24"/>
          <w:szCs w:val="24"/>
          <w:lang w:val="fr-FR"/>
        </w:rPr>
        <w:t>et</w:t>
      </w:r>
      <w:r w:rsidRPr="00B935C6">
        <w:rPr>
          <w:rFonts w:ascii="Times New Roman" w:hAnsi="Times New Roman" w:cs="Times New Roman"/>
          <w:sz w:val="24"/>
          <w:szCs w:val="24"/>
          <w:lang w:val="fr-FR"/>
        </w:rPr>
        <w:t xml:space="preserve"> à l’étranger (à Arusha en Tanzanie, à Livingston en Zambie et à Pretoria en Afrique du Sud).</w:t>
      </w:r>
    </w:p>
    <w:p w:rsidR="007F4583" w:rsidRDefault="007F4583" w:rsidP="007F4583">
      <w:pPr>
        <w:jc w:val="both"/>
        <w:rPr>
          <w:rFonts w:ascii="Times New Roman" w:hAnsi="Times New Roman" w:cs="Times New Roman"/>
          <w:b/>
          <w:sz w:val="24"/>
          <w:szCs w:val="24"/>
          <w:lang w:val="fr-FR"/>
        </w:rPr>
      </w:pPr>
      <w:r w:rsidRPr="00B935C6">
        <w:rPr>
          <w:rFonts w:ascii="Times New Roman" w:hAnsi="Times New Roman" w:cs="Times New Roman"/>
          <w:b/>
          <w:sz w:val="24"/>
          <w:szCs w:val="24"/>
          <w:lang w:val="fr-FR"/>
        </w:rPr>
        <w:t>Liste des publications les plus récentes du candidat</w:t>
      </w:r>
      <w:r>
        <w:rPr>
          <w:rFonts w:ascii="Times New Roman" w:hAnsi="Times New Roman" w:cs="Times New Roman"/>
          <w:b/>
          <w:sz w:val="24"/>
          <w:szCs w:val="24"/>
          <w:lang w:val="fr-FR"/>
        </w:rPr>
        <w:t xml:space="preserve"> dans ce domaine </w:t>
      </w:r>
    </w:p>
    <w:p w:rsidR="007F4583" w:rsidRPr="00B935C6" w:rsidRDefault="007F4583" w:rsidP="007F4583">
      <w:pPr>
        <w:pStyle w:val="Paragraphedeliste"/>
        <w:numPr>
          <w:ilvl w:val="0"/>
          <w:numId w:val="1"/>
        </w:numPr>
        <w:jc w:val="both"/>
        <w:rPr>
          <w:rFonts w:ascii="Times New Roman" w:hAnsi="Times New Roman" w:cs="Times New Roman"/>
          <w:b/>
          <w:sz w:val="24"/>
          <w:szCs w:val="24"/>
          <w:lang w:val="fr-FR"/>
        </w:rPr>
      </w:pPr>
      <w:r w:rsidRPr="00DB4C08">
        <w:rPr>
          <w:rFonts w:ascii="Times New Roman" w:hAnsi="Times New Roman" w:cs="Times New Roman"/>
          <w:i/>
          <w:sz w:val="24"/>
          <w:szCs w:val="24"/>
          <w:lang w:val="fr-FR"/>
        </w:rPr>
        <w:t xml:space="preserve">La lutte contre la traite des </w:t>
      </w:r>
      <w:r>
        <w:rPr>
          <w:rFonts w:ascii="Times New Roman" w:hAnsi="Times New Roman" w:cs="Times New Roman"/>
          <w:i/>
          <w:sz w:val="24"/>
          <w:szCs w:val="24"/>
          <w:lang w:val="fr-FR"/>
        </w:rPr>
        <w:t>personnes</w:t>
      </w:r>
      <w:r w:rsidRPr="00DB4C08">
        <w:rPr>
          <w:rFonts w:ascii="Times New Roman" w:hAnsi="Times New Roman" w:cs="Times New Roman"/>
          <w:i/>
          <w:sz w:val="24"/>
          <w:szCs w:val="24"/>
          <w:lang w:val="fr-FR"/>
        </w:rPr>
        <w:t xml:space="preserve"> au Cameroun</w:t>
      </w:r>
      <w:r w:rsidRPr="00B935C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exposé </w:t>
      </w:r>
      <w:r w:rsidRPr="00B935C6">
        <w:rPr>
          <w:rFonts w:ascii="Times New Roman" w:hAnsi="Times New Roman" w:cs="Times New Roman"/>
          <w:sz w:val="24"/>
          <w:szCs w:val="24"/>
          <w:lang w:val="fr-FR"/>
        </w:rPr>
        <w:t xml:space="preserve"> présenté lors du Séminaire sur la coopération internationale contre </w:t>
      </w:r>
      <w:r>
        <w:rPr>
          <w:rFonts w:ascii="Times New Roman" w:hAnsi="Times New Roman" w:cs="Times New Roman"/>
          <w:sz w:val="24"/>
          <w:szCs w:val="24"/>
          <w:lang w:val="fr-FR"/>
        </w:rPr>
        <w:t>la traite des personnes</w:t>
      </w:r>
      <w:r w:rsidRPr="00B935C6">
        <w:rPr>
          <w:rFonts w:ascii="Times New Roman" w:hAnsi="Times New Roman" w:cs="Times New Roman"/>
          <w:sz w:val="24"/>
          <w:szCs w:val="24"/>
          <w:lang w:val="fr-FR"/>
        </w:rPr>
        <w:t xml:space="preserve"> tenu à Livingstone, en Zambie, en septembre 2015 ; </w:t>
      </w:r>
    </w:p>
    <w:p w:rsidR="007F4583" w:rsidRPr="00DB4C08" w:rsidRDefault="007F4583" w:rsidP="007F4583">
      <w:pPr>
        <w:pStyle w:val="Paragraphedeliste"/>
        <w:numPr>
          <w:ilvl w:val="0"/>
          <w:numId w:val="1"/>
        </w:numPr>
        <w:jc w:val="both"/>
        <w:rPr>
          <w:rFonts w:ascii="Times New Roman" w:hAnsi="Times New Roman" w:cs="Times New Roman"/>
          <w:b/>
          <w:sz w:val="24"/>
          <w:szCs w:val="24"/>
          <w:lang w:val="fr-FR"/>
        </w:rPr>
      </w:pPr>
      <w:r w:rsidRPr="00DB4C08">
        <w:rPr>
          <w:rFonts w:ascii="Times New Roman" w:hAnsi="Times New Roman" w:cs="Times New Roman"/>
          <w:i/>
          <w:sz w:val="24"/>
          <w:szCs w:val="24"/>
          <w:lang w:val="fr-FR"/>
        </w:rPr>
        <w:t>La question du travail des enfants au Cameroun</w:t>
      </w:r>
      <w:r w:rsidRPr="00DB4C08">
        <w:rPr>
          <w:rFonts w:ascii="Times New Roman" w:hAnsi="Times New Roman" w:cs="Times New Roman"/>
          <w:sz w:val="24"/>
          <w:szCs w:val="24"/>
          <w:lang w:val="fr-FR"/>
        </w:rPr>
        <w:t>, exposé présenté lors du Séminaire sur les droits de l’enfant africain, tenu à Pretoria, en Afrique du Sud, en septembre 2016.</w:t>
      </w:r>
    </w:p>
    <w:p w:rsidR="00AB0C17" w:rsidRDefault="002B4D0A"/>
    <w:sectPr w:rsidR="00AB0C17" w:rsidSect="0078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E299A"/>
    <w:multiLevelType w:val="hybridMultilevel"/>
    <w:tmpl w:val="8F729AF6"/>
    <w:lvl w:ilvl="0" w:tplc="EAB00740">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83"/>
    <w:rsid w:val="00087E1C"/>
    <w:rsid w:val="001B1E2B"/>
    <w:rsid w:val="002B4D0A"/>
    <w:rsid w:val="007F4583"/>
    <w:rsid w:val="00C71E37"/>
    <w:rsid w:val="00CB115C"/>
    <w:rsid w:val="00D85E1B"/>
    <w:rsid w:val="00D95931"/>
    <w:rsid w:val="00F86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FD79B-8550-4849-ABC1-4BF65A7C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583"/>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583"/>
    <w:pPr>
      <w:ind w:left="720"/>
      <w:contextualSpacing/>
    </w:pPr>
  </w:style>
  <w:style w:type="character" w:styleId="Accentuation">
    <w:name w:val="Emphasis"/>
    <w:basedOn w:val="Policepardfaut"/>
    <w:uiPriority w:val="20"/>
    <w:qFormat/>
    <w:rsid w:val="007F4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 PC</cp:lastModifiedBy>
  <cp:revision>2</cp:revision>
  <dcterms:created xsi:type="dcterms:W3CDTF">2022-01-26T15:11:00Z</dcterms:created>
  <dcterms:modified xsi:type="dcterms:W3CDTF">2022-01-26T15:11:00Z</dcterms:modified>
</cp:coreProperties>
</file>