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1FEED" w14:textId="6B974B5F" w:rsidR="00C02BFF" w:rsidRPr="00C02BFF" w:rsidRDefault="00CA0FF7" w:rsidP="00AF0244">
      <w:pPr>
        <w:widowControl/>
        <w:pBdr>
          <w:top w:val="nil"/>
          <w:left w:val="nil"/>
          <w:bottom w:val="nil"/>
          <w:right w:val="nil"/>
          <w:between w:val="nil"/>
          <w:bar w:val="nil"/>
        </w:pBdr>
        <w:tabs>
          <w:tab w:val="left" w:pos="3840"/>
        </w:tabs>
        <w:suppressAutoHyphens/>
        <w:wordWrap/>
        <w:autoSpaceDE/>
        <w:autoSpaceDN/>
        <w:spacing w:after="0" w:line="240" w:lineRule="auto"/>
        <w:jc w:val="both"/>
        <w:rPr>
          <w:rFonts w:ascii="Century Gothic" w:hAnsi="Century Gothic"/>
          <w:b/>
          <w:bCs/>
          <w:color w:val="000000"/>
          <w:sz w:val="24"/>
          <w:szCs w:val="24"/>
          <w:u w:color="000000"/>
          <w:bdr w:val="nil"/>
          <w:lang w:eastAsia="cs-CZ"/>
        </w:rPr>
      </w:pPr>
      <w:r>
        <w:rPr>
          <w:noProof/>
          <w:lang w:eastAsia="en-GB"/>
        </w:rPr>
        <w:drawing>
          <wp:anchor distT="0" distB="0" distL="114300" distR="114300" simplePos="0" relativeHeight="251659264" behindDoc="0" locked="0" layoutInCell="1" allowOverlap="1" wp14:anchorId="1B85FBA5" wp14:editId="5306CCF0">
            <wp:simplePos x="0" y="0"/>
            <wp:positionH relativeFrom="margin">
              <wp:align>left</wp:align>
            </wp:positionH>
            <wp:positionV relativeFrom="paragraph">
              <wp:posOffset>146050</wp:posOffset>
            </wp:positionV>
            <wp:extent cx="3106420" cy="457200"/>
            <wp:effectExtent l="0" t="0" r="0" b="0"/>
            <wp:wrapThrough wrapText="bothSides">
              <wp:wrapPolygon edited="0">
                <wp:start x="0" y="0"/>
                <wp:lineTo x="0" y="20700"/>
                <wp:lineTo x="21459" y="20700"/>
                <wp:lineTo x="21459"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l_brez ozad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6420" cy="457200"/>
                    </a:xfrm>
                    <a:prstGeom prst="rect">
                      <a:avLst/>
                    </a:prstGeom>
                  </pic:spPr>
                </pic:pic>
              </a:graphicData>
            </a:graphic>
            <wp14:sizeRelH relativeFrom="page">
              <wp14:pctWidth>0</wp14:pctWidth>
            </wp14:sizeRelH>
            <wp14:sizeRelV relativeFrom="page">
              <wp14:pctHeight>0</wp14:pctHeight>
            </wp14:sizeRelV>
          </wp:anchor>
        </w:drawing>
      </w:r>
      <w:r w:rsidRPr="0064702C">
        <w:rPr>
          <w:rFonts w:ascii="Century Gothic" w:hAnsi="Century Gothic" w:cs="Times New Roman"/>
          <w:b/>
          <w:bCs/>
          <w:noProof/>
          <w:sz w:val="24"/>
          <w:szCs w:val="24"/>
          <w:lang w:eastAsia="en-GB"/>
        </w:rPr>
        <w:drawing>
          <wp:anchor distT="0" distB="0" distL="114300" distR="114300" simplePos="0" relativeHeight="251658240" behindDoc="0" locked="0" layoutInCell="1" allowOverlap="1" wp14:anchorId="26A80D4B" wp14:editId="297F4270">
            <wp:simplePos x="0" y="0"/>
            <wp:positionH relativeFrom="column">
              <wp:posOffset>3863340</wp:posOffset>
            </wp:positionH>
            <wp:positionV relativeFrom="paragraph">
              <wp:posOffset>0</wp:posOffset>
            </wp:positionV>
            <wp:extent cx="2028825" cy="640715"/>
            <wp:effectExtent l="0" t="0" r="9525" b="6985"/>
            <wp:wrapThrough wrapText="bothSides">
              <wp:wrapPolygon edited="0">
                <wp:start x="9735" y="0"/>
                <wp:lineTo x="0" y="5780"/>
                <wp:lineTo x="0" y="7707"/>
                <wp:lineTo x="203" y="15413"/>
                <wp:lineTo x="5070" y="20551"/>
                <wp:lineTo x="9938" y="21193"/>
                <wp:lineTo x="12777" y="21193"/>
                <wp:lineTo x="17645" y="20551"/>
                <wp:lineTo x="21296" y="16056"/>
                <wp:lineTo x="21499" y="7707"/>
                <wp:lineTo x="21499" y="5780"/>
                <wp:lineTo x="12169" y="0"/>
                <wp:lineTo x="9735" y="0"/>
              </wp:wrapPolygon>
            </wp:wrapThrough>
            <wp:docPr id="1073741826" name="officeArt object" descr="C:\Users\Steven\Documents\Validity Logos\Validity Logo AW\Digital\Validity Logo\Validity Logo RGB IRIS.png"/>
            <wp:cNvGraphicFramePr/>
            <a:graphic xmlns:a="http://schemas.openxmlformats.org/drawingml/2006/main">
              <a:graphicData uri="http://schemas.openxmlformats.org/drawingml/2006/picture">
                <pic:pic xmlns:pic="http://schemas.openxmlformats.org/drawingml/2006/picture">
                  <pic:nvPicPr>
                    <pic:cNvPr id="1073741826" name="image2.png" descr="C:\Users\Steven\Documents\Validity Logos\Validity Logo AW\Digital\Validity Logo\Validity Logo RGB IRIS.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6407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C02BFF" w:rsidRPr="00C02BFF">
        <w:rPr>
          <w:rFonts w:ascii="Century Gothic" w:hAnsi="Century Gothic"/>
          <w:b/>
          <w:bCs/>
          <w:color w:val="000000"/>
          <w:sz w:val="24"/>
          <w:szCs w:val="24"/>
          <w:u w:color="000000"/>
          <w:bdr w:val="nil"/>
          <w:lang w:eastAsia="cs-CZ"/>
        </w:rPr>
        <w:tab/>
      </w:r>
      <w:r w:rsidR="00C02BFF" w:rsidRPr="00C02BFF">
        <w:rPr>
          <w:rFonts w:ascii="Century Gothic" w:hAnsi="Century Gothic"/>
          <w:b/>
          <w:bCs/>
          <w:color w:val="000000"/>
          <w:sz w:val="24"/>
          <w:szCs w:val="24"/>
          <w:u w:color="000000"/>
          <w:bdr w:val="nil"/>
          <w:lang w:eastAsia="cs-CZ"/>
        </w:rPr>
        <w:tab/>
      </w:r>
      <w:r w:rsidR="00C02BFF" w:rsidRPr="00C02BFF">
        <w:rPr>
          <w:rFonts w:ascii="Century Gothic" w:hAnsi="Century Gothic"/>
          <w:b/>
          <w:bCs/>
          <w:color w:val="000000"/>
          <w:sz w:val="24"/>
          <w:szCs w:val="24"/>
          <w:u w:color="000000"/>
          <w:bdr w:val="nil"/>
          <w:lang w:eastAsia="cs-CZ"/>
        </w:rPr>
        <w:tab/>
      </w:r>
      <w:r w:rsidR="005D285D">
        <w:rPr>
          <w:rFonts w:ascii="Century Gothic" w:hAnsi="Century Gothic"/>
          <w:b/>
          <w:bCs/>
          <w:color w:val="000000"/>
          <w:sz w:val="24"/>
          <w:szCs w:val="24"/>
          <w:bdr w:val="nil"/>
          <w:lang w:eastAsia="cs-CZ"/>
        </w:rPr>
        <w:t xml:space="preserve">           </w:t>
      </w:r>
      <w:r w:rsidR="00C02BFF" w:rsidRPr="00C02BFF">
        <w:rPr>
          <w:rFonts w:ascii="Century Gothic" w:hAnsi="Century Gothic"/>
          <w:b/>
          <w:bCs/>
          <w:color w:val="000000"/>
          <w:sz w:val="24"/>
          <w:szCs w:val="24"/>
          <w:bdr w:val="nil"/>
          <w:lang w:eastAsia="cs-CZ"/>
        </w:rPr>
        <w:t xml:space="preserve">     </w:t>
      </w:r>
    </w:p>
    <w:p w14:paraId="513DAAFB" w14:textId="6F07C7E9" w:rsidR="00C02BFF" w:rsidRPr="00C02BFF" w:rsidRDefault="00C02BFF" w:rsidP="00AF0244">
      <w:pPr>
        <w:widowControl/>
        <w:wordWrap/>
        <w:autoSpaceDE/>
        <w:autoSpaceDN/>
        <w:rPr>
          <w:lang w:eastAsia="en-GB"/>
        </w:rPr>
      </w:pPr>
    </w:p>
    <w:p w14:paraId="45D533B4" w14:textId="77777777" w:rsidR="00C02BFF" w:rsidRPr="00C02BFF" w:rsidRDefault="00C02BFF" w:rsidP="00AF0244">
      <w:pPr>
        <w:widowControl/>
        <w:wordWrap/>
        <w:autoSpaceDE/>
        <w:autoSpaceDN/>
        <w:rPr>
          <w:lang w:eastAsia="en-GB"/>
        </w:rPr>
      </w:pPr>
    </w:p>
    <w:p w14:paraId="1F2D5609" w14:textId="2633635D" w:rsidR="00C02BFF" w:rsidRDefault="00C02BFF" w:rsidP="00AF0244">
      <w:pPr>
        <w:widowControl/>
        <w:wordWrap/>
        <w:autoSpaceDE/>
        <w:autoSpaceDN/>
        <w:rPr>
          <w:rFonts w:ascii="Times New Roman" w:eastAsia="Times New Roman" w:hAnsi="Times New Roman" w:cs="Times New Roman"/>
          <w:lang w:eastAsia="en-GB"/>
        </w:rPr>
      </w:pPr>
    </w:p>
    <w:p w14:paraId="1C77B756" w14:textId="3AB09F91" w:rsidR="00CA0FF7" w:rsidRDefault="00CA0FF7" w:rsidP="00AF0244">
      <w:pPr>
        <w:widowControl/>
        <w:wordWrap/>
        <w:autoSpaceDE/>
        <w:autoSpaceDN/>
        <w:rPr>
          <w:rFonts w:ascii="Times New Roman" w:eastAsia="Times New Roman" w:hAnsi="Times New Roman" w:cs="Times New Roman"/>
          <w:lang w:eastAsia="en-GB"/>
        </w:rPr>
      </w:pPr>
    </w:p>
    <w:p w14:paraId="24E660BC" w14:textId="77777777" w:rsidR="00CA0FF7" w:rsidRPr="00C02BFF" w:rsidRDefault="00CA0FF7" w:rsidP="00AF0244">
      <w:pPr>
        <w:widowControl/>
        <w:wordWrap/>
        <w:autoSpaceDE/>
        <w:autoSpaceDN/>
        <w:rPr>
          <w:rFonts w:ascii="Times New Roman" w:eastAsia="Times New Roman" w:hAnsi="Times New Roman" w:cs="Times New Roman"/>
          <w:lang w:eastAsia="en-GB"/>
        </w:rPr>
      </w:pPr>
    </w:p>
    <w:p w14:paraId="4C541F62" w14:textId="77C02872" w:rsidR="004E2164" w:rsidRDefault="00771AA1" w:rsidP="00AF0244">
      <w:pPr>
        <w:wordWrap/>
        <w:jc w:val="center"/>
        <w:rPr>
          <w:rFonts w:ascii="Times New Roman" w:eastAsia="Times New Roman" w:hAnsi="Times New Roman" w:cs="Times New Roman"/>
          <w:b/>
          <w:color w:val="000000"/>
          <w:sz w:val="28"/>
          <w:szCs w:val="28"/>
          <w:lang w:eastAsia="en-GB"/>
        </w:rPr>
      </w:pPr>
      <w:r w:rsidRPr="00771AA1">
        <w:rPr>
          <w:rFonts w:ascii="Times New Roman" w:eastAsia="Times New Roman" w:hAnsi="Times New Roman" w:cs="Times New Roman"/>
          <w:b/>
          <w:color w:val="000000"/>
          <w:sz w:val="28"/>
          <w:szCs w:val="28"/>
          <w:lang w:eastAsia="en-GB"/>
        </w:rPr>
        <w:t>Written Submission</w:t>
      </w:r>
    </w:p>
    <w:p w14:paraId="313E466F" w14:textId="77777777" w:rsidR="004E2164" w:rsidRPr="00C02BFF" w:rsidRDefault="004E2164"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color w:val="000000"/>
          <w:sz w:val="28"/>
          <w:szCs w:val="28"/>
          <w:lang w:eastAsia="en-GB"/>
        </w:rPr>
      </w:pPr>
      <w:r w:rsidRPr="00C02BFF">
        <w:rPr>
          <w:rFonts w:ascii="Times New Roman" w:eastAsia="Times New Roman" w:hAnsi="Times New Roman" w:cs="Times New Roman"/>
          <w:b/>
          <w:color w:val="000000"/>
          <w:sz w:val="28"/>
          <w:szCs w:val="28"/>
          <w:lang w:eastAsia="en-GB"/>
        </w:rPr>
        <w:t>to the UN Committee on the Rights of Persons with Disabilities</w:t>
      </w:r>
    </w:p>
    <w:p w14:paraId="21DC8378" w14:textId="3D20DDF3" w:rsidR="004E2164" w:rsidRDefault="004E2164" w:rsidP="00AF0244">
      <w:pPr>
        <w:wordWrap/>
        <w:jc w:val="center"/>
        <w:rPr>
          <w:rFonts w:ascii="Times New Roman" w:eastAsia="Times New Roman" w:hAnsi="Times New Roman" w:cs="Times New Roman"/>
          <w:b/>
          <w:color w:val="000000"/>
          <w:sz w:val="28"/>
          <w:szCs w:val="28"/>
          <w:lang w:eastAsia="en-GB"/>
        </w:rPr>
      </w:pPr>
    </w:p>
    <w:p w14:paraId="30EF9403" w14:textId="77777777" w:rsidR="004E2164" w:rsidRDefault="004E2164" w:rsidP="00AF0244">
      <w:pPr>
        <w:wordWrap/>
        <w:jc w:val="center"/>
        <w:rPr>
          <w:rFonts w:ascii="Times New Roman" w:eastAsia="Times New Roman" w:hAnsi="Times New Roman" w:cs="Times New Roman"/>
          <w:b/>
          <w:color w:val="000000"/>
          <w:sz w:val="28"/>
          <w:szCs w:val="28"/>
          <w:lang w:eastAsia="en-GB"/>
        </w:rPr>
      </w:pPr>
    </w:p>
    <w:p w14:paraId="1D463CF2" w14:textId="26775DBF" w:rsidR="00577D0F" w:rsidRDefault="00771AA1" w:rsidP="00AF0244">
      <w:pPr>
        <w:wordWrap/>
        <w:jc w:val="center"/>
        <w:rPr>
          <w:rFonts w:ascii="Times New Roman" w:eastAsia="Times New Roman" w:hAnsi="Times New Roman" w:cs="Times New Roman"/>
          <w:b/>
          <w:color w:val="000000"/>
          <w:sz w:val="28"/>
          <w:szCs w:val="28"/>
          <w:lang w:eastAsia="en-GB"/>
        </w:rPr>
      </w:pPr>
      <w:r w:rsidRPr="00771AA1">
        <w:rPr>
          <w:rFonts w:ascii="Times New Roman" w:eastAsia="Times New Roman" w:hAnsi="Times New Roman" w:cs="Times New Roman"/>
          <w:b/>
          <w:color w:val="000000"/>
          <w:sz w:val="28"/>
          <w:szCs w:val="28"/>
          <w:lang w:eastAsia="en-GB"/>
        </w:rPr>
        <w:t xml:space="preserve">on </w:t>
      </w:r>
      <w:r w:rsidR="00577D0F">
        <w:rPr>
          <w:rFonts w:ascii="Times New Roman" w:eastAsia="Times New Roman" w:hAnsi="Times New Roman" w:cs="Times New Roman"/>
          <w:b/>
          <w:color w:val="000000"/>
          <w:sz w:val="28"/>
          <w:szCs w:val="28"/>
          <w:lang w:eastAsia="en-GB"/>
        </w:rPr>
        <w:t xml:space="preserve">the </w:t>
      </w:r>
      <w:r w:rsidRPr="00771AA1">
        <w:rPr>
          <w:rFonts w:ascii="Times New Roman" w:eastAsia="Times New Roman" w:hAnsi="Times New Roman" w:cs="Times New Roman"/>
          <w:b/>
          <w:color w:val="000000"/>
          <w:sz w:val="28"/>
          <w:szCs w:val="28"/>
          <w:lang w:eastAsia="en-GB"/>
        </w:rPr>
        <w:t>Draft Guidelines on Deinstitutionalization,</w:t>
      </w:r>
    </w:p>
    <w:p w14:paraId="583BC865" w14:textId="30B857A9" w:rsidR="00771AA1" w:rsidRPr="00771AA1" w:rsidRDefault="00577D0F" w:rsidP="00AF0244">
      <w:pPr>
        <w:wordWrap/>
        <w:jc w:val="cente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i</w:t>
      </w:r>
      <w:r w:rsidR="00771AA1" w:rsidRPr="00771AA1">
        <w:rPr>
          <w:rFonts w:ascii="Times New Roman" w:eastAsia="Times New Roman" w:hAnsi="Times New Roman" w:cs="Times New Roman"/>
          <w:b/>
          <w:color w:val="000000"/>
          <w:sz w:val="28"/>
          <w:szCs w:val="28"/>
          <w:lang w:eastAsia="en-GB"/>
        </w:rPr>
        <w:t>ncluding</w:t>
      </w:r>
      <w:r>
        <w:rPr>
          <w:rFonts w:ascii="Times New Roman" w:eastAsia="Times New Roman" w:hAnsi="Times New Roman" w:cs="Times New Roman"/>
          <w:b/>
          <w:color w:val="000000"/>
          <w:sz w:val="28"/>
          <w:szCs w:val="28"/>
          <w:lang w:eastAsia="en-GB"/>
        </w:rPr>
        <w:t xml:space="preserve"> </w:t>
      </w:r>
      <w:r w:rsidR="00C52F5D">
        <w:rPr>
          <w:rFonts w:ascii="Times New Roman" w:eastAsia="Times New Roman" w:hAnsi="Times New Roman" w:cs="Times New Roman"/>
          <w:b/>
          <w:color w:val="000000"/>
          <w:sz w:val="28"/>
          <w:szCs w:val="28"/>
          <w:lang w:eastAsia="en-GB"/>
        </w:rPr>
        <w:t xml:space="preserve">in </w:t>
      </w:r>
      <w:r w:rsidR="00771AA1" w:rsidRPr="00771AA1">
        <w:rPr>
          <w:rFonts w:ascii="Times New Roman" w:eastAsia="Times New Roman" w:hAnsi="Times New Roman" w:cs="Times New Roman"/>
          <w:b/>
          <w:color w:val="000000"/>
          <w:sz w:val="28"/>
          <w:szCs w:val="28"/>
          <w:lang w:eastAsia="en-GB"/>
        </w:rPr>
        <w:t>emergencies</w:t>
      </w:r>
    </w:p>
    <w:p w14:paraId="75ED6257" w14:textId="77777777" w:rsidR="00771AA1" w:rsidRDefault="00771AA1" w:rsidP="00C22252">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color w:val="000000"/>
          <w:sz w:val="28"/>
          <w:szCs w:val="28"/>
          <w:lang w:eastAsia="en-GB"/>
        </w:rPr>
      </w:pPr>
    </w:p>
    <w:p w14:paraId="08ADBF5D" w14:textId="77777777" w:rsidR="00C02BFF" w:rsidRPr="00C02BFF" w:rsidRDefault="00C02BFF" w:rsidP="00C22252">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color w:val="000000"/>
          <w:sz w:val="28"/>
          <w:szCs w:val="28"/>
          <w:lang w:eastAsia="en-GB"/>
        </w:rPr>
      </w:pPr>
    </w:p>
    <w:p w14:paraId="67953339" w14:textId="77777777" w:rsidR="00C02BFF" w:rsidRPr="00C02BFF" w:rsidRDefault="00C02BFF" w:rsidP="00C22252">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color w:val="000000"/>
          <w:sz w:val="28"/>
          <w:szCs w:val="28"/>
          <w:lang w:eastAsia="en-GB"/>
        </w:rPr>
      </w:pPr>
    </w:p>
    <w:p w14:paraId="61DB0146" w14:textId="77777777" w:rsidR="00C02BFF" w:rsidRPr="00C02BFF" w:rsidRDefault="00C02BFF" w:rsidP="00C22252">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b/>
          <w:color w:val="000000"/>
          <w:sz w:val="28"/>
          <w:szCs w:val="28"/>
          <w:lang w:eastAsia="en-GB"/>
        </w:rPr>
      </w:pPr>
    </w:p>
    <w:p w14:paraId="29CCC607" w14:textId="7765B007" w:rsidR="00C02BFF" w:rsidRDefault="00C02BFF" w:rsidP="00C22252">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r w:rsidRPr="00C02BFF">
        <w:rPr>
          <w:rFonts w:ascii="Times New Roman" w:eastAsia="Times New Roman" w:hAnsi="Times New Roman" w:cs="Times New Roman"/>
          <w:color w:val="000000"/>
          <w:sz w:val="28"/>
          <w:szCs w:val="28"/>
          <w:lang w:eastAsia="en-GB"/>
        </w:rPr>
        <w:t>Submitted by:</w:t>
      </w:r>
      <w:r w:rsidRPr="00C02BFF">
        <w:rPr>
          <w:rFonts w:ascii="Times New Roman" w:eastAsia="Times New Roman" w:hAnsi="Times New Roman" w:cs="Times New Roman"/>
          <w:color w:val="000000"/>
          <w:sz w:val="28"/>
          <w:szCs w:val="28"/>
          <w:lang w:eastAsia="en-GB"/>
        </w:rPr>
        <w:br/>
      </w:r>
    </w:p>
    <w:p w14:paraId="131F012B" w14:textId="77777777" w:rsidR="00F54983" w:rsidRDefault="00F54983" w:rsidP="00C22252">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2B11F48D" w14:textId="525A7772" w:rsidR="00467E2B" w:rsidRPr="00C22252" w:rsidRDefault="00C22252" w:rsidP="00AF02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center"/>
        <w:rPr>
          <w:rFonts w:asciiTheme="minorHAnsi" w:eastAsia="Times New Roman" w:hAnsiTheme="minorHAnsi" w:cs="Courier New"/>
          <w:b/>
          <w:bCs/>
          <w:sz w:val="28"/>
          <w:szCs w:val="28"/>
          <w:lang w:eastAsia="en-GB"/>
        </w:rPr>
      </w:pPr>
      <w:bookmarkStart w:id="0" w:name="_GoBack"/>
      <w:r w:rsidRPr="00C22252">
        <w:rPr>
          <w:rFonts w:asciiTheme="minorHAnsi" w:eastAsia="Times New Roman" w:hAnsiTheme="minorHAnsi" w:cs="Courier New"/>
          <w:b/>
          <w:bCs/>
          <w:sz w:val="28"/>
          <w:szCs w:val="28"/>
          <w:lang w:eastAsia="en-GB"/>
        </w:rPr>
        <w:t xml:space="preserve">a </w:t>
      </w:r>
      <w:r w:rsidR="00693330" w:rsidRPr="00693330">
        <w:rPr>
          <w:rFonts w:asciiTheme="minorHAnsi" w:eastAsia="Times New Roman" w:hAnsiTheme="minorHAnsi" w:cs="Courier New"/>
          <w:b/>
          <w:bCs/>
          <w:sz w:val="28"/>
          <w:szCs w:val="28"/>
          <w:lang w:eastAsia="en-GB"/>
        </w:rPr>
        <w:t xml:space="preserve">person </w:t>
      </w:r>
      <w:r w:rsidR="00693330">
        <w:rPr>
          <w:rFonts w:asciiTheme="minorHAnsi" w:eastAsia="Times New Roman" w:hAnsiTheme="minorHAnsi" w:cs="Courier New"/>
          <w:b/>
          <w:bCs/>
          <w:sz w:val="28"/>
          <w:szCs w:val="28"/>
          <w:lang w:eastAsia="en-GB"/>
        </w:rPr>
        <w:t>diagnosed</w:t>
      </w:r>
      <w:r w:rsidR="000D255F">
        <w:rPr>
          <w:rFonts w:asciiTheme="minorHAnsi" w:eastAsia="Times New Roman" w:hAnsiTheme="minorHAnsi" w:cs="Courier New"/>
          <w:b/>
          <w:bCs/>
          <w:sz w:val="28"/>
          <w:szCs w:val="28"/>
          <w:lang w:eastAsia="en-GB"/>
        </w:rPr>
        <w:t xml:space="preserve"> </w:t>
      </w:r>
      <w:r w:rsidR="00693330">
        <w:rPr>
          <w:rFonts w:asciiTheme="minorHAnsi" w:eastAsia="Times New Roman" w:hAnsiTheme="minorHAnsi" w:cs="Courier New"/>
          <w:b/>
          <w:bCs/>
          <w:sz w:val="28"/>
          <w:szCs w:val="28"/>
          <w:lang w:eastAsia="en-GB"/>
        </w:rPr>
        <w:t>with</w:t>
      </w:r>
      <w:r w:rsidR="00E1535E">
        <w:rPr>
          <w:rFonts w:asciiTheme="minorHAnsi" w:eastAsia="Times New Roman" w:hAnsiTheme="minorHAnsi" w:cs="Courier New"/>
          <w:b/>
          <w:bCs/>
          <w:sz w:val="28"/>
          <w:szCs w:val="28"/>
          <w:lang w:eastAsia="en-GB"/>
        </w:rPr>
        <w:t xml:space="preserve"> an</w:t>
      </w:r>
      <w:r w:rsidR="00693330">
        <w:rPr>
          <w:rFonts w:asciiTheme="minorHAnsi" w:eastAsia="Times New Roman" w:hAnsiTheme="minorHAnsi" w:cs="Courier New"/>
          <w:b/>
          <w:bCs/>
          <w:sz w:val="28"/>
          <w:szCs w:val="28"/>
          <w:lang w:eastAsia="en-GB"/>
        </w:rPr>
        <w:t xml:space="preserve"> “</w:t>
      </w:r>
      <w:r w:rsidR="00693330" w:rsidRPr="00693330">
        <w:rPr>
          <w:rFonts w:asciiTheme="minorHAnsi" w:eastAsia="Times New Roman" w:hAnsiTheme="minorHAnsi" w:cs="Courier New"/>
          <w:b/>
          <w:bCs/>
          <w:sz w:val="28"/>
          <w:szCs w:val="28"/>
          <w:lang w:eastAsia="en-GB"/>
        </w:rPr>
        <w:t>autism spectrum disorder</w:t>
      </w:r>
      <w:r w:rsidR="00782A38">
        <w:rPr>
          <w:rFonts w:asciiTheme="minorHAnsi" w:eastAsia="Times New Roman" w:hAnsiTheme="minorHAnsi" w:cs="Courier New"/>
          <w:b/>
          <w:bCs/>
          <w:sz w:val="28"/>
          <w:szCs w:val="28"/>
          <w:lang w:eastAsia="en-GB"/>
        </w:rPr>
        <w:t>”</w:t>
      </w:r>
      <w:r w:rsidR="00467E2B" w:rsidRPr="00C22252">
        <w:rPr>
          <w:rFonts w:asciiTheme="minorHAnsi" w:eastAsia="Times New Roman" w:hAnsiTheme="minorHAnsi" w:cs="Courier New"/>
          <w:b/>
          <w:bCs/>
          <w:sz w:val="28"/>
          <w:szCs w:val="28"/>
          <w:lang w:eastAsia="en-GB"/>
        </w:rPr>
        <w:t xml:space="preserve"> </w:t>
      </w:r>
    </w:p>
    <w:bookmarkEnd w:id="0"/>
    <w:p w14:paraId="3BF2DC22" w14:textId="293D21C4" w:rsidR="004446ED" w:rsidRDefault="004446ED" w:rsidP="00AF0244">
      <w:pPr>
        <w:widowControl/>
        <w:pBdr>
          <w:top w:val="nil"/>
          <w:left w:val="nil"/>
          <w:bottom w:val="nil"/>
          <w:right w:val="nil"/>
          <w:between w:val="nil"/>
        </w:pBdr>
        <w:wordWrap/>
        <w:autoSpaceDE/>
        <w:autoSpaceDN/>
        <w:spacing w:after="0" w:line="240" w:lineRule="auto"/>
        <w:rPr>
          <w:rFonts w:ascii="Times New Roman" w:eastAsia="Times New Roman" w:hAnsi="Times New Roman" w:cs="Times New Roman"/>
          <w:color w:val="000000"/>
          <w:sz w:val="28"/>
          <w:szCs w:val="28"/>
          <w:lang w:eastAsia="en-GB"/>
        </w:rPr>
      </w:pPr>
    </w:p>
    <w:p w14:paraId="5873D1D8" w14:textId="77777777" w:rsidR="00467E2B" w:rsidRDefault="00467E2B"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1AD9A3E9" w14:textId="277F4481" w:rsidR="004446ED" w:rsidRDefault="004446ED"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With </w:t>
      </w:r>
      <w:r w:rsidR="008D359F">
        <w:rPr>
          <w:rFonts w:ascii="Times New Roman" w:eastAsia="Times New Roman" w:hAnsi="Times New Roman" w:cs="Times New Roman"/>
          <w:color w:val="000000"/>
          <w:sz w:val="28"/>
          <w:szCs w:val="28"/>
          <w:lang w:eastAsia="en-GB"/>
        </w:rPr>
        <w:t xml:space="preserve">the </w:t>
      </w:r>
      <w:r>
        <w:rPr>
          <w:rFonts w:ascii="Times New Roman" w:eastAsia="Times New Roman" w:hAnsi="Times New Roman" w:cs="Times New Roman"/>
          <w:color w:val="000000"/>
          <w:sz w:val="28"/>
          <w:szCs w:val="28"/>
          <w:lang w:eastAsia="en-GB"/>
        </w:rPr>
        <w:t>support of</w:t>
      </w:r>
    </w:p>
    <w:p w14:paraId="3D0D361D" w14:textId="3EE1C9EE" w:rsidR="00145312" w:rsidRDefault="00145312"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14F6123B" w14:textId="77777777" w:rsidR="00026ACA" w:rsidRPr="00C02BFF" w:rsidRDefault="00026ACA"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365573CF" w14:textId="77777777" w:rsidR="0022442D" w:rsidRPr="0022442D" w:rsidRDefault="0063681D" w:rsidP="0022442D">
      <w:pPr>
        <w:widowControl/>
        <w:pBdr>
          <w:top w:val="nil"/>
          <w:left w:val="nil"/>
          <w:bottom w:val="nil"/>
          <w:right w:val="nil"/>
          <w:between w:val="nil"/>
        </w:pBdr>
        <w:wordWrap/>
        <w:autoSpaceDE/>
        <w:autoSpaceDN/>
        <w:spacing w:after="0" w:line="360" w:lineRule="auto"/>
        <w:jc w:val="center"/>
        <w:rPr>
          <w:rFonts w:ascii="Times New Roman" w:eastAsia="Times New Roman" w:hAnsi="Times New Roman" w:cs="Times New Roman"/>
          <w:color w:val="000000"/>
          <w:sz w:val="28"/>
          <w:szCs w:val="28"/>
          <w:u w:val="single"/>
          <w:lang w:eastAsia="en-GB"/>
        </w:rPr>
      </w:pPr>
      <w:hyperlink r:id="rId13" w:history="1">
        <w:r w:rsidR="0022442D" w:rsidRPr="0022442D">
          <w:rPr>
            <w:rStyle w:val="Hyperlink"/>
            <w:rFonts w:ascii="Times New Roman" w:eastAsia="Times New Roman" w:hAnsi="Times New Roman" w:cs="Times New Roman"/>
            <w:sz w:val="28"/>
            <w:szCs w:val="28"/>
            <w:lang w:eastAsia="en-GB"/>
          </w:rPr>
          <w:t>Social Protection Institute of the Republic of Slovenia</w:t>
        </w:r>
      </w:hyperlink>
    </w:p>
    <w:p w14:paraId="22DE83CC" w14:textId="69F092DE" w:rsidR="00507388" w:rsidRDefault="0022442D" w:rsidP="0022442D">
      <w:pPr>
        <w:widowControl/>
        <w:pBdr>
          <w:top w:val="nil"/>
          <w:left w:val="nil"/>
          <w:bottom w:val="nil"/>
          <w:right w:val="nil"/>
          <w:between w:val="nil"/>
        </w:pBdr>
        <w:wordWrap/>
        <w:autoSpaceDE/>
        <w:autoSpaceDN/>
        <w:spacing w:after="0" w:line="360" w:lineRule="auto"/>
        <w:jc w:val="center"/>
        <w:rPr>
          <w:rFonts w:ascii="Times New Roman" w:eastAsia="Times New Roman" w:hAnsi="Times New Roman" w:cs="Times New Roman"/>
          <w:color w:val="000000"/>
          <w:sz w:val="28"/>
          <w:szCs w:val="28"/>
          <w:lang w:eastAsia="en-GB"/>
        </w:rPr>
      </w:pPr>
      <w:r w:rsidRPr="0022442D">
        <w:rPr>
          <w:rFonts w:ascii="Times New Roman" w:eastAsia="Times New Roman" w:hAnsi="Times New Roman" w:cs="Times New Roman"/>
          <w:color w:val="000000"/>
          <w:sz w:val="28"/>
          <w:szCs w:val="28"/>
          <w:lang w:eastAsia="en-GB"/>
        </w:rPr>
        <w:t xml:space="preserve">Email: </w:t>
      </w:r>
      <w:hyperlink r:id="rId14" w:history="1">
        <w:r w:rsidRPr="0022442D">
          <w:rPr>
            <w:rStyle w:val="Hyperlink"/>
            <w:rFonts w:ascii="Times New Roman" w:eastAsia="Times New Roman" w:hAnsi="Times New Roman" w:cs="Times New Roman"/>
            <w:sz w:val="28"/>
            <w:szCs w:val="28"/>
            <w:lang w:eastAsia="en-GB"/>
          </w:rPr>
          <w:t>deinstitucionalizacija@siol.net</w:t>
        </w:r>
      </w:hyperlink>
    </w:p>
    <w:p w14:paraId="4D3F3766" w14:textId="77777777" w:rsidR="0022442D" w:rsidRDefault="0022442D" w:rsidP="0022442D">
      <w:pPr>
        <w:widowControl/>
        <w:pBdr>
          <w:top w:val="nil"/>
          <w:left w:val="nil"/>
          <w:bottom w:val="nil"/>
          <w:right w:val="nil"/>
          <w:between w:val="nil"/>
        </w:pBdr>
        <w:wordWrap/>
        <w:autoSpaceDE/>
        <w:autoSpaceDN/>
        <w:spacing w:after="0" w:line="360" w:lineRule="auto"/>
        <w:jc w:val="center"/>
        <w:rPr>
          <w:rFonts w:ascii="Times New Roman" w:eastAsia="Times New Roman" w:hAnsi="Times New Roman" w:cs="Times New Roman"/>
          <w:color w:val="000000"/>
          <w:sz w:val="28"/>
          <w:szCs w:val="28"/>
          <w:lang w:eastAsia="en-GB"/>
        </w:rPr>
      </w:pPr>
    </w:p>
    <w:p w14:paraId="5E47A9E3" w14:textId="2ABDBBA8" w:rsidR="0058748F" w:rsidRPr="0058748F" w:rsidRDefault="0063681D" w:rsidP="00AF0244">
      <w:pPr>
        <w:widowControl/>
        <w:pBdr>
          <w:top w:val="nil"/>
          <w:left w:val="nil"/>
          <w:bottom w:val="nil"/>
          <w:right w:val="nil"/>
          <w:between w:val="nil"/>
        </w:pBdr>
        <w:wordWrap/>
        <w:autoSpaceDE/>
        <w:autoSpaceDN/>
        <w:spacing w:after="0" w:line="360" w:lineRule="auto"/>
        <w:jc w:val="center"/>
        <w:rPr>
          <w:rFonts w:ascii="Times New Roman" w:eastAsia="Times New Roman" w:hAnsi="Times New Roman" w:cs="Times New Roman"/>
          <w:color w:val="0000FF" w:themeColor="hyperlink"/>
          <w:sz w:val="28"/>
          <w:szCs w:val="28"/>
          <w:u w:val="single"/>
          <w:lang w:eastAsia="en-GB"/>
        </w:rPr>
      </w:pPr>
      <w:hyperlink r:id="rId15" w:history="1">
        <w:r w:rsidR="00C02BFF" w:rsidRPr="00C02BFF">
          <w:rPr>
            <w:rStyle w:val="Hyperlink"/>
            <w:rFonts w:ascii="Times New Roman" w:eastAsia="Times New Roman" w:hAnsi="Times New Roman" w:cs="Times New Roman"/>
            <w:sz w:val="28"/>
            <w:szCs w:val="28"/>
            <w:lang w:eastAsia="en-GB"/>
          </w:rPr>
          <w:t>Validity Foundation – Mental Disability Advocacy Centre</w:t>
        </w:r>
      </w:hyperlink>
    </w:p>
    <w:p w14:paraId="00DB72D3" w14:textId="522A8C9F" w:rsidR="00C02BFF" w:rsidRPr="00C02BFF" w:rsidRDefault="000A06D7"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Email</w:t>
      </w:r>
      <w:r w:rsidR="0058748F">
        <w:rPr>
          <w:rFonts w:ascii="Times New Roman" w:eastAsia="Times New Roman" w:hAnsi="Times New Roman" w:cs="Times New Roman"/>
          <w:color w:val="000000"/>
          <w:sz w:val="28"/>
          <w:szCs w:val="28"/>
          <w:lang w:eastAsia="en-GB"/>
        </w:rPr>
        <w:t xml:space="preserve">: </w:t>
      </w:r>
      <w:hyperlink r:id="rId16" w:history="1">
        <w:r w:rsidRPr="00315A51">
          <w:rPr>
            <w:rStyle w:val="Hyperlink"/>
            <w:rFonts w:ascii="Times New Roman" w:eastAsia="Times New Roman" w:hAnsi="Times New Roman" w:cs="Times New Roman"/>
            <w:sz w:val="28"/>
            <w:szCs w:val="28"/>
            <w:lang w:eastAsia="en-GB"/>
          </w:rPr>
          <w:t>validity@validity.ngo</w:t>
        </w:r>
      </w:hyperlink>
      <w:r>
        <w:rPr>
          <w:rFonts w:ascii="Times New Roman" w:eastAsia="Times New Roman" w:hAnsi="Times New Roman" w:cs="Times New Roman"/>
          <w:color w:val="000000"/>
          <w:sz w:val="28"/>
          <w:szCs w:val="28"/>
          <w:lang w:eastAsia="en-GB"/>
        </w:rPr>
        <w:t xml:space="preserve"> </w:t>
      </w:r>
    </w:p>
    <w:p w14:paraId="7DD0C0FF" w14:textId="77777777" w:rsidR="00C02BFF" w:rsidRDefault="00C02BFF"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59A93CFF" w14:textId="77777777" w:rsidR="00BA6696" w:rsidRDefault="00BA6696"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2DFE318F" w14:textId="77777777" w:rsidR="00BA6696" w:rsidRDefault="00BA6696"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63015A05" w14:textId="7F337986" w:rsidR="00BA6696" w:rsidRDefault="00BA6696" w:rsidP="00AF0244">
      <w:pPr>
        <w:widowControl/>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p>
    <w:p w14:paraId="4C88E741" w14:textId="642E5325" w:rsidR="00C02BFF" w:rsidRPr="00D8181A" w:rsidRDefault="004446ED" w:rsidP="00D8181A">
      <w:pPr>
        <w:pStyle w:val="ListParagraph"/>
        <w:widowControl/>
        <w:numPr>
          <w:ilvl w:val="0"/>
          <w:numId w:val="10"/>
        </w:numPr>
        <w:pBdr>
          <w:top w:val="nil"/>
          <w:left w:val="nil"/>
          <w:bottom w:val="nil"/>
          <w:right w:val="nil"/>
          <w:between w:val="nil"/>
        </w:pBdr>
        <w:wordWrap/>
        <w:autoSpaceDE/>
        <w:autoSpaceDN/>
        <w:spacing w:after="0" w:line="240" w:lineRule="auto"/>
        <w:jc w:val="center"/>
        <w:rPr>
          <w:rFonts w:ascii="Times New Roman" w:eastAsia="Times New Roman" w:hAnsi="Times New Roman" w:cs="Times New Roman"/>
          <w:color w:val="000000"/>
          <w:sz w:val="28"/>
          <w:szCs w:val="28"/>
          <w:lang w:eastAsia="en-GB"/>
        </w:rPr>
      </w:pPr>
      <w:r w:rsidRPr="00D8181A">
        <w:rPr>
          <w:rFonts w:ascii="Times New Roman" w:eastAsia="Times New Roman" w:hAnsi="Times New Roman" w:cs="Times New Roman"/>
          <w:color w:val="000000"/>
          <w:sz w:val="28"/>
          <w:szCs w:val="28"/>
          <w:lang w:eastAsia="en-GB"/>
        </w:rPr>
        <w:t>Ju</w:t>
      </w:r>
      <w:r w:rsidR="008D359F" w:rsidRPr="00D8181A">
        <w:rPr>
          <w:rFonts w:ascii="Times New Roman" w:eastAsia="Times New Roman" w:hAnsi="Times New Roman" w:cs="Times New Roman"/>
          <w:color w:val="000000"/>
          <w:sz w:val="28"/>
          <w:szCs w:val="28"/>
          <w:lang w:eastAsia="en-GB"/>
        </w:rPr>
        <w:t>ne 2022</w:t>
      </w:r>
    </w:p>
    <w:p w14:paraId="76D88D65" w14:textId="7CC9015A" w:rsidR="006671F8" w:rsidRPr="00D743E7" w:rsidRDefault="006671F8" w:rsidP="006671F8">
      <w:pPr>
        <w:wordWrap/>
        <w:rPr>
          <w:rStyle w:val="q4iawc"/>
          <w:lang w:val="en"/>
        </w:rPr>
      </w:pPr>
      <w:r w:rsidRPr="00EC442B">
        <w:rPr>
          <w:rStyle w:val="q4iawc"/>
          <w:lang w:val="en"/>
        </w:rPr>
        <w:lastRenderedPageBreak/>
        <w:t xml:space="preserve">I </w:t>
      </w:r>
      <w:r>
        <w:rPr>
          <w:rStyle w:val="q4iawc"/>
          <w:lang w:val="en"/>
        </w:rPr>
        <w:t>am</w:t>
      </w:r>
      <w:r w:rsidRPr="00D743E7">
        <w:rPr>
          <w:rStyle w:val="q4iawc"/>
          <w:lang w:val="en"/>
        </w:rPr>
        <w:t xml:space="preserve"> </w:t>
      </w:r>
      <w:r>
        <w:rPr>
          <w:rStyle w:val="q4iawc"/>
          <w:lang w:val="en"/>
        </w:rPr>
        <w:t xml:space="preserve">a person </w:t>
      </w:r>
      <w:r w:rsidR="000E2A5B">
        <w:rPr>
          <w:rStyle w:val="q4iawc"/>
          <w:lang w:val="en"/>
        </w:rPr>
        <w:t xml:space="preserve">diagnosed </w:t>
      </w:r>
      <w:r>
        <w:rPr>
          <w:rStyle w:val="q4iawc"/>
          <w:lang w:val="en"/>
        </w:rPr>
        <w:t>w</w:t>
      </w:r>
      <w:r w:rsidRPr="00D743E7">
        <w:rPr>
          <w:rStyle w:val="q4iawc"/>
          <w:lang w:val="en"/>
        </w:rPr>
        <w:t xml:space="preserve">ith </w:t>
      </w:r>
      <w:r w:rsidR="000E2A5B">
        <w:rPr>
          <w:rStyle w:val="q4iawc"/>
          <w:lang w:val="en"/>
        </w:rPr>
        <w:t>“</w:t>
      </w:r>
      <w:r>
        <w:rPr>
          <w:rStyle w:val="q4iawc"/>
          <w:lang w:val="en"/>
        </w:rPr>
        <w:t>a</w:t>
      </w:r>
      <w:r w:rsidRPr="00D743E7">
        <w:rPr>
          <w:rStyle w:val="q4iawc"/>
          <w:lang w:val="en"/>
        </w:rPr>
        <w:t xml:space="preserve">utism </w:t>
      </w:r>
      <w:r>
        <w:rPr>
          <w:rStyle w:val="q4iawc"/>
          <w:lang w:val="en"/>
        </w:rPr>
        <w:t>s</w:t>
      </w:r>
      <w:r w:rsidRPr="00D743E7">
        <w:rPr>
          <w:rStyle w:val="q4iawc"/>
          <w:lang w:val="en"/>
        </w:rPr>
        <w:t xml:space="preserve">pectrum </w:t>
      </w:r>
      <w:r>
        <w:rPr>
          <w:rStyle w:val="q4iawc"/>
          <w:lang w:val="en"/>
        </w:rPr>
        <w:t>d</w:t>
      </w:r>
      <w:r w:rsidRPr="00D743E7">
        <w:rPr>
          <w:rStyle w:val="q4iawc"/>
          <w:lang w:val="en"/>
        </w:rPr>
        <w:t>isorder</w:t>
      </w:r>
      <w:r>
        <w:rPr>
          <w:rStyle w:val="q4iawc"/>
          <w:lang w:val="en"/>
        </w:rPr>
        <w:t>.</w:t>
      </w:r>
      <w:r w:rsidR="000E2A5B">
        <w:rPr>
          <w:rStyle w:val="q4iawc"/>
          <w:lang w:val="en"/>
        </w:rPr>
        <w:t>”</w:t>
      </w:r>
    </w:p>
    <w:p w14:paraId="6CB55BBE" w14:textId="77777777" w:rsidR="006671F8" w:rsidRDefault="006671F8" w:rsidP="006671F8">
      <w:pPr>
        <w:suppressAutoHyphens/>
        <w:wordWrap/>
        <w:spacing w:after="0" w:line="276" w:lineRule="auto"/>
        <w:rPr>
          <w:rFonts w:asciiTheme="majorHAnsi" w:hAnsiTheme="majorHAnsi" w:cstheme="majorHAnsi"/>
          <w:color w:val="000000"/>
        </w:rPr>
      </w:pPr>
    </w:p>
    <w:p w14:paraId="048D7233"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Everything seems to me right and fair in the guidelines.</w:t>
      </w:r>
    </w:p>
    <w:p w14:paraId="4162D0D7"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06F2986F" w14:textId="77777777" w:rsidR="006671F8" w:rsidRPr="00843442" w:rsidRDefault="006671F8" w:rsidP="006671F8">
      <w:pPr>
        <w:suppressAutoHyphens/>
        <w:wordWrap/>
        <w:spacing w:after="0" w:line="276" w:lineRule="auto"/>
        <w:rPr>
          <w:rFonts w:asciiTheme="majorHAnsi" w:hAnsiTheme="majorHAnsi" w:cstheme="majorHAnsi"/>
          <w:color w:val="000000"/>
          <w:u w:val="single"/>
        </w:rPr>
      </w:pPr>
      <w:r w:rsidRPr="00843442">
        <w:rPr>
          <w:rFonts w:asciiTheme="majorHAnsi" w:hAnsiTheme="majorHAnsi" w:cstheme="majorHAnsi"/>
          <w:color w:val="000000"/>
          <w:u w:val="single"/>
        </w:rPr>
        <w:t>Institutions</w:t>
      </w:r>
    </w:p>
    <w:p w14:paraId="23CE8303"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 think that there is no freedom in institutions in general. As at school, but it gets worse. And if you live at school, then you don’t have any freedom at all. As if you don’t live. In fact, all freedom is taken away from people in institutions.</w:t>
      </w:r>
    </w:p>
    <w:p w14:paraId="4484D5C4"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Not surprisingly, that people in the institutions are also mistreated, because there is no one to protect them. If I am mistreated at school, I can ask for help to the director, or to the teacher, but if they will not help, I will come home and my mother or father will help. And they have no one.</w:t>
      </w:r>
    </w:p>
    <w:p w14:paraId="3709AB94"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09080B69"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It's terrible when you can't choose anything. Even at school, I often can't choose what to do. We have schedules.  And they have to do what the institution wants.</w:t>
      </w:r>
    </w:p>
    <w:p w14:paraId="14AA68EE"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When you can’t choose assistants, it’s also terrible. I have an assistant at school, but she is a fool. I do not like her. And I can't change it for a whole year! It is necessary that you can change assistants if they do not understand you.</w:t>
      </w:r>
    </w:p>
    <w:p w14:paraId="68882543" w14:textId="77777777" w:rsidR="006671F8" w:rsidRPr="00843442" w:rsidRDefault="006671F8" w:rsidP="006671F8">
      <w:pPr>
        <w:suppressAutoHyphens/>
        <w:wordWrap/>
        <w:spacing w:after="0" w:line="276" w:lineRule="auto"/>
        <w:rPr>
          <w:rFonts w:asciiTheme="majorHAnsi" w:hAnsiTheme="majorHAnsi" w:cstheme="majorHAnsi"/>
          <w:color w:val="000000"/>
          <w:lang w:val="ru-RU"/>
        </w:rPr>
      </w:pPr>
    </w:p>
    <w:p w14:paraId="4A0A5B06"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It is not right when person</w:t>
      </w:r>
      <w:r w:rsidRPr="00843442">
        <w:rPr>
          <w:rFonts w:asciiTheme="majorHAnsi" w:hAnsiTheme="majorHAnsi" w:cstheme="majorHAnsi"/>
          <w:color w:val="000000"/>
          <w:lang w:val="sl-SI"/>
        </w:rPr>
        <w:t>s</w:t>
      </w:r>
      <w:r w:rsidRPr="00843442">
        <w:rPr>
          <w:rFonts w:asciiTheme="majorHAnsi" w:hAnsiTheme="majorHAnsi" w:cstheme="majorHAnsi"/>
          <w:color w:val="000000"/>
        </w:rPr>
        <w:t xml:space="preserve"> with the same special needs are gathered together, it is necessary that, as in life, everyone has their own peculiarity and everyone lives together.</w:t>
      </w:r>
    </w:p>
    <w:p w14:paraId="0A52CD4D"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259AA777"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 would be very angry if I was electrocuted or forcibly locked in a room.</w:t>
      </w:r>
    </w:p>
    <w:p w14:paraId="39174551"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4CCAFA09" w14:textId="77777777" w:rsidR="006671F8" w:rsidRPr="00843442" w:rsidRDefault="006671F8" w:rsidP="006671F8">
      <w:pPr>
        <w:suppressAutoHyphens/>
        <w:wordWrap/>
        <w:spacing w:after="0" w:line="276" w:lineRule="auto"/>
        <w:rPr>
          <w:rFonts w:asciiTheme="majorHAnsi" w:hAnsiTheme="majorHAnsi" w:cstheme="majorHAnsi"/>
          <w:color w:val="000000"/>
          <w:u w:val="single"/>
        </w:rPr>
      </w:pPr>
      <w:r w:rsidRPr="00843442">
        <w:rPr>
          <w:rFonts w:asciiTheme="majorHAnsi" w:hAnsiTheme="majorHAnsi" w:cstheme="majorHAnsi"/>
          <w:color w:val="000000"/>
          <w:u w:val="single"/>
        </w:rPr>
        <w:t>Guidelines</w:t>
      </w:r>
    </w:p>
    <w:p w14:paraId="21E6FB4C"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Yes, it would be good that institutions are closed and new ones are not built. Although those who are already accustomed to living like this, it will be difficult for them to rebuild into ordinary life. They are used to the fact that they do not choose anything, they do not need to invent anything by themselves. They will need help in their new home. Some another person to help them. To go to the store with him, buy something tasty.</w:t>
      </w:r>
    </w:p>
    <w:p w14:paraId="354345C9"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70D90C2E"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It is necessary to give money from the institutions to those who lived there.</w:t>
      </w:r>
    </w:p>
    <w:p w14:paraId="51B52A95"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I'd rather decide what's best for me than the director, because I know myself better.</w:t>
      </w:r>
    </w:p>
    <w:p w14:paraId="2E2F894C" w14:textId="77777777" w:rsidR="006671F8" w:rsidRPr="00843442" w:rsidRDefault="006671F8" w:rsidP="006671F8">
      <w:pPr>
        <w:suppressAutoHyphens/>
        <w:wordWrap/>
        <w:spacing w:after="0" w:line="276" w:lineRule="auto"/>
        <w:rPr>
          <w:rFonts w:asciiTheme="majorHAnsi" w:hAnsiTheme="majorHAnsi" w:cstheme="majorHAnsi"/>
          <w:color w:val="000000"/>
          <w:lang w:val="ru-RU"/>
        </w:rPr>
      </w:pPr>
    </w:p>
    <w:p w14:paraId="70B2E30D"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When people will be moved from the institutions, then their lives will be returned to them.</w:t>
      </w:r>
    </w:p>
    <w:p w14:paraId="19BD5DA4"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People with disabilities should be allowed to live as they want. If they have a family, let them live with it. And it needs to be adequately funded. Everything is correct in the guidelines. Disabled people need to unite, it's easier together.</w:t>
      </w:r>
    </w:p>
    <w:p w14:paraId="10BE100F"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It is necessary to show the disabled people more different things so that they learn how else to live.</w:t>
      </w:r>
    </w:p>
    <w:p w14:paraId="667ABAC1"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0D5B7DDF"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During covid, the institutions are even worse. As in schools, many were infected, because a lot of people are forced to be together. And if there is a flood, then the problems are even greater. Not all disabled people can save themselves.</w:t>
      </w:r>
    </w:p>
    <w:p w14:paraId="09F87BE1"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Sometimes people cannot help themselves, not because they are physically unable, but because they have been humiliated and they do not believe in themselves.</w:t>
      </w:r>
    </w:p>
    <w:p w14:paraId="1CB50C21"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689F19F7"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lastRenderedPageBreak/>
        <w:t>Yes, I agree that no one should be discriminated, there are people with disabilities who faces even worse discrimination. No one should be offended because he looks bad. You can't discriminate by appearance either.</w:t>
      </w:r>
    </w:p>
    <w:p w14:paraId="3AB3F99D" w14:textId="77777777" w:rsidR="006671F8" w:rsidRPr="00843442" w:rsidRDefault="006671F8" w:rsidP="006671F8">
      <w:pPr>
        <w:suppressAutoHyphens/>
        <w:wordWrap/>
        <w:spacing w:after="0" w:line="276" w:lineRule="auto"/>
        <w:rPr>
          <w:rFonts w:asciiTheme="majorHAnsi" w:hAnsiTheme="majorHAnsi" w:cstheme="majorHAnsi"/>
          <w:color w:val="000000"/>
          <w:lang w:val="ru-RU"/>
        </w:rPr>
      </w:pPr>
    </w:p>
    <w:p w14:paraId="257BD08E" w14:textId="77777777" w:rsidR="006671F8" w:rsidRPr="00843442" w:rsidRDefault="006671F8" w:rsidP="006671F8">
      <w:pPr>
        <w:suppressAutoHyphens/>
        <w:wordWrap/>
        <w:spacing w:after="0" w:line="276" w:lineRule="auto"/>
        <w:rPr>
          <w:rFonts w:asciiTheme="majorHAnsi" w:hAnsiTheme="majorHAnsi" w:cstheme="majorHAnsi"/>
          <w:color w:val="000000"/>
          <w:u w:val="single"/>
        </w:rPr>
      </w:pPr>
      <w:r w:rsidRPr="00843442">
        <w:rPr>
          <w:rFonts w:asciiTheme="majorHAnsi" w:hAnsiTheme="majorHAnsi" w:cstheme="majorHAnsi"/>
          <w:color w:val="000000"/>
          <w:u w:val="single"/>
        </w:rPr>
        <w:t>Women</w:t>
      </w:r>
    </w:p>
    <w:p w14:paraId="19FCAD3B"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I have not noticed women to be discriminated, but it is quite possible.</w:t>
      </w:r>
    </w:p>
    <w:p w14:paraId="0D8E7B84"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We have a girl with special needs in our class. Kids hate her, like they hate me. She always sits alone, other girls do not want to sit with her.</w:t>
      </w:r>
    </w:p>
    <w:p w14:paraId="2E252A95"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62DF4F5F" w14:textId="77777777" w:rsidR="006671F8" w:rsidRPr="00843442" w:rsidRDefault="006671F8" w:rsidP="006671F8">
      <w:pPr>
        <w:suppressAutoHyphens/>
        <w:wordWrap/>
        <w:spacing w:after="0" w:line="276" w:lineRule="auto"/>
        <w:rPr>
          <w:rFonts w:asciiTheme="majorHAnsi" w:hAnsiTheme="majorHAnsi" w:cstheme="majorHAnsi"/>
          <w:color w:val="000000"/>
          <w:u w:val="single"/>
        </w:rPr>
      </w:pPr>
      <w:r w:rsidRPr="00843442">
        <w:rPr>
          <w:rFonts w:asciiTheme="majorHAnsi" w:hAnsiTheme="majorHAnsi" w:cstheme="majorHAnsi"/>
          <w:color w:val="000000"/>
          <w:u w:val="single"/>
        </w:rPr>
        <w:t>Children</w:t>
      </w:r>
    </w:p>
    <w:p w14:paraId="2BF4E706"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Children still cannot decide much, because they don’t know much. And they need even more help. And they need a family to grow and learn from their parents. I learned everything from my parents. How to talk for example.</w:t>
      </w:r>
    </w:p>
    <w:p w14:paraId="6D4FA027"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22BFE33E" w14:textId="77777777" w:rsidR="006671F8" w:rsidRPr="00843442" w:rsidRDefault="006671F8" w:rsidP="006671F8">
      <w:pPr>
        <w:suppressAutoHyphens/>
        <w:wordWrap/>
        <w:spacing w:after="0" w:line="276" w:lineRule="auto"/>
        <w:rPr>
          <w:rFonts w:asciiTheme="majorHAnsi" w:hAnsiTheme="majorHAnsi" w:cstheme="majorHAnsi"/>
          <w:color w:val="000000"/>
          <w:u w:val="single"/>
        </w:rPr>
      </w:pPr>
      <w:r w:rsidRPr="00843442">
        <w:rPr>
          <w:rFonts w:asciiTheme="majorHAnsi" w:hAnsiTheme="majorHAnsi" w:cstheme="majorHAnsi"/>
          <w:color w:val="000000"/>
          <w:u w:val="single"/>
        </w:rPr>
        <w:t>Document as a whole</w:t>
      </w:r>
    </w:p>
    <w:p w14:paraId="367D8ABB"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Everything is clearly described. But institutions are a terrible thing.</w:t>
      </w:r>
    </w:p>
    <w:p w14:paraId="093FED2C" w14:textId="77777777" w:rsidR="006671F8" w:rsidRPr="00843442" w:rsidRDefault="006671F8" w:rsidP="006671F8">
      <w:pPr>
        <w:suppressAutoHyphens/>
        <w:wordWrap/>
        <w:spacing w:after="0" w:line="276" w:lineRule="auto"/>
        <w:rPr>
          <w:rFonts w:asciiTheme="majorHAnsi" w:hAnsiTheme="majorHAnsi" w:cstheme="majorHAnsi"/>
          <w:color w:val="000000"/>
        </w:rPr>
      </w:pPr>
    </w:p>
    <w:p w14:paraId="747A5E2A" w14:textId="77777777" w:rsidR="006671F8" w:rsidRPr="00843442" w:rsidRDefault="006671F8" w:rsidP="006671F8">
      <w:pPr>
        <w:suppressAutoHyphens/>
        <w:wordWrap/>
        <w:spacing w:after="0" w:line="276" w:lineRule="auto"/>
        <w:rPr>
          <w:rFonts w:asciiTheme="majorHAnsi" w:hAnsiTheme="majorHAnsi" w:cstheme="majorHAnsi"/>
          <w:color w:val="000000"/>
          <w:u w:val="single"/>
        </w:rPr>
      </w:pPr>
      <w:r w:rsidRPr="00843442">
        <w:rPr>
          <w:rFonts w:asciiTheme="majorHAnsi" w:hAnsiTheme="majorHAnsi" w:cstheme="majorHAnsi"/>
          <w:color w:val="000000"/>
          <w:u w:val="single"/>
        </w:rPr>
        <w:t>Voting rights</w:t>
      </w:r>
    </w:p>
    <w:p w14:paraId="157B5F68" w14:textId="77777777" w:rsidR="006671F8" w:rsidRPr="00843442" w:rsidRDefault="006671F8" w:rsidP="006671F8">
      <w:pPr>
        <w:suppressAutoHyphens/>
        <w:wordWrap/>
        <w:spacing w:after="0" w:line="276" w:lineRule="auto"/>
        <w:rPr>
          <w:rFonts w:asciiTheme="majorHAnsi" w:hAnsiTheme="majorHAnsi" w:cstheme="majorHAnsi"/>
          <w:color w:val="000000"/>
        </w:rPr>
      </w:pPr>
      <w:r w:rsidRPr="00843442">
        <w:rPr>
          <w:rFonts w:asciiTheme="majorHAnsi" w:hAnsiTheme="majorHAnsi" w:cstheme="majorHAnsi"/>
          <w:color w:val="000000"/>
        </w:rPr>
        <w:t>Everyone should have the right to vote. Or to vote against. If someone doesn't like someone. And if the majority chose it, everyone has to accept it.</w:t>
      </w:r>
    </w:p>
    <w:p w14:paraId="20A03220" w14:textId="388C9172" w:rsidR="0085218F" w:rsidRPr="00605DD0" w:rsidRDefault="0085218F" w:rsidP="00E1535E">
      <w:pPr>
        <w:rPr>
          <w:rFonts w:ascii="Times New Roman" w:hAnsi="Times New Roman" w:cs="Times New Roman"/>
          <w:color w:val="000000"/>
          <w:sz w:val="24"/>
          <w:szCs w:val="24"/>
        </w:rPr>
      </w:pPr>
    </w:p>
    <w:p w14:paraId="03B48747" w14:textId="77777777" w:rsidR="00E1535E" w:rsidRPr="00605DD0" w:rsidRDefault="00E1535E" w:rsidP="00E1535E">
      <w:pPr>
        <w:rPr>
          <w:rFonts w:ascii="Times New Roman" w:hAnsi="Times New Roman" w:cs="Times New Roman"/>
          <w:color w:val="000000"/>
          <w:sz w:val="24"/>
          <w:szCs w:val="24"/>
        </w:rPr>
      </w:pPr>
    </w:p>
    <w:p w14:paraId="4C6081C9" w14:textId="77777777" w:rsidR="000B1C8A" w:rsidRPr="00605DD0" w:rsidRDefault="000B1C8A" w:rsidP="00A9710D">
      <w:pPr>
        <w:rPr>
          <w:rFonts w:ascii="Times New Roman" w:hAnsi="Times New Roman" w:cs="Times New Roman"/>
          <w:color w:val="000000"/>
          <w:sz w:val="24"/>
          <w:szCs w:val="24"/>
        </w:rPr>
      </w:pPr>
    </w:p>
    <w:p w14:paraId="18FB1124" w14:textId="539A420B" w:rsidR="00AD4D7C" w:rsidRDefault="00041359" w:rsidP="0072034A">
      <w:pPr>
        <w:widowControl/>
        <w:wordWrap/>
        <w:autoSpaceDE/>
        <w:autoSpaceDN/>
      </w:pPr>
      <w:r w:rsidRPr="00041359">
        <w:rPr>
          <w:rFonts w:ascii="Times New Roman" w:hAnsi="Times New Roman" w:cs="Times New Roman"/>
          <w:b/>
          <w:bCs/>
          <w:sz w:val="24"/>
          <w:szCs w:val="24"/>
          <w:lang w:val="en-US" w:eastAsia="en-US"/>
        </w:rPr>
        <w:t xml:space="preserve">NOTE: The views presented in this submission are of </w:t>
      </w:r>
      <w:r w:rsidR="00AB6420">
        <w:rPr>
          <w:rFonts w:ascii="Times New Roman" w:hAnsi="Times New Roman" w:cs="Times New Roman"/>
          <w:b/>
          <w:bCs/>
          <w:sz w:val="24"/>
          <w:szCs w:val="24"/>
          <w:lang w:val="en-US" w:eastAsia="en-US"/>
        </w:rPr>
        <w:t>the person interviewed</w:t>
      </w:r>
      <w:r w:rsidRPr="00041359">
        <w:rPr>
          <w:rFonts w:ascii="Times New Roman" w:hAnsi="Times New Roman" w:cs="Times New Roman"/>
          <w:b/>
          <w:bCs/>
          <w:sz w:val="24"/>
          <w:szCs w:val="24"/>
          <w:lang w:val="en-US" w:eastAsia="en-US"/>
        </w:rPr>
        <w:t xml:space="preserve"> and do not necessarily reflect the opinions of Validity that made it possible for </w:t>
      </w:r>
      <w:r w:rsidR="00C0044F">
        <w:rPr>
          <w:rFonts w:ascii="Times New Roman" w:hAnsi="Times New Roman" w:cs="Times New Roman"/>
          <w:b/>
          <w:bCs/>
          <w:sz w:val="24"/>
          <w:szCs w:val="24"/>
          <w:lang w:val="en-US" w:eastAsia="en-US"/>
        </w:rPr>
        <w:t>the person concerned</w:t>
      </w:r>
      <w:r w:rsidRPr="00041359">
        <w:rPr>
          <w:rFonts w:ascii="Times New Roman" w:hAnsi="Times New Roman" w:cs="Times New Roman"/>
          <w:b/>
          <w:bCs/>
          <w:sz w:val="24"/>
          <w:szCs w:val="24"/>
          <w:lang w:val="en-US" w:eastAsia="en-US"/>
        </w:rPr>
        <w:t xml:space="preserve"> to participate in the consultation process.</w:t>
      </w:r>
    </w:p>
    <w:sectPr w:rsidR="00AD4D7C" w:rsidSect="00DD6496">
      <w:footerReference w:type="default" r:id="rId17"/>
      <w:pgSz w:w="11906" w:h="16838"/>
      <w:pgMar w:top="1530" w:right="1133" w:bottom="1135"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0969" w14:textId="77777777" w:rsidR="0063681D" w:rsidRDefault="0063681D">
      <w:pPr>
        <w:spacing w:after="0" w:line="240" w:lineRule="auto"/>
      </w:pPr>
      <w:r>
        <w:separator/>
      </w:r>
    </w:p>
  </w:endnote>
  <w:endnote w:type="continuationSeparator" w:id="0">
    <w:p w14:paraId="25EC5E71" w14:textId="77777777" w:rsidR="0063681D" w:rsidRDefault="0063681D">
      <w:pPr>
        <w:spacing w:after="0" w:line="240" w:lineRule="auto"/>
      </w:pPr>
      <w:r>
        <w:continuationSeparator/>
      </w:r>
    </w:p>
  </w:endnote>
  <w:endnote w:type="continuationNotice" w:id="1">
    <w:p w14:paraId="49DA9BF1" w14:textId="77777777" w:rsidR="0063681D" w:rsidRDefault="00636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39477"/>
      <w:docPartObj>
        <w:docPartGallery w:val="Page Numbers (Bottom of Page)"/>
        <w:docPartUnique/>
      </w:docPartObj>
    </w:sdtPr>
    <w:sdtEndPr>
      <w:rPr>
        <w:noProof/>
      </w:rPr>
    </w:sdtEndPr>
    <w:sdtContent>
      <w:p w14:paraId="7AE221BC" w14:textId="380DA73E" w:rsidR="00B52FEC" w:rsidRDefault="00B52FEC">
        <w:pPr>
          <w:pStyle w:val="Footer"/>
          <w:jc w:val="right"/>
        </w:pPr>
        <w:r>
          <w:fldChar w:fldCharType="begin"/>
        </w:r>
        <w:r>
          <w:instrText xml:space="preserve"> PAGE   \* MERGEFORMAT </w:instrText>
        </w:r>
        <w:r>
          <w:fldChar w:fldCharType="separate"/>
        </w:r>
        <w:r w:rsidR="00C134CC">
          <w:rPr>
            <w:noProof/>
          </w:rPr>
          <w:t>1</w:t>
        </w:r>
        <w:r>
          <w:rPr>
            <w:noProof/>
          </w:rPr>
          <w:fldChar w:fldCharType="end"/>
        </w:r>
      </w:p>
    </w:sdtContent>
  </w:sdt>
  <w:p w14:paraId="79FE78C0" w14:textId="77777777" w:rsidR="00005372" w:rsidRDefault="00005372">
    <w:pPr>
      <w:widowControl/>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B4D55" w14:textId="77777777" w:rsidR="0063681D" w:rsidRDefault="0063681D">
      <w:pPr>
        <w:spacing w:after="0" w:line="240" w:lineRule="auto"/>
      </w:pPr>
      <w:r>
        <w:separator/>
      </w:r>
    </w:p>
  </w:footnote>
  <w:footnote w:type="continuationSeparator" w:id="0">
    <w:p w14:paraId="7EDAC175" w14:textId="77777777" w:rsidR="0063681D" w:rsidRDefault="0063681D">
      <w:pPr>
        <w:spacing w:after="0" w:line="240" w:lineRule="auto"/>
      </w:pPr>
      <w:r>
        <w:continuationSeparator/>
      </w:r>
    </w:p>
  </w:footnote>
  <w:footnote w:type="continuationNotice" w:id="1">
    <w:p w14:paraId="1488DB21" w14:textId="77777777" w:rsidR="0063681D" w:rsidRDefault="006368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FE5"/>
    <w:multiLevelType w:val="singleLevel"/>
    <w:tmpl w:val="608EABE8"/>
    <w:lvl w:ilvl="0">
      <w:start w:val="8"/>
      <w:numFmt w:val="bullet"/>
      <w:lvlText w:val="-"/>
      <w:lvlJc w:val="left"/>
      <w:pPr>
        <w:ind w:left="720" w:hanging="360"/>
      </w:pPr>
      <w:rPr>
        <w:rFonts w:ascii="Calibri" w:eastAsia="Calibri" w:hAnsi="Calibri" w:cs="Calibri"/>
      </w:rPr>
    </w:lvl>
  </w:abstractNum>
  <w:abstractNum w:abstractNumId="1" w15:restartNumberingAfterBreak="0">
    <w:nsid w:val="05815BE7"/>
    <w:multiLevelType w:val="hybridMultilevel"/>
    <w:tmpl w:val="26D2C032"/>
    <w:lvl w:ilvl="0" w:tplc="4028C8BA">
      <w:start w:val="2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F13B7"/>
    <w:multiLevelType w:val="hybridMultilevel"/>
    <w:tmpl w:val="393E8BFE"/>
    <w:lvl w:ilvl="0" w:tplc="95289F4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F585F"/>
    <w:multiLevelType w:val="singleLevel"/>
    <w:tmpl w:val="EDD221F0"/>
    <w:lvl w:ilvl="0">
      <w:start w:val="1"/>
      <w:numFmt w:val="lowerLetter"/>
      <w:lvlText w:val="(%1)"/>
      <w:lvlJc w:val="left"/>
      <w:pPr>
        <w:ind w:left="1080" w:hanging="360"/>
      </w:pPr>
      <w:rPr>
        <w:rFonts w:ascii="Calibri" w:eastAsia="Calibri" w:hAnsi="Calibri" w:cs="Calibri"/>
      </w:rPr>
    </w:lvl>
  </w:abstractNum>
  <w:abstractNum w:abstractNumId="4" w15:restartNumberingAfterBreak="0">
    <w:nsid w:val="3B81092B"/>
    <w:multiLevelType w:val="singleLevel"/>
    <w:tmpl w:val="C4EC328E"/>
    <w:lvl w:ilvl="0">
      <w:start w:val="1"/>
      <w:numFmt w:val="bullet"/>
      <w:lvlText w:val="✔"/>
      <w:lvlJc w:val="left"/>
      <w:pPr>
        <w:ind w:left="720" w:hanging="360"/>
      </w:pPr>
      <w:rPr>
        <w:rFonts w:ascii="Noto Sans Symbols" w:eastAsia="Noto Sans Symbols" w:hAnsi="Noto Sans Symbols" w:cs="Noto Sans Symbols"/>
      </w:rPr>
    </w:lvl>
  </w:abstractNum>
  <w:abstractNum w:abstractNumId="5" w15:restartNumberingAfterBreak="0">
    <w:nsid w:val="405C5924"/>
    <w:multiLevelType w:val="singleLevel"/>
    <w:tmpl w:val="EDA09622"/>
    <w:lvl w:ilvl="0">
      <w:start w:val="1"/>
      <w:numFmt w:val="bullet"/>
      <w:lvlText w:val="✔"/>
      <w:lvlJc w:val="left"/>
      <w:pPr>
        <w:ind w:left="720" w:hanging="360"/>
      </w:pPr>
      <w:rPr>
        <w:rFonts w:ascii="Noto Sans Symbols" w:eastAsia="Noto Sans Symbols" w:hAnsi="Noto Sans Symbols" w:cs="Noto Sans Symbols"/>
      </w:rPr>
    </w:lvl>
  </w:abstractNum>
  <w:abstractNum w:abstractNumId="6" w15:restartNumberingAfterBreak="0">
    <w:nsid w:val="56C16142"/>
    <w:multiLevelType w:val="hybridMultilevel"/>
    <w:tmpl w:val="881C0F92"/>
    <w:lvl w:ilvl="0" w:tplc="64F0A71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6E33"/>
    <w:multiLevelType w:val="hybridMultilevel"/>
    <w:tmpl w:val="B0320F30"/>
    <w:lvl w:ilvl="0" w:tplc="BB5A0AD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B0D9E"/>
    <w:multiLevelType w:val="singleLevel"/>
    <w:tmpl w:val="152A4980"/>
    <w:lvl w:ilvl="0">
      <w:start w:val="1"/>
      <w:numFmt w:val="bullet"/>
      <w:lvlText w:val="✔"/>
      <w:lvlJc w:val="left"/>
      <w:pPr>
        <w:ind w:left="720" w:hanging="360"/>
      </w:pPr>
      <w:rPr>
        <w:rFonts w:ascii="Noto Sans Symbols" w:eastAsia="Noto Sans Symbols" w:hAnsi="Noto Sans Symbols" w:cs="Noto Sans Symbols"/>
      </w:rPr>
    </w:lvl>
  </w:abstractNum>
  <w:abstractNum w:abstractNumId="9" w15:restartNumberingAfterBreak="0">
    <w:nsid w:val="7B7911CB"/>
    <w:multiLevelType w:val="hybridMultilevel"/>
    <w:tmpl w:val="DD9C5C3A"/>
    <w:lvl w:ilvl="0" w:tplc="2EA00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8"/>
  </w:num>
  <w:num w:numId="4">
    <w:abstractNumId w:val="0"/>
  </w:num>
  <w:num w:numId="5">
    <w:abstractNumId w:val="5"/>
  </w:num>
  <w:num w:numId="6">
    <w:abstractNumId w:val="6"/>
  </w:num>
  <w:num w:numId="7">
    <w:abstractNumId w:val="7"/>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yMLOwMLAwNTSxMDBX0lEKTi0uzszPAykwNKkFANStnMwtAAAA"/>
  </w:docVars>
  <w:rsids>
    <w:rsidRoot w:val="00005372"/>
    <w:rsid w:val="00005372"/>
    <w:rsid w:val="000076CB"/>
    <w:rsid w:val="00026ACA"/>
    <w:rsid w:val="00041359"/>
    <w:rsid w:val="000471BA"/>
    <w:rsid w:val="000607F1"/>
    <w:rsid w:val="00065ECC"/>
    <w:rsid w:val="00070359"/>
    <w:rsid w:val="00090AA3"/>
    <w:rsid w:val="00092AB7"/>
    <w:rsid w:val="00093CCF"/>
    <w:rsid w:val="000A06D7"/>
    <w:rsid w:val="000A0D72"/>
    <w:rsid w:val="000A2641"/>
    <w:rsid w:val="000B1C8A"/>
    <w:rsid w:val="000B3B14"/>
    <w:rsid w:val="000B6191"/>
    <w:rsid w:val="000D255F"/>
    <w:rsid w:val="000D25DE"/>
    <w:rsid w:val="000D581A"/>
    <w:rsid w:val="000E2A5B"/>
    <w:rsid w:val="000E54F1"/>
    <w:rsid w:val="000F4AB4"/>
    <w:rsid w:val="001058CA"/>
    <w:rsid w:val="00112127"/>
    <w:rsid w:val="00114FD5"/>
    <w:rsid w:val="00123044"/>
    <w:rsid w:val="001409C3"/>
    <w:rsid w:val="00145312"/>
    <w:rsid w:val="0015397D"/>
    <w:rsid w:val="001916CF"/>
    <w:rsid w:val="001A6292"/>
    <w:rsid w:val="001A6456"/>
    <w:rsid w:val="001B72BE"/>
    <w:rsid w:val="00212F37"/>
    <w:rsid w:val="00216811"/>
    <w:rsid w:val="0022442D"/>
    <w:rsid w:val="00231066"/>
    <w:rsid w:val="0025126A"/>
    <w:rsid w:val="00257F3A"/>
    <w:rsid w:val="00260BA4"/>
    <w:rsid w:val="00272B5A"/>
    <w:rsid w:val="0027310D"/>
    <w:rsid w:val="00293F12"/>
    <w:rsid w:val="002B579E"/>
    <w:rsid w:val="002C2D3A"/>
    <w:rsid w:val="002D61B9"/>
    <w:rsid w:val="002E12D4"/>
    <w:rsid w:val="002E5D40"/>
    <w:rsid w:val="002E5DB2"/>
    <w:rsid w:val="002F5997"/>
    <w:rsid w:val="00300DEC"/>
    <w:rsid w:val="0031760D"/>
    <w:rsid w:val="00325D50"/>
    <w:rsid w:val="0033042E"/>
    <w:rsid w:val="00332022"/>
    <w:rsid w:val="003558D2"/>
    <w:rsid w:val="003565C6"/>
    <w:rsid w:val="003724E5"/>
    <w:rsid w:val="003843D6"/>
    <w:rsid w:val="00384B4B"/>
    <w:rsid w:val="003A576B"/>
    <w:rsid w:val="003D4A24"/>
    <w:rsid w:val="003F1140"/>
    <w:rsid w:val="004213F7"/>
    <w:rsid w:val="00425000"/>
    <w:rsid w:val="004429FA"/>
    <w:rsid w:val="004446ED"/>
    <w:rsid w:val="00446143"/>
    <w:rsid w:val="0045602F"/>
    <w:rsid w:val="00462CF9"/>
    <w:rsid w:val="00467E2B"/>
    <w:rsid w:val="00475F45"/>
    <w:rsid w:val="004A1B7A"/>
    <w:rsid w:val="004A3094"/>
    <w:rsid w:val="004A4CE1"/>
    <w:rsid w:val="004A7991"/>
    <w:rsid w:val="004C05DB"/>
    <w:rsid w:val="004E2164"/>
    <w:rsid w:val="004F59BF"/>
    <w:rsid w:val="005024A7"/>
    <w:rsid w:val="00507388"/>
    <w:rsid w:val="00511699"/>
    <w:rsid w:val="0051312D"/>
    <w:rsid w:val="00530390"/>
    <w:rsid w:val="00545AFD"/>
    <w:rsid w:val="005530D5"/>
    <w:rsid w:val="00567915"/>
    <w:rsid w:val="00577D0F"/>
    <w:rsid w:val="00582205"/>
    <w:rsid w:val="0058748F"/>
    <w:rsid w:val="00592FA7"/>
    <w:rsid w:val="005A2048"/>
    <w:rsid w:val="005A23D2"/>
    <w:rsid w:val="005A29EC"/>
    <w:rsid w:val="005A4585"/>
    <w:rsid w:val="005B2477"/>
    <w:rsid w:val="005B3DA6"/>
    <w:rsid w:val="005D25C6"/>
    <w:rsid w:val="005D285D"/>
    <w:rsid w:val="005F6AEF"/>
    <w:rsid w:val="006013D6"/>
    <w:rsid w:val="00605DD0"/>
    <w:rsid w:val="006060F1"/>
    <w:rsid w:val="006213B4"/>
    <w:rsid w:val="00631D2C"/>
    <w:rsid w:val="006334F8"/>
    <w:rsid w:val="0063681D"/>
    <w:rsid w:val="006430D1"/>
    <w:rsid w:val="0064427B"/>
    <w:rsid w:val="00646BA1"/>
    <w:rsid w:val="0064702C"/>
    <w:rsid w:val="006515AC"/>
    <w:rsid w:val="006671F8"/>
    <w:rsid w:val="006673AC"/>
    <w:rsid w:val="00676F02"/>
    <w:rsid w:val="00677508"/>
    <w:rsid w:val="006878D4"/>
    <w:rsid w:val="00693330"/>
    <w:rsid w:val="006968D4"/>
    <w:rsid w:val="006C4832"/>
    <w:rsid w:val="006D3496"/>
    <w:rsid w:val="006E395C"/>
    <w:rsid w:val="006F6D6F"/>
    <w:rsid w:val="006F7E50"/>
    <w:rsid w:val="007016F8"/>
    <w:rsid w:val="0072034A"/>
    <w:rsid w:val="00723A78"/>
    <w:rsid w:val="00731A8B"/>
    <w:rsid w:val="00754696"/>
    <w:rsid w:val="00771AA1"/>
    <w:rsid w:val="00782661"/>
    <w:rsid w:val="00782A38"/>
    <w:rsid w:val="0078514A"/>
    <w:rsid w:val="0078520D"/>
    <w:rsid w:val="0079712B"/>
    <w:rsid w:val="007A1FE7"/>
    <w:rsid w:val="007A3A47"/>
    <w:rsid w:val="007D7525"/>
    <w:rsid w:val="00800518"/>
    <w:rsid w:val="0080069D"/>
    <w:rsid w:val="00815FEE"/>
    <w:rsid w:val="0083006F"/>
    <w:rsid w:val="0084115E"/>
    <w:rsid w:val="00843442"/>
    <w:rsid w:val="0085218F"/>
    <w:rsid w:val="0085530C"/>
    <w:rsid w:val="0086347D"/>
    <w:rsid w:val="00874720"/>
    <w:rsid w:val="00884577"/>
    <w:rsid w:val="00893590"/>
    <w:rsid w:val="008966B2"/>
    <w:rsid w:val="008B1BA9"/>
    <w:rsid w:val="008B22E9"/>
    <w:rsid w:val="008C28B3"/>
    <w:rsid w:val="008C6C69"/>
    <w:rsid w:val="008D17A7"/>
    <w:rsid w:val="008D359F"/>
    <w:rsid w:val="008D398A"/>
    <w:rsid w:val="008E0132"/>
    <w:rsid w:val="008E49B5"/>
    <w:rsid w:val="009003C0"/>
    <w:rsid w:val="00906661"/>
    <w:rsid w:val="00931F76"/>
    <w:rsid w:val="00951A2B"/>
    <w:rsid w:val="009730B8"/>
    <w:rsid w:val="009921B3"/>
    <w:rsid w:val="00997E9D"/>
    <w:rsid w:val="009A0530"/>
    <w:rsid w:val="009B2522"/>
    <w:rsid w:val="009C0D1E"/>
    <w:rsid w:val="009E040E"/>
    <w:rsid w:val="009E3663"/>
    <w:rsid w:val="009F6FA3"/>
    <w:rsid w:val="00A06729"/>
    <w:rsid w:val="00A11324"/>
    <w:rsid w:val="00A253E3"/>
    <w:rsid w:val="00A360D6"/>
    <w:rsid w:val="00A40B90"/>
    <w:rsid w:val="00A56A5B"/>
    <w:rsid w:val="00A655B6"/>
    <w:rsid w:val="00A8174C"/>
    <w:rsid w:val="00A904AC"/>
    <w:rsid w:val="00A9409C"/>
    <w:rsid w:val="00A969F5"/>
    <w:rsid w:val="00A9710D"/>
    <w:rsid w:val="00AA7D75"/>
    <w:rsid w:val="00AB31D1"/>
    <w:rsid w:val="00AB6420"/>
    <w:rsid w:val="00AD4D7C"/>
    <w:rsid w:val="00AF0244"/>
    <w:rsid w:val="00B30BBF"/>
    <w:rsid w:val="00B52FEC"/>
    <w:rsid w:val="00B6308B"/>
    <w:rsid w:val="00B70610"/>
    <w:rsid w:val="00B8206A"/>
    <w:rsid w:val="00B87EEB"/>
    <w:rsid w:val="00B90FA4"/>
    <w:rsid w:val="00B96621"/>
    <w:rsid w:val="00BA6696"/>
    <w:rsid w:val="00BC029E"/>
    <w:rsid w:val="00BE0C1A"/>
    <w:rsid w:val="00BF0203"/>
    <w:rsid w:val="00C0044F"/>
    <w:rsid w:val="00C020BB"/>
    <w:rsid w:val="00C02BA7"/>
    <w:rsid w:val="00C02BFF"/>
    <w:rsid w:val="00C134CC"/>
    <w:rsid w:val="00C22252"/>
    <w:rsid w:val="00C226B0"/>
    <w:rsid w:val="00C46A78"/>
    <w:rsid w:val="00C52F5D"/>
    <w:rsid w:val="00C7028F"/>
    <w:rsid w:val="00C75B8D"/>
    <w:rsid w:val="00C831F3"/>
    <w:rsid w:val="00CA0FF7"/>
    <w:rsid w:val="00CA2AD0"/>
    <w:rsid w:val="00CC3D2E"/>
    <w:rsid w:val="00CD20B0"/>
    <w:rsid w:val="00CD4BF0"/>
    <w:rsid w:val="00CF0991"/>
    <w:rsid w:val="00D1375E"/>
    <w:rsid w:val="00D14004"/>
    <w:rsid w:val="00D248BC"/>
    <w:rsid w:val="00D3466D"/>
    <w:rsid w:val="00D376B4"/>
    <w:rsid w:val="00D47C2F"/>
    <w:rsid w:val="00D6027F"/>
    <w:rsid w:val="00D62256"/>
    <w:rsid w:val="00D743E7"/>
    <w:rsid w:val="00D8181A"/>
    <w:rsid w:val="00D83747"/>
    <w:rsid w:val="00D8588C"/>
    <w:rsid w:val="00DB7F41"/>
    <w:rsid w:val="00DC11A4"/>
    <w:rsid w:val="00DD6496"/>
    <w:rsid w:val="00DD7266"/>
    <w:rsid w:val="00DE550E"/>
    <w:rsid w:val="00DE6C2E"/>
    <w:rsid w:val="00DF323F"/>
    <w:rsid w:val="00DF362B"/>
    <w:rsid w:val="00DF4913"/>
    <w:rsid w:val="00E02457"/>
    <w:rsid w:val="00E12BB9"/>
    <w:rsid w:val="00E1535E"/>
    <w:rsid w:val="00E16ABC"/>
    <w:rsid w:val="00E705ED"/>
    <w:rsid w:val="00E8282B"/>
    <w:rsid w:val="00E82E7E"/>
    <w:rsid w:val="00E833DB"/>
    <w:rsid w:val="00E85851"/>
    <w:rsid w:val="00E91442"/>
    <w:rsid w:val="00E95E4B"/>
    <w:rsid w:val="00EC442B"/>
    <w:rsid w:val="00EC74EA"/>
    <w:rsid w:val="00EE30D1"/>
    <w:rsid w:val="00EE5E36"/>
    <w:rsid w:val="00EF3807"/>
    <w:rsid w:val="00EF523D"/>
    <w:rsid w:val="00F1359E"/>
    <w:rsid w:val="00F36A91"/>
    <w:rsid w:val="00F3765D"/>
    <w:rsid w:val="00F4094A"/>
    <w:rsid w:val="00F433D4"/>
    <w:rsid w:val="00F50276"/>
    <w:rsid w:val="00F52884"/>
    <w:rsid w:val="00F54983"/>
    <w:rsid w:val="00F55F16"/>
    <w:rsid w:val="00F614F5"/>
    <w:rsid w:val="00F61510"/>
    <w:rsid w:val="00F7141A"/>
    <w:rsid w:val="00F94F70"/>
    <w:rsid w:val="00F95916"/>
    <w:rsid w:val="00FA54CF"/>
    <w:rsid w:val="00FC50F0"/>
    <w:rsid w:val="00FC5B15"/>
    <w:rsid w:val="00FD1808"/>
    <w:rsid w:val="00FD4444"/>
    <w:rsid w:val="00FD6677"/>
    <w:rsid w:val="00FE49BF"/>
    <w:rsid w:val="00FE4B35"/>
    <w:rsid w:val="00FF4266"/>
    <w:rsid w:val="00FF6AF5"/>
    <w:rsid w:val="076BFB1E"/>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Normal">
    <w:name w:val="Normal"/>
    <w:qFormat/>
    <w:pPr>
      <w:widowControl w:val="0"/>
      <w:wordWrap w:val="0"/>
      <w:autoSpaceDE w:val="0"/>
      <w:autoSpaceDN w:val="0"/>
    </w:pPr>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outlineLvl w:val="1"/>
    </w:pPr>
    <w:rPr>
      <w:color w:val="2E74B5"/>
      <w:sz w:val="26"/>
      <w:szCs w:val="26"/>
    </w:rPr>
  </w:style>
  <w:style w:type="paragraph" w:styleId="Heading3">
    <w:name w:val="heading 3"/>
    <w:basedOn w:val="Normal"/>
    <w:next w:val="Normal"/>
    <w:pPr>
      <w:keepNext/>
      <w:keepLines/>
      <w:spacing w:before="40" w:after="0"/>
      <w:outlineLvl w:val="2"/>
    </w:pPr>
    <w:rPr>
      <w:color w:val="1F4D78"/>
      <w:sz w:val="24"/>
      <w:szCs w:val="24"/>
    </w:rPr>
  </w:style>
  <w:style w:type="paragraph" w:styleId="Heading4">
    <w:name w:val="heading 4"/>
    <w:basedOn w:val="Normal"/>
    <w:next w:val="Normal"/>
    <w:pPr>
      <w:keepNext/>
      <w:keepLines/>
      <w:spacing w:before="40" w:after="0"/>
      <w:outlineLvl w:val="3"/>
    </w:pPr>
    <w:rPr>
      <w:i/>
      <w:color w:val="2E74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Hyperlink">
    <w:name w:val="Hyperlink"/>
    <w:basedOn w:val="DefaultParagraphFont"/>
    <w:uiPriority w:val="99"/>
    <w:unhideWhenUsed/>
    <w:rsid w:val="009E3663"/>
    <w:rPr>
      <w:color w:val="0000FF" w:themeColor="hyperlink"/>
      <w:u w:val="single"/>
    </w:rPr>
  </w:style>
  <w:style w:type="character" w:styleId="CommentReference">
    <w:name w:val="annotation reference"/>
    <w:basedOn w:val="DefaultParagraphFont"/>
    <w:uiPriority w:val="99"/>
    <w:semiHidden/>
    <w:unhideWhenUsed/>
    <w:rsid w:val="00BE0C1A"/>
    <w:rPr>
      <w:sz w:val="16"/>
      <w:szCs w:val="16"/>
    </w:rPr>
  </w:style>
  <w:style w:type="paragraph" w:styleId="CommentSubject">
    <w:name w:val="annotation subject"/>
    <w:basedOn w:val="CommentText"/>
    <w:next w:val="CommentText"/>
    <w:link w:val="CommentSubjectChar"/>
    <w:uiPriority w:val="99"/>
    <w:semiHidden/>
    <w:unhideWhenUsed/>
    <w:rsid w:val="00BE0C1A"/>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BE0C1A"/>
    <w:rPr>
      <w:b/>
      <w:bCs/>
      <w:sz w:val="20"/>
      <w:szCs w:val="20"/>
    </w:rPr>
  </w:style>
  <w:style w:type="paragraph" w:styleId="BalloonText">
    <w:name w:val="Balloon Text"/>
    <w:basedOn w:val="Normal"/>
    <w:link w:val="BalloonTextChar"/>
    <w:uiPriority w:val="99"/>
    <w:semiHidden/>
    <w:unhideWhenUsed/>
    <w:rsid w:val="00BE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1A"/>
    <w:rPr>
      <w:rFonts w:ascii="Segoe UI" w:hAnsi="Segoe UI" w:cs="Segoe UI"/>
      <w:sz w:val="18"/>
      <w:szCs w:val="18"/>
    </w:rPr>
  </w:style>
  <w:style w:type="paragraph" w:styleId="ListParagraph">
    <w:name w:val="List Paragraph"/>
    <w:basedOn w:val="Normal"/>
    <w:uiPriority w:val="52"/>
    <w:qFormat/>
    <w:rsid w:val="00F61510"/>
    <w:pPr>
      <w:ind w:left="720"/>
      <w:contextualSpacing/>
    </w:pPr>
  </w:style>
  <w:style w:type="paragraph" w:styleId="FootnoteText">
    <w:name w:val="footnote text"/>
    <w:basedOn w:val="Normal"/>
    <w:link w:val="FootnoteTextChar"/>
    <w:uiPriority w:val="99"/>
    <w:semiHidden/>
    <w:unhideWhenUsed/>
    <w:rsid w:val="00C02BFF"/>
    <w:pPr>
      <w:widowControl/>
      <w:wordWrap/>
      <w:autoSpaceDE/>
      <w:autoSpaceDN/>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semiHidden/>
    <w:rsid w:val="00C02BFF"/>
    <w:rPr>
      <w:rFonts w:cs="Times New Roman"/>
      <w:sz w:val="20"/>
      <w:szCs w:val="20"/>
      <w:lang w:val="en-US" w:eastAsia="en-US"/>
    </w:rPr>
  </w:style>
  <w:style w:type="character" w:styleId="FootnoteReference">
    <w:name w:val="footnote reference"/>
    <w:basedOn w:val="DefaultParagraphFont"/>
    <w:uiPriority w:val="99"/>
    <w:semiHidden/>
    <w:unhideWhenUsed/>
    <w:rsid w:val="00C02BFF"/>
    <w:rPr>
      <w:vertAlign w:val="superscript"/>
    </w:rPr>
  </w:style>
  <w:style w:type="character" w:customStyle="1" w:styleId="UnresolvedMention">
    <w:name w:val="Unresolved Mention"/>
    <w:basedOn w:val="DefaultParagraphFont"/>
    <w:uiPriority w:val="99"/>
    <w:semiHidden/>
    <w:unhideWhenUsed/>
    <w:rsid w:val="0084115E"/>
    <w:rPr>
      <w:color w:val="605E5C"/>
      <w:shd w:val="clear" w:color="auto" w:fill="E1DFDD"/>
    </w:rPr>
  </w:style>
  <w:style w:type="paragraph" w:styleId="Header">
    <w:name w:val="header"/>
    <w:basedOn w:val="Normal"/>
    <w:link w:val="HeaderChar"/>
    <w:uiPriority w:val="99"/>
    <w:unhideWhenUsed/>
    <w:rsid w:val="0072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A78"/>
  </w:style>
  <w:style w:type="paragraph" w:styleId="Footer">
    <w:name w:val="footer"/>
    <w:basedOn w:val="Normal"/>
    <w:link w:val="FooterChar"/>
    <w:uiPriority w:val="99"/>
    <w:unhideWhenUsed/>
    <w:rsid w:val="0072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A78"/>
  </w:style>
  <w:style w:type="character" w:customStyle="1" w:styleId="q4iawc">
    <w:name w:val="q4iawc"/>
    <w:basedOn w:val="DefaultParagraphFont"/>
    <w:rsid w:val="002C2D3A"/>
  </w:style>
  <w:style w:type="character" w:customStyle="1" w:styleId="viiyi">
    <w:name w:val="viiyi"/>
    <w:basedOn w:val="DefaultParagraphFont"/>
    <w:rsid w:val="0030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5262">
      <w:bodyDiv w:val="1"/>
      <w:marLeft w:val="0"/>
      <w:marRight w:val="0"/>
      <w:marTop w:val="0"/>
      <w:marBottom w:val="0"/>
      <w:divBdr>
        <w:top w:val="none" w:sz="0" w:space="0" w:color="auto"/>
        <w:left w:val="none" w:sz="0" w:space="0" w:color="auto"/>
        <w:bottom w:val="none" w:sz="0" w:space="0" w:color="auto"/>
        <w:right w:val="none" w:sz="0" w:space="0" w:color="auto"/>
      </w:divBdr>
    </w:div>
    <w:div w:id="1812363753">
      <w:bodyDiv w:val="1"/>
      <w:marLeft w:val="0"/>
      <w:marRight w:val="0"/>
      <w:marTop w:val="0"/>
      <w:marBottom w:val="0"/>
      <w:divBdr>
        <w:top w:val="none" w:sz="0" w:space="0" w:color="auto"/>
        <w:left w:val="none" w:sz="0" w:space="0" w:color="auto"/>
        <w:bottom w:val="none" w:sz="0" w:space="0" w:color="auto"/>
        <w:right w:val="none" w:sz="0" w:space="0" w:color="auto"/>
      </w:divBdr>
    </w:div>
    <w:div w:id="21000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ssv.s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alidity@validity.n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validity.ng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nstitucionalizacija@si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A685-22D3-4A63-9F07-E3C179D792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B5C0F-A046-4EF3-A104-2112359FBC91}">
  <ds:schemaRefs>
    <ds:schemaRef ds:uri="http://schemas.microsoft.com/sharepoint/v3/contenttype/forms"/>
  </ds:schemaRefs>
</ds:datastoreItem>
</file>

<file path=customXml/itemProps3.xml><?xml version="1.0" encoding="utf-8"?>
<ds:datastoreItem xmlns:ds="http://schemas.openxmlformats.org/officeDocument/2006/customXml" ds:itemID="{F2979C7E-A877-4E7E-A73F-23D5294E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08878-B6AD-4987-A778-65FFDC5F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4582</CharactersWithSpaces>
  <SharedDoc>false</SharedDoc>
  <HLinks>
    <vt:vector size="12" baseType="variant">
      <vt:variant>
        <vt:i4>524291</vt:i4>
      </vt:variant>
      <vt:variant>
        <vt:i4>3</vt:i4>
      </vt:variant>
      <vt:variant>
        <vt:i4>0</vt:i4>
      </vt:variant>
      <vt:variant>
        <vt:i4>5</vt:i4>
      </vt:variant>
      <vt:variant>
        <vt:lpwstr>https://validity.ngo/</vt:lpwstr>
      </vt:variant>
      <vt:variant>
        <vt:lpwstr/>
      </vt:variant>
      <vt:variant>
        <vt:i4>7143467</vt:i4>
      </vt:variant>
      <vt:variant>
        <vt:i4>0</vt:i4>
      </vt:variant>
      <vt:variant>
        <vt:i4>0</vt:i4>
      </vt:variant>
      <vt:variant>
        <vt:i4>5</vt:i4>
      </vt:variant>
      <vt:variant>
        <vt:lpwstr>http://www.risa.si/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2022-07-05T12:22:00Z</dcterms:created>
  <dcterms:modified xsi:type="dcterms:W3CDTF">2022-07-05T12:22:00Z</dcterms:modified>
  <cp:version>1000.0100.01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