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C63A" w14:textId="77777777" w:rsidR="00B17178" w:rsidRPr="00B17178" w:rsidRDefault="00B17178" w:rsidP="00B17178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مقرر</w:t>
      </w:r>
      <w:r w:rsidRPr="00B17178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B17178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الأمم المتحدة الخاص</w:t>
      </w:r>
      <w:r w:rsidRPr="00B17178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B17178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المعني</w:t>
      </w:r>
      <w:r w:rsidRPr="00B17178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B17178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بحالة المدافعين عن حقوق الإنسان</w:t>
      </w:r>
    </w:p>
    <w:p w14:paraId="49255D56" w14:textId="77777777" w:rsidR="00B17178" w:rsidRPr="00B17178" w:rsidRDefault="00B17178" w:rsidP="00B17178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ماري لولور، سبتمبر</w:t>
      </w:r>
      <w:r w:rsidRPr="00B17178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/ أيلول</w:t>
      </w:r>
      <w:r w:rsidRPr="00B17178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2022</w:t>
      </w:r>
    </w:p>
    <w:p w14:paraId="397A83E9" w14:textId="77777777" w:rsidR="00B17178" w:rsidRPr="00B17178" w:rsidRDefault="00B17178" w:rsidP="00B17178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C23490D" w14:textId="77777777" w:rsidR="00B17178" w:rsidRPr="00B17178" w:rsidRDefault="00B17178" w:rsidP="00B1717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0B65588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تدعوكم مقررة الأمم المتحدة الخاصة المعنية بحالة المدافعين عن حقوق الإنسان، السيدة ماري لولور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، إلى تقديم ردكم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على الاستبيان أدناه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4DFC2C21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E35D324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ست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رفد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المعلومات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تي سيتم تلقيها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لتقرير الموضوعاتي للمقررة الخاصة حول قضية التغيير الإيجابي الذي حققه المدافعون عن حقوق الإنسان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، 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الذي سيتم تقديمه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إلى مجلس حقوق الإنسان التابع للأمم المتحدة في مارس/ آذار 2023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51F1EE29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94A6BD1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hyperlink r:id="rId5" w:history="1">
        <w:r w:rsidRPr="00B17178">
          <w:rPr>
            <w:rFonts w:eastAsia="Times New Roman" w:cstheme="minorHAnsi"/>
            <w:color w:val="0563C1" w:themeColor="hyperlink"/>
            <w:sz w:val="28"/>
            <w:szCs w:val="28"/>
            <w:u w:val="single" w:color="000000"/>
            <w:rtl/>
            <w:lang w:val="en-US"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الاستبيان</w:t>
        </w:r>
      </w:hyperlink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متاح على موقع المفوضية السامية لحقوق الإنسان باللغة الإنجليزية (اللغة الأصلية) وكذلك باللغتين الفرنسية والإسبانية (وترجمات غير رسمية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إلى 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العربية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و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الروسية والصيني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ة).</w:t>
      </w:r>
    </w:p>
    <w:p w14:paraId="4717115C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B01C77E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سيتم نشر جميع التقديمات الواردة على موقع المفوضية السامية لحقوق الإنسان، ما لم يذكر مقدمها صراحةً أنه لا يرغب في إتاحة ما أدلى به من مدخلات للجمهور عند تقديم رده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6E4F1B24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BD12345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حد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أقصى لعدد الكلمات 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هو 2500 (ألفان وخمسمئة) 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كلمة لكل استبيان. يرجى 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إرسال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الاستبيان بعد استكماله إل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ى:</w:t>
      </w:r>
    </w:p>
    <w:p w14:paraId="5142FD2F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hyperlink r:id="rId6" w:history="1">
        <w:r w:rsidRPr="00B17178">
          <w:rPr>
            <w:rFonts w:cstheme="minorHAnsi"/>
            <w:color w:val="0563C1" w:themeColor="hyperlink"/>
            <w:sz w:val="28"/>
            <w:szCs w:val="28"/>
            <w:u w:val="single" w:color="000000"/>
            <w:lang w:val="en-US"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hrc-sr-defenders@un.org</w:t>
        </w:r>
      </w:hyperlink>
    </w:p>
    <w:p w14:paraId="11F7DC4D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CCB42D9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الموعد النهائي لتقديم 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ردودكم هو: </w:t>
      </w:r>
      <w:r w:rsidRPr="00B17178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20 أكتوبر</w:t>
      </w:r>
      <w:r w:rsidRPr="00B17178">
        <w:rPr>
          <w:rFonts w:eastAsia="Times New Roman" w:cstheme="minorHAnsi" w:hint="cs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/ تشرين الأول</w:t>
      </w:r>
      <w:r w:rsidRPr="00B17178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202</w:t>
      </w:r>
      <w:r w:rsidRPr="00B17178">
        <w:rPr>
          <w:rFonts w:eastAsia="Times New Roman" w:cstheme="minorHAnsi" w:hint="cs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2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4CD0669B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/>
          <w:color w:val="00000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__________________________________________________________________________________</w:t>
      </w:r>
    </w:p>
    <w:p w14:paraId="71FD382C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A60F775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5020691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معلومات الاتصال</w:t>
      </w:r>
    </w:p>
    <w:p w14:paraId="09C2B1F6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D31D036" w14:textId="77777777" w:rsidR="00B17178" w:rsidRPr="00B17178" w:rsidRDefault="00B17178" w:rsidP="00B17178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يمكن أن 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يتم حجب هوية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المساهم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ين. ويمكنكم 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تقديم معلومات الاتصال الخاصة بكم في حال احتجنا إلى التواصل معكم فيما يتعلق بهذا الاستبيان</w:t>
      </w:r>
      <w:r w:rsidRPr="00B17178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Pr="00B17178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غير أنَّ هذا أمرٌ اختياري.</w:t>
      </w:r>
    </w:p>
    <w:p w14:paraId="685B0B23" w14:textId="77777777" w:rsidR="00B17178" w:rsidRPr="00B17178" w:rsidRDefault="00B17178" w:rsidP="000C6E64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32"/>
          <w:szCs w:val="32"/>
          <w:shd w:val="clear" w:color="auto" w:fill="FFFFFF"/>
          <w:rtl/>
        </w:rPr>
      </w:pPr>
    </w:p>
    <w:p w14:paraId="7FE765D4" w14:textId="77777777" w:rsidR="00B17178" w:rsidRDefault="00B17178" w:rsidP="00B17178">
      <w:pPr>
        <w:pStyle w:val="Default"/>
        <w:bidi/>
        <w:jc w:val="both"/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</w:pPr>
    </w:p>
    <w:p w14:paraId="4B056265" w14:textId="07C73275" w:rsidR="00531DB3" w:rsidRPr="000C6E64" w:rsidRDefault="000C6E64" w:rsidP="00B17178">
      <w:pPr>
        <w:pStyle w:val="Default"/>
        <w:bidi/>
        <w:jc w:val="both"/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</w:pPr>
      <w:r>
        <w:rPr>
          <w:rFonts w:asciiTheme="minorHAnsi" w:eastAsia="Arial Unicode MS" w:hAnsiTheme="minorHAnsi" w:cstheme="minorHAnsi" w:hint="cs"/>
          <w:b/>
          <w:bCs/>
          <w:color w:val="222222"/>
          <w:sz w:val="32"/>
          <w:szCs w:val="32"/>
          <w:shd w:val="clear" w:color="auto" w:fill="FFFFFF"/>
          <w:rtl/>
        </w:rPr>
        <w:t>ل</w:t>
      </w:r>
      <w:r w:rsidRPr="000C6E64"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  <w:t>لمؤسسة الوطنية لحقوق الإنسان</w:t>
      </w:r>
      <w:r w:rsidRPr="000C6E64"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48E72E97" w14:textId="67F32BD2" w:rsidR="000C6E64" w:rsidRDefault="000C6E64" w:rsidP="000C6E64">
      <w:pPr>
        <w:pStyle w:val="Default"/>
        <w:jc w:val="both"/>
        <w:rPr>
          <w:b/>
          <w:color w:val="222222"/>
          <w:shd w:val="clear" w:color="auto" w:fill="FFFFFF"/>
          <w:rtl/>
        </w:rPr>
      </w:pPr>
    </w:p>
    <w:p w14:paraId="6FAE40B5" w14:textId="0FB2CE58" w:rsidR="00583B16" w:rsidRPr="00BA7BCF" w:rsidRDefault="00583B16" w:rsidP="00583B16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BA7BC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هل 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قام</w:t>
      </w: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المداف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عو</w:t>
      </w: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ن عن حقوق الإنسان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بدورٍ 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مهم </w:t>
      </w:r>
      <w:r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في إحراز </w:t>
      </w:r>
      <w:r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نصر صغير و/ أو تغيير منهجي إيجابي في بلدك</w:t>
      </w:r>
      <w:r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م، على نحوٍ</w:t>
      </w:r>
      <w:r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 xml:space="preserve"> أدى إلى تحسينات مستدامة في حقوق الإنسان ل</w:t>
      </w:r>
      <w:r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غير</w:t>
      </w:r>
      <w:r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؟ إذا كان الأمر كذلك</w:t>
      </w:r>
      <w:r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، يرجى تقديم أمثلة</w:t>
      </w:r>
      <w:r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.</w:t>
      </w:r>
    </w:p>
    <w:p w14:paraId="0AF550E6" w14:textId="77777777" w:rsidR="00583B16" w:rsidRDefault="00583B16" w:rsidP="00583B16">
      <w:pPr>
        <w:pStyle w:val="Default"/>
        <w:bidi/>
        <w:ind w:left="720"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002D45D3" w14:textId="77777777" w:rsidR="00583B16" w:rsidRDefault="00583B16" w:rsidP="00583B16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كيف 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حقق</w:t>
      </w:r>
      <w:r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BA7BC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المدافع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و</w:t>
      </w: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ن عن حقوق الإنسان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تلك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التحسينات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وما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كان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تأثيرها على أولئك الذين تم تحسين حقوقهم؟</w:t>
      </w:r>
    </w:p>
    <w:p w14:paraId="63DC60F4" w14:textId="77777777" w:rsidR="00583B16" w:rsidRDefault="00583B16" w:rsidP="00583B16">
      <w:pPr>
        <w:pStyle w:val="Default"/>
        <w:rPr>
          <w:color w:val="222222"/>
          <w:shd w:val="clear" w:color="auto" w:fill="FFFFFF"/>
          <w:rtl/>
        </w:rPr>
      </w:pPr>
    </w:p>
    <w:p w14:paraId="18805E6A" w14:textId="505048D6" w:rsidR="00583B16" w:rsidRDefault="00583B16" w:rsidP="00583B16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lastRenderedPageBreak/>
        <w:t>هل تعرض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المدافعون إلى ا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لخطر أثناء عمل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هم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على إحداث هذا التغيير؟ يرجى تحديد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طبيعة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تلك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المخاطر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.</w:t>
      </w:r>
    </w:p>
    <w:p w14:paraId="725A079E" w14:textId="02E3274C" w:rsidR="00583B16" w:rsidRDefault="00583B16" w:rsidP="00531DB3">
      <w:pPr>
        <w:pStyle w:val="Default"/>
        <w:rPr>
          <w:color w:val="222222"/>
          <w:shd w:val="clear" w:color="auto" w:fill="FFFFFF"/>
          <w:rtl/>
        </w:rPr>
      </w:pPr>
    </w:p>
    <w:p w14:paraId="63F7F622" w14:textId="0199D460" w:rsidR="00C7698C" w:rsidRDefault="00C7698C" w:rsidP="00C7698C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كيف قمت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أنت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أو غيرك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(على سبيل المثال الوكالات الحكومية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والمنظمات غير الحكومية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والمنظمات الدولية غير الحكومية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والآليات الدولية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ووسائ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ط</w:t>
      </w: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الإعلام) بدعم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المدافعين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وحمايتهم لتحقيق هذا التغيير؟</w:t>
      </w:r>
    </w:p>
    <w:p w14:paraId="3AAA5F40" w14:textId="77777777" w:rsidR="00C7698C" w:rsidRDefault="00C7698C" w:rsidP="00C7698C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3514FF7B" w14:textId="77777777" w:rsidR="00C7698C" w:rsidRDefault="00C7698C" w:rsidP="00C7698C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كيف قُمتم بالاعتراف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ب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ما كان ل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لمدافعين عن حقوق الإنسان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من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دور في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إحراز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هذه الإنجازات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 وكيف احتفيتُم بها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؟</w:t>
      </w:r>
    </w:p>
    <w:p w14:paraId="5CE5B2D0" w14:textId="7309C996" w:rsidR="00C7698C" w:rsidRDefault="00C7698C" w:rsidP="00C7698C">
      <w:pPr>
        <w:pStyle w:val="Default"/>
        <w:rPr>
          <w:rFonts w:eastAsia="Arial Unicode MS" w:cs="Arial Unicode MS"/>
          <w:color w:val="222222"/>
          <w:shd w:val="clear" w:color="auto" w:fill="FFFFFF"/>
          <w:rtl/>
        </w:rPr>
      </w:pPr>
    </w:p>
    <w:p w14:paraId="6FAE5F1A" w14:textId="77777777" w:rsidR="00C7698C" w:rsidRDefault="00C7698C" w:rsidP="00C7698C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ما الإجراءات التي تقترح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ون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أن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ت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تخذها المقرر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الخاص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من أجل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:</w:t>
      </w:r>
    </w:p>
    <w:p w14:paraId="0F8368CD" w14:textId="77777777" w:rsidR="00C7698C" w:rsidRPr="00505B5F" w:rsidRDefault="00C7698C" w:rsidP="00C7698C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3F5839CB" w14:textId="77777777" w:rsidR="00C7698C" w:rsidRDefault="00C7698C" w:rsidP="00C7698C">
      <w:pPr>
        <w:pStyle w:val="Default"/>
        <w:numPr>
          <w:ilvl w:val="0"/>
          <w:numId w:val="6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مساعدة المدافعين عن حقوق الإنسان على تحقيق نجاحات مماثلة لتلك التي </w:t>
      </w:r>
      <w:r w:rsidRPr="005C7667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شهدتموها</w:t>
      </w:r>
      <w:r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؟</w:t>
      </w:r>
    </w:p>
    <w:p w14:paraId="08F2F273" w14:textId="19217C7B" w:rsidR="00A92AA1" w:rsidRPr="00C7698C" w:rsidRDefault="00C7698C" w:rsidP="008540F4">
      <w:pPr>
        <w:pStyle w:val="Default"/>
        <w:numPr>
          <w:ilvl w:val="0"/>
          <w:numId w:val="6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C7698C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ت</w:t>
      </w:r>
      <w:r w:rsidRPr="00C7698C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شجيع الدول </w:t>
      </w:r>
      <w:r w:rsidRPr="00C7698C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و</w:t>
      </w:r>
      <w:r w:rsidRPr="00C7698C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الشركات على توفير بيئة </w:t>
      </w:r>
      <w:r w:rsidRPr="00C7698C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من شأنها </w:t>
      </w:r>
      <w:r w:rsidRPr="00C7698C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تمكين المدافعين عن حقوق الإنسان من تحقيق نجاحات مماثلة لتلك التي رأيت</w:t>
      </w:r>
      <w:r w:rsidRPr="00C7698C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موها</w:t>
      </w:r>
      <w:r w:rsidRPr="00C7698C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؟</w:t>
      </w:r>
    </w:p>
    <w:sectPr w:rsidR="00A92AA1" w:rsidRPr="00C76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BAE"/>
    <w:multiLevelType w:val="hybridMultilevel"/>
    <w:tmpl w:val="A11C4232"/>
    <w:lvl w:ilvl="0" w:tplc="6F8CE2CE">
      <w:start w:val="6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731B9"/>
    <w:multiLevelType w:val="hybridMultilevel"/>
    <w:tmpl w:val="F72024BC"/>
    <w:lvl w:ilvl="0" w:tplc="27264A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3A0"/>
    <w:multiLevelType w:val="hybridMultilevel"/>
    <w:tmpl w:val="C1C8BFE0"/>
    <w:numStyleLink w:val="ImportedStyle1"/>
  </w:abstractNum>
  <w:abstractNum w:abstractNumId="3" w15:restartNumberingAfterBreak="0">
    <w:nsid w:val="42BA0949"/>
    <w:multiLevelType w:val="hybridMultilevel"/>
    <w:tmpl w:val="996649A6"/>
    <w:lvl w:ilvl="0" w:tplc="02D4B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F43"/>
    <w:multiLevelType w:val="hybridMultilevel"/>
    <w:tmpl w:val="C1C8BFE0"/>
    <w:styleLink w:val="ImportedStyle1"/>
    <w:lvl w:ilvl="0" w:tplc="AD3A26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81F031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2A0A1D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CED8B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CD92E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65AABA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6D025B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F46099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E6C6BA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B3"/>
    <w:rsid w:val="000C6E64"/>
    <w:rsid w:val="00531DB3"/>
    <w:rsid w:val="00583B16"/>
    <w:rsid w:val="009B4B92"/>
    <w:rsid w:val="00A92AA1"/>
    <w:rsid w:val="00B17178"/>
    <w:rsid w:val="00C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0D44"/>
  <w15:chartTrackingRefBased/>
  <w15:docId w15:val="{9D13F539-581B-47C9-A8B4-13F02727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D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531DB3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17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sr-defenders@un.org" TargetMode="External"/><Relationship Id="rId5" Type="http://schemas.openxmlformats.org/officeDocument/2006/relationships/hyperlink" Target="https://www.ohchr.org/en/special-procedures/sr-human-rights-def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>OHCHR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Sophie</dc:creator>
  <cp:keywords/>
  <dc:description/>
  <cp:lastModifiedBy>Fiachra</cp:lastModifiedBy>
  <cp:revision>6</cp:revision>
  <dcterms:created xsi:type="dcterms:W3CDTF">2022-09-20T07:46:00Z</dcterms:created>
  <dcterms:modified xsi:type="dcterms:W3CDTF">2022-09-29T08:47:00Z</dcterms:modified>
</cp:coreProperties>
</file>